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A7" w:rsidRDefault="006079A7" w:rsidP="006079A7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1D1B3A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1D1B3A" w:rsidRPr="009F06A9" w:rsidRDefault="001D1B3A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АРХАНГЕЛЬСКАЯ  ОБЛАСТЬ</w:t>
      </w:r>
    </w:p>
    <w:p w:rsidR="001D1B3A" w:rsidRPr="009F06A9" w:rsidRDefault="001D1B3A" w:rsidP="001D1B3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79A7" w:rsidRPr="009F06A9" w:rsidRDefault="006079A7" w:rsidP="001D1B3A">
      <w:pPr>
        <w:tabs>
          <w:tab w:val="center" w:pos="4807"/>
          <w:tab w:val="right" w:pos="96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079A7" w:rsidRPr="009F06A9" w:rsidRDefault="009F06A9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D1B3A" w:rsidRPr="009F06A9" w:rsidRDefault="001D1B3A" w:rsidP="009F0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B3A" w:rsidRPr="009F06A9" w:rsidRDefault="004D505D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восьмой</w:t>
      </w:r>
      <w:r w:rsidR="001D1B3A" w:rsidRPr="009F06A9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D1B3A" w:rsidRPr="009F06A9" w:rsidRDefault="001D1B3A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9F06A9" w:rsidP="006079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D505D">
        <w:rPr>
          <w:rFonts w:ascii="Times New Roman" w:hAnsi="Times New Roman" w:cs="Times New Roman"/>
          <w:sz w:val="28"/>
          <w:szCs w:val="28"/>
        </w:rPr>
        <w:t>25 июня 2025 года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79A7" w:rsidRPr="009F06A9">
        <w:rPr>
          <w:rFonts w:ascii="Times New Roman" w:hAnsi="Times New Roman" w:cs="Times New Roman"/>
          <w:sz w:val="28"/>
          <w:szCs w:val="28"/>
        </w:rPr>
        <w:t xml:space="preserve">  № </w:t>
      </w:r>
    </w:p>
    <w:p w:rsidR="006079A7" w:rsidRPr="009F06A9" w:rsidRDefault="009F06A9" w:rsidP="006079A7">
      <w:pPr>
        <w:spacing w:line="36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F06A9">
        <w:rPr>
          <w:rFonts w:ascii="Times New Roman" w:hAnsi="Times New Roman" w:cs="Times New Roman"/>
          <w:sz w:val="24"/>
          <w:szCs w:val="24"/>
        </w:rPr>
        <w:t>п. Коноша Архангельской области</w:t>
      </w:r>
    </w:p>
    <w:p w:rsidR="004D505D" w:rsidRPr="004D505D" w:rsidRDefault="004D505D" w:rsidP="004D50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D505D">
        <w:rPr>
          <w:rFonts w:ascii="Times New Roman" w:hAnsi="Times New Roman" w:cs="Times New Roman"/>
          <w:sz w:val="28"/>
          <w:szCs w:val="28"/>
        </w:rPr>
        <w:t xml:space="preserve"> ходе подготовки к Единому дню голосования 14 сентября 2025 года</w:t>
      </w:r>
    </w:p>
    <w:p w:rsidR="004D505D" w:rsidRPr="009F06A9" w:rsidRDefault="004D505D" w:rsidP="004D505D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D505D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Pr="004D505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4D505D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6079A7" w:rsidRPr="009F06A9" w:rsidRDefault="006079A7" w:rsidP="001D1B3A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9A7" w:rsidRDefault="006079A7" w:rsidP="004D505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4D505D">
        <w:rPr>
          <w:rFonts w:ascii="Times New Roman" w:hAnsi="Times New Roman" w:cs="Times New Roman"/>
          <w:sz w:val="28"/>
          <w:szCs w:val="28"/>
        </w:rPr>
        <w:t>информацию</w:t>
      </w:r>
      <w:r w:rsidRPr="009F06A9">
        <w:rPr>
          <w:rFonts w:ascii="Times New Roman" w:hAnsi="Times New Roman" w:cs="Times New Roman"/>
          <w:sz w:val="28"/>
          <w:szCs w:val="28"/>
        </w:rPr>
        <w:t xml:space="preserve"> </w:t>
      </w:r>
      <w:r w:rsidR="004D505D" w:rsidRPr="004D505D">
        <w:rPr>
          <w:rFonts w:ascii="Times New Roman" w:hAnsi="Times New Roman" w:cs="Times New Roman"/>
          <w:sz w:val="28"/>
          <w:szCs w:val="28"/>
        </w:rPr>
        <w:t>о ходе подготовки к Единому дню го</w:t>
      </w:r>
      <w:r w:rsidR="004D505D">
        <w:rPr>
          <w:rFonts w:ascii="Times New Roman" w:hAnsi="Times New Roman" w:cs="Times New Roman"/>
          <w:sz w:val="28"/>
          <w:szCs w:val="28"/>
        </w:rPr>
        <w:t xml:space="preserve">лосования 14 сентября 2025 года </w:t>
      </w:r>
      <w:r w:rsidR="004D505D" w:rsidRPr="004D505D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="004D505D" w:rsidRPr="004D505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4D505D" w:rsidRPr="004D505D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F06A9">
        <w:rPr>
          <w:rFonts w:ascii="Times New Roman" w:hAnsi="Times New Roman" w:cs="Times New Roman"/>
          <w:sz w:val="28"/>
          <w:szCs w:val="28"/>
        </w:rPr>
        <w:t xml:space="preserve">, представленный </w:t>
      </w:r>
      <w:proofErr w:type="spellStart"/>
      <w:r w:rsidR="009F06A9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9F06A9">
        <w:rPr>
          <w:rFonts w:ascii="Times New Roman" w:hAnsi="Times New Roman" w:cs="Times New Roman"/>
          <w:sz w:val="28"/>
          <w:szCs w:val="28"/>
        </w:rPr>
        <w:t xml:space="preserve"> Т.В.,  председателем </w:t>
      </w:r>
      <w:proofErr w:type="spellStart"/>
      <w:r w:rsidR="009F06A9">
        <w:rPr>
          <w:rFonts w:ascii="Times New Roman" w:hAnsi="Times New Roman" w:cs="Times New Roman"/>
          <w:sz w:val="28"/>
          <w:szCs w:val="28"/>
        </w:rPr>
        <w:t>Коношской</w:t>
      </w:r>
      <w:proofErr w:type="spellEnd"/>
      <w:r w:rsidR="009F06A9">
        <w:rPr>
          <w:rFonts w:ascii="Times New Roman" w:hAnsi="Times New Roman" w:cs="Times New Roman"/>
          <w:sz w:val="28"/>
          <w:szCs w:val="28"/>
        </w:rPr>
        <w:t xml:space="preserve"> ТИК,</w:t>
      </w:r>
    </w:p>
    <w:p w:rsidR="009F06A9" w:rsidRPr="009F06A9" w:rsidRDefault="009F06A9" w:rsidP="001D1B3A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Pr="009F06A9" w:rsidRDefault="006079A7" w:rsidP="001D1B3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9F06A9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1D1B3A" w:rsidRPr="009F06A9" w:rsidRDefault="001D1B3A" w:rsidP="001D1B3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B1A" w:rsidRPr="009F06A9" w:rsidRDefault="001D1B3A" w:rsidP="004D505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773B1A" w:rsidRPr="009F06A9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4D505D" w:rsidRPr="004D505D">
        <w:rPr>
          <w:rFonts w:ascii="Times New Roman" w:hAnsi="Times New Roman" w:cs="Times New Roman"/>
          <w:sz w:val="28"/>
          <w:szCs w:val="28"/>
        </w:rPr>
        <w:t>о ходе подготовки к Единому дню го</w:t>
      </w:r>
      <w:r w:rsidR="004D505D">
        <w:rPr>
          <w:rFonts w:ascii="Times New Roman" w:hAnsi="Times New Roman" w:cs="Times New Roman"/>
          <w:sz w:val="28"/>
          <w:szCs w:val="28"/>
        </w:rPr>
        <w:t xml:space="preserve">лосования 14 сентября 2025 года </w:t>
      </w:r>
      <w:r w:rsidR="004D505D" w:rsidRPr="004D505D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="004D505D" w:rsidRPr="004D505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4D505D" w:rsidRPr="004D505D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4D505D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773B1A" w:rsidRPr="009F06A9">
        <w:rPr>
          <w:rFonts w:ascii="Times New Roman" w:hAnsi="Times New Roman" w:cs="Times New Roman"/>
          <w:sz w:val="28"/>
          <w:szCs w:val="28"/>
        </w:rPr>
        <w:t>к сведению.</w:t>
      </w:r>
    </w:p>
    <w:p w:rsidR="006079A7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79A7" w:rsidRPr="009F06A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6079A7" w:rsidRPr="009F06A9" w:rsidRDefault="006079A7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Default="006079A7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Pr="009F06A9" w:rsidRDefault="009F06A9" w:rsidP="009F0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06A9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9F06A9" w:rsidRPr="009F06A9" w:rsidRDefault="009F06A9" w:rsidP="009F0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F06A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F06A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9F06A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F06A9" w:rsidRDefault="009F06A9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Pr="009F06A9" w:rsidRDefault="009F06A9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6A9" w:rsidRDefault="001D1B3A" w:rsidP="009F0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06A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9F06A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9F06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F06A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9F06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1B3A" w:rsidRPr="009F06A9" w:rsidRDefault="009F06A9" w:rsidP="009F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Архангельской области</w:t>
      </w:r>
      <w:r w:rsidR="001D1B3A" w:rsidRPr="009F06A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D1B3A" w:rsidRPr="009F06A9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С.С.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="001D1B3A" w:rsidRPr="009F0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B3A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B3A" w:rsidRPr="009F06A9" w:rsidRDefault="001D1B3A" w:rsidP="001D1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B3A" w:rsidRPr="009F06A9" w:rsidRDefault="001D1B3A" w:rsidP="001D1B3A">
      <w:pPr>
        <w:pStyle w:val="2"/>
        <w:jc w:val="both"/>
        <w:rPr>
          <w:bCs/>
          <w:szCs w:val="28"/>
        </w:rPr>
      </w:pPr>
      <w:r w:rsidRPr="009F06A9">
        <w:rPr>
          <w:bCs/>
          <w:szCs w:val="28"/>
        </w:rPr>
        <w:t xml:space="preserve"> </w:t>
      </w:r>
    </w:p>
    <w:p w:rsidR="008C2333" w:rsidRPr="009F06A9" w:rsidRDefault="009F06A9" w:rsidP="008C2333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ФИНАНСОВО-</w:t>
      </w:r>
      <w:r w:rsidR="008C2333" w:rsidRPr="009F06A9">
        <w:rPr>
          <w:rFonts w:ascii="Times New Roman" w:hAnsi="Times New Roman" w:cs="Times New Roman"/>
          <w:bCs/>
          <w:sz w:val="28"/>
          <w:szCs w:val="28"/>
        </w:rPr>
        <w:t>ЭКОНОМИЧЕСКОЕ ОБОСНОВАНИЕ</w:t>
      </w:r>
    </w:p>
    <w:p w:rsidR="008C2333" w:rsidRPr="009F06A9" w:rsidRDefault="008C2333" w:rsidP="008C2333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06A9">
        <w:rPr>
          <w:rFonts w:ascii="Times New Roman" w:hAnsi="Times New Roman" w:cs="Times New Roman"/>
          <w:bCs/>
          <w:sz w:val="28"/>
          <w:szCs w:val="28"/>
        </w:rPr>
        <w:t>к проекту решения Собрания депутатов</w:t>
      </w:r>
    </w:p>
    <w:p w:rsidR="004D505D" w:rsidRPr="004D505D" w:rsidRDefault="008C2333" w:rsidP="004D505D">
      <w:pPr>
        <w:pStyle w:val="a3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9F06A9">
        <w:rPr>
          <w:rFonts w:ascii="Times New Roman" w:hAnsi="Times New Roman" w:cs="Times New Roman"/>
          <w:b w:val="0"/>
          <w:sz w:val="28"/>
          <w:szCs w:val="28"/>
        </w:rPr>
        <w:t>«</w:t>
      </w:r>
      <w:r w:rsidR="004D505D">
        <w:rPr>
          <w:rFonts w:ascii="Times New Roman" w:hAnsi="Times New Roman" w:cs="Times New Roman"/>
          <w:b w:val="0"/>
          <w:sz w:val="28"/>
          <w:szCs w:val="28"/>
        </w:rPr>
        <w:t>О</w:t>
      </w:r>
      <w:r w:rsidR="004D505D" w:rsidRPr="004D505D">
        <w:rPr>
          <w:rFonts w:ascii="Times New Roman" w:hAnsi="Times New Roman" w:cs="Times New Roman"/>
          <w:b w:val="0"/>
          <w:sz w:val="28"/>
          <w:szCs w:val="28"/>
        </w:rPr>
        <w:t xml:space="preserve"> ходе подготовки к Единому дню голосования 14 сентября 2025 года</w:t>
      </w:r>
    </w:p>
    <w:p w:rsidR="008C2333" w:rsidRPr="009F06A9" w:rsidRDefault="004D505D" w:rsidP="004D505D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D505D">
        <w:rPr>
          <w:rFonts w:ascii="Times New Roman" w:hAnsi="Times New Roman" w:cs="Times New Roman"/>
          <w:b w:val="0"/>
          <w:sz w:val="28"/>
          <w:szCs w:val="28"/>
        </w:rPr>
        <w:t>на территории МО «</w:t>
      </w:r>
      <w:proofErr w:type="spellStart"/>
      <w:r w:rsidRPr="004D505D">
        <w:rPr>
          <w:rFonts w:ascii="Times New Roman" w:hAnsi="Times New Roman" w:cs="Times New Roman"/>
          <w:b w:val="0"/>
          <w:sz w:val="28"/>
          <w:szCs w:val="28"/>
        </w:rPr>
        <w:t>Коношский</w:t>
      </w:r>
      <w:proofErr w:type="spellEnd"/>
      <w:r w:rsidRPr="004D505D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</w:p>
    <w:p w:rsidR="008C2333" w:rsidRPr="009F06A9" w:rsidRDefault="008C2333" w:rsidP="008C233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C2333" w:rsidRPr="009F06A9" w:rsidRDefault="008C2333" w:rsidP="008C233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2333" w:rsidRPr="009F06A9" w:rsidRDefault="008C2333" w:rsidP="004D5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4D505D" w:rsidRPr="004D505D">
        <w:rPr>
          <w:rFonts w:ascii="Times New Roman" w:hAnsi="Times New Roman" w:cs="Times New Roman"/>
          <w:sz w:val="28"/>
          <w:szCs w:val="28"/>
        </w:rPr>
        <w:t>«О ходе подготовки к Единому дню го</w:t>
      </w:r>
      <w:r w:rsidR="004D505D">
        <w:rPr>
          <w:rFonts w:ascii="Times New Roman" w:hAnsi="Times New Roman" w:cs="Times New Roman"/>
          <w:sz w:val="28"/>
          <w:szCs w:val="28"/>
        </w:rPr>
        <w:t xml:space="preserve">лосования 14 сентября 2025 года </w:t>
      </w:r>
      <w:bookmarkStart w:id="0" w:name="_GoBack"/>
      <w:bookmarkEnd w:id="0"/>
      <w:r w:rsidR="004D505D" w:rsidRPr="004D505D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="004D505D" w:rsidRPr="004D505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4D505D" w:rsidRPr="004D505D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9F06A9">
        <w:rPr>
          <w:rFonts w:ascii="Times New Roman" w:hAnsi="Times New Roman" w:cs="Times New Roman"/>
          <w:sz w:val="28"/>
          <w:szCs w:val="28"/>
        </w:rPr>
        <w:t xml:space="preserve"> не повлечет дополнительных расходов из бюджета муниципального образования «Коношский муниципальный район» или изменения финансово экономических обязательств. </w:t>
      </w:r>
    </w:p>
    <w:p w:rsidR="008C2333" w:rsidRPr="009F06A9" w:rsidRDefault="008C2333" w:rsidP="008C2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333" w:rsidRPr="009F06A9" w:rsidRDefault="008C2333" w:rsidP="008C233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C2333" w:rsidRPr="009F06A9" w:rsidRDefault="008C2333" w:rsidP="008C233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F06A9" w:rsidRPr="009F06A9" w:rsidRDefault="009F06A9" w:rsidP="009F06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6A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079A7" w:rsidRPr="009F06A9" w:rsidRDefault="009F06A9" w:rsidP="009F06A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F06A9">
        <w:rPr>
          <w:rFonts w:ascii="Times New Roman" w:hAnsi="Times New Roman" w:cs="Times New Roman"/>
          <w:sz w:val="28"/>
          <w:szCs w:val="28"/>
        </w:rPr>
        <w:t>Коношской</w:t>
      </w:r>
      <w:proofErr w:type="spellEnd"/>
      <w:r w:rsidRPr="009F06A9">
        <w:rPr>
          <w:rFonts w:ascii="Times New Roman" w:hAnsi="Times New Roman" w:cs="Times New Roman"/>
          <w:sz w:val="28"/>
          <w:szCs w:val="28"/>
        </w:rPr>
        <w:t xml:space="preserve"> ТИК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06A9">
        <w:rPr>
          <w:rFonts w:ascii="Times New Roman" w:hAnsi="Times New Roman" w:cs="Times New Roman"/>
          <w:sz w:val="28"/>
          <w:szCs w:val="28"/>
        </w:rPr>
        <w:t xml:space="preserve">     Т.В. </w:t>
      </w:r>
      <w:proofErr w:type="spellStart"/>
      <w:r w:rsidRPr="009F06A9">
        <w:rPr>
          <w:rFonts w:ascii="Times New Roman" w:hAnsi="Times New Roman" w:cs="Times New Roman"/>
          <w:sz w:val="28"/>
          <w:szCs w:val="28"/>
        </w:rPr>
        <w:t>Костыльцева</w:t>
      </w:r>
      <w:proofErr w:type="spellEnd"/>
    </w:p>
    <w:sectPr w:rsidR="006079A7" w:rsidRPr="009F06A9" w:rsidSect="001D1B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9A7"/>
    <w:rsid w:val="001D1B3A"/>
    <w:rsid w:val="00242471"/>
    <w:rsid w:val="004D505D"/>
    <w:rsid w:val="006079A7"/>
    <w:rsid w:val="00635681"/>
    <w:rsid w:val="00773B1A"/>
    <w:rsid w:val="008C2333"/>
    <w:rsid w:val="00974B6E"/>
    <w:rsid w:val="009F06A9"/>
    <w:rsid w:val="00AA1685"/>
    <w:rsid w:val="00AF7449"/>
    <w:rsid w:val="00BD5AC8"/>
    <w:rsid w:val="00C470D2"/>
    <w:rsid w:val="00C939C0"/>
    <w:rsid w:val="00D7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1D1B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1D1B3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15</cp:revision>
  <cp:lastPrinted>2024-04-23T10:17:00Z</cp:lastPrinted>
  <dcterms:created xsi:type="dcterms:W3CDTF">2018-02-02T05:58:00Z</dcterms:created>
  <dcterms:modified xsi:type="dcterms:W3CDTF">2025-06-17T10:58:00Z</dcterms:modified>
</cp:coreProperties>
</file>