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5640" w:rsidRPr="003A5640" w:rsidRDefault="003A5640" w:rsidP="003A5640">
      <w:pPr>
        <w:spacing w:after="0" w:line="240" w:lineRule="auto"/>
        <w:ind w:left="180"/>
        <w:jc w:val="right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Проект</w:t>
      </w:r>
    </w:p>
    <w:p w:rsidR="003A5640" w:rsidRPr="003A5640" w:rsidRDefault="003A5640" w:rsidP="003A5640">
      <w:pPr>
        <w:spacing w:after="0" w:line="240" w:lineRule="auto"/>
        <w:ind w:left="180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bookmarkStart w:id="0" w:name="Par34"/>
      <w:bookmarkEnd w:id="0"/>
      <w:r w:rsidRPr="003A5640">
        <w:rPr>
          <w:rFonts w:ascii="Times New Roman" w:hAnsi="Times New Roman" w:cs="Times New Roman"/>
          <w:b/>
        </w:rPr>
        <w:t>АРХАНГЕЛЬСКАЯ  ОБЛАСТЬ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МУНИЦИПАЛЬНОЕ ОБРАЗОВАНИЕ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«КОНОШСКИЙ МУНИЦИПАЛЬНЫЙ РАЙОН»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МУНИЦИПАЛЬНЫЙ СОВЕТ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>пятого  созыва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 xml:space="preserve"> Р Е Ш Е Н И Е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>тридцать третьей сессии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>от «___» __________  2016 года                                                                                  № ____</w:t>
      </w: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>п.Коноша Архангельской обл.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О реализации проектов  ТОС на территории муниципального образования «Коношский м</w:t>
      </w:r>
      <w:r w:rsidRPr="003A5640">
        <w:rPr>
          <w:rFonts w:ascii="Times New Roman" w:hAnsi="Times New Roman" w:cs="Times New Roman"/>
          <w:b/>
        </w:rPr>
        <w:t>у</w:t>
      </w:r>
      <w:r w:rsidRPr="003A5640">
        <w:rPr>
          <w:rFonts w:ascii="Times New Roman" w:hAnsi="Times New Roman" w:cs="Times New Roman"/>
          <w:b/>
        </w:rPr>
        <w:t>ниципальный район» в 2015 году и планах на 2016 год</w:t>
      </w: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 xml:space="preserve">          Руководствуясь Федеральным законом от 06.10.2003 года № 131-ФЗ «Об общих принципах организации местного самоуправления в Российской Федерации», Уставом муниципального обр</w:t>
      </w:r>
      <w:r w:rsidRPr="003A5640">
        <w:rPr>
          <w:rFonts w:ascii="Times New Roman" w:hAnsi="Times New Roman" w:cs="Times New Roman"/>
        </w:rPr>
        <w:t>а</w:t>
      </w:r>
      <w:r w:rsidRPr="003A5640">
        <w:rPr>
          <w:rFonts w:ascii="Times New Roman" w:hAnsi="Times New Roman" w:cs="Times New Roman"/>
        </w:rPr>
        <w:t>зования «Коношский муниципальный район», заслушав информацию «О реализации проектов  ТОС на территории муниципального образования «Коношский муниципальный район» в 2015 г</w:t>
      </w:r>
      <w:r w:rsidRPr="003A5640">
        <w:rPr>
          <w:rFonts w:ascii="Times New Roman" w:hAnsi="Times New Roman" w:cs="Times New Roman"/>
        </w:rPr>
        <w:t>о</w:t>
      </w:r>
      <w:r w:rsidRPr="003A5640">
        <w:rPr>
          <w:rFonts w:ascii="Times New Roman" w:hAnsi="Times New Roman" w:cs="Times New Roman"/>
        </w:rPr>
        <w:t>ду и планах на 2016 год»,  представленную  Калмыковым Сергеем Николаевичем,  заместителем Главы  администрации по вопросам местного самоуправления, руководителем аппарата</w:t>
      </w: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</w:rPr>
        <w:t xml:space="preserve">Муниципальный Совет   </w:t>
      </w:r>
      <w:r w:rsidRPr="003A5640">
        <w:rPr>
          <w:rFonts w:ascii="Times New Roman" w:hAnsi="Times New Roman" w:cs="Times New Roman"/>
          <w:b/>
        </w:rPr>
        <w:t>Р Е Ш А Е Т:</w:t>
      </w:r>
    </w:p>
    <w:p w:rsidR="003A5640" w:rsidRPr="003A5640" w:rsidRDefault="003A5640" w:rsidP="003A5640">
      <w:pPr>
        <w:spacing w:after="0" w:line="240" w:lineRule="auto"/>
        <w:rPr>
          <w:rFonts w:ascii="Times New Roman" w:hAnsi="Times New Roman" w:cs="Times New Roman"/>
          <w:b/>
        </w:rPr>
      </w:pPr>
    </w:p>
    <w:p w:rsidR="003A5640" w:rsidRPr="003A5640" w:rsidRDefault="003A5640" w:rsidP="003A5640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>Информацию «О реализации проектов  ТОС на территории муниципального образов</w:t>
      </w:r>
      <w:r w:rsidRPr="003A5640">
        <w:rPr>
          <w:rFonts w:ascii="Times New Roman" w:hAnsi="Times New Roman" w:cs="Times New Roman"/>
        </w:rPr>
        <w:t>а</w:t>
      </w:r>
      <w:r w:rsidRPr="003A5640">
        <w:rPr>
          <w:rFonts w:ascii="Times New Roman" w:hAnsi="Times New Roman" w:cs="Times New Roman"/>
        </w:rPr>
        <w:t>ния «Коношский муниципальный район» в 2015 году и планах на 2016 год» принять к сведению.</w:t>
      </w:r>
    </w:p>
    <w:p w:rsidR="003A5640" w:rsidRPr="003A5640" w:rsidRDefault="003A5640" w:rsidP="003A5640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</w:rPr>
        <w:t xml:space="preserve"> Настоящее решение вступает в силу со дня его подписания.</w:t>
      </w: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  <w:highlight w:val="yellow"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 xml:space="preserve">          Глава </w:t>
      </w: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3A5640">
        <w:rPr>
          <w:rFonts w:ascii="Times New Roman" w:hAnsi="Times New Roman" w:cs="Times New Roman"/>
          <w:b/>
        </w:rPr>
        <w:t>муниципального  образования                                                                   О.Г.Реутов</w:t>
      </w:r>
      <w:r w:rsidRPr="003A5640">
        <w:rPr>
          <w:rFonts w:ascii="Times New Roman" w:hAnsi="Times New Roman" w:cs="Times New Roman"/>
        </w:rPr>
        <w:t xml:space="preserve"> </w:t>
      </w: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 xml:space="preserve">       Председатель </w:t>
      </w:r>
    </w:p>
    <w:p w:rsidR="003A5640" w:rsidRPr="003A5640" w:rsidRDefault="003A5640" w:rsidP="003A5640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3A5640">
        <w:rPr>
          <w:rFonts w:ascii="Times New Roman" w:hAnsi="Times New Roman" w:cs="Times New Roman"/>
          <w:b/>
        </w:rPr>
        <w:t>Муниципального Совета</w:t>
      </w:r>
      <w:r w:rsidRPr="003A5640">
        <w:rPr>
          <w:rFonts w:ascii="Times New Roman" w:hAnsi="Times New Roman" w:cs="Times New Roman"/>
          <w:b/>
        </w:rPr>
        <w:tab/>
        <w:t xml:space="preserve">                                                                           А.А. Леушкин</w:t>
      </w:r>
    </w:p>
    <w:p w:rsidR="003A5640" w:rsidRPr="003A5640" w:rsidRDefault="003A5640" w:rsidP="003A5640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Pr="003A5640" w:rsidRDefault="003A5640" w:rsidP="003A5640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Pr="003A5640" w:rsidRDefault="003A5640" w:rsidP="003A5640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Pr="003A5640" w:rsidRDefault="003A5640" w:rsidP="003A5640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Pr="003A5640" w:rsidRDefault="003A5640" w:rsidP="003A5640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Default="003A5640" w:rsidP="00454606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Default="003A5640" w:rsidP="00454606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3A5640" w:rsidRDefault="003A5640" w:rsidP="00454606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54606" w:rsidRDefault="00C34C48" w:rsidP="00454606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Общая  справочная информация</w:t>
      </w:r>
      <w:r w:rsidR="00C8214A">
        <w:rPr>
          <w:rFonts w:ascii="Times New Roman" w:hAnsi="Times New Roman" w:cs="Times New Roman"/>
          <w:b/>
          <w:sz w:val="26"/>
          <w:szCs w:val="26"/>
        </w:rPr>
        <w:t xml:space="preserve">  </w:t>
      </w:r>
      <w:r w:rsidR="00C8214A" w:rsidRPr="00454606">
        <w:rPr>
          <w:rFonts w:ascii="Times New Roman" w:hAnsi="Times New Roman" w:cs="Times New Roman"/>
          <w:b/>
          <w:sz w:val="26"/>
          <w:szCs w:val="26"/>
        </w:rPr>
        <w:t xml:space="preserve">о деятельности ТОС </w:t>
      </w:r>
      <w:r>
        <w:rPr>
          <w:rFonts w:ascii="Times New Roman" w:hAnsi="Times New Roman" w:cs="Times New Roman"/>
          <w:b/>
          <w:sz w:val="26"/>
          <w:szCs w:val="26"/>
        </w:rPr>
        <w:t>н</w:t>
      </w:r>
      <w:r w:rsidR="00C8214A">
        <w:rPr>
          <w:rFonts w:ascii="Times New Roman" w:hAnsi="Times New Roman" w:cs="Times New Roman"/>
          <w:b/>
          <w:sz w:val="26"/>
          <w:szCs w:val="26"/>
        </w:rPr>
        <w:t xml:space="preserve">а территории МО </w:t>
      </w:r>
      <w:r w:rsidR="00454606" w:rsidRPr="00454606">
        <w:rPr>
          <w:rFonts w:ascii="Times New Roman" w:hAnsi="Times New Roman" w:cs="Times New Roman"/>
          <w:b/>
          <w:sz w:val="26"/>
          <w:szCs w:val="26"/>
        </w:rPr>
        <w:t xml:space="preserve">«Коношский муниципальный район» </w:t>
      </w:r>
    </w:p>
    <w:p w:rsidR="00454606" w:rsidRPr="00454606" w:rsidRDefault="00454606" w:rsidP="00454606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Согласно действующему законодательству под ТОС понимается самоорг</w:t>
      </w:r>
      <w:r w:rsidRPr="00CD796C">
        <w:rPr>
          <w:rFonts w:ascii="Times New Roman" w:hAnsi="Times New Roman" w:cs="Times New Roman"/>
          <w:sz w:val="26"/>
          <w:szCs w:val="26"/>
        </w:rPr>
        <w:t>а</w:t>
      </w:r>
      <w:r w:rsidRPr="00CD796C">
        <w:rPr>
          <w:rFonts w:ascii="Times New Roman" w:hAnsi="Times New Roman" w:cs="Times New Roman"/>
          <w:sz w:val="26"/>
          <w:szCs w:val="26"/>
        </w:rPr>
        <w:t>низация граждан по месту жительства, на части территории муниципального обр</w:t>
      </w:r>
      <w:r w:rsidRPr="00CD796C">
        <w:rPr>
          <w:rFonts w:ascii="Times New Roman" w:hAnsi="Times New Roman" w:cs="Times New Roman"/>
          <w:sz w:val="26"/>
          <w:szCs w:val="26"/>
        </w:rPr>
        <w:t>а</w:t>
      </w:r>
      <w:r w:rsidRPr="00CD796C">
        <w:rPr>
          <w:rFonts w:ascii="Times New Roman" w:hAnsi="Times New Roman" w:cs="Times New Roman"/>
          <w:sz w:val="26"/>
          <w:szCs w:val="26"/>
        </w:rPr>
        <w:t>зования (территория сельских населенных пунктов, не являющихся муниципал</w:t>
      </w:r>
      <w:r w:rsidRPr="00CD796C">
        <w:rPr>
          <w:rFonts w:ascii="Times New Roman" w:hAnsi="Times New Roman" w:cs="Times New Roman"/>
          <w:sz w:val="26"/>
          <w:szCs w:val="26"/>
        </w:rPr>
        <w:t>ь</w:t>
      </w:r>
      <w:r w:rsidRPr="00CD796C">
        <w:rPr>
          <w:rFonts w:ascii="Times New Roman" w:hAnsi="Times New Roman" w:cs="Times New Roman"/>
          <w:sz w:val="26"/>
          <w:szCs w:val="26"/>
        </w:rPr>
        <w:t>ным образованием, улиц, дворов, домов, подъездов и других территорий) для сам</w:t>
      </w:r>
      <w:r w:rsidRPr="00CD796C">
        <w:rPr>
          <w:rFonts w:ascii="Times New Roman" w:hAnsi="Times New Roman" w:cs="Times New Roman"/>
          <w:sz w:val="26"/>
          <w:szCs w:val="26"/>
        </w:rPr>
        <w:t>о</w:t>
      </w:r>
      <w:r w:rsidRPr="00CD796C">
        <w:rPr>
          <w:rFonts w:ascii="Times New Roman" w:hAnsi="Times New Roman" w:cs="Times New Roman"/>
          <w:sz w:val="26"/>
          <w:szCs w:val="26"/>
        </w:rPr>
        <w:t>стоятельного и под свою ответственность осуществления собственных инициатив в вопросах местного значения. Как форма участия населения в осуществлении мес</w:t>
      </w:r>
      <w:r w:rsidRPr="00CD796C">
        <w:rPr>
          <w:rFonts w:ascii="Times New Roman" w:hAnsi="Times New Roman" w:cs="Times New Roman"/>
          <w:sz w:val="26"/>
          <w:szCs w:val="26"/>
        </w:rPr>
        <w:t>т</w:t>
      </w:r>
      <w:r w:rsidRPr="00CD796C">
        <w:rPr>
          <w:rFonts w:ascii="Times New Roman" w:hAnsi="Times New Roman" w:cs="Times New Roman"/>
          <w:sz w:val="26"/>
          <w:szCs w:val="26"/>
        </w:rPr>
        <w:t>ного самоуправления ТОС реализуется посредством проведения собраний и ко</w:t>
      </w:r>
      <w:r w:rsidRPr="00CD796C">
        <w:rPr>
          <w:rFonts w:ascii="Times New Roman" w:hAnsi="Times New Roman" w:cs="Times New Roman"/>
          <w:sz w:val="26"/>
          <w:szCs w:val="26"/>
        </w:rPr>
        <w:t>н</w:t>
      </w:r>
      <w:r w:rsidRPr="00CD796C">
        <w:rPr>
          <w:rFonts w:ascii="Times New Roman" w:hAnsi="Times New Roman" w:cs="Times New Roman"/>
          <w:sz w:val="26"/>
          <w:szCs w:val="26"/>
        </w:rPr>
        <w:t>ференций, а также посредством создания органов ТОС, что свидетельствует о на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более полной самоорганизации граждан.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Целью</w:t>
      </w:r>
      <w:r>
        <w:rPr>
          <w:rFonts w:ascii="Times New Roman" w:hAnsi="Times New Roman" w:cs="Times New Roman"/>
          <w:sz w:val="26"/>
          <w:szCs w:val="26"/>
        </w:rPr>
        <w:t xml:space="preserve"> ТОС является помощь населению </w:t>
      </w:r>
      <w:r w:rsidRPr="00CD796C">
        <w:rPr>
          <w:rFonts w:ascii="Times New Roman" w:hAnsi="Times New Roman" w:cs="Times New Roman"/>
          <w:sz w:val="26"/>
          <w:szCs w:val="26"/>
        </w:rPr>
        <w:t>в осуществлении собственных инициатив по вопросам местного значения. Развитие муниципального образования, управление им может быть эффективным только в том случае, если имеется заи</w:t>
      </w:r>
      <w:r w:rsidRPr="00CD796C">
        <w:rPr>
          <w:rFonts w:ascii="Times New Roman" w:hAnsi="Times New Roman" w:cs="Times New Roman"/>
          <w:sz w:val="26"/>
          <w:szCs w:val="26"/>
        </w:rPr>
        <w:t>н</w:t>
      </w:r>
      <w:r w:rsidRPr="00CD796C">
        <w:rPr>
          <w:rFonts w:ascii="Times New Roman" w:hAnsi="Times New Roman" w:cs="Times New Roman"/>
          <w:sz w:val="26"/>
          <w:szCs w:val="26"/>
        </w:rPr>
        <w:t>тересованность населения в общественно</w:t>
      </w:r>
      <w:r>
        <w:rPr>
          <w:rFonts w:ascii="Times New Roman" w:hAnsi="Times New Roman" w:cs="Times New Roman"/>
          <w:sz w:val="26"/>
          <w:szCs w:val="26"/>
        </w:rPr>
        <w:t xml:space="preserve"> значимых вопросах, их решении.</w:t>
      </w:r>
    </w:p>
    <w:p w:rsidR="00454606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С целью государственной поддержки общественных инициатив населения в течение 2007 – 2015 годов исполнительными органами государственной власти о</w:t>
      </w:r>
      <w:r w:rsidRPr="00CD796C">
        <w:rPr>
          <w:rFonts w:ascii="Times New Roman" w:hAnsi="Times New Roman" w:cs="Times New Roman"/>
          <w:sz w:val="26"/>
          <w:szCs w:val="26"/>
        </w:rPr>
        <w:t>б</w:t>
      </w:r>
      <w:r w:rsidRPr="00CD796C">
        <w:rPr>
          <w:rFonts w:ascii="Times New Roman" w:hAnsi="Times New Roman" w:cs="Times New Roman"/>
          <w:sz w:val="26"/>
          <w:szCs w:val="26"/>
        </w:rPr>
        <w:t>ласти и органами муниципальной власти района проводились конкурсы проектов развития ТОС, стимулировалось проведение муниципальных конкурсов со стороны области. При затратах областного бюджета за эти годы в общей сумме более 4.5 млн. рублей, при этом привлечено из бюджета муниципального образования «К</w:t>
      </w:r>
      <w:r w:rsidRPr="00CD796C">
        <w:rPr>
          <w:rFonts w:ascii="Times New Roman" w:hAnsi="Times New Roman" w:cs="Times New Roman"/>
          <w:sz w:val="26"/>
          <w:szCs w:val="26"/>
        </w:rPr>
        <w:t>о</w:t>
      </w:r>
      <w:r w:rsidRPr="00CD796C">
        <w:rPr>
          <w:rFonts w:ascii="Times New Roman" w:hAnsi="Times New Roman" w:cs="Times New Roman"/>
          <w:sz w:val="26"/>
          <w:szCs w:val="26"/>
        </w:rPr>
        <w:t>ношский муниципальный район» более 1,6 млн. рублей на реализацию проектов в рамках конкурсов. Кроме значительного экономического эффекта, эти проекты имели огромное социальное значение (например – поддержка жителей, так наз</w:t>
      </w:r>
      <w:r w:rsidRPr="00CD796C">
        <w:rPr>
          <w:rFonts w:ascii="Times New Roman" w:hAnsi="Times New Roman" w:cs="Times New Roman"/>
          <w:sz w:val="26"/>
          <w:szCs w:val="26"/>
        </w:rPr>
        <w:t>ы</w:t>
      </w:r>
      <w:r w:rsidRPr="00CD796C">
        <w:rPr>
          <w:rFonts w:ascii="Times New Roman" w:hAnsi="Times New Roman" w:cs="Times New Roman"/>
          <w:sz w:val="26"/>
          <w:szCs w:val="26"/>
        </w:rPr>
        <w:t>ваемых «бесперспективных» сельских населенных пунктов, в которых отсутствует социальная и производственная инфраструктура).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 содействии ТОС в населе</w:t>
      </w:r>
      <w:r w:rsidRPr="00CD796C">
        <w:rPr>
          <w:rFonts w:ascii="Times New Roman" w:hAnsi="Times New Roman" w:cs="Times New Roman"/>
          <w:sz w:val="26"/>
          <w:szCs w:val="26"/>
        </w:rPr>
        <w:t>нных пунктах муниципального образования «Коношский муниципальный район» за период с 2004 по 2015 годы руками членов ТОС создано: спортивных клубов, площадок, хоккейных кортов – 8, детских игр</w:t>
      </w:r>
      <w:r w:rsidRPr="00CD796C">
        <w:rPr>
          <w:rFonts w:ascii="Times New Roman" w:hAnsi="Times New Roman" w:cs="Times New Roman"/>
          <w:sz w:val="26"/>
          <w:szCs w:val="26"/>
        </w:rPr>
        <w:t>о</w:t>
      </w:r>
      <w:r w:rsidRPr="00CD796C">
        <w:rPr>
          <w:rFonts w:ascii="Times New Roman" w:hAnsi="Times New Roman" w:cs="Times New Roman"/>
          <w:sz w:val="26"/>
          <w:szCs w:val="26"/>
        </w:rPr>
        <w:t>вых площадок – 10, благоустроенных мест для отдыха населения – 5, памятников воинам</w:t>
      </w:r>
      <w:r>
        <w:rPr>
          <w:rFonts w:ascii="Times New Roman" w:hAnsi="Times New Roman" w:cs="Times New Roman"/>
          <w:sz w:val="26"/>
          <w:szCs w:val="26"/>
        </w:rPr>
        <w:t>,</w:t>
      </w:r>
      <w:r w:rsidRPr="00CD796C">
        <w:rPr>
          <w:rFonts w:ascii="Times New Roman" w:hAnsi="Times New Roman" w:cs="Times New Roman"/>
          <w:sz w:val="26"/>
          <w:szCs w:val="26"/>
        </w:rPr>
        <w:t xml:space="preserve"> погибшим в годы Великой Отечественной войны и жертвам политических репрессий</w:t>
      </w:r>
      <w:r>
        <w:rPr>
          <w:rFonts w:ascii="Times New Roman" w:hAnsi="Times New Roman" w:cs="Times New Roman"/>
          <w:sz w:val="26"/>
          <w:szCs w:val="26"/>
        </w:rPr>
        <w:t>,</w:t>
      </w:r>
      <w:r w:rsidRPr="00CD796C">
        <w:rPr>
          <w:rFonts w:ascii="Times New Roman" w:hAnsi="Times New Roman" w:cs="Times New Roman"/>
          <w:sz w:val="26"/>
          <w:szCs w:val="26"/>
        </w:rPr>
        <w:t xml:space="preserve"> – 17, колодцев, мест для полоскания белья – 17, ремонтов и стро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тельств мостов – 5, восстановление церквей – 3, гостевых домов – 2, помещений для занятия народным творчеством и отдыха – 2, реализовано 3 проекта</w:t>
      </w:r>
      <w:r>
        <w:rPr>
          <w:rFonts w:ascii="Times New Roman" w:hAnsi="Times New Roman" w:cs="Times New Roman"/>
          <w:sz w:val="26"/>
          <w:szCs w:val="26"/>
        </w:rPr>
        <w:t xml:space="preserve"> благоус</w:t>
      </w:r>
      <w:r>
        <w:rPr>
          <w:rFonts w:ascii="Times New Roman" w:hAnsi="Times New Roman" w:cs="Times New Roman"/>
          <w:sz w:val="26"/>
          <w:szCs w:val="26"/>
        </w:rPr>
        <w:t>т</w:t>
      </w:r>
      <w:r>
        <w:rPr>
          <w:rFonts w:ascii="Times New Roman" w:hAnsi="Times New Roman" w:cs="Times New Roman"/>
          <w:sz w:val="26"/>
          <w:szCs w:val="26"/>
        </w:rPr>
        <w:t>ройству деревень и посе</w:t>
      </w:r>
      <w:r w:rsidRPr="00CD796C">
        <w:rPr>
          <w:rFonts w:ascii="Times New Roman" w:hAnsi="Times New Roman" w:cs="Times New Roman"/>
          <w:sz w:val="26"/>
          <w:szCs w:val="26"/>
        </w:rPr>
        <w:t>лков.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Люди начали самостоятельно воплощать в жизнь свои идеи и сообща решать возникающие в их населенных пунктах проблемы.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Направление по поддержке ТОС доказало свою исключительную социал</w:t>
      </w:r>
      <w:r w:rsidRPr="00CD796C">
        <w:rPr>
          <w:rFonts w:ascii="Times New Roman" w:hAnsi="Times New Roman" w:cs="Times New Roman"/>
          <w:sz w:val="26"/>
          <w:szCs w:val="26"/>
        </w:rPr>
        <w:t>ь</w:t>
      </w:r>
      <w:r w:rsidRPr="00CD796C">
        <w:rPr>
          <w:rFonts w:ascii="Times New Roman" w:hAnsi="Times New Roman" w:cs="Times New Roman"/>
          <w:sz w:val="26"/>
          <w:szCs w:val="26"/>
        </w:rPr>
        <w:t>ную значимость для развития территорий: созданы дополнительные рабочие места, проведены мероприятия по сохранению уникальной северной культуры и трад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ций, благоустройству населенных пунктов, пропаганде здорового образа жизни, поддержке наиболее незащищенных слоев населения.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Вместе с тем, осуществление деятельности и дальнейшее развитие института ТОС в муниципальном образовании «Коношский муниципальный район» затру</w:t>
      </w:r>
      <w:r w:rsidRPr="00CD796C">
        <w:rPr>
          <w:rFonts w:ascii="Times New Roman" w:hAnsi="Times New Roman" w:cs="Times New Roman"/>
          <w:sz w:val="26"/>
          <w:szCs w:val="26"/>
        </w:rPr>
        <w:t>д</w:t>
      </w:r>
      <w:r w:rsidRPr="00CD796C">
        <w:rPr>
          <w:rFonts w:ascii="Times New Roman" w:hAnsi="Times New Roman" w:cs="Times New Roman"/>
          <w:sz w:val="26"/>
          <w:szCs w:val="26"/>
        </w:rPr>
        <w:t>нено в связи с существованием ряда сдерживающих факторов и проблем, таких как: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lastRenderedPageBreak/>
        <w:t>нежелание создавать ТОСы со статусом юридического лица (что существе</w:t>
      </w:r>
      <w:r w:rsidRPr="00CD796C">
        <w:rPr>
          <w:rFonts w:ascii="Times New Roman" w:hAnsi="Times New Roman" w:cs="Times New Roman"/>
          <w:sz w:val="26"/>
          <w:szCs w:val="26"/>
        </w:rPr>
        <w:t>н</w:t>
      </w:r>
      <w:r w:rsidRPr="00CD796C">
        <w:rPr>
          <w:rFonts w:ascii="Times New Roman" w:hAnsi="Times New Roman" w:cs="Times New Roman"/>
          <w:sz w:val="26"/>
          <w:szCs w:val="26"/>
        </w:rPr>
        <w:t>но расширило бы финансовые возможности, контроль за использованием дене</w:t>
      </w:r>
      <w:r w:rsidRPr="00CD796C">
        <w:rPr>
          <w:rFonts w:ascii="Times New Roman" w:hAnsi="Times New Roman" w:cs="Times New Roman"/>
          <w:sz w:val="26"/>
          <w:szCs w:val="26"/>
        </w:rPr>
        <w:t>ж</w:t>
      </w:r>
      <w:r w:rsidRPr="00CD796C">
        <w:rPr>
          <w:rFonts w:ascii="Times New Roman" w:hAnsi="Times New Roman" w:cs="Times New Roman"/>
          <w:sz w:val="26"/>
          <w:szCs w:val="26"/>
        </w:rPr>
        <w:t>ных средств, своевременных принятий решений);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неравномерное развитие ТОС в поселениях муниципального образования «Коношский муниципальный район»;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низкий уровень мотивации и недостаточный уровень участия населения в осуществлении собственных инициатив и сопричастности к процессу местного с</w:t>
      </w:r>
      <w:r w:rsidRPr="00CD796C">
        <w:rPr>
          <w:rFonts w:ascii="Times New Roman" w:hAnsi="Times New Roman" w:cs="Times New Roman"/>
          <w:sz w:val="26"/>
          <w:szCs w:val="26"/>
        </w:rPr>
        <w:t>а</w:t>
      </w:r>
      <w:r w:rsidRPr="00CD796C">
        <w:rPr>
          <w:rFonts w:ascii="Times New Roman" w:hAnsi="Times New Roman" w:cs="Times New Roman"/>
          <w:sz w:val="26"/>
          <w:szCs w:val="26"/>
        </w:rPr>
        <w:t>моуправления;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недоступность информированности местных территориальных обществе</w:t>
      </w:r>
      <w:r w:rsidRPr="00CD796C">
        <w:rPr>
          <w:rFonts w:ascii="Times New Roman" w:hAnsi="Times New Roman" w:cs="Times New Roman"/>
          <w:sz w:val="26"/>
          <w:szCs w:val="26"/>
        </w:rPr>
        <w:t>н</w:t>
      </w:r>
      <w:r w:rsidRPr="00CD796C">
        <w:rPr>
          <w:rFonts w:ascii="Times New Roman" w:hAnsi="Times New Roman" w:cs="Times New Roman"/>
          <w:sz w:val="26"/>
          <w:szCs w:val="26"/>
        </w:rPr>
        <w:t>ных организаций.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Использование программно-целевого метода позволяет комплексно подх</w:t>
      </w:r>
      <w:r w:rsidRPr="00CD796C">
        <w:rPr>
          <w:rFonts w:ascii="Times New Roman" w:hAnsi="Times New Roman" w:cs="Times New Roman"/>
          <w:sz w:val="26"/>
          <w:szCs w:val="26"/>
        </w:rPr>
        <w:t>о</w:t>
      </w:r>
      <w:r w:rsidRPr="00CD796C">
        <w:rPr>
          <w:rFonts w:ascii="Times New Roman" w:hAnsi="Times New Roman" w:cs="Times New Roman"/>
          <w:sz w:val="26"/>
          <w:szCs w:val="26"/>
        </w:rPr>
        <w:t>дить к решению проблем развития ТОС в муниципальном образовании «Коно</w:t>
      </w:r>
      <w:r w:rsidRPr="00CD796C">
        <w:rPr>
          <w:rFonts w:ascii="Times New Roman" w:hAnsi="Times New Roman" w:cs="Times New Roman"/>
          <w:sz w:val="26"/>
          <w:szCs w:val="26"/>
        </w:rPr>
        <w:t>ш</w:t>
      </w:r>
      <w:r w:rsidRPr="00CD796C">
        <w:rPr>
          <w:rFonts w:ascii="Times New Roman" w:hAnsi="Times New Roman" w:cs="Times New Roman"/>
          <w:sz w:val="26"/>
          <w:szCs w:val="26"/>
        </w:rPr>
        <w:t>ский муниципальный район». Работа по созданию ТОС на территории муниц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пального образования «Коношский муниципальный район» начата в 2001 году.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На сегодняшний день функционирует 34 территориальных общественных самоуправлений: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«Ерцевское» –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CD796C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«Волошское» – 2;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«Вохтомское» – 5;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«Коношское» – 7;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«Климовское» – 2;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«Мирный» – 2;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«Подюжское» – 6;</w:t>
      </w:r>
    </w:p>
    <w:p w:rsidR="00454606" w:rsidRPr="00CD796C" w:rsidRDefault="00454606" w:rsidP="00454606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>МО «Тавреньгское» – 9.</w:t>
      </w:r>
    </w:p>
    <w:p w:rsidR="00454606" w:rsidRPr="00CD796C" w:rsidRDefault="00454606" w:rsidP="00454606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6"/>
          <w:szCs w:val="26"/>
        </w:rPr>
      </w:pPr>
      <w:r w:rsidRPr="00CD796C">
        <w:rPr>
          <w:rFonts w:ascii="Times New Roman" w:hAnsi="Times New Roman" w:cs="Times New Roman"/>
          <w:sz w:val="26"/>
          <w:szCs w:val="26"/>
        </w:rPr>
        <w:t xml:space="preserve">Для решения поставленных задач </w:t>
      </w:r>
      <w:r>
        <w:rPr>
          <w:rFonts w:ascii="Times New Roman" w:hAnsi="Times New Roman" w:cs="Times New Roman"/>
          <w:sz w:val="26"/>
          <w:szCs w:val="26"/>
        </w:rPr>
        <w:t>организационно-</w:t>
      </w:r>
      <w:r w:rsidRPr="00CD796C">
        <w:rPr>
          <w:rFonts w:ascii="Times New Roman" w:hAnsi="Times New Roman" w:cs="Times New Roman"/>
          <w:sz w:val="26"/>
          <w:szCs w:val="26"/>
        </w:rPr>
        <w:t>правовой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CD796C">
        <w:rPr>
          <w:rFonts w:ascii="Times New Roman" w:hAnsi="Times New Roman" w:cs="Times New Roman"/>
          <w:sz w:val="26"/>
          <w:szCs w:val="26"/>
        </w:rPr>
        <w:t>отдел админ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страции муниципального образования «Коношский муниципальный район» план</w:t>
      </w:r>
      <w:r w:rsidRPr="00CD796C">
        <w:rPr>
          <w:rFonts w:ascii="Times New Roman" w:hAnsi="Times New Roman" w:cs="Times New Roman"/>
          <w:sz w:val="26"/>
          <w:szCs w:val="26"/>
        </w:rPr>
        <w:t>и</w:t>
      </w:r>
      <w:r w:rsidRPr="00CD796C">
        <w:rPr>
          <w:rFonts w:ascii="Times New Roman" w:hAnsi="Times New Roman" w:cs="Times New Roman"/>
          <w:sz w:val="26"/>
          <w:szCs w:val="26"/>
        </w:rPr>
        <w:t>рует организовывать и проводить дискуссионные площадки, семинары, круглые столы и другие мероприятия по актуальным вопросам деятельности органов ТОС, использовать региональный и международный опыт межмуниципального сотру</w:t>
      </w:r>
      <w:r w:rsidRPr="00CD796C">
        <w:rPr>
          <w:rFonts w:ascii="Times New Roman" w:hAnsi="Times New Roman" w:cs="Times New Roman"/>
          <w:sz w:val="26"/>
          <w:szCs w:val="26"/>
        </w:rPr>
        <w:t>д</w:t>
      </w:r>
      <w:r w:rsidRPr="00CD796C">
        <w:rPr>
          <w:rFonts w:ascii="Times New Roman" w:hAnsi="Times New Roman" w:cs="Times New Roman"/>
          <w:sz w:val="26"/>
          <w:szCs w:val="26"/>
        </w:rPr>
        <w:t>ничества, взаимодействия органов ТОС с органами муниципальной власти.</w:t>
      </w: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59C9" w:rsidRDefault="00B659C9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659C9" w:rsidRDefault="00B659C9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677FA" w:rsidRPr="002677FA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77FA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Информация  о </w:t>
      </w:r>
      <w:r w:rsidR="00C34C48" w:rsidRPr="002677FA">
        <w:rPr>
          <w:rFonts w:ascii="Times New Roman" w:hAnsi="Times New Roman" w:cs="Times New Roman"/>
          <w:b/>
          <w:sz w:val="28"/>
          <w:szCs w:val="28"/>
        </w:rPr>
        <w:t xml:space="preserve">реализации  проектов </w:t>
      </w:r>
      <w:r w:rsidRPr="002677FA">
        <w:rPr>
          <w:rFonts w:ascii="Times New Roman" w:hAnsi="Times New Roman" w:cs="Times New Roman"/>
          <w:b/>
          <w:sz w:val="28"/>
          <w:szCs w:val="28"/>
        </w:rPr>
        <w:t xml:space="preserve"> ТОС </w:t>
      </w:r>
      <w:r w:rsidR="002677FA" w:rsidRPr="002677FA">
        <w:rPr>
          <w:rFonts w:ascii="Times New Roman" w:hAnsi="Times New Roman" w:cs="Times New Roman"/>
          <w:b/>
          <w:sz w:val="28"/>
          <w:szCs w:val="28"/>
        </w:rPr>
        <w:t xml:space="preserve">на территории </w:t>
      </w:r>
    </w:p>
    <w:p w:rsidR="00454606" w:rsidRPr="002677FA" w:rsidRDefault="00BF726B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677FA">
        <w:rPr>
          <w:rFonts w:ascii="Times New Roman" w:hAnsi="Times New Roman" w:cs="Times New Roman"/>
          <w:b/>
          <w:sz w:val="28"/>
          <w:szCs w:val="28"/>
        </w:rPr>
        <w:t>МО «Коношский муниципальный район»</w:t>
      </w:r>
      <w:r w:rsidR="00454606" w:rsidRPr="002677FA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2677FA" w:rsidRPr="002677FA">
        <w:rPr>
          <w:rFonts w:ascii="Times New Roman" w:hAnsi="Times New Roman" w:cs="Times New Roman"/>
          <w:b/>
          <w:sz w:val="28"/>
          <w:szCs w:val="28"/>
        </w:rPr>
        <w:t>и планах на 2016 год</w:t>
      </w:r>
    </w:p>
    <w:p w:rsidR="00454606" w:rsidRPr="002677FA" w:rsidRDefault="00454606" w:rsidP="0045460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54606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1.С 01.01.2015 года по 31.12.2015 года  реализованы  проекты по конкурсу  «Развитие те</w:t>
      </w:r>
      <w:r w:rsidRPr="00DC0551">
        <w:rPr>
          <w:rFonts w:ascii="Times New Roman" w:hAnsi="Times New Roman" w:cs="Times New Roman"/>
          <w:sz w:val="24"/>
          <w:szCs w:val="24"/>
        </w:rPr>
        <w:t>р</w:t>
      </w:r>
      <w:r w:rsidRPr="00DC0551">
        <w:rPr>
          <w:rFonts w:ascii="Times New Roman" w:hAnsi="Times New Roman" w:cs="Times New Roman"/>
          <w:sz w:val="24"/>
          <w:szCs w:val="24"/>
        </w:rPr>
        <w:t>риториального общественного самоуправления в муниципальном образовании «Коно</w:t>
      </w:r>
      <w:r w:rsidRPr="00DC0551">
        <w:rPr>
          <w:rFonts w:ascii="Times New Roman" w:hAnsi="Times New Roman" w:cs="Times New Roman"/>
          <w:sz w:val="24"/>
          <w:szCs w:val="24"/>
        </w:rPr>
        <w:t>ш</w:t>
      </w:r>
      <w:r w:rsidRPr="00DC0551">
        <w:rPr>
          <w:rFonts w:ascii="Times New Roman" w:hAnsi="Times New Roman" w:cs="Times New Roman"/>
          <w:sz w:val="24"/>
          <w:szCs w:val="24"/>
        </w:rPr>
        <w:t xml:space="preserve">ский муниципальный район», который дал старт в  </w:t>
      </w:r>
      <w:r w:rsidRPr="00DC0551">
        <w:rPr>
          <w:rFonts w:ascii="Times New Roman" w:hAnsi="Times New Roman" w:cs="Times New Roman"/>
          <w:b/>
          <w:sz w:val="24"/>
          <w:szCs w:val="24"/>
        </w:rPr>
        <w:t xml:space="preserve">декабре 2014 года. </w:t>
      </w:r>
      <w:r w:rsidRPr="00DC0551">
        <w:rPr>
          <w:rFonts w:ascii="Times New Roman" w:hAnsi="Times New Roman" w:cs="Times New Roman"/>
          <w:sz w:val="24"/>
          <w:szCs w:val="24"/>
        </w:rPr>
        <w:t>Реализовано 9 пр</w:t>
      </w:r>
      <w:r w:rsidRPr="00DC0551">
        <w:rPr>
          <w:rFonts w:ascii="Times New Roman" w:hAnsi="Times New Roman" w:cs="Times New Roman"/>
          <w:sz w:val="24"/>
          <w:szCs w:val="24"/>
        </w:rPr>
        <w:t>о</w:t>
      </w:r>
      <w:r w:rsidRPr="00DC0551">
        <w:rPr>
          <w:rFonts w:ascii="Times New Roman" w:hAnsi="Times New Roman" w:cs="Times New Roman"/>
          <w:sz w:val="24"/>
          <w:szCs w:val="24"/>
        </w:rPr>
        <w:t>ектов общей стоимостью 514700,00 рублей. В том числе выделено областных средств 514700,00 рублей. Все  проекты направлены на капитальный ремонт и строительство н</w:t>
      </w:r>
      <w:r w:rsidRPr="00DC0551">
        <w:rPr>
          <w:rFonts w:ascii="Times New Roman" w:hAnsi="Times New Roman" w:cs="Times New Roman"/>
          <w:sz w:val="24"/>
          <w:szCs w:val="24"/>
        </w:rPr>
        <w:t>о</w:t>
      </w:r>
      <w:r w:rsidRPr="00DC0551">
        <w:rPr>
          <w:rFonts w:ascii="Times New Roman" w:hAnsi="Times New Roman" w:cs="Times New Roman"/>
          <w:sz w:val="24"/>
          <w:szCs w:val="24"/>
        </w:rPr>
        <w:t>вых памятников  к 70 -летию  Победы ВОВ. Выделенные средства  расходованы по  цел</w:t>
      </w:r>
      <w:r w:rsidRPr="00DC0551">
        <w:rPr>
          <w:rFonts w:ascii="Times New Roman" w:hAnsi="Times New Roman" w:cs="Times New Roman"/>
          <w:sz w:val="24"/>
          <w:szCs w:val="24"/>
        </w:rPr>
        <w:t>е</w:t>
      </w:r>
      <w:r w:rsidRPr="00DC0551">
        <w:rPr>
          <w:rFonts w:ascii="Times New Roman" w:hAnsi="Times New Roman" w:cs="Times New Roman"/>
          <w:sz w:val="24"/>
          <w:szCs w:val="24"/>
        </w:rPr>
        <w:t xml:space="preserve">вому направлению, в соответствии со сроками реализации проектов. </w:t>
      </w:r>
    </w:p>
    <w:p w:rsidR="00454606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  <w:r w:rsidRPr="004A70C7">
        <w:rPr>
          <w:rFonts w:ascii="Times New Roman" w:hAnsi="Times New Roman" w:cs="Times New Roman"/>
          <w:b/>
          <w:sz w:val="24"/>
          <w:szCs w:val="24"/>
        </w:rPr>
        <w:t xml:space="preserve"> проектов победителей  </w:t>
      </w:r>
    </w:p>
    <w:p w:rsidR="00454606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70C7">
        <w:rPr>
          <w:rFonts w:ascii="Times New Roman" w:hAnsi="Times New Roman" w:cs="Times New Roman"/>
          <w:b/>
          <w:sz w:val="24"/>
          <w:szCs w:val="24"/>
        </w:rPr>
        <w:t>и распределения средств</w:t>
      </w:r>
      <w:r>
        <w:rPr>
          <w:rFonts w:ascii="Times New Roman" w:hAnsi="Times New Roman" w:cs="Times New Roman"/>
          <w:b/>
          <w:sz w:val="24"/>
          <w:szCs w:val="24"/>
        </w:rPr>
        <w:t>(конкурс проведён в декабре 2014 года, а реализация прое</w:t>
      </w:r>
      <w:r>
        <w:rPr>
          <w:rFonts w:ascii="Times New Roman" w:hAnsi="Times New Roman" w:cs="Times New Roman"/>
          <w:b/>
          <w:sz w:val="24"/>
          <w:szCs w:val="24"/>
        </w:rPr>
        <w:t>к</w:t>
      </w:r>
      <w:r>
        <w:rPr>
          <w:rFonts w:ascii="Times New Roman" w:hAnsi="Times New Roman" w:cs="Times New Roman"/>
          <w:b/>
          <w:sz w:val="24"/>
          <w:szCs w:val="24"/>
        </w:rPr>
        <w:t>тов , по соглашению с поселениями и областью, прошла в 2015 году)</w:t>
      </w:r>
      <w:r w:rsidRPr="004A70C7">
        <w:rPr>
          <w:rFonts w:ascii="Times New Roman" w:hAnsi="Times New Roman" w:cs="Times New Roman"/>
          <w:b/>
          <w:sz w:val="24"/>
          <w:szCs w:val="24"/>
        </w:rPr>
        <w:t xml:space="preserve"> .</w:t>
      </w:r>
    </w:p>
    <w:p w:rsidR="00454606" w:rsidRPr="004A70C7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Pr="00DC0551" w:rsidRDefault="00454606" w:rsidP="002677F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50571" cy="1103630"/>
            <wp:effectExtent l="95250" t="76200" r="92479" b="77470"/>
            <wp:docPr id="1" name="Рисунок 1" descr="D:\мои документы\РАЙОННЫЕ  ТОСы\ФОТО  ТОС  в область\ТОСЫ фото Тавреньги\тавреньга тос долг памятник 2015\IMG_006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7" descr="D:\мои документы\РАЙОННЫЕ  ТОСы\ФОТО  ТОС  в область\ТОСЫ фото Тавреньги\тавреньга тос долг памятник 2015\IMG_00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571" cy="1103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«Долг»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МО «Тавреньгское» </w:t>
      </w:r>
      <w:r w:rsidRPr="00DC0551">
        <w:rPr>
          <w:rFonts w:ascii="Times New Roman" w:hAnsi="Times New Roman" w:cs="Times New Roman"/>
          <w:sz w:val="24"/>
          <w:szCs w:val="24"/>
        </w:rPr>
        <w:br/>
        <w:t>проект «Воинам-землякам»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Воинам-землякам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Ремонт обелиска воинам погибшим ВОВ 1941-1945г.г.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32,15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Бюджетные средства (областные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)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32,15</w:t>
            </w:r>
          </w:p>
        </w:tc>
      </w:tr>
    </w:tbl>
    <w:p w:rsidR="00454606" w:rsidRPr="00DC0551" w:rsidRDefault="00454606" w:rsidP="00454606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677FA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2072640</wp:posOffset>
            </wp:positionH>
            <wp:positionV relativeFrom="paragraph">
              <wp:align>top</wp:align>
            </wp:positionV>
            <wp:extent cx="914400" cy="994410"/>
            <wp:effectExtent l="114300" t="76200" r="95250" b="72390"/>
            <wp:wrapSquare wrapText="bothSides"/>
            <wp:docPr id="37" name="Рисунок 22" descr="C:\Users\1\Desktop\мои документы\Районные ТОСы\районные тосы 2013 год\проекты район.ТОС 2013год\2-05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2" name="Picture 4" descr="C:\Users\1\Desktop\мои документы\Районные ТОСы\районные тосы 2013 год\проекты район.ТОС 2013год\2-0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8612" b="233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944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0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2677FA" w:rsidRPr="002677FA" w:rsidRDefault="002677FA" w:rsidP="002677FA"/>
    <w:p w:rsidR="002677FA" w:rsidRPr="002677FA" w:rsidRDefault="002677FA" w:rsidP="002677FA"/>
    <w:p w:rsidR="002677FA" w:rsidRDefault="002677FA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677FA" w:rsidRDefault="002677FA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2677F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«Боровское» МО «Тавреньгское»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«Победный май-он в памяти и сердце»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Победный май – он в памяти и</w:t>
            </w:r>
          </w:p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сердце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Реконструкция памятника воинам п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гибшим в ВОВ 1941-1945г.г.(Снос ст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а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рой плиты, установка новой, установка оградки)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32,15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32,15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«Кремлёвский»</w:t>
      </w:r>
      <w:r w:rsidR="002677FA" w:rsidRPr="002677F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2677FA"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90057" cy="977265"/>
            <wp:effectExtent l="114300" t="76200" r="91093" b="70485"/>
            <wp:docPr id="4" name="Рисунок 2" descr="G:\DCIM\101MSDCF\DSC090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2" descr="G:\DCIM\101MSDCF\DSC0901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057" cy="9772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МО «Коношское» </w:t>
      </w:r>
      <w:r w:rsidRPr="00DC0551">
        <w:rPr>
          <w:rFonts w:ascii="Times New Roman" w:hAnsi="Times New Roman" w:cs="Times New Roman"/>
          <w:sz w:val="24"/>
          <w:szCs w:val="24"/>
        </w:rPr>
        <w:br/>
        <w:t>проект «Навечно в памяти народной»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Навечно в памяти народной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Капитальный ремонт памятника героям-воинам, павшим в годы ВОВ 1941-45гг.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64,6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64,6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2677F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04851" cy="1315720"/>
            <wp:effectExtent l="95250" t="95250" r="100099" b="93980"/>
            <wp:docPr id="3" name="Рисунок 3" descr="G:\DCIM\101MSDCF\DSC090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2" descr="G:\DCIM\101MSDCF\DSC090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851" cy="1315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 xml:space="preserve">ТОС «Единство» 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МО «Мирный» </w:t>
      </w:r>
      <w:r w:rsidRPr="00DC0551">
        <w:rPr>
          <w:rFonts w:ascii="Times New Roman" w:hAnsi="Times New Roman" w:cs="Times New Roman"/>
          <w:sz w:val="24"/>
          <w:szCs w:val="24"/>
        </w:rPr>
        <w:br/>
        <w:t>проект «Вечная память погибшим за Россию»</w:t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353"/>
        <w:gridCol w:w="4218"/>
      </w:tblGrid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Вечная память погибшим за Россию</w:t>
            </w:r>
          </w:p>
        </w:tc>
      </w:tr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Установка памятника землякам, п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гибшим в годы Великой Отечестве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ной войны, в пос. Сосновка</w:t>
            </w:r>
          </w:p>
        </w:tc>
      </w:tr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тора, тыс. рублей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rPr>
          <w:trHeight w:val="681"/>
        </w:trPr>
        <w:tc>
          <w:tcPr>
            <w:tcW w:w="5353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Бюджетные средства (областные 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)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тыс. рублей</w:t>
            </w:r>
          </w:p>
        </w:tc>
        <w:tc>
          <w:tcPr>
            <w:tcW w:w="4218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46909" cy="935182"/>
            <wp:effectExtent l="19050" t="0" r="0" b="0"/>
            <wp:docPr id="29" name="Рисунок 11" descr="G:\DCIM\101MSDCF\DSC094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DCIM\101MSDCF\DSC0944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909" cy="935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59378" cy="943495"/>
            <wp:effectExtent l="19050" t="0" r="0" b="0"/>
            <wp:docPr id="30" name="Рисунок 12" descr="G:\DCIM\101MSDCF\DSC094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DCIM\101MSDCF\DSC094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378" cy="943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«Возрождение»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МО «Волошское» проект </w:t>
      </w:r>
      <w:r w:rsidRPr="00DC0551">
        <w:rPr>
          <w:rFonts w:ascii="Times New Roman" w:hAnsi="Times New Roman" w:cs="Times New Roman"/>
          <w:sz w:val="24"/>
          <w:szCs w:val="24"/>
        </w:rPr>
        <w:br/>
        <w:t>«Не гаснет памяти свеча»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Не гаснет памяти свеча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обелиска воинам погибшим ВОВ 1941-1945г.г., изгото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в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ление списка погибшим 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2677F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52649" cy="1005840"/>
            <wp:effectExtent l="114300" t="76200" r="90401" b="80010"/>
            <wp:docPr id="5" name="Рисунок 5" descr="D:\мои документы\РАЙОННЫЕ  ТОСы\ФОТО  ТОС  в область\ТОС Святозерье Ротковецкая отрада\памятник 2015 год проект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2" descr="D:\мои документы\РАЙОННЫЕ  ТОСы\ФОТО  ТОС  в область\ТОС Святозерье Ротковецкая отрада\памятник 2015 год проект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649" cy="10058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 xml:space="preserve">ТОС «Святозерье» </w:t>
      </w:r>
      <w:r w:rsidRPr="00DC0551">
        <w:rPr>
          <w:rFonts w:ascii="Times New Roman" w:hAnsi="Times New Roman" w:cs="Times New Roman"/>
          <w:sz w:val="24"/>
          <w:szCs w:val="24"/>
        </w:rPr>
        <w:br/>
        <w:t>МО «Климовское»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проект «Имён пылает строчка золотая»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Имен пылает строчка золотая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памятника воинам ВОВ 1941-1945 г.г.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2677FA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84780" cy="1023620"/>
            <wp:effectExtent l="114300" t="76200" r="115570" b="81280"/>
            <wp:docPr id="7" name="Рисунок 7" descr="C:\Users\1\Desktop\yHrbnQbi-K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8" name="Picture 4" descr="C:\Users\1\Desktop\yHrbnQbi-Ks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0236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«Молодёжный»</w:t>
      </w:r>
      <w:r w:rsidRPr="00DC0551">
        <w:rPr>
          <w:rFonts w:ascii="Times New Roman" w:hAnsi="Times New Roman" w:cs="Times New Roman"/>
          <w:sz w:val="24"/>
          <w:szCs w:val="24"/>
        </w:rPr>
        <w:br/>
        <w:t>МО «Подюжское»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проект«Памяти павших будьте достойны»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rPr>
          <w:trHeight w:val="70"/>
        </w:trPr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Памяти павших будьте достойны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памятников во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и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нам, погибшим в годы Великой Отечес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венной войны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86642" cy="837565"/>
            <wp:effectExtent l="114300" t="76200" r="108758" b="76835"/>
            <wp:docPr id="8" name="Рисунок 8" descr="C:\Users\1\Desktop\ерцево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2" descr="C:\Users\1\Desktop\ерцево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642" cy="837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65860" cy="874915"/>
            <wp:effectExtent l="19050" t="0" r="0" b="0"/>
            <wp:docPr id="31" name="Рисунок 13" descr="G:\DCIM\101MSDCF\DSC09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DCIM\101MSDCF\DSC0959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87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bCs/>
          <w:sz w:val="24"/>
          <w:szCs w:val="24"/>
        </w:rPr>
        <w:t>ТОС «Ерцевчане»</w:t>
      </w:r>
      <w:r w:rsidRPr="00DC0551">
        <w:rPr>
          <w:rFonts w:ascii="Times New Roman" w:hAnsi="Times New Roman" w:cs="Times New Roman"/>
          <w:bCs/>
          <w:sz w:val="24"/>
          <w:szCs w:val="24"/>
        </w:rPr>
        <w:br/>
        <w:t xml:space="preserve"> МО «Ерцевское» </w:t>
      </w:r>
      <w:r w:rsidRPr="00DC0551">
        <w:rPr>
          <w:rFonts w:ascii="Times New Roman" w:hAnsi="Times New Roman" w:cs="Times New Roman"/>
          <w:bCs/>
          <w:sz w:val="24"/>
          <w:szCs w:val="24"/>
        </w:rPr>
        <w:br/>
        <w:t xml:space="preserve">проект </w:t>
      </w:r>
      <w:r w:rsidRPr="00DC0551">
        <w:rPr>
          <w:rFonts w:ascii="Times New Roman" w:hAnsi="Times New Roman" w:cs="Times New Roman"/>
          <w:sz w:val="24"/>
          <w:szCs w:val="24"/>
        </w:rPr>
        <w:t>«Поклон тебе солдат Росии»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Поклон тебе солдат России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мемориала и п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а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мятника воинам ВОВ 1941-45г.г.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Pr="00DC0551" w:rsidRDefault="00454606" w:rsidP="00454606">
      <w:pPr>
        <w:spacing w:after="0" w:line="240" w:lineRule="auto"/>
        <w:jc w:val="both"/>
        <w:rPr>
          <w:sz w:val="24"/>
          <w:szCs w:val="24"/>
        </w:rPr>
      </w:pP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34193" cy="999606"/>
            <wp:effectExtent l="19050" t="0" r="0" b="0"/>
            <wp:docPr id="28" name="Рисунок 10" descr="G:\DCIM\101MSDCF\DSC09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DCIM\101MSDCF\DSC0945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193" cy="999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«Полустанок» МО «Вохтомское»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«Поклонимся великим тем годам»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Поклонимся великим тем годам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E02B49">
            <w:pPr>
              <w:tabs>
                <w:tab w:val="left" w:pos="244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  <w:r w:rsidR="00E02B49">
              <w:rPr>
                <w:rFonts w:ascii="Times New Roman" w:hAnsi="Times New Roman"/>
                <w:sz w:val="24"/>
                <w:szCs w:val="24"/>
                <w:lang w:eastAsia="en-US"/>
              </w:rPr>
              <w:tab/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памятника поги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шим в годы ВОВ 1941-1945г.г.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64,3</w:t>
            </w:r>
          </w:p>
        </w:tc>
      </w:tr>
    </w:tbl>
    <w:p w:rsidR="00454606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A7CF8" w:rsidRDefault="00CA7CF8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Перечень </w:t>
      </w:r>
      <w:r w:rsidRPr="004A70C7">
        <w:rPr>
          <w:rFonts w:ascii="Times New Roman" w:hAnsi="Times New Roman" w:cs="Times New Roman"/>
          <w:b/>
          <w:sz w:val="24"/>
          <w:szCs w:val="24"/>
        </w:rPr>
        <w:t xml:space="preserve"> проектов победителей </w:t>
      </w:r>
    </w:p>
    <w:p w:rsidR="00454606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70C7">
        <w:rPr>
          <w:rFonts w:ascii="Times New Roman" w:hAnsi="Times New Roman" w:cs="Times New Roman"/>
          <w:b/>
          <w:sz w:val="24"/>
          <w:szCs w:val="24"/>
        </w:rPr>
        <w:t xml:space="preserve"> и распределения средств</w:t>
      </w:r>
      <w:r>
        <w:rPr>
          <w:rFonts w:ascii="Times New Roman" w:hAnsi="Times New Roman" w:cs="Times New Roman"/>
          <w:b/>
          <w:sz w:val="24"/>
          <w:szCs w:val="24"/>
        </w:rPr>
        <w:t>(конкурс и реализация проектов прошли в 2015 году)</w:t>
      </w:r>
      <w:r w:rsidRPr="004A70C7">
        <w:rPr>
          <w:rFonts w:ascii="Times New Roman" w:hAnsi="Times New Roman" w:cs="Times New Roman"/>
          <w:b/>
          <w:sz w:val="24"/>
          <w:szCs w:val="24"/>
        </w:rPr>
        <w:t xml:space="preserve"> .</w:t>
      </w:r>
    </w:p>
    <w:p w:rsidR="00454606" w:rsidRPr="004A70C7" w:rsidRDefault="00454606" w:rsidP="00454606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454606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40180" cy="1080655"/>
            <wp:effectExtent l="19050" t="0" r="7620" b="0"/>
            <wp:docPr id="10" name="Рисунок 1" descr="G:\DCIM\101MSDCF\DSC09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94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08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1C0" w:rsidRPr="00DC0551" w:rsidRDefault="00C651C0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«Боровское» МО «Тавреньгское»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«Победный май-он в памяти и сердце-2»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Победный май – он в памяти и</w:t>
            </w:r>
          </w:p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сердце 2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Благоустройство территории памятника, отсыпка, озеленение кустами сирени по периметру, укладка плитки, установка скамеек)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60,00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0,00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10,0</w:t>
            </w:r>
          </w:p>
        </w:tc>
      </w:tr>
    </w:tbl>
    <w:p w:rsidR="00454606" w:rsidRPr="00DC0551" w:rsidRDefault="00454606" w:rsidP="00454606">
      <w:pPr>
        <w:spacing w:after="0" w:line="240" w:lineRule="auto"/>
        <w:jc w:val="center"/>
        <w:rPr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99853" cy="1201189"/>
            <wp:effectExtent l="19050" t="0" r="0" b="0"/>
            <wp:docPr id="15" name="Рисунок 6" descr="G:\DCIM\101MSDCF\DSC09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939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853" cy="1201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21971" cy="1018309"/>
            <wp:effectExtent l="114300" t="76200" r="111529" b="86591"/>
            <wp:docPr id="20" name="Рисунок 13" descr="C:\Users\1\Desktop\мои документы\Районные ТОСы\районные тосы 2013 год\проекты район.ТОС 2013год\SAM_116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C:\Users\1\Desktop\мои документы\Районные ТОСы\районные тосы 2013 год\проекты район.ТОС 2013год\SAM_116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971" cy="101830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«Гринёво», МО «Тавреньгское»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проект </w:t>
      </w:r>
      <w:r w:rsidRPr="00DC0551">
        <w:rPr>
          <w:rFonts w:ascii="Times New Roman" w:hAnsi="Times New Roman" w:cs="Times New Roman"/>
          <w:bCs/>
          <w:sz w:val="24"/>
          <w:szCs w:val="24"/>
        </w:rPr>
        <w:t>«Посёлок – наш общий дом»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Поселок – наш общий дом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Оканавливание поселенческой дороги, ремонт мостика.Благоустройство посёлка 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Гринёво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36,00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12,00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18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Default="00454606" w:rsidP="00454606">
            <w:pPr>
              <w:spacing w:after="0" w:line="240" w:lineRule="auto"/>
            </w:pPr>
            <w:r w:rsidRPr="007E6299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(районные ), тыс. рублей</w:t>
            </w:r>
          </w:p>
        </w:tc>
        <w:tc>
          <w:tcPr>
            <w:tcW w:w="4501" w:type="dxa"/>
          </w:tcPr>
          <w:p w:rsidR="00454606" w:rsidRPr="00E8018A" w:rsidRDefault="00454606" w:rsidP="0045460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8018A">
              <w:rPr>
                <w:rFonts w:ascii="Times New Roman" w:hAnsi="Times New Roman" w:cs="Times New Roman"/>
                <w:sz w:val="24"/>
                <w:szCs w:val="24"/>
              </w:rPr>
              <w:t>6,00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38349" cy="1003762"/>
            <wp:effectExtent l="19050" t="0" r="0" b="0"/>
            <wp:docPr id="13" name="Рисунок 4" descr="G:\DCIM\101MSDCF\DSC09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943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349" cy="1003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«Святозерье», МО «Климовское»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«Детская площадка «Непоседа»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Детская площадка «Непоседа»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Строительство новой детской площадки в д.Онуфриево, Коношского района.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230,00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76,67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115,00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38,33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77340" cy="1114425"/>
            <wp:effectExtent l="95250" t="76200" r="99060" b="85725"/>
            <wp:docPr id="17" name="Рисунок 10" descr="D:\мои документы\РАЙОННЫЕ  ТОСы\ФОТО  ТОС  в область\ТОСЫ фото Тавреньги\тавреньга ТОС ДОЛГ борщевик 2015\DSC022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Picture 2" descr="D:\мои документы\РАЙОННЫЕ  ТОСы\ФОТО  ТОС  в область\ТОСЫ фото Тавреньги\тавреньга ТОС ДОЛГ борщевик 2015\DSC0220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11144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«Долг»,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МО «Тавреньское»</w:t>
      </w:r>
      <w:r w:rsidRPr="00DC0551">
        <w:rPr>
          <w:rFonts w:ascii="Times New Roman" w:hAnsi="Times New Roman" w:cs="Times New Roman"/>
          <w:sz w:val="24"/>
          <w:szCs w:val="24"/>
        </w:rPr>
        <w:br/>
      </w:r>
      <w:r w:rsidRPr="00DC0551">
        <w:rPr>
          <w:rFonts w:ascii="Times New Roman" w:hAnsi="Times New Roman" w:cs="Times New Roman"/>
          <w:bCs/>
          <w:sz w:val="24"/>
          <w:szCs w:val="24"/>
        </w:rPr>
        <w:t>«Борьба с борщевиком Сосновского»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Борьба с борщевиком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E02B49">
            <w:pPr>
              <w:tabs>
                <w:tab w:val="left" w:pos="292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  <w:r w:rsidR="00E02B49">
              <w:rPr>
                <w:rFonts w:ascii="Times New Roman" w:hAnsi="Times New Roman"/>
                <w:sz w:val="24"/>
                <w:szCs w:val="24"/>
                <w:lang w:eastAsia="en-US"/>
              </w:rPr>
              <w:tab/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Уничтожение борщевика на площади 3га.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84,00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28,00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42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14,00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1300942" cy="976746"/>
            <wp:effectExtent l="19050" t="0" r="0" b="0"/>
            <wp:docPr id="14" name="Рисунок 5" descr="G:\DCIM\101MSDCF\DSC093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936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942" cy="976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67691" cy="931545"/>
            <wp:effectExtent l="133350" t="76200" r="122959" b="78105"/>
            <wp:docPr id="21" name="Рисунок 14" descr="C:\Users\1\Desktop\DSC0292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Users\1\Desktop\DSC0292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691" cy="9315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 xml:space="preserve">ТОС «Надежда», МО «Тавреньгское» </w:t>
      </w:r>
      <w:r w:rsidRPr="00DC0551">
        <w:rPr>
          <w:rFonts w:ascii="Times New Roman" w:hAnsi="Times New Roman" w:cs="Times New Roman"/>
          <w:sz w:val="24"/>
          <w:szCs w:val="24"/>
        </w:rPr>
        <w:br/>
        <w:t>проект «Чистая вода нужна всегда»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211"/>
        <w:gridCol w:w="4360"/>
      </w:tblGrid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Чистая вода – нужна всегда</w:t>
            </w:r>
          </w:p>
        </w:tc>
      </w:tr>
      <w:tr w:rsidR="00454606" w:rsidRPr="00DC0551" w:rsidTr="00B659C9">
        <w:trPr>
          <w:trHeight w:val="337"/>
        </w:trPr>
        <w:tc>
          <w:tcPr>
            <w:tcW w:w="5211" w:type="dxa"/>
          </w:tcPr>
          <w:p w:rsidR="00454606" w:rsidRPr="00DC0551" w:rsidRDefault="00454606" w:rsidP="00E02B49">
            <w:pPr>
              <w:tabs>
                <w:tab w:val="left" w:pos="364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  <w:r w:rsidR="00E02B49">
              <w:rPr>
                <w:rFonts w:ascii="Times New Roman" w:hAnsi="Times New Roman"/>
                <w:sz w:val="24"/>
                <w:szCs w:val="24"/>
                <w:lang w:eastAsia="en-US"/>
              </w:rPr>
              <w:tab/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колодца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57,00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19,00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тора, тыс. рублей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28,5</w:t>
            </w:r>
          </w:p>
        </w:tc>
      </w:tr>
      <w:tr w:rsidR="00454606" w:rsidRPr="00DC0551" w:rsidTr="00B659C9">
        <w:tc>
          <w:tcPr>
            <w:tcW w:w="5211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360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9,5</w:t>
            </w:r>
          </w:p>
        </w:tc>
      </w:tr>
    </w:tbl>
    <w:p w:rsidR="00454606" w:rsidRPr="00DC0551" w:rsidRDefault="00454606" w:rsidP="00454606">
      <w:pPr>
        <w:spacing w:after="0" w:line="240" w:lineRule="auto"/>
        <w:jc w:val="center"/>
        <w:rPr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84069" cy="1018540"/>
            <wp:effectExtent l="114300" t="76200" r="101831" b="86360"/>
            <wp:docPr id="18" name="Рисунок 11" descr="G:\DCIM\101MSDCF\DSC093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Picture 2" descr="G:\DCIM\101MSDCF\DSC09319.JPG"/>
                    <pic:cNvPicPr>
                      <a:picLocks noGrp="1"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069" cy="10185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«Заря»,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МО «Коношское»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 проект </w:t>
      </w:r>
      <w:r w:rsidRPr="00DC0551">
        <w:rPr>
          <w:rFonts w:ascii="Times New Roman" w:hAnsi="Times New Roman" w:cs="Times New Roman"/>
          <w:b/>
          <w:bCs/>
          <w:sz w:val="24"/>
          <w:szCs w:val="24"/>
        </w:rPr>
        <w:t>«Уголок детства»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Уголок детства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Обустройство детской игровой спорти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в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ной площадки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45,00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15,00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22,5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7,5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60715" cy="1170017"/>
            <wp:effectExtent l="19050" t="0" r="1385" b="0"/>
            <wp:docPr id="22" name="Рисунок 8" descr="G:\DCIM\101MSDCF\DSC09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941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715" cy="1170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 xml:space="preserve">ТОС «Хмельники», МО «Тавреньгское» 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проект </w:t>
      </w:r>
      <w:r w:rsidRPr="00DC0551">
        <w:rPr>
          <w:rFonts w:ascii="Times New Roman" w:hAnsi="Times New Roman" w:cs="Times New Roman"/>
          <w:bCs/>
          <w:sz w:val="24"/>
          <w:szCs w:val="24"/>
        </w:rPr>
        <w:t>«Весёлая мозаика»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Веселая мозаика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Строительство новой детской площадки в д.Папинская, Коношского района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45,00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15,00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22,5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7,5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357053" cy="800100"/>
            <wp:effectExtent l="171450" t="152400" r="147897" b="114300"/>
            <wp:docPr id="24" name="Рисунок 15" descr="D:\коношеозерье\спортплощадка 2015\спортплощадка 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5" descr="D:\коношеозерье\спортплощадка 2015\спортплощадка 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7053" cy="800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51066" cy="937260"/>
            <wp:effectExtent l="152400" t="152400" r="139584" b="110490"/>
            <wp:docPr id="25" name="Рисунок 16" descr="G:\DCIM\101MSDCF\DSC093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 descr="G:\DCIM\101MSDCF\DSC09329.JPG"/>
                    <pic:cNvPicPr>
                      <a:picLocks noGrp="1"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1066" cy="9372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«Коношеозерье», МО «Коношское» проект</w:t>
      </w:r>
      <w:r w:rsidRPr="00DC0551">
        <w:rPr>
          <w:rFonts w:ascii="Times New Roman" w:hAnsi="Times New Roman" w:cs="Times New Roman"/>
          <w:sz w:val="24"/>
          <w:szCs w:val="24"/>
        </w:rPr>
        <w:br/>
        <w:t>«Приходите поиграть, бегать, прыгать приседать»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Приходите поиграть – бегать, прыгать, приседать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Устройство детской спортивной  пл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щадки (отсыпка, установка спортивного оборудования)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178,6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44,7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30,0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10,0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07424" cy="696191"/>
            <wp:effectExtent l="19050" t="0" r="0" b="0"/>
            <wp:docPr id="33" name="Рисунок 15" descr="G:\DCIM\101MSDCF\DSC09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DCIM\101MSDCF\DSC0959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424" cy="696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«Вельцы», МО «Подюжское»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 «Территория памяти»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Территория памяти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Установка нового малого  комплекса м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мориала воинам ВОВ 1941-1945г.г. в д.Вельцы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199,6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66,53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99,80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33,27</w:t>
            </w:r>
          </w:p>
        </w:tc>
      </w:tr>
    </w:tbl>
    <w:p w:rsidR="00454606" w:rsidRPr="00DC0551" w:rsidRDefault="00454606" w:rsidP="00454606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1375757" cy="966470"/>
            <wp:effectExtent l="114300" t="76200" r="91093" b="81280"/>
            <wp:docPr id="35" name="Рисунок 19" descr="G:\DCIM\101MSDCF\DSC090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G:\DCIM\101MSDCF\DSC0901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757" cy="9664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ТОС «Кремлёвский»,МО «Коношское»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проект «Духовное возрождение»</w:t>
      </w:r>
    </w:p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Духовное возрождение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Ремонт церкви Рождества Пресвятой Б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городицы в деревне Кремлево</w:t>
            </w:r>
            <w:r w:rsidRPr="00DC0551">
              <w:rPr>
                <w:rFonts w:ascii="Times New Roman" w:hAnsi="Times New Roman"/>
                <w:color w:val="000000"/>
                <w:sz w:val="24"/>
                <w:szCs w:val="24"/>
                <w:lang w:eastAsia="en-US"/>
              </w:rPr>
              <w:t>.</w:t>
            </w:r>
          </w:p>
          <w:p w:rsidR="00454606" w:rsidRPr="00DC0551" w:rsidRDefault="00454606" w:rsidP="00454606">
            <w:pPr>
              <w:spacing w:after="0" w:line="240" w:lineRule="auto"/>
              <w:ind w:right="282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Ремонт фундамента, устройство о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т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мостки вокруг здания церкви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185,0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61,7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-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92,5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30,8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54606" w:rsidRPr="00DC0551" w:rsidRDefault="00454606" w:rsidP="00C651C0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431868" cy="1066165"/>
            <wp:effectExtent l="114300" t="76200" r="92132" b="76835"/>
            <wp:docPr id="36" name="Рисунок 9" descr="D:\мои документы\РАЙОННЫЕ  ТОСы\ФОТО  ТОС  в область\МО Коношское\ТОС Центральный\2015 год ТОС центральный памятник ВОВ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" name="Picture 3" descr="D:\мои документы\РАЙОННЫЕ  ТОСы\ФОТО  ТОС  в область\МО Коношское\ТОС Центральный\2015 год ТОС центральный памятник ВОВ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868" cy="10661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454606" w:rsidRPr="00DC0551" w:rsidRDefault="00454606" w:rsidP="00454606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 xml:space="preserve">ТОС «Центральный» 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МО «Коношское» </w:t>
      </w:r>
      <w:r w:rsidRPr="00DC0551">
        <w:rPr>
          <w:rFonts w:ascii="Times New Roman" w:hAnsi="Times New Roman" w:cs="Times New Roman"/>
          <w:sz w:val="24"/>
          <w:szCs w:val="24"/>
        </w:rPr>
        <w:br/>
        <w:t xml:space="preserve">проект </w:t>
      </w:r>
      <w:r w:rsidRPr="00DC0551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DC0551">
        <w:rPr>
          <w:rFonts w:ascii="Times New Roman" w:hAnsi="Times New Roman" w:cs="Times New Roman"/>
          <w:bCs/>
          <w:sz w:val="24"/>
          <w:szCs w:val="24"/>
        </w:rPr>
        <w:t>Это нужно живым»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70"/>
        <w:gridCol w:w="4501"/>
      </w:tblGrid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Год реализации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2015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Название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Это нужно живым</w:t>
            </w:r>
          </w:p>
        </w:tc>
      </w:tr>
      <w:tr w:rsidR="00454606" w:rsidRPr="00DC0551" w:rsidTr="00B659C9">
        <w:trPr>
          <w:trHeight w:val="689"/>
        </w:trPr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Краткое описание</w:t>
            </w:r>
          </w:p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Капитальный ремонт памятника героям-землякам в пос. Коноша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Стоимость проекта, всего,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297,00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Собственные средства,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40,00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Средства, привлеченные из коммерческого сектора,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59,00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(областные),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4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8,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5</w:t>
            </w:r>
          </w:p>
        </w:tc>
      </w:tr>
      <w:tr w:rsidR="00454606" w:rsidRPr="00DC0551" w:rsidTr="00B659C9">
        <w:tc>
          <w:tcPr>
            <w:tcW w:w="5070" w:type="dxa"/>
          </w:tcPr>
          <w:p w:rsidR="00454606" w:rsidRPr="00DC0551" w:rsidRDefault="00454606" w:rsidP="0045460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>Бюджетные средства (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районные</w:t>
            </w:r>
            <w:r w:rsidRPr="00DC0551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), тыс. рублей</w:t>
            </w:r>
          </w:p>
        </w:tc>
        <w:tc>
          <w:tcPr>
            <w:tcW w:w="4501" w:type="dxa"/>
          </w:tcPr>
          <w:p w:rsidR="00454606" w:rsidRPr="00DC0551" w:rsidRDefault="00454606" w:rsidP="004546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49,5</w:t>
            </w:r>
          </w:p>
        </w:tc>
      </w:tr>
    </w:tbl>
    <w:p w:rsidR="00454606" w:rsidRPr="00DC0551" w:rsidRDefault="00454606" w:rsidP="0045460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A7CF8" w:rsidRPr="00DC0551" w:rsidRDefault="00CA7CF8" w:rsidP="00CA7CF8">
      <w:pPr>
        <w:tabs>
          <w:tab w:val="left" w:pos="115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2.Выполнены м</w:t>
      </w:r>
      <w:r w:rsidRPr="00DC0551">
        <w:rPr>
          <w:rFonts w:ascii="Times New Roman" w:hAnsi="Times New Roman" w:cs="Times New Roman"/>
          <w:bCs/>
          <w:sz w:val="24"/>
          <w:szCs w:val="24"/>
        </w:rPr>
        <w:t>ероприятия по муниципальной программе  «Развитие территориального общественного самоуправления в муниципальном образовании  «Коношский муниц</w:t>
      </w:r>
      <w:r w:rsidRPr="00DC0551">
        <w:rPr>
          <w:rFonts w:ascii="Times New Roman" w:hAnsi="Times New Roman" w:cs="Times New Roman"/>
          <w:bCs/>
          <w:sz w:val="24"/>
          <w:szCs w:val="24"/>
        </w:rPr>
        <w:t>и</w:t>
      </w:r>
      <w:r w:rsidRPr="00DC0551">
        <w:rPr>
          <w:rFonts w:ascii="Times New Roman" w:hAnsi="Times New Roman" w:cs="Times New Roman"/>
          <w:bCs/>
          <w:sz w:val="24"/>
          <w:szCs w:val="24"/>
        </w:rPr>
        <w:t>пальный район» на 2015 год»</w:t>
      </w:r>
      <w:r w:rsidRPr="00DC055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CA7CF8" w:rsidRDefault="00CA7CF8" w:rsidP="00CA7CF8">
      <w:pPr>
        <w:pStyle w:val="a3"/>
        <w:numPr>
          <w:ilvl w:val="0"/>
          <w:numId w:val="1"/>
        </w:num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D05C29">
        <w:rPr>
          <w:rFonts w:ascii="Times New Roman" w:hAnsi="Times New Roman" w:cs="Times New Roman"/>
          <w:sz w:val="24"/>
          <w:szCs w:val="24"/>
        </w:rPr>
        <w:t xml:space="preserve">Проведён конкурс  «Развитие  территориального  общественного  самоуправления на территории МО «Коношский муниципальный район» </w:t>
      </w:r>
      <w:r w:rsidRPr="00D05C29">
        <w:rPr>
          <w:rFonts w:ascii="Times New Roman" w:hAnsi="Times New Roman" w:cs="Times New Roman"/>
          <w:b/>
          <w:sz w:val="24"/>
          <w:szCs w:val="24"/>
        </w:rPr>
        <w:t>в марте 2015 года</w:t>
      </w:r>
      <w:r w:rsidRPr="00D05C29">
        <w:rPr>
          <w:rFonts w:ascii="Times New Roman" w:hAnsi="Times New Roman" w:cs="Times New Roman"/>
          <w:sz w:val="24"/>
          <w:szCs w:val="24"/>
        </w:rPr>
        <w:t xml:space="preserve">. По итогам конкурса победителями оказались 11 проектов общей стоимостью 1298600-00 рублей. В том числе распределено областных средств 649300-00рублей, районных-216433-33 </w:t>
      </w:r>
      <w:r w:rsidRPr="00D05C29">
        <w:rPr>
          <w:rFonts w:ascii="Times New Roman" w:hAnsi="Times New Roman" w:cs="Times New Roman"/>
          <w:sz w:val="24"/>
          <w:szCs w:val="24"/>
        </w:rPr>
        <w:lastRenderedPageBreak/>
        <w:t>рублей, внебюджетных средств-432866-67рублей.Список проектов победителей и ра</w:t>
      </w:r>
      <w:r w:rsidRPr="00D05C29">
        <w:rPr>
          <w:rFonts w:ascii="Times New Roman" w:hAnsi="Times New Roman" w:cs="Times New Roman"/>
          <w:sz w:val="24"/>
          <w:szCs w:val="24"/>
        </w:rPr>
        <w:t>с</w:t>
      </w:r>
      <w:r w:rsidRPr="00D05C29">
        <w:rPr>
          <w:rFonts w:ascii="Times New Roman" w:hAnsi="Times New Roman" w:cs="Times New Roman"/>
          <w:sz w:val="24"/>
          <w:szCs w:val="24"/>
        </w:rPr>
        <w:t xml:space="preserve">пределения средств прилагается. Проекты реализованы </w:t>
      </w:r>
    </w:p>
    <w:p w:rsidR="00CA7CF8" w:rsidRPr="00D05C29" w:rsidRDefault="00CA7CF8" w:rsidP="00CA7CF8">
      <w:pPr>
        <w:pStyle w:val="a3"/>
        <w:numPr>
          <w:ilvl w:val="0"/>
          <w:numId w:val="1"/>
        </w:num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D05C29">
        <w:rPr>
          <w:rFonts w:ascii="Times New Roman" w:hAnsi="Times New Roman" w:cs="Times New Roman"/>
          <w:sz w:val="24"/>
          <w:szCs w:val="24"/>
        </w:rPr>
        <w:t>Проведено 3 районных семинара по развитию территориального  общественного  сам</w:t>
      </w:r>
      <w:r w:rsidRPr="00D05C29">
        <w:rPr>
          <w:rFonts w:ascii="Times New Roman" w:hAnsi="Times New Roman" w:cs="Times New Roman"/>
          <w:sz w:val="24"/>
          <w:szCs w:val="24"/>
        </w:rPr>
        <w:t>о</w:t>
      </w:r>
      <w:r w:rsidRPr="00D05C29">
        <w:rPr>
          <w:rFonts w:ascii="Times New Roman" w:hAnsi="Times New Roman" w:cs="Times New Roman"/>
          <w:sz w:val="24"/>
          <w:szCs w:val="24"/>
        </w:rPr>
        <w:t>управления  на территории МО «Коношский муниципальный район»(в том числе 2 в</w:t>
      </w:r>
      <w:r w:rsidRPr="00D05C29">
        <w:rPr>
          <w:rFonts w:ascii="Times New Roman" w:hAnsi="Times New Roman" w:cs="Times New Roman"/>
          <w:sz w:val="24"/>
          <w:szCs w:val="24"/>
        </w:rPr>
        <w:t>ы</w:t>
      </w:r>
      <w:r w:rsidRPr="00D05C29">
        <w:rPr>
          <w:rFonts w:ascii="Times New Roman" w:hAnsi="Times New Roman" w:cs="Times New Roman"/>
          <w:sz w:val="24"/>
          <w:szCs w:val="24"/>
        </w:rPr>
        <w:t xml:space="preserve">ездных) </w:t>
      </w:r>
    </w:p>
    <w:p w:rsidR="00CA7CF8" w:rsidRPr="00DC0551" w:rsidRDefault="00CA7CF8" w:rsidP="00CA7CF8">
      <w:pPr>
        <w:pStyle w:val="a3"/>
        <w:numPr>
          <w:ilvl w:val="0"/>
          <w:numId w:val="1"/>
        </w:num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Для проведения семинаров по обмену опытом работы между ТОСами, демонстрации  наглядной работы  ТОСов,  на средства из районного бюджета приобретён проектор (мультимедиа)  общей стоимостью 24966,17 рублей (В соответствии с планируемой суммой  по муниципальной программе)</w:t>
      </w:r>
    </w:p>
    <w:p w:rsidR="00CA7CF8" w:rsidRPr="00DC0551" w:rsidRDefault="00CA7CF8" w:rsidP="00CA7CF8">
      <w:pPr>
        <w:pStyle w:val="a3"/>
        <w:numPr>
          <w:ilvl w:val="0"/>
          <w:numId w:val="1"/>
        </w:numPr>
        <w:spacing w:after="0" w:line="24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По итогу за 12 месяцев 2015 года проведены следующие расходы:</w:t>
      </w:r>
    </w:p>
    <w:p w:rsidR="00CA7CF8" w:rsidRPr="00DC0551" w:rsidRDefault="00CA7CF8" w:rsidP="00CA7CF8">
      <w:pPr>
        <w:pStyle w:val="a3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средства областного бюджета-649300,00 рублей</w:t>
      </w:r>
    </w:p>
    <w:p w:rsidR="00CA7CF8" w:rsidRDefault="00CA7CF8" w:rsidP="00CA7CF8">
      <w:pPr>
        <w:pStyle w:val="a3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DC0551">
        <w:rPr>
          <w:rFonts w:ascii="Times New Roman" w:hAnsi="Times New Roman" w:cs="Times New Roman"/>
          <w:sz w:val="24"/>
          <w:szCs w:val="24"/>
        </w:rPr>
        <w:t>средства районного бюджета-</w:t>
      </w:r>
      <w:r w:rsidRPr="00DC0551">
        <w:rPr>
          <w:rFonts w:ascii="Times New Roman" w:eastAsia="Times New Roman" w:hAnsi="Times New Roman" w:cs="Times New Roman"/>
          <w:sz w:val="24"/>
          <w:szCs w:val="24"/>
        </w:rPr>
        <w:t>216</w:t>
      </w:r>
      <w:r w:rsidRPr="00DC0551">
        <w:rPr>
          <w:rFonts w:ascii="Times New Roman" w:hAnsi="Times New Roman" w:cs="Times New Roman"/>
          <w:sz w:val="24"/>
          <w:szCs w:val="24"/>
        </w:rPr>
        <w:t> </w:t>
      </w:r>
      <w:r w:rsidRPr="00DC0551">
        <w:rPr>
          <w:rFonts w:ascii="Times New Roman" w:eastAsia="Times New Roman" w:hAnsi="Times New Roman" w:cs="Times New Roman"/>
          <w:sz w:val="24"/>
          <w:szCs w:val="24"/>
        </w:rPr>
        <w:t>433,33</w:t>
      </w:r>
      <w:r w:rsidRPr="00DC0551">
        <w:rPr>
          <w:rFonts w:ascii="Times New Roman" w:hAnsi="Times New Roman" w:cs="Times New Roman"/>
          <w:sz w:val="24"/>
          <w:szCs w:val="24"/>
        </w:rPr>
        <w:t>рублей</w:t>
      </w:r>
    </w:p>
    <w:p w:rsidR="00CA7CF8" w:rsidRPr="00B3593A" w:rsidRDefault="00CA7CF8" w:rsidP="00CA7CF8">
      <w:pPr>
        <w:spacing w:after="0" w:line="240" w:lineRule="auto"/>
        <w:ind w:firstLine="348"/>
        <w:rPr>
          <w:rFonts w:ascii="Times New Roman" w:hAnsi="Times New Roman" w:cs="Times New Roman"/>
          <w:sz w:val="24"/>
          <w:szCs w:val="24"/>
        </w:rPr>
      </w:pPr>
    </w:p>
    <w:p w:rsidR="00CA7CF8" w:rsidRDefault="00CA7CF8" w:rsidP="00CA7CF8">
      <w:pPr>
        <w:spacing w:after="0" w:line="240" w:lineRule="auto"/>
        <w:ind w:left="360" w:firstLine="348"/>
        <w:rPr>
          <w:rFonts w:ascii="Times New Roman" w:hAnsi="Times New Roman" w:cs="Times New Roman"/>
          <w:bCs/>
          <w:sz w:val="24"/>
          <w:szCs w:val="24"/>
        </w:rPr>
      </w:pPr>
      <w:r w:rsidRPr="00B3593A">
        <w:rPr>
          <w:rFonts w:ascii="Times New Roman" w:hAnsi="Times New Roman" w:cs="Times New Roman"/>
          <w:sz w:val="24"/>
          <w:szCs w:val="24"/>
        </w:rPr>
        <w:t>Средства распределены, выделены поселениям и расходованы  по целевому н</w:t>
      </w:r>
      <w:r w:rsidRPr="00B3593A">
        <w:rPr>
          <w:rFonts w:ascii="Times New Roman" w:hAnsi="Times New Roman" w:cs="Times New Roman"/>
          <w:sz w:val="24"/>
          <w:szCs w:val="24"/>
        </w:rPr>
        <w:t>а</w:t>
      </w:r>
      <w:r w:rsidRPr="00B3593A">
        <w:rPr>
          <w:rFonts w:ascii="Times New Roman" w:hAnsi="Times New Roman" w:cs="Times New Roman"/>
          <w:sz w:val="24"/>
          <w:szCs w:val="24"/>
        </w:rPr>
        <w:t xml:space="preserve">правлению в соответствии  с </w:t>
      </w:r>
      <w:r w:rsidRPr="00B3593A">
        <w:rPr>
          <w:rFonts w:ascii="Times New Roman" w:hAnsi="Times New Roman" w:cs="Times New Roman"/>
          <w:bCs/>
          <w:sz w:val="24"/>
          <w:szCs w:val="24"/>
        </w:rPr>
        <w:t>муниципальной программой  «Развитие территориальн</w:t>
      </w:r>
      <w:r w:rsidRPr="00B3593A">
        <w:rPr>
          <w:rFonts w:ascii="Times New Roman" w:hAnsi="Times New Roman" w:cs="Times New Roman"/>
          <w:bCs/>
          <w:sz w:val="24"/>
          <w:szCs w:val="24"/>
        </w:rPr>
        <w:t>о</w:t>
      </w:r>
      <w:r w:rsidRPr="00B3593A">
        <w:rPr>
          <w:rFonts w:ascii="Times New Roman" w:hAnsi="Times New Roman" w:cs="Times New Roman"/>
          <w:bCs/>
          <w:sz w:val="24"/>
          <w:szCs w:val="24"/>
        </w:rPr>
        <w:t>го общественного самоуправления в муниципальном образовании  «Коношский мун</w:t>
      </w:r>
      <w:r w:rsidRPr="00B3593A">
        <w:rPr>
          <w:rFonts w:ascii="Times New Roman" w:hAnsi="Times New Roman" w:cs="Times New Roman"/>
          <w:bCs/>
          <w:sz w:val="24"/>
          <w:szCs w:val="24"/>
        </w:rPr>
        <w:t>и</w:t>
      </w:r>
      <w:r w:rsidRPr="00DC0551">
        <w:rPr>
          <w:rFonts w:ascii="Times New Roman" w:hAnsi="Times New Roman" w:cs="Times New Roman"/>
          <w:bCs/>
          <w:sz w:val="24"/>
          <w:szCs w:val="24"/>
        </w:rPr>
        <w:t>ципальный район» на 2015 год»</w:t>
      </w:r>
    </w:p>
    <w:p w:rsidR="00CA7CF8" w:rsidRDefault="00CA7CF8" w:rsidP="00CA7CF8">
      <w:pPr>
        <w:pStyle w:val="a3"/>
        <w:spacing w:after="0" w:line="240" w:lineRule="auto"/>
        <w:ind w:left="284"/>
        <w:rPr>
          <w:rFonts w:ascii="Times New Roman" w:hAnsi="Times New Roman" w:cs="Times New Roman"/>
          <w:sz w:val="24"/>
          <w:szCs w:val="24"/>
        </w:rPr>
      </w:pPr>
    </w:p>
    <w:p w:rsidR="00CA7CF8" w:rsidRPr="00E11266" w:rsidRDefault="00CA7CF8" w:rsidP="00CA7CF8">
      <w:pPr>
        <w:pStyle w:val="a3"/>
        <w:numPr>
          <w:ilvl w:val="0"/>
          <w:numId w:val="3"/>
        </w:numPr>
        <w:spacing w:after="0" w:line="240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Приняли участие </w:t>
      </w:r>
      <w:r w:rsidRPr="004649B2">
        <w:rPr>
          <w:rFonts w:ascii="Times New Roman" w:eastAsia="Times New Roman" w:hAnsi="Times New Roman" w:cs="Times New Roman"/>
        </w:rPr>
        <w:t xml:space="preserve"> в областном конкурсе «Лучший активист ТОС Архангельской области 2016 года» и «Лучший ТОС Архангельской области 2016 года»</w:t>
      </w:r>
      <w:r>
        <w:rPr>
          <w:rFonts w:ascii="Times New Roman" w:hAnsi="Times New Roman" w:cs="Times New Roman"/>
        </w:rPr>
        <w:t xml:space="preserve"> по результатам которого лу</w:t>
      </w:r>
      <w:r>
        <w:rPr>
          <w:rFonts w:ascii="Times New Roman" w:hAnsi="Times New Roman" w:cs="Times New Roman"/>
        </w:rPr>
        <w:t>ч</w:t>
      </w:r>
      <w:r>
        <w:rPr>
          <w:rFonts w:ascii="Times New Roman" w:hAnsi="Times New Roman" w:cs="Times New Roman"/>
        </w:rPr>
        <w:t>шим ТОС  Архангельской области в 2016 году  признан  ТОС «Хмельники»( МО «Таврень</w:t>
      </w:r>
      <w:r>
        <w:rPr>
          <w:rFonts w:ascii="Times New Roman" w:hAnsi="Times New Roman" w:cs="Times New Roman"/>
        </w:rPr>
        <w:t>г</w:t>
      </w:r>
      <w:r>
        <w:rPr>
          <w:rFonts w:ascii="Times New Roman" w:hAnsi="Times New Roman" w:cs="Times New Roman"/>
        </w:rPr>
        <w:t>ское», председатель Пестерева Алевтина Евгеньевна)  а лучшим активистом  ТОС Архангел</w:t>
      </w:r>
      <w:r>
        <w:rPr>
          <w:rFonts w:ascii="Times New Roman" w:hAnsi="Times New Roman" w:cs="Times New Roman"/>
        </w:rPr>
        <w:t>ь</w:t>
      </w:r>
      <w:r>
        <w:rPr>
          <w:rFonts w:ascii="Times New Roman" w:hAnsi="Times New Roman" w:cs="Times New Roman"/>
        </w:rPr>
        <w:t>ской области  признана Вохтомина Вера Валентиновна –председатель ТОС «Боровское» (МО «Тавреньгское»)</w:t>
      </w:r>
    </w:p>
    <w:p w:rsidR="00CA7CF8" w:rsidRPr="00B3593A" w:rsidRDefault="00CA7CF8" w:rsidP="00CA7CF8">
      <w:pPr>
        <w:pStyle w:val="a3"/>
        <w:numPr>
          <w:ilvl w:val="0"/>
          <w:numId w:val="3"/>
        </w:numPr>
        <w:shd w:val="clear" w:color="auto" w:fill="FFFFFF"/>
        <w:spacing w:before="100" w:beforeAutospacing="1" w:after="100" w:afterAutospacing="1" w:line="269" w:lineRule="atLeast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B3593A">
        <w:rPr>
          <w:rFonts w:ascii="Times New Roman" w:eastAsia="Times New Roman" w:hAnsi="Times New Roman" w:cs="Times New Roman"/>
          <w:color w:val="000000"/>
          <w:sz w:val="24"/>
          <w:szCs w:val="24"/>
        </w:rPr>
        <w:t>27 ноября 2015 года  в г.Москва в рамках I всероссийского Конкурса лучших муниц</w:t>
      </w:r>
      <w:r w:rsidRPr="00B3593A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B3593A">
        <w:rPr>
          <w:rFonts w:ascii="Times New Roman" w:eastAsia="Times New Roman" w:hAnsi="Times New Roman" w:cs="Times New Roman"/>
          <w:color w:val="000000"/>
          <w:sz w:val="24"/>
          <w:szCs w:val="24"/>
        </w:rPr>
        <w:t>пальных практик Всероссийского Совета местного самоуправления состоялся Форум «Вовлечение граждан в местное самоуправление: актуальная муниципальная практ</w:t>
      </w:r>
      <w:r w:rsidRPr="00B3593A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B3593A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ка»  в котором приняли участие наши землячки </w:t>
      </w:r>
      <w:r w:rsidRPr="00B3593A">
        <w:rPr>
          <w:rFonts w:ascii="Times New Roman" w:hAnsi="Times New Roman" w:cs="Times New Roman"/>
          <w:sz w:val="24"/>
          <w:szCs w:val="24"/>
        </w:rPr>
        <w:t>Пестерева  Алевтина Евгеньевна – председатель ТОС «Хмельники»  МО «Тавреньгское»  и Пихтина Галина Михайловна – заместитель Главы администрации МО «Тавреньгское». ТОС «Хмельники»  учас</w:t>
      </w:r>
      <w:r w:rsidRPr="00B3593A">
        <w:rPr>
          <w:rFonts w:ascii="Times New Roman" w:hAnsi="Times New Roman" w:cs="Times New Roman"/>
          <w:sz w:val="24"/>
          <w:szCs w:val="24"/>
        </w:rPr>
        <w:t>т</w:t>
      </w:r>
      <w:r w:rsidRPr="00B3593A">
        <w:rPr>
          <w:rFonts w:ascii="Times New Roman" w:hAnsi="Times New Roman" w:cs="Times New Roman"/>
          <w:sz w:val="24"/>
          <w:szCs w:val="24"/>
        </w:rPr>
        <w:t xml:space="preserve">вует в этом конкурсе, результаты  поданной заявки будут известны в конце апреля 2016 года. </w:t>
      </w:r>
    </w:p>
    <w:p w:rsidR="00CA7CF8" w:rsidRDefault="00CA7CF8" w:rsidP="00CA7CF8">
      <w:pPr>
        <w:pStyle w:val="a3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A7CF8" w:rsidRDefault="00CA7CF8" w:rsidP="002665B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CA7CF8" w:rsidRDefault="00CA7CF8" w:rsidP="002665B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CA7CF8" w:rsidRDefault="00E02B49" w:rsidP="002665B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665BF">
        <w:rPr>
          <w:rFonts w:ascii="Times New Roman" w:hAnsi="Times New Roman" w:cs="Times New Roman"/>
          <w:b/>
        </w:rPr>
        <w:t xml:space="preserve">Информация  о </w:t>
      </w:r>
      <w:r w:rsidR="00674C04">
        <w:rPr>
          <w:rFonts w:ascii="Times New Roman" w:hAnsi="Times New Roman" w:cs="Times New Roman"/>
          <w:b/>
        </w:rPr>
        <w:t xml:space="preserve">начатой  и </w:t>
      </w:r>
      <w:r w:rsidRPr="002665BF">
        <w:rPr>
          <w:rFonts w:ascii="Times New Roman" w:hAnsi="Times New Roman" w:cs="Times New Roman"/>
          <w:b/>
        </w:rPr>
        <w:t xml:space="preserve">планируемой  работе  по развитию </w:t>
      </w:r>
    </w:p>
    <w:p w:rsidR="00CA7CF8" w:rsidRDefault="00E02B49" w:rsidP="002665B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665BF">
        <w:rPr>
          <w:rFonts w:ascii="Times New Roman" w:hAnsi="Times New Roman" w:cs="Times New Roman"/>
          <w:b/>
        </w:rPr>
        <w:t xml:space="preserve">территориального общественного самоуправления  на территории </w:t>
      </w:r>
    </w:p>
    <w:p w:rsidR="00326D1B" w:rsidRPr="002665BF" w:rsidRDefault="00E02B49" w:rsidP="002665B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2665BF">
        <w:rPr>
          <w:rFonts w:ascii="Times New Roman" w:hAnsi="Times New Roman" w:cs="Times New Roman"/>
          <w:b/>
        </w:rPr>
        <w:t>МО «Коношский муниципальный район»</w:t>
      </w:r>
      <w:r w:rsidR="002665BF" w:rsidRPr="002665BF">
        <w:rPr>
          <w:rFonts w:ascii="Times New Roman" w:hAnsi="Times New Roman" w:cs="Times New Roman"/>
          <w:b/>
        </w:rPr>
        <w:t xml:space="preserve"> в 2016 году</w:t>
      </w:r>
    </w:p>
    <w:p w:rsidR="002665BF" w:rsidRDefault="002665BF" w:rsidP="004C5488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674C04" w:rsidRPr="00674C04" w:rsidRDefault="00B3593A" w:rsidP="004C5488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74C04">
        <w:rPr>
          <w:rFonts w:ascii="Times New Roman" w:hAnsi="Times New Roman" w:cs="Times New Roman"/>
          <w:sz w:val="24"/>
          <w:szCs w:val="24"/>
        </w:rPr>
        <w:t>В январе 2016 года наши землячки</w:t>
      </w:r>
      <w:r w:rsidR="00674C04" w:rsidRPr="00674C04">
        <w:rPr>
          <w:rFonts w:ascii="Times New Roman" w:hAnsi="Times New Roman" w:cs="Times New Roman"/>
          <w:sz w:val="24"/>
          <w:szCs w:val="24"/>
        </w:rPr>
        <w:t xml:space="preserve"> МО «Тавреньгское» Вохтомина Вера Валент</w:t>
      </w:r>
      <w:r w:rsidR="00674C04" w:rsidRPr="00674C04">
        <w:rPr>
          <w:rFonts w:ascii="Times New Roman" w:hAnsi="Times New Roman" w:cs="Times New Roman"/>
          <w:sz w:val="24"/>
          <w:szCs w:val="24"/>
        </w:rPr>
        <w:t>и</w:t>
      </w:r>
      <w:r w:rsidR="00674C04" w:rsidRPr="00674C04">
        <w:rPr>
          <w:rFonts w:ascii="Times New Roman" w:hAnsi="Times New Roman" w:cs="Times New Roman"/>
          <w:sz w:val="24"/>
          <w:szCs w:val="24"/>
        </w:rPr>
        <w:t>новна(председатель ТОС «Боровское»), Мокрецова Нина Михайловна (председатель ТОС «Надежда»), Макарова Любовь Васильевна( ТОС «Гринёво») участвовали  в семинаре о</w:t>
      </w:r>
      <w:r w:rsidR="00674C04" w:rsidRPr="00674C04">
        <w:rPr>
          <w:rFonts w:ascii="Times New Roman" w:hAnsi="Times New Roman" w:cs="Times New Roman"/>
          <w:sz w:val="24"/>
          <w:szCs w:val="24"/>
        </w:rPr>
        <w:t>р</w:t>
      </w:r>
      <w:r w:rsidR="00674C04" w:rsidRPr="00674C04">
        <w:rPr>
          <w:rFonts w:ascii="Times New Roman" w:hAnsi="Times New Roman" w:cs="Times New Roman"/>
          <w:sz w:val="24"/>
          <w:szCs w:val="24"/>
        </w:rPr>
        <w:t xml:space="preserve">ганизованном  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Ассоциаци</w:t>
      </w:r>
      <w:r w:rsidR="00674C04" w:rsidRPr="00674C04">
        <w:rPr>
          <w:rFonts w:ascii="Times New Roman" w:hAnsi="Times New Roman" w:cs="Times New Roman"/>
          <w:sz w:val="24"/>
          <w:szCs w:val="24"/>
        </w:rPr>
        <w:t>ей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 xml:space="preserve"> «Клуб друзей Кенозерского национального парка» при по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д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держке  министерства  по местному самоуправлению и внутренней политике Архангел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ь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 xml:space="preserve">ской области </w:t>
      </w:r>
      <w:r w:rsidR="00674C04" w:rsidRPr="00674C04">
        <w:rPr>
          <w:rFonts w:ascii="Times New Roman" w:hAnsi="Times New Roman" w:cs="Times New Roman"/>
          <w:sz w:val="24"/>
          <w:szCs w:val="24"/>
        </w:rPr>
        <w:t xml:space="preserve">. Семинар  был организован 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с целью повышения профессиональной  комп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е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тенции  активистов территориального общественного самоуправления</w:t>
      </w:r>
      <w:r w:rsidR="00674C04" w:rsidRPr="00674C04">
        <w:rPr>
          <w:rFonts w:ascii="Times New Roman" w:hAnsi="Times New Roman" w:cs="Times New Roman"/>
          <w:sz w:val="24"/>
          <w:szCs w:val="24"/>
        </w:rPr>
        <w:t xml:space="preserve"> </w:t>
      </w:r>
      <w:r w:rsidR="00674C04" w:rsidRPr="00674C04">
        <w:rPr>
          <w:rFonts w:ascii="Times New Roman" w:eastAsia="Times New Roman" w:hAnsi="Times New Roman" w:cs="Times New Roman"/>
          <w:sz w:val="24"/>
          <w:szCs w:val="24"/>
        </w:rPr>
        <w:t>в рамках проекта «Кенозерье – площадка для обучения ТОС</w:t>
      </w:r>
      <w:r w:rsidR="00674C04" w:rsidRPr="00674C04">
        <w:rPr>
          <w:rFonts w:ascii="Times New Roman" w:hAnsi="Times New Roman" w:cs="Times New Roman"/>
          <w:sz w:val="24"/>
          <w:szCs w:val="24"/>
        </w:rPr>
        <w:t>.</w:t>
      </w:r>
      <w:r w:rsidR="004C5488">
        <w:rPr>
          <w:rFonts w:ascii="Times New Roman" w:hAnsi="Times New Roman" w:cs="Times New Roman"/>
          <w:sz w:val="24"/>
          <w:szCs w:val="24"/>
        </w:rPr>
        <w:t xml:space="preserve"> </w:t>
      </w:r>
      <w:r w:rsidR="00674C04">
        <w:rPr>
          <w:rFonts w:ascii="Times New Roman" w:hAnsi="Times New Roman" w:cs="Times New Roman"/>
          <w:sz w:val="24"/>
          <w:szCs w:val="24"/>
        </w:rPr>
        <w:t xml:space="preserve">Проходил он в </w:t>
      </w:r>
      <w:r w:rsidR="004C5488">
        <w:rPr>
          <w:rFonts w:ascii="Times New Roman" w:hAnsi="Times New Roman" w:cs="Times New Roman"/>
          <w:sz w:val="24"/>
          <w:szCs w:val="24"/>
        </w:rPr>
        <w:t>течении трёх дней в Кенозе</w:t>
      </w:r>
      <w:r w:rsidR="004C5488">
        <w:rPr>
          <w:rFonts w:ascii="Times New Roman" w:hAnsi="Times New Roman" w:cs="Times New Roman"/>
          <w:sz w:val="24"/>
          <w:szCs w:val="24"/>
        </w:rPr>
        <w:t>р</w:t>
      </w:r>
      <w:r w:rsidR="004C5488">
        <w:rPr>
          <w:rFonts w:ascii="Times New Roman" w:hAnsi="Times New Roman" w:cs="Times New Roman"/>
          <w:sz w:val="24"/>
          <w:szCs w:val="24"/>
        </w:rPr>
        <w:t>ском национальном  парке в д.Вершинино, Плесецкого района.</w:t>
      </w:r>
    </w:p>
    <w:p w:rsidR="002665BF" w:rsidRDefault="002665BF" w:rsidP="004C5488">
      <w:pPr>
        <w:spacing w:line="240" w:lineRule="auto"/>
        <w:ind w:firstLine="708"/>
        <w:jc w:val="both"/>
        <w:rPr>
          <w:rFonts w:ascii="Times New Roman" w:hAnsi="Times New Roman" w:cs="Times New Roman"/>
          <w:caps/>
          <w:sz w:val="24"/>
          <w:szCs w:val="24"/>
        </w:rPr>
      </w:pPr>
      <w:r w:rsidRPr="002665BF">
        <w:rPr>
          <w:rFonts w:ascii="Times New Roman" w:hAnsi="Times New Roman" w:cs="Times New Roman"/>
          <w:sz w:val="24"/>
          <w:szCs w:val="24"/>
        </w:rPr>
        <w:t>На 2016 год организационным правовым отделом разработана муниципальная пр</w:t>
      </w:r>
      <w:r w:rsidRPr="002665BF">
        <w:rPr>
          <w:rFonts w:ascii="Times New Roman" w:hAnsi="Times New Roman" w:cs="Times New Roman"/>
          <w:sz w:val="24"/>
          <w:szCs w:val="24"/>
        </w:rPr>
        <w:t>о</w:t>
      </w:r>
      <w:r w:rsidRPr="002665BF">
        <w:rPr>
          <w:rFonts w:ascii="Times New Roman" w:hAnsi="Times New Roman" w:cs="Times New Roman"/>
          <w:sz w:val="24"/>
          <w:szCs w:val="24"/>
        </w:rPr>
        <w:t>грамма</w:t>
      </w:r>
      <w:r w:rsidRPr="002665BF">
        <w:rPr>
          <w:rFonts w:ascii="Times New Roman" w:hAnsi="Times New Roman" w:cs="Times New Roman"/>
          <w:caps/>
          <w:sz w:val="24"/>
          <w:szCs w:val="24"/>
        </w:rPr>
        <w:t xml:space="preserve"> «р</w:t>
      </w:r>
      <w:r w:rsidRPr="002665BF">
        <w:rPr>
          <w:rFonts w:ascii="Times New Roman" w:hAnsi="Times New Roman" w:cs="Times New Roman"/>
          <w:sz w:val="24"/>
          <w:szCs w:val="24"/>
        </w:rPr>
        <w:t>азвитие территориального общественного самоуправления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665BF">
        <w:rPr>
          <w:rFonts w:ascii="Times New Roman" w:hAnsi="Times New Roman" w:cs="Times New Roman"/>
          <w:sz w:val="24"/>
          <w:szCs w:val="24"/>
        </w:rPr>
        <w:t xml:space="preserve">в муниципальном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2665BF">
        <w:rPr>
          <w:rFonts w:ascii="Times New Roman" w:hAnsi="Times New Roman" w:cs="Times New Roman"/>
          <w:sz w:val="24"/>
          <w:szCs w:val="24"/>
        </w:rPr>
        <w:t>бразовании</w:t>
      </w:r>
      <w:r w:rsidRPr="002665BF">
        <w:rPr>
          <w:rFonts w:ascii="Times New Roman" w:hAnsi="Times New Roman" w:cs="Times New Roman"/>
          <w:caps/>
          <w:sz w:val="24"/>
          <w:szCs w:val="24"/>
        </w:rPr>
        <w:t xml:space="preserve"> «К</w:t>
      </w:r>
      <w:r w:rsidRPr="002665BF">
        <w:rPr>
          <w:rFonts w:ascii="Times New Roman" w:hAnsi="Times New Roman" w:cs="Times New Roman"/>
          <w:sz w:val="24"/>
          <w:szCs w:val="24"/>
        </w:rPr>
        <w:t>оношский муниципальный район» на 2016 год</w:t>
      </w:r>
      <w:r w:rsidRPr="002665BF">
        <w:rPr>
          <w:rFonts w:ascii="Times New Roman" w:hAnsi="Times New Roman" w:cs="Times New Roman"/>
          <w:caps/>
          <w:sz w:val="24"/>
          <w:szCs w:val="24"/>
        </w:rPr>
        <w:t>»</w:t>
      </w:r>
      <w:r>
        <w:rPr>
          <w:rFonts w:ascii="Times New Roman" w:hAnsi="Times New Roman" w:cs="Times New Roman"/>
          <w:caps/>
          <w:sz w:val="24"/>
          <w:szCs w:val="24"/>
        </w:rPr>
        <w:t>.</w:t>
      </w:r>
    </w:p>
    <w:p w:rsidR="00D90635" w:rsidRPr="004649B2" w:rsidRDefault="004C5488" w:rsidP="004C5488">
      <w:pPr>
        <w:spacing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aps/>
          <w:sz w:val="24"/>
          <w:szCs w:val="24"/>
        </w:rPr>
        <w:lastRenderedPageBreak/>
        <w:t xml:space="preserve"> </w:t>
      </w:r>
      <w:r w:rsidR="00C651C0">
        <w:rPr>
          <w:rFonts w:ascii="Times New Roman" w:hAnsi="Times New Roman" w:cs="Times New Roman"/>
          <w:caps/>
          <w:sz w:val="24"/>
          <w:szCs w:val="24"/>
        </w:rPr>
        <w:tab/>
      </w:r>
      <w:r w:rsidR="00D90635">
        <w:rPr>
          <w:rFonts w:ascii="Times New Roman" w:hAnsi="Times New Roman" w:cs="Times New Roman"/>
          <w:caps/>
          <w:sz w:val="24"/>
          <w:szCs w:val="24"/>
        </w:rPr>
        <w:t>П</w:t>
      </w:r>
      <w:r w:rsidR="00D90635">
        <w:rPr>
          <w:rFonts w:ascii="Times New Roman" w:hAnsi="Times New Roman" w:cs="Times New Roman"/>
          <w:sz w:val="24"/>
          <w:szCs w:val="24"/>
        </w:rPr>
        <w:t xml:space="preserve">ланируется оказывать содействие </w:t>
      </w:r>
      <w:r w:rsidR="00D90635" w:rsidRPr="004649B2">
        <w:rPr>
          <w:rFonts w:ascii="Times New Roman" w:eastAsia="Times New Roman" w:hAnsi="Times New Roman" w:cs="Times New Roman"/>
        </w:rPr>
        <w:t>в проведении собраний граждан по организации ТОС</w:t>
      </w:r>
      <w:r w:rsidR="00D90635">
        <w:rPr>
          <w:rFonts w:ascii="Times New Roman" w:hAnsi="Times New Roman" w:cs="Times New Roman"/>
        </w:rPr>
        <w:t>,</w:t>
      </w:r>
      <w:r w:rsidR="00D90635" w:rsidRPr="00D90635">
        <w:rPr>
          <w:rFonts w:ascii="Times New Roman" w:hAnsi="Times New Roman" w:cs="Times New Roman"/>
        </w:rPr>
        <w:t xml:space="preserve"> </w:t>
      </w:r>
      <w:r w:rsidR="00D90635">
        <w:rPr>
          <w:rFonts w:ascii="Times New Roman" w:hAnsi="Times New Roman" w:cs="Times New Roman"/>
        </w:rPr>
        <w:t>проводить а</w:t>
      </w:r>
      <w:r w:rsidR="00D90635" w:rsidRPr="004649B2">
        <w:rPr>
          <w:rFonts w:ascii="Times New Roman" w:eastAsia="Times New Roman" w:hAnsi="Times New Roman" w:cs="Times New Roman"/>
        </w:rPr>
        <w:t>нализ нормативно-правовой документации, регламентирующей деятельность ТОС</w:t>
      </w:r>
      <w:r w:rsidR="00D90635">
        <w:rPr>
          <w:rFonts w:ascii="Times New Roman" w:hAnsi="Times New Roman" w:cs="Times New Roman"/>
        </w:rPr>
        <w:t>,</w:t>
      </w:r>
      <w:r w:rsidR="00D90635" w:rsidRPr="00D90635">
        <w:rPr>
          <w:rFonts w:ascii="Times New Roman" w:hAnsi="Times New Roman" w:cs="Times New Roman"/>
        </w:rPr>
        <w:t xml:space="preserve"> </w:t>
      </w:r>
      <w:r w:rsidR="00D90635">
        <w:rPr>
          <w:rFonts w:ascii="Times New Roman" w:hAnsi="Times New Roman" w:cs="Times New Roman"/>
        </w:rPr>
        <w:t>проводить р</w:t>
      </w:r>
      <w:r w:rsidR="00D90635" w:rsidRPr="004649B2">
        <w:rPr>
          <w:rFonts w:ascii="Times New Roman" w:eastAsia="Times New Roman" w:hAnsi="Times New Roman" w:cs="Times New Roman"/>
        </w:rPr>
        <w:t>азработк</w:t>
      </w:r>
      <w:r w:rsidR="00D90635">
        <w:rPr>
          <w:rFonts w:ascii="Times New Roman" w:hAnsi="Times New Roman" w:cs="Times New Roman"/>
        </w:rPr>
        <w:t>у</w:t>
      </w:r>
      <w:r w:rsidR="00D90635" w:rsidRPr="004649B2">
        <w:rPr>
          <w:rFonts w:ascii="Times New Roman" w:eastAsia="Times New Roman" w:hAnsi="Times New Roman" w:cs="Times New Roman"/>
        </w:rPr>
        <w:t xml:space="preserve"> нормативно-правовой документации для совершенствования деятел</w:t>
      </w:r>
      <w:r w:rsidR="00D90635" w:rsidRPr="004649B2">
        <w:rPr>
          <w:rFonts w:ascii="Times New Roman" w:eastAsia="Times New Roman" w:hAnsi="Times New Roman" w:cs="Times New Roman"/>
        </w:rPr>
        <w:t>ь</w:t>
      </w:r>
      <w:r w:rsidR="00D90635" w:rsidRPr="004649B2">
        <w:rPr>
          <w:rFonts w:ascii="Times New Roman" w:eastAsia="Times New Roman" w:hAnsi="Times New Roman" w:cs="Times New Roman"/>
        </w:rPr>
        <w:t>ности ТОС</w:t>
      </w:r>
      <w:r w:rsidR="00D90635">
        <w:rPr>
          <w:rFonts w:ascii="Times New Roman" w:hAnsi="Times New Roman" w:cs="Times New Roman"/>
        </w:rPr>
        <w:t>,</w:t>
      </w:r>
      <w:r w:rsidR="00D90635" w:rsidRPr="00D90635">
        <w:rPr>
          <w:rFonts w:ascii="Times New Roman" w:hAnsi="Times New Roman" w:cs="Times New Roman"/>
        </w:rPr>
        <w:t xml:space="preserve"> </w:t>
      </w:r>
      <w:r w:rsidR="00D90635">
        <w:rPr>
          <w:rFonts w:ascii="Times New Roman" w:hAnsi="Times New Roman" w:cs="Times New Roman"/>
        </w:rPr>
        <w:t>принять у</w:t>
      </w:r>
      <w:r w:rsidR="00D90635" w:rsidRPr="004649B2">
        <w:rPr>
          <w:rFonts w:ascii="Times New Roman" w:eastAsia="Times New Roman" w:hAnsi="Times New Roman" w:cs="Times New Roman"/>
        </w:rPr>
        <w:t>частие в областном конкурсе «Лучший активист ТОС Архангельской обла</w:t>
      </w:r>
      <w:r w:rsidR="00D90635" w:rsidRPr="004649B2">
        <w:rPr>
          <w:rFonts w:ascii="Times New Roman" w:eastAsia="Times New Roman" w:hAnsi="Times New Roman" w:cs="Times New Roman"/>
        </w:rPr>
        <w:t>с</w:t>
      </w:r>
      <w:r w:rsidR="00D90635" w:rsidRPr="004649B2">
        <w:rPr>
          <w:rFonts w:ascii="Times New Roman" w:eastAsia="Times New Roman" w:hAnsi="Times New Roman" w:cs="Times New Roman"/>
        </w:rPr>
        <w:t>ти 2016 года» и «Лучший ТОС Архангельской области 2016 года»</w:t>
      </w:r>
      <w:r w:rsidR="00955E5D">
        <w:rPr>
          <w:rFonts w:ascii="Times New Roman" w:hAnsi="Times New Roman" w:cs="Times New Roman"/>
        </w:rPr>
        <w:t>, планируется  о</w:t>
      </w:r>
      <w:r w:rsidR="00955E5D" w:rsidRPr="004649B2">
        <w:rPr>
          <w:rFonts w:ascii="Times New Roman" w:eastAsia="Times New Roman" w:hAnsi="Times New Roman" w:cs="Times New Roman"/>
        </w:rPr>
        <w:t>рганизация и проведение  районных семинаров и конференций с участием представителей ТОС района и обла</w:t>
      </w:r>
      <w:r w:rsidR="00955E5D" w:rsidRPr="004649B2">
        <w:rPr>
          <w:rFonts w:ascii="Times New Roman" w:eastAsia="Times New Roman" w:hAnsi="Times New Roman" w:cs="Times New Roman"/>
        </w:rPr>
        <w:t>с</w:t>
      </w:r>
      <w:r w:rsidR="00955E5D" w:rsidRPr="004649B2">
        <w:rPr>
          <w:rFonts w:ascii="Times New Roman" w:eastAsia="Times New Roman" w:hAnsi="Times New Roman" w:cs="Times New Roman"/>
        </w:rPr>
        <w:t>ти</w:t>
      </w:r>
      <w:r w:rsidR="00955E5D">
        <w:rPr>
          <w:rFonts w:ascii="Times New Roman" w:hAnsi="Times New Roman" w:cs="Times New Roman"/>
        </w:rPr>
        <w:t xml:space="preserve"> </w:t>
      </w:r>
      <w:r w:rsidR="00955E5D" w:rsidRPr="004649B2">
        <w:rPr>
          <w:rFonts w:ascii="Times New Roman" w:eastAsia="Times New Roman" w:hAnsi="Times New Roman" w:cs="Times New Roman"/>
        </w:rPr>
        <w:t>в целях популяризации ТОС, обмена опытом, выявления лучшей практики, обучения</w:t>
      </w:r>
      <w:r w:rsidR="00955E5D">
        <w:rPr>
          <w:rFonts w:ascii="Times New Roman" w:hAnsi="Times New Roman" w:cs="Times New Roman"/>
        </w:rPr>
        <w:t xml:space="preserve"> на кот</w:t>
      </w:r>
      <w:r w:rsidR="00955E5D">
        <w:rPr>
          <w:rFonts w:ascii="Times New Roman" w:hAnsi="Times New Roman" w:cs="Times New Roman"/>
        </w:rPr>
        <w:t>о</w:t>
      </w:r>
      <w:r w:rsidR="00955E5D">
        <w:rPr>
          <w:rFonts w:ascii="Times New Roman" w:hAnsi="Times New Roman" w:cs="Times New Roman"/>
        </w:rPr>
        <w:t>рые заложено 10 тыс.рублей   из средств районного бюджета.</w:t>
      </w:r>
    </w:p>
    <w:p w:rsidR="002665BF" w:rsidRDefault="0020359C" w:rsidP="00C651C0">
      <w:pPr>
        <w:pStyle w:val="ConsPlusNormal"/>
        <w:widowControl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C651C0">
        <w:rPr>
          <w:rFonts w:ascii="Times New Roman" w:hAnsi="Times New Roman" w:cs="Times New Roman"/>
          <w:sz w:val="24"/>
          <w:szCs w:val="24"/>
        </w:rPr>
        <w:t>конце марта объявлен</w:t>
      </w:r>
      <w:r>
        <w:rPr>
          <w:rFonts w:ascii="Times New Roman" w:hAnsi="Times New Roman" w:cs="Times New Roman"/>
          <w:sz w:val="24"/>
          <w:szCs w:val="24"/>
        </w:rPr>
        <w:t xml:space="preserve"> кон</w:t>
      </w:r>
      <w:r w:rsidR="00955E5D" w:rsidRPr="004649B2">
        <w:rPr>
          <w:rFonts w:ascii="Times New Roman" w:hAnsi="Times New Roman" w:cs="Times New Roman"/>
          <w:sz w:val="24"/>
          <w:szCs w:val="24"/>
        </w:rPr>
        <w:t>курс</w:t>
      </w:r>
      <w:r>
        <w:rPr>
          <w:rFonts w:ascii="Times New Roman" w:hAnsi="Times New Roman" w:cs="Times New Roman"/>
          <w:sz w:val="24"/>
          <w:szCs w:val="24"/>
        </w:rPr>
        <w:t xml:space="preserve"> «Развитие территориального общественного с</w:t>
      </w:r>
      <w:r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моуправления  в МО «Коношский муниципальный район».</w:t>
      </w:r>
      <w:r w:rsidR="009D6B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Конкурс предусматривает поддержку  проектов ТОС из областного бюджета</w:t>
      </w:r>
      <w:r w:rsidR="00C561A0">
        <w:rPr>
          <w:rFonts w:ascii="Times New Roman" w:hAnsi="Times New Roman" w:cs="Times New Roman"/>
          <w:sz w:val="24"/>
          <w:szCs w:val="24"/>
        </w:rPr>
        <w:t>-636,4 тыс.руб., из район</w:t>
      </w:r>
      <w:r w:rsidR="009D6BB1">
        <w:rPr>
          <w:rFonts w:ascii="Times New Roman" w:hAnsi="Times New Roman" w:cs="Times New Roman"/>
          <w:sz w:val="24"/>
          <w:szCs w:val="24"/>
        </w:rPr>
        <w:t>ного бюджета -2</w:t>
      </w:r>
      <w:r w:rsidR="00230ADF">
        <w:rPr>
          <w:rFonts w:ascii="Times New Roman" w:hAnsi="Times New Roman" w:cs="Times New Roman"/>
          <w:sz w:val="24"/>
          <w:szCs w:val="24"/>
        </w:rPr>
        <w:t>12,2</w:t>
      </w:r>
      <w:r w:rsidR="009D6BB1">
        <w:rPr>
          <w:rFonts w:ascii="Times New Roman" w:hAnsi="Times New Roman" w:cs="Times New Roman"/>
          <w:sz w:val="24"/>
          <w:szCs w:val="24"/>
        </w:rPr>
        <w:t xml:space="preserve"> тыс. рублей</w:t>
      </w:r>
      <w:r w:rsidR="00C561A0">
        <w:rPr>
          <w:rFonts w:ascii="Times New Roman" w:hAnsi="Times New Roman" w:cs="Times New Roman"/>
          <w:sz w:val="24"/>
          <w:szCs w:val="24"/>
        </w:rPr>
        <w:t xml:space="preserve">, при  условии вложения </w:t>
      </w:r>
      <w:r w:rsidR="00CE4E41">
        <w:rPr>
          <w:rFonts w:ascii="Times New Roman" w:hAnsi="Times New Roman" w:cs="Times New Roman"/>
          <w:sz w:val="24"/>
          <w:szCs w:val="24"/>
        </w:rPr>
        <w:t>привлечённых и собственных средств ТОС – 424,</w:t>
      </w:r>
      <w:r w:rsidR="00230ADF">
        <w:rPr>
          <w:rFonts w:ascii="Times New Roman" w:hAnsi="Times New Roman" w:cs="Times New Roman"/>
          <w:sz w:val="24"/>
          <w:szCs w:val="24"/>
        </w:rPr>
        <w:t>2</w:t>
      </w:r>
      <w:r w:rsidR="009D6BB1">
        <w:rPr>
          <w:rFonts w:ascii="Times New Roman" w:hAnsi="Times New Roman" w:cs="Times New Roman"/>
          <w:sz w:val="24"/>
          <w:szCs w:val="24"/>
        </w:rPr>
        <w:t xml:space="preserve"> тыс.руб.</w:t>
      </w:r>
    </w:p>
    <w:p w:rsidR="009D6BB1" w:rsidRDefault="009D6BB1" w:rsidP="00C651C0">
      <w:pPr>
        <w:spacing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Планируется р</w:t>
      </w:r>
      <w:r w:rsidRPr="004649B2">
        <w:rPr>
          <w:rFonts w:ascii="Times New Roman" w:hAnsi="Times New Roman" w:cs="Times New Roman"/>
        </w:rPr>
        <w:t>азработка и издание информационно-методических материалов по террит</w:t>
      </w:r>
      <w:r w:rsidRPr="004649B2">
        <w:rPr>
          <w:rFonts w:ascii="Times New Roman" w:hAnsi="Times New Roman" w:cs="Times New Roman"/>
        </w:rPr>
        <w:t>о</w:t>
      </w:r>
      <w:r w:rsidRPr="004649B2">
        <w:rPr>
          <w:rFonts w:ascii="Times New Roman" w:hAnsi="Times New Roman" w:cs="Times New Roman"/>
        </w:rPr>
        <w:t>риальному общественному самоуправлению (по конкурсу проектов «Развитие территориального общественного самоуправления на территории</w:t>
      </w:r>
      <w:r>
        <w:rPr>
          <w:rFonts w:ascii="Times New Roman" w:hAnsi="Times New Roman" w:cs="Times New Roman"/>
        </w:rPr>
        <w:t xml:space="preserve"> </w:t>
      </w:r>
      <w:r w:rsidRPr="004649B2">
        <w:rPr>
          <w:rFonts w:ascii="Times New Roman" w:hAnsi="Times New Roman" w:cs="Times New Roman"/>
        </w:rPr>
        <w:t>МО «Коношский муниципальный район»)</w:t>
      </w:r>
      <w:r>
        <w:rPr>
          <w:rFonts w:ascii="Times New Roman" w:hAnsi="Times New Roman" w:cs="Times New Roman"/>
        </w:rPr>
        <w:t xml:space="preserve"> для чего  заложены средства районного бюджета в сумме 15,0 тыс.руб. на п</w:t>
      </w:r>
      <w:r w:rsidRPr="004649B2">
        <w:rPr>
          <w:rFonts w:ascii="Times New Roman" w:hAnsi="Times New Roman" w:cs="Times New Roman"/>
        </w:rPr>
        <w:t>риобретение оргтехники (мн</w:t>
      </w:r>
      <w:r w:rsidRPr="004649B2">
        <w:rPr>
          <w:rFonts w:ascii="Times New Roman" w:hAnsi="Times New Roman" w:cs="Times New Roman"/>
        </w:rPr>
        <w:t>о</w:t>
      </w:r>
      <w:r w:rsidRPr="004649B2">
        <w:rPr>
          <w:rFonts w:ascii="Times New Roman" w:hAnsi="Times New Roman" w:cs="Times New Roman"/>
        </w:rPr>
        <w:t>гофункциональный цветной принтер)</w:t>
      </w:r>
      <w:r>
        <w:rPr>
          <w:rFonts w:ascii="Times New Roman" w:hAnsi="Times New Roman" w:cs="Times New Roman"/>
        </w:rPr>
        <w:t>. В настоящее время принтер приобретён</w:t>
      </w:r>
      <w:r w:rsidR="00F86954">
        <w:rPr>
          <w:rFonts w:ascii="Times New Roman" w:hAnsi="Times New Roman" w:cs="Times New Roman"/>
        </w:rPr>
        <w:t>.</w:t>
      </w:r>
    </w:p>
    <w:p w:rsidR="00B659C9" w:rsidRDefault="00B659C9" w:rsidP="00C651C0">
      <w:pPr>
        <w:spacing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Планируется участие работников администрации и представителей ТОСов  МО «Коно</w:t>
      </w:r>
      <w:r>
        <w:rPr>
          <w:rFonts w:ascii="Times New Roman" w:hAnsi="Times New Roman" w:cs="Times New Roman"/>
        </w:rPr>
        <w:t>ш</w:t>
      </w:r>
      <w:r>
        <w:rPr>
          <w:rFonts w:ascii="Times New Roman" w:hAnsi="Times New Roman" w:cs="Times New Roman"/>
        </w:rPr>
        <w:t>ский муниципальный район» в региональных  конференциях, семинарах, форумах  способству</w:t>
      </w:r>
      <w:r>
        <w:rPr>
          <w:rFonts w:ascii="Times New Roman" w:hAnsi="Times New Roman" w:cs="Times New Roman"/>
        </w:rPr>
        <w:t>ю</w:t>
      </w:r>
      <w:r>
        <w:rPr>
          <w:rFonts w:ascii="Times New Roman" w:hAnsi="Times New Roman" w:cs="Times New Roman"/>
        </w:rPr>
        <w:t>щих обмену опытом  и  развитию территориального общественного  самоуправления.</w:t>
      </w:r>
    </w:p>
    <w:p w:rsidR="00F86954" w:rsidRPr="002665BF" w:rsidRDefault="00F86954" w:rsidP="00C651C0">
      <w:pPr>
        <w:spacing w:line="240" w:lineRule="auto"/>
        <w:ind w:firstLine="708"/>
        <w:rPr>
          <w:rFonts w:ascii="Times New Roman" w:hAnsi="Times New Roman" w:cs="Times New Roman"/>
          <w:caps/>
          <w:sz w:val="24"/>
          <w:szCs w:val="24"/>
        </w:rPr>
      </w:pPr>
      <w:r>
        <w:rPr>
          <w:rFonts w:ascii="Times New Roman" w:hAnsi="Times New Roman" w:cs="Times New Roman"/>
        </w:rPr>
        <w:t>Также планируется  в течении  года с</w:t>
      </w:r>
      <w:r w:rsidRPr="004649B2">
        <w:rPr>
          <w:rFonts w:ascii="Times New Roman" w:hAnsi="Times New Roman" w:cs="Times New Roman"/>
        </w:rPr>
        <w:t>истематическ</w:t>
      </w:r>
      <w:r>
        <w:rPr>
          <w:rFonts w:ascii="Times New Roman" w:hAnsi="Times New Roman" w:cs="Times New Roman"/>
        </w:rPr>
        <w:t>и</w:t>
      </w:r>
      <w:r w:rsidRPr="004649B2">
        <w:rPr>
          <w:rFonts w:ascii="Times New Roman" w:hAnsi="Times New Roman" w:cs="Times New Roman"/>
        </w:rPr>
        <w:t xml:space="preserve"> освещ</w:t>
      </w:r>
      <w:r>
        <w:rPr>
          <w:rFonts w:ascii="Times New Roman" w:hAnsi="Times New Roman" w:cs="Times New Roman"/>
        </w:rPr>
        <w:t>ать</w:t>
      </w:r>
      <w:r w:rsidRPr="004649B2">
        <w:rPr>
          <w:rFonts w:ascii="Times New Roman" w:hAnsi="Times New Roman" w:cs="Times New Roman"/>
        </w:rPr>
        <w:t xml:space="preserve"> опыт и результат</w:t>
      </w:r>
      <w:r>
        <w:rPr>
          <w:rFonts w:ascii="Times New Roman" w:hAnsi="Times New Roman" w:cs="Times New Roman"/>
        </w:rPr>
        <w:t>ы</w:t>
      </w:r>
      <w:r w:rsidRPr="004649B2">
        <w:rPr>
          <w:rFonts w:ascii="Times New Roman" w:hAnsi="Times New Roman" w:cs="Times New Roman"/>
        </w:rPr>
        <w:t xml:space="preserve"> работы органов ТОС в местных СМИ</w:t>
      </w:r>
      <w:r w:rsidR="001077AB">
        <w:rPr>
          <w:rFonts w:ascii="Times New Roman" w:hAnsi="Times New Roman" w:cs="Times New Roman"/>
        </w:rPr>
        <w:t xml:space="preserve">, </w:t>
      </w:r>
      <w:r w:rsidR="001077AB" w:rsidRPr="004649B2">
        <w:rPr>
          <w:rFonts w:ascii="Times New Roman" w:hAnsi="Times New Roman" w:cs="Times New Roman"/>
        </w:rPr>
        <w:t xml:space="preserve"> на официальном Интернет-портале ТОС Архангельской области, на официальном сайте МО «Коношский муниципальный район»</w:t>
      </w:r>
      <w:r w:rsidR="001077AB">
        <w:rPr>
          <w:rFonts w:ascii="Times New Roman" w:hAnsi="Times New Roman" w:cs="Times New Roman"/>
        </w:rPr>
        <w:t>.</w:t>
      </w:r>
    </w:p>
    <w:p w:rsidR="002665BF" w:rsidRPr="002665BF" w:rsidRDefault="004C5488" w:rsidP="004C548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sectPr w:rsidR="002665BF" w:rsidRPr="002665BF" w:rsidSect="002665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72C64" w:rsidRDefault="00A72C64" w:rsidP="00454606">
      <w:pPr>
        <w:spacing w:after="0" w:line="240" w:lineRule="auto"/>
      </w:pPr>
      <w:r>
        <w:separator/>
      </w:r>
    </w:p>
  </w:endnote>
  <w:endnote w:type="continuationSeparator" w:id="1">
    <w:p w:rsidR="00A72C64" w:rsidRDefault="00A72C64" w:rsidP="00454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72C64" w:rsidRDefault="00A72C64" w:rsidP="00454606">
      <w:pPr>
        <w:spacing w:after="0" w:line="240" w:lineRule="auto"/>
      </w:pPr>
      <w:r>
        <w:separator/>
      </w:r>
    </w:p>
  </w:footnote>
  <w:footnote w:type="continuationSeparator" w:id="1">
    <w:p w:rsidR="00A72C64" w:rsidRDefault="00A72C64" w:rsidP="004546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550926"/>
    <w:multiLevelType w:val="hybridMultilevel"/>
    <w:tmpl w:val="7D106DE8"/>
    <w:lvl w:ilvl="0" w:tplc="4DFAFAF6">
      <w:start w:val="1"/>
      <w:numFmt w:val="decimal"/>
      <w:lvlText w:val="%1."/>
      <w:lvlJc w:val="left"/>
      <w:pPr>
        <w:ind w:left="930" w:hanging="51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52C5C13"/>
    <w:multiLevelType w:val="hybridMultilevel"/>
    <w:tmpl w:val="C84227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E85918"/>
    <w:multiLevelType w:val="hybridMultilevel"/>
    <w:tmpl w:val="620A7D94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78A3B33"/>
    <w:multiLevelType w:val="hybridMultilevel"/>
    <w:tmpl w:val="8248690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54606"/>
    <w:rsid w:val="00056B3C"/>
    <w:rsid w:val="0008563F"/>
    <w:rsid w:val="001077AB"/>
    <w:rsid w:val="001313E3"/>
    <w:rsid w:val="00194A97"/>
    <w:rsid w:val="001A72D4"/>
    <w:rsid w:val="0020359C"/>
    <w:rsid w:val="00230ADF"/>
    <w:rsid w:val="00235FE5"/>
    <w:rsid w:val="002665BF"/>
    <w:rsid w:val="002677FA"/>
    <w:rsid w:val="002F6BFE"/>
    <w:rsid w:val="00326D1B"/>
    <w:rsid w:val="003A0C4B"/>
    <w:rsid w:val="003A5640"/>
    <w:rsid w:val="00454606"/>
    <w:rsid w:val="004C5488"/>
    <w:rsid w:val="005779A2"/>
    <w:rsid w:val="00654DBC"/>
    <w:rsid w:val="00674C04"/>
    <w:rsid w:val="006C6154"/>
    <w:rsid w:val="007203E1"/>
    <w:rsid w:val="00955E5D"/>
    <w:rsid w:val="009D3046"/>
    <w:rsid w:val="009D6BB1"/>
    <w:rsid w:val="00A72C64"/>
    <w:rsid w:val="00AF3433"/>
    <w:rsid w:val="00B3593A"/>
    <w:rsid w:val="00B659C9"/>
    <w:rsid w:val="00BC2E04"/>
    <w:rsid w:val="00BF726B"/>
    <w:rsid w:val="00C34C48"/>
    <w:rsid w:val="00C561A0"/>
    <w:rsid w:val="00C651C0"/>
    <w:rsid w:val="00C8214A"/>
    <w:rsid w:val="00CA7CF8"/>
    <w:rsid w:val="00CE4E41"/>
    <w:rsid w:val="00D12512"/>
    <w:rsid w:val="00D90635"/>
    <w:rsid w:val="00DC39EC"/>
    <w:rsid w:val="00E02B49"/>
    <w:rsid w:val="00E11266"/>
    <w:rsid w:val="00E50443"/>
    <w:rsid w:val="00F72C14"/>
    <w:rsid w:val="00F869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5FE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460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546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54606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nhideWhenUsed/>
    <w:rsid w:val="00454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454606"/>
  </w:style>
  <w:style w:type="paragraph" w:styleId="a8">
    <w:name w:val="footer"/>
    <w:basedOn w:val="a"/>
    <w:link w:val="a9"/>
    <w:uiPriority w:val="99"/>
    <w:semiHidden/>
    <w:unhideWhenUsed/>
    <w:rsid w:val="004546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454606"/>
  </w:style>
  <w:style w:type="paragraph" w:customStyle="1" w:styleId="ConsPlusNormal">
    <w:name w:val="ConsPlusNormal"/>
    <w:rsid w:val="002665B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Arial Unicode MS" w:hAnsi="Arial" w:cs="Arial"/>
      <w:sz w:val="20"/>
      <w:szCs w:val="20"/>
    </w:rPr>
  </w:style>
  <w:style w:type="table" w:styleId="aa">
    <w:name w:val="Table Grid"/>
    <w:basedOn w:val="a1"/>
    <w:rsid w:val="00D906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3216</Words>
  <Characters>18332</Characters>
  <Application>Microsoft Office Word</Application>
  <DocSecurity>0</DocSecurity>
  <Lines>152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Ускова</cp:lastModifiedBy>
  <cp:revision>2</cp:revision>
  <cp:lastPrinted>2016-03-18T05:34:00Z</cp:lastPrinted>
  <dcterms:created xsi:type="dcterms:W3CDTF">2016-04-08T05:33:00Z</dcterms:created>
  <dcterms:modified xsi:type="dcterms:W3CDTF">2016-04-08T05:33:00Z</dcterms:modified>
</cp:coreProperties>
</file>