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19C" w:rsidRDefault="00B5319C" w:rsidP="00B5319C">
      <w:pPr>
        <w:jc w:val="center"/>
        <w:rPr>
          <w:b/>
          <w:sz w:val="28"/>
          <w:szCs w:val="28"/>
        </w:rPr>
      </w:pPr>
    </w:p>
    <w:p w:rsidR="00B5319C" w:rsidRDefault="00B5319C" w:rsidP="00B531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дня</w:t>
      </w:r>
    </w:p>
    <w:p w:rsidR="00B5319C" w:rsidRDefault="00B5319C" w:rsidP="00B531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второй очередной сессии Собрания депутатов МО «Коношский муниципальный район» шестого  созыва,    запланированной </w:t>
      </w:r>
    </w:p>
    <w:p w:rsidR="00B5319C" w:rsidRDefault="00B5319C" w:rsidP="00B531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01 ноября 2017 года  в малом зале  администрации муниципального образования «Коношский муниципальный район» в 10ч.00 мин.</w:t>
      </w:r>
    </w:p>
    <w:p w:rsidR="00B5319C" w:rsidRDefault="00B5319C" w:rsidP="00B5319C">
      <w:pPr>
        <w:tabs>
          <w:tab w:val="left" w:pos="709"/>
        </w:tabs>
        <w:jc w:val="center"/>
      </w:pPr>
      <w:r>
        <w:rPr>
          <w:b/>
          <w:sz w:val="28"/>
          <w:szCs w:val="28"/>
        </w:rPr>
        <w:t xml:space="preserve"> </w:t>
      </w:r>
    </w:p>
    <w:p w:rsidR="00FD6BBB" w:rsidRPr="00B6113C" w:rsidRDefault="00B6113C" w:rsidP="00B6113C">
      <w:pPr>
        <w:pStyle w:val="a3"/>
        <w:numPr>
          <w:ilvl w:val="0"/>
          <w:numId w:val="7"/>
        </w:numPr>
        <w:tabs>
          <w:tab w:val="left" w:pos="993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D6BBB" w:rsidRPr="00B6113C">
        <w:rPr>
          <w:sz w:val="28"/>
          <w:szCs w:val="28"/>
        </w:rPr>
        <w:t>Об  утверждении  Положения  об  удостоверении  депутата Собрания депутатов муниципального образования  «Коношский муниципальный район» Архангельской области</w:t>
      </w:r>
      <w:r w:rsidRPr="00B6113C">
        <w:rPr>
          <w:sz w:val="28"/>
          <w:szCs w:val="28"/>
        </w:rPr>
        <w:t>»</w:t>
      </w:r>
    </w:p>
    <w:p w:rsidR="00434B0E" w:rsidRDefault="00434B0E" w:rsidP="00434B0E">
      <w:pPr>
        <w:tabs>
          <w:tab w:val="left" w:pos="709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Pr="00434B0E">
        <w:rPr>
          <w:i/>
          <w:sz w:val="28"/>
          <w:szCs w:val="28"/>
        </w:rPr>
        <w:t>Докладчик –   Чучман В.Б, председатель  Собрания депутатов МО  «Коношский муниципальный район».</w:t>
      </w:r>
    </w:p>
    <w:p w:rsidR="00B6113C" w:rsidRPr="00B6113C" w:rsidRDefault="00B6113C" w:rsidP="00B6113C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B6113C">
        <w:rPr>
          <w:sz w:val="28"/>
          <w:szCs w:val="28"/>
        </w:rPr>
        <w:t xml:space="preserve">2. </w:t>
      </w:r>
      <w:r>
        <w:rPr>
          <w:sz w:val="28"/>
          <w:szCs w:val="28"/>
        </w:rPr>
        <w:t>«</w:t>
      </w:r>
      <w:r w:rsidRPr="00B6113C">
        <w:rPr>
          <w:sz w:val="28"/>
          <w:szCs w:val="28"/>
        </w:rPr>
        <w:t xml:space="preserve">Об  утверждении  Положения  о  </w:t>
      </w:r>
      <w:r w:rsidR="00964FDB">
        <w:rPr>
          <w:sz w:val="28"/>
          <w:szCs w:val="28"/>
        </w:rPr>
        <w:t xml:space="preserve">Комиссии </w:t>
      </w:r>
      <w:r w:rsidRPr="00B6113C">
        <w:rPr>
          <w:sz w:val="28"/>
          <w:szCs w:val="28"/>
        </w:rPr>
        <w:t>по  вопросам бюджета, финансов и межбюджетных отношений</w:t>
      </w:r>
      <w:r>
        <w:rPr>
          <w:sz w:val="28"/>
          <w:szCs w:val="28"/>
        </w:rPr>
        <w:t>»</w:t>
      </w:r>
    </w:p>
    <w:p w:rsidR="00B6113C" w:rsidRDefault="00B6113C" w:rsidP="00B6113C">
      <w:pPr>
        <w:tabs>
          <w:tab w:val="left" w:pos="709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Pr="00434B0E">
        <w:rPr>
          <w:i/>
          <w:sz w:val="28"/>
          <w:szCs w:val="28"/>
        </w:rPr>
        <w:t>Докладчик –   Чучман В.Б, председатель  Собрания депутатов МО  «Коношский муниципальный район».</w:t>
      </w:r>
    </w:p>
    <w:p w:rsidR="00B6113C" w:rsidRPr="00964FDB" w:rsidRDefault="00B6113C" w:rsidP="00964FDB">
      <w:pPr>
        <w:pStyle w:val="a9"/>
        <w:spacing w:before="0" w:beforeAutospacing="0" w:after="0" w:afterAutospacing="0" w:line="180" w:lineRule="atLeast"/>
        <w:ind w:firstLine="70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964FDB">
        <w:rPr>
          <w:sz w:val="28"/>
          <w:szCs w:val="28"/>
        </w:rPr>
        <w:t>3. «</w:t>
      </w:r>
      <w:r w:rsidR="00964FDB" w:rsidRPr="00964FDB">
        <w:rPr>
          <w:sz w:val="28"/>
          <w:szCs w:val="28"/>
        </w:rPr>
        <w:t xml:space="preserve">Об  утверждении  Положения  о Комиссии по  </w:t>
      </w:r>
      <w:r w:rsidR="00964FDB" w:rsidRPr="00964FDB">
        <w:rPr>
          <w:rStyle w:val="aa"/>
          <w:b w:val="0"/>
          <w:color w:val="000000"/>
          <w:sz w:val="28"/>
          <w:szCs w:val="28"/>
          <w:bdr w:val="none" w:sz="0" w:space="0" w:color="auto" w:frame="1"/>
        </w:rPr>
        <w:t>экономической политике, собственности и предпринимательству</w:t>
      </w:r>
      <w:r w:rsidRPr="00964FDB">
        <w:rPr>
          <w:sz w:val="28"/>
          <w:szCs w:val="28"/>
        </w:rPr>
        <w:t>»</w:t>
      </w:r>
    </w:p>
    <w:p w:rsidR="00B6113C" w:rsidRPr="00B6113C" w:rsidRDefault="00B6113C" w:rsidP="00B6113C">
      <w:pPr>
        <w:tabs>
          <w:tab w:val="left" w:pos="709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Pr="00434B0E">
        <w:rPr>
          <w:i/>
          <w:sz w:val="28"/>
          <w:szCs w:val="28"/>
        </w:rPr>
        <w:t>Докладчик –   Чучман В.Б, председатель  Собрания депутатов МО  «</w:t>
      </w:r>
      <w:r w:rsidRPr="00B6113C">
        <w:rPr>
          <w:i/>
          <w:sz w:val="28"/>
          <w:szCs w:val="28"/>
        </w:rPr>
        <w:t>Коношский муниципальный район».</w:t>
      </w:r>
    </w:p>
    <w:p w:rsidR="00B6113C" w:rsidRPr="00B6113C" w:rsidRDefault="00B6113C" w:rsidP="00B6113C">
      <w:pPr>
        <w:jc w:val="both"/>
        <w:rPr>
          <w:sz w:val="28"/>
          <w:szCs w:val="28"/>
        </w:rPr>
      </w:pPr>
      <w:r w:rsidRPr="00B6113C">
        <w:rPr>
          <w:sz w:val="28"/>
          <w:szCs w:val="28"/>
        </w:rPr>
        <w:tab/>
        <w:t xml:space="preserve">4. </w:t>
      </w:r>
      <w:r>
        <w:rPr>
          <w:sz w:val="28"/>
          <w:szCs w:val="28"/>
        </w:rPr>
        <w:t>«</w:t>
      </w:r>
      <w:r w:rsidRPr="00B6113C">
        <w:rPr>
          <w:sz w:val="28"/>
          <w:szCs w:val="28"/>
        </w:rPr>
        <w:t xml:space="preserve">Об  утверждении  Положения  о  </w:t>
      </w:r>
      <w:r w:rsidR="00964FDB">
        <w:rPr>
          <w:sz w:val="28"/>
          <w:szCs w:val="28"/>
        </w:rPr>
        <w:t>К</w:t>
      </w:r>
      <w:r w:rsidRPr="00B6113C">
        <w:rPr>
          <w:sz w:val="28"/>
          <w:szCs w:val="28"/>
        </w:rPr>
        <w:t xml:space="preserve">омиссии </w:t>
      </w:r>
      <w:r w:rsidR="00964FDB">
        <w:rPr>
          <w:sz w:val="28"/>
          <w:szCs w:val="28"/>
        </w:rPr>
        <w:t xml:space="preserve"> </w:t>
      </w:r>
      <w:r w:rsidRPr="00B6113C">
        <w:rPr>
          <w:sz w:val="28"/>
          <w:szCs w:val="28"/>
        </w:rPr>
        <w:t>по социальным вопросам и  местному самоуправлению</w:t>
      </w:r>
      <w:r>
        <w:rPr>
          <w:sz w:val="28"/>
          <w:szCs w:val="28"/>
        </w:rPr>
        <w:t>»</w:t>
      </w:r>
      <w:r w:rsidRPr="00B6113C">
        <w:rPr>
          <w:sz w:val="28"/>
          <w:szCs w:val="28"/>
        </w:rPr>
        <w:t xml:space="preserve"> </w:t>
      </w:r>
    </w:p>
    <w:p w:rsidR="00B6113C" w:rsidRPr="00B6113C" w:rsidRDefault="00B6113C" w:rsidP="00B6113C">
      <w:pPr>
        <w:tabs>
          <w:tab w:val="left" w:pos="709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Pr="00434B0E">
        <w:rPr>
          <w:i/>
          <w:sz w:val="28"/>
          <w:szCs w:val="28"/>
        </w:rPr>
        <w:t>Докладчик –   Чучман В.Б, председатель  Собрания депутатов МО  «</w:t>
      </w:r>
      <w:r w:rsidRPr="00B6113C">
        <w:rPr>
          <w:i/>
          <w:sz w:val="28"/>
          <w:szCs w:val="28"/>
        </w:rPr>
        <w:t>Коношский муниципальный район».</w:t>
      </w:r>
    </w:p>
    <w:p w:rsidR="00B5319C" w:rsidRPr="00FD6BBB" w:rsidRDefault="00B6113C" w:rsidP="00FD6BBB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B5319C" w:rsidRPr="00FD6BBB">
        <w:rPr>
          <w:sz w:val="28"/>
          <w:szCs w:val="28"/>
        </w:rPr>
        <w:t>«О Прогнозном плане приватизации муниципального имущества  муниципального образования «Коношский муниципальный район» на 2018 год»</w:t>
      </w:r>
    </w:p>
    <w:p w:rsidR="00B5319C" w:rsidRDefault="00B5319C" w:rsidP="00B5319C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Докладчик – Макшанов В.С.,  Комитет по управлению муниципальным имуществом и земельным ресурсам</w:t>
      </w:r>
    </w:p>
    <w:p w:rsidR="00B5319C" w:rsidRDefault="00B5319C" w:rsidP="00B5319C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611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6113C">
        <w:rPr>
          <w:sz w:val="28"/>
          <w:szCs w:val="28"/>
        </w:rPr>
        <w:t>6</w:t>
      </w:r>
      <w:r>
        <w:rPr>
          <w:sz w:val="28"/>
          <w:szCs w:val="28"/>
        </w:rPr>
        <w:t>.«О работе предприятий ЛПК, осуществляющих свою  деятельность на территории муниципального образования «Коношский муниципальный район» в 2016 году и перспективах их развития»</w:t>
      </w:r>
    </w:p>
    <w:p w:rsidR="00EE4273" w:rsidRDefault="00EE4273" w:rsidP="00EE4273">
      <w:pPr>
        <w:tabs>
          <w:tab w:val="left" w:pos="993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Докладчик – Ефремычев Э.В., зам</w:t>
      </w:r>
      <w:proofErr w:type="gramStart"/>
      <w:r>
        <w:rPr>
          <w:i/>
          <w:sz w:val="28"/>
          <w:szCs w:val="28"/>
        </w:rPr>
        <w:t>.н</w:t>
      </w:r>
      <w:proofErr w:type="gramEnd"/>
      <w:r>
        <w:rPr>
          <w:i/>
          <w:sz w:val="28"/>
          <w:szCs w:val="28"/>
        </w:rPr>
        <w:t>ачальника Управление экономики, инвестиций  и развития инфраструктуры района;</w:t>
      </w:r>
    </w:p>
    <w:p w:rsidR="00B5319C" w:rsidRDefault="00B5319C" w:rsidP="00434B0E">
      <w:pPr>
        <w:tabs>
          <w:tab w:val="left" w:pos="709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B6113C">
        <w:rPr>
          <w:sz w:val="28"/>
          <w:szCs w:val="28"/>
        </w:rPr>
        <w:t>7</w:t>
      </w:r>
      <w:r>
        <w:rPr>
          <w:sz w:val="28"/>
          <w:szCs w:val="28"/>
        </w:rPr>
        <w:t>. «Об итогах реализации муниципальной программы «Развитие сельского хозяйства Коношского района» в 2016 году и ходе её  реализации в 2017году»</w:t>
      </w:r>
    </w:p>
    <w:p w:rsidR="00B5319C" w:rsidRDefault="00B5319C" w:rsidP="00B5319C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Докладчик – Шамсиев Ж.Ф., начальник отдела сельского хозяйства, торговли администрации МО «Коношский муниципальный район»;</w:t>
      </w:r>
    </w:p>
    <w:p w:rsidR="00B5319C" w:rsidRDefault="00B6113C" w:rsidP="00B531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5319C">
        <w:rPr>
          <w:sz w:val="28"/>
          <w:szCs w:val="28"/>
        </w:rPr>
        <w:t>. «Об организации межпоселенческих перевозок на территории муниципального образования «Коношский муниципальный район»</w:t>
      </w:r>
      <w:r w:rsidR="001A0029">
        <w:rPr>
          <w:sz w:val="28"/>
          <w:szCs w:val="28"/>
        </w:rPr>
        <w:t xml:space="preserve"> в 2016 году»</w:t>
      </w:r>
    </w:p>
    <w:p w:rsidR="00B5319C" w:rsidRDefault="00B5319C" w:rsidP="00B5319C">
      <w:pPr>
        <w:tabs>
          <w:tab w:val="left" w:pos="993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Докладчик – </w:t>
      </w:r>
      <w:r w:rsidR="00EE4273">
        <w:rPr>
          <w:i/>
          <w:sz w:val="28"/>
          <w:szCs w:val="28"/>
        </w:rPr>
        <w:t xml:space="preserve">Денисов А.Н., </w:t>
      </w:r>
      <w:r>
        <w:rPr>
          <w:i/>
          <w:sz w:val="28"/>
          <w:szCs w:val="28"/>
        </w:rPr>
        <w:t>начальник Управление экономики, инвестиций  и развития инфраструктуры района;</w:t>
      </w:r>
    </w:p>
    <w:p w:rsidR="00B159EA" w:rsidRPr="00B159EA" w:rsidRDefault="00B159EA" w:rsidP="00B159EA">
      <w:pPr>
        <w:tabs>
          <w:tab w:val="left" w:pos="567"/>
        </w:tabs>
        <w:ind w:left="20" w:right="-2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AF0582">
        <w:rPr>
          <w:sz w:val="28"/>
          <w:szCs w:val="28"/>
        </w:rPr>
        <w:t xml:space="preserve">   </w:t>
      </w:r>
      <w:r w:rsidR="00B6113C">
        <w:rPr>
          <w:sz w:val="28"/>
          <w:szCs w:val="28"/>
        </w:rPr>
        <w:t>9</w:t>
      </w:r>
      <w:r w:rsidR="00B5319C">
        <w:rPr>
          <w:sz w:val="28"/>
          <w:szCs w:val="28"/>
        </w:rPr>
        <w:t xml:space="preserve">. </w:t>
      </w:r>
      <w:r w:rsidRPr="00B159EA">
        <w:rPr>
          <w:sz w:val="28"/>
          <w:szCs w:val="28"/>
        </w:rPr>
        <w:t>«Об итогах реализации муниципальной программы «Развитие внутреннего и въездного туризма в муниципальном образовании «Коношский муниципальный район» в 2016 году» в 2016 году и ходе реализации программы «Развитие внутреннего и въездного туризма в муниципальном образовании «Коношский муниципальный район» в 2017 году» в 2017 году»</w:t>
      </w:r>
    </w:p>
    <w:p w:rsidR="00B5319C" w:rsidRDefault="00B5319C" w:rsidP="00B159EA">
      <w:pPr>
        <w:tabs>
          <w:tab w:val="left" w:pos="709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Докладчик – Козьмина Е.А., начальник отдела культуры администрации МО «Коношский муниципальный район».</w:t>
      </w:r>
    </w:p>
    <w:p w:rsidR="00B5319C" w:rsidRDefault="00B5319C" w:rsidP="00B159EA">
      <w:pPr>
        <w:widowControl w:val="0"/>
        <w:ind w:left="23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6113C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«О согласовании Перечней объектов муниципального имущества, </w:t>
      </w:r>
    </w:p>
    <w:p w:rsidR="00B5319C" w:rsidRDefault="00B5319C" w:rsidP="00B5319C">
      <w:pPr>
        <w:widowControl w:val="0"/>
        <w:ind w:left="23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передаваемого из собственности муниципальных образований «Ерцевское», «Тавреньгское» в собственность муниципального образования </w:t>
      </w:r>
      <w:r>
        <w:rPr>
          <w:rFonts w:eastAsia="Courier New"/>
          <w:bCs/>
          <w:color w:val="000000"/>
          <w:sz w:val="28"/>
          <w:szCs w:val="28"/>
        </w:rPr>
        <w:t>«Коношский муниципальный район» Архангельской области»</w:t>
      </w:r>
    </w:p>
    <w:p w:rsidR="00B5319C" w:rsidRDefault="00B5319C" w:rsidP="00B5319C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Докладчик – Макшанов В.С.,  Комитет по управлению муниципальным имуществом и земельным ресурсам</w:t>
      </w:r>
    </w:p>
    <w:p w:rsidR="00B5319C" w:rsidRDefault="00B5319C" w:rsidP="00B5319C">
      <w:pPr>
        <w:widowControl w:val="0"/>
        <w:ind w:left="2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13C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«Об утверждении Перечня объектов муниципального имущества, </w:t>
      </w:r>
      <w:r>
        <w:rPr>
          <w:sz w:val="28"/>
          <w:szCs w:val="28"/>
        </w:rPr>
        <w:t>передаваемого из собственности муниципального образования «Коношский муниципальный район» Архангельской области в собственность муниципального образования «Коношское» Архангельской области»</w:t>
      </w:r>
    </w:p>
    <w:p w:rsidR="00B5319C" w:rsidRDefault="00B5319C" w:rsidP="00B5319C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Докладчик – Макшанов В.С.,  Комитет по управлению муниципальным имуществом и земельным ресурсам.</w:t>
      </w:r>
    </w:p>
    <w:p w:rsidR="00B5319C" w:rsidRDefault="00B5319C" w:rsidP="00B5319C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="00B6113C">
        <w:rPr>
          <w:sz w:val="28"/>
          <w:szCs w:val="28"/>
        </w:rPr>
        <w:t>12</w:t>
      </w:r>
      <w:r>
        <w:rPr>
          <w:sz w:val="28"/>
          <w:szCs w:val="28"/>
        </w:rPr>
        <w:t xml:space="preserve">. </w:t>
      </w:r>
      <w:r w:rsidR="00B6113C">
        <w:rPr>
          <w:sz w:val="28"/>
          <w:szCs w:val="28"/>
        </w:rPr>
        <w:t>«</w:t>
      </w:r>
      <w:r>
        <w:rPr>
          <w:bCs/>
          <w:sz w:val="28"/>
          <w:szCs w:val="28"/>
        </w:rPr>
        <w:t>О внесении изменений и дополнений в Положение о бюджетном процессе в муниципальном образовании «Коношский муниципальный район»</w:t>
      </w:r>
    </w:p>
    <w:p w:rsidR="00B5319C" w:rsidRDefault="00B5319C" w:rsidP="00B5319C">
      <w:pPr>
        <w:ind w:left="-108" w:firstLine="1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Докладчик –   Кузнецова С.А., начальник финансового управления администрации МО «Коношский муниципальный район».</w:t>
      </w:r>
    </w:p>
    <w:p w:rsidR="00B5319C" w:rsidRDefault="00B5319C" w:rsidP="00434B0E">
      <w:pPr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34B0E">
        <w:rPr>
          <w:sz w:val="28"/>
          <w:szCs w:val="28"/>
        </w:rPr>
        <w:t>1</w:t>
      </w:r>
      <w:r w:rsidR="00B6113C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45429E">
        <w:rPr>
          <w:sz w:val="28"/>
          <w:szCs w:val="28"/>
        </w:rPr>
        <w:t>«Об утверждении нормативов градостроительного проектирования муниципального  образования «Коношский муниципальный район» Архангельской области»</w:t>
      </w:r>
    </w:p>
    <w:p w:rsidR="0045429E" w:rsidRDefault="0045429E" w:rsidP="0045429E">
      <w:pPr>
        <w:ind w:firstLine="56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833162">
        <w:rPr>
          <w:i/>
          <w:sz w:val="28"/>
          <w:szCs w:val="28"/>
        </w:rPr>
        <w:t xml:space="preserve">Докладчик – </w:t>
      </w:r>
      <w:r>
        <w:rPr>
          <w:i/>
          <w:sz w:val="28"/>
          <w:szCs w:val="28"/>
        </w:rPr>
        <w:t>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район».</w:t>
      </w:r>
    </w:p>
    <w:p w:rsidR="0045429E" w:rsidRDefault="0045429E" w:rsidP="0045429E">
      <w:pPr>
        <w:ind w:firstLine="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Pr="0045429E">
        <w:rPr>
          <w:sz w:val="28"/>
          <w:szCs w:val="28"/>
        </w:rPr>
        <w:t>1</w:t>
      </w:r>
      <w:r w:rsidR="00B6113C">
        <w:rPr>
          <w:sz w:val="28"/>
          <w:szCs w:val="28"/>
        </w:rPr>
        <w:t>4</w:t>
      </w:r>
      <w:r w:rsidRPr="0045429E">
        <w:rPr>
          <w:sz w:val="28"/>
          <w:szCs w:val="28"/>
        </w:rPr>
        <w:t>.</w:t>
      </w:r>
      <w:r>
        <w:rPr>
          <w:sz w:val="28"/>
          <w:szCs w:val="28"/>
        </w:rPr>
        <w:t>«Об утверждении местных нормативов градостроительного проектирования муниципального  образования «Подюжское»  Коношского муниципального района Архангельской области»</w:t>
      </w:r>
    </w:p>
    <w:p w:rsidR="0045429E" w:rsidRDefault="0045429E" w:rsidP="0045429E">
      <w:pPr>
        <w:ind w:firstLine="56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833162">
        <w:rPr>
          <w:i/>
          <w:sz w:val="28"/>
          <w:szCs w:val="28"/>
        </w:rPr>
        <w:t xml:space="preserve">Докладчик – </w:t>
      </w:r>
      <w:r>
        <w:rPr>
          <w:i/>
          <w:sz w:val="28"/>
          <w:szCs w:val="28"/>
        </w:rPr>
        <w:t>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район».</w:t>
      </w:r>
    </w:p>
    <w:p w:rsidR="00F938CC" w:rsidRDefault="0045429E" w:rsidP="00F938CC">
      <w:pPr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>1</w:t>
      </w:r>
      <w:r w:rsidR="00B6113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938CC">
        <w:rPr>
          <w:sz w:val="28"/>
          <w:szCs w:val="28"/>
        </w:rPr>
        <w:t>«Об утверждении местных нормативов градостроительного проектирования муниципального  образования «Климовское»  Коношского муниципального района Архангельской области»</w:t>
      </w:r>
    </w:p>
    <w:p w:rsidR="00F938CC" w:rsidRDefault="00F938CC" w:rsidP="00F938CC">
      <w:pPr>
        <w:ind w:firstLine="56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833162">
        <w:rPr>
          <w:i/>
          <w:sz w:val="28"/>
          <w:szCs w:val="28"/>
        </w:rPr>
        <w:t xml:space="preserve">Докладчик – </w:t>
      </w:r>
      <w:r>
        <w:rPr>
          <w:i/>
          <w:sz w:val="28"/>
          <w:szCs w:val="28"/>
        </w:rPr>
        <w:t>Еропкина Т.А., начальник отдела архитектуры, строительства, топливно-энергетического комплекса, жилищно-</w:t>
      </w:r>
      <w:r>
        <w:rPr>
          <w:i/>
          <w:sz w:val="28"/>
          <w:szCs w:val="28"/>
        </w:rPr>
        <w:lastRenderedPageBreak/>
        <w:t>коммунального хозяйства  администрации МО «Коношский муниципальный район».</w:t>
      </w:r>
    </w:p>
    <w:p w:rsidR="0045429E" w:rsidRDefault="00F938CC" w:rsidP="0045429E">
      <w:pPr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1</w:t>
      </w:r>
      <w:r w:rsidR="00B6113C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45429E">
        <w:rPr>
          <w:sz w:val="28"/>
          <w:szCs w:val="28"/>
        </w:rPr>
        <w:t>«Об утверждении местных нормативов градостроительного проектирования муниципального  образования «Волошское»  Коношского муниципального района Архангельской области»</w:t>
      </w:r>
    </w:p>
    <w:p w:rsidR="0045429E" w:rsidRDefault="0045429E" w:rsidP="0045429E">
      <w:pPr>
        <w:ind w:firstLine="56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833162">
        <w:rPr>
          <w:i/>
          <w:sz w:val="28"/>
          <w:szCs w:val="28"/>
        </w:rPr>
        <w:t xml:space="preserve">Докладчик – </w:t>
      </w:r>
      <w:r>
        <w:rPr>
          <w:i/>
          <w:sz w:val="28"/>
          <w:szCs w:val="28"/>
        </w:rPr>
        <w:t>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район».</w:t>
      </w:r>
    </w:p>
    <w:p w:rsidR="0045429E" w:rsidRDefault="0045429E" w:rsidP="0045429E">
      <w:pPr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>1</w:t>
      </w:r>
      <w:r w:rsidR="00B6113C">
        <w:rPr>
          <w:sz w:val="28"/>
          <w:szCs w:val="28"/>
        </w:rPr>
        <w:t>7</w:t>
      </w:r>
      <w:r>
        <w:rPr>
          <w:sz w:val="28"/>
          <w:szCs w:val="28"/>
        </w:rPr>
        <w:t>.«Об утверждении местных нормативов градостроительного проектирования муниципального  образования «Вохтомское»  Коношского муниципального района Архангельской области»</w:t>
      </w:r>
    </w:p>
    <w:p w:rsidR="0045429E" w:rsidRDefault="0045429E" w:rsidP="0045429E">
      <w:pPr>
        <w:ind w:firstLine="56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833162">
        <w:rPr>
          <w:i/>
          <w:sz w:val="28"/>
          <w:szCs w:val="28"/>
        </w:rPr>
        <w:t xml:space="preserve">Докладчик – </w:t>
      </w:r>
      <w:r>
        <w:rPr>
          <w:i/>
          <w:sz w:val="28"/>
          <w:szCs w:val="28"/>
        </w:rPr>
        <w:t>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район».</w:t>
      </w:r>
    </w:p>
    <w:p w:rsidR="0045429E" w:rsidRDefault="0045429E" w:rsidP="0045429E">
      <w:pPr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>1</w:t>
      </w:r>
      <w:r w:rsidR="00B6113C">
        <w:rPr>
          <w:sz w:val="28"/>
          <w:szCs w:val="28"/>
        </w:rPr>
        <w:t>8</w:t>
      </w:r>
      <w:r>
        <w:rPr>
          <w:sz w:val="28"/>
          <w:szCs w:val="28"/>
        </w:rPr>
        <w:t>.«Об утверждении местных нормативов градостроительного проектирования муниципального  образования «Тавреньгское»  Коношского муниципального района Архангельской области»</w:t>
      </w:r>
    </w:p>
    <w:p w:rsidR="0045429E" w:rsidRDefault="0045429E" w:rsidP="0045429E">
      <w:pPr>
        <w:ind w:firstLine="56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833162">
        <w:rPr>
          <w:i/>
          <w:sz w:val="28"/>
          <w:szCs w:val="28"/>
        </w:rPr>
        <w:t xml:space="preserve">Докладчик – </w:t>
      </w:r>
      <w:r>
        <w:rPr>
          <w:i/>
          <w:sz w:val="28"/>
          <w:szCs w:val="28"/>
        </w:rPr>
        <w:t>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район».</w:t>
      </w:r>
    </w:p>
    <w:p w:rsidR="00EE050A" w:rsidRDefault="00EE050A" w:rsidP="00EE050A">
      <w:pPr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1</w:t>
      </w:r>
      <w:r w:rsidR="00B6113C">
        <w:rPr>
          <w:sz w:val="28"/>
          <w:szCs w:val="28"/>
        </w:rPr>
        <w:t>9</w:t>
      </w:r>
      <w:r w:rsidRPr="0045429E">
        <w:rPr>
          <w:sz w:val="28"/>
          <w:szCs w:val="28"/>
        </w:rPr>
        <w:t>.</w:t>
      </w:r>
      <w:r>
        <w:rPr>
          <w:sz w:val="28"/>
          <w:szCs w:val="28"/>
        </w:rPr>
        <w:t>«Об утверждении местных нормативов градостроительного проектирования муниципального  образования «Мирный»  Коношского муниципального района Архангельской области»</w:t>
      </w:r>
    </w:p>
    <w:p w:rsidR="00EE050A" w:rsidRDefault="00EE050A" w:rsidP="00EE050A">
      <w:pPr>
        <w:ind w:firstLine="56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833162">
        <w:rPr>
          <w:i/>
          <w:sz w:val="28"/>
          <w:szCs w:val="28"/>
        </w:rPr>
        <w:t xml:space="preserve">Докладчик – </w:t>
      </w:r>
      <w:r>
        <w:rPr>
          <w:i/>
          <w:sz w:val="28"/>
          <w:szCs w:val="28"/>
        </w:rPr>
        <w:t>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район».</w:t>
      </w:r>
    </w:p>
    <w:p w:rsidR="00EE050A" w:rsidRDefault="00EE050A" w:rsidP="00EE050A">
      <w:pPr>
        <w:ind w:firstLine="360"/>
        <w:jc w:val="both"/>
        <w:rPr>
          <w:i/>
          <w:sz w:val="28"/>
          <w:szCs w:val="28"/>
        </w:rPr>
      </w:pPr>
      <w:r w:rsidRPr="00EE05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B6113C">
        <w:rPr>
          <w:sz w:val="28"/>
          <w:szCs w:val="28"/>
        </w:rPr>
        <w:t>20</w:t>
      </w:r>
      <w:r w:rsidRPr="00EE050A">
        <w:rPr>
          <w:sz w:val="28"/>
          <w:szCs w:val="28"/>
        </w:rPr>
        <w:t>.</w:t>
      </w:r>
      <w:r>
        <w:rPr>
          <w:sz w:val="28"/>
          <w:szCs w:val="28"/>
        </w:rPr>
        <w:t>«Об утверждении местных нормативов градостроительного проектирования муниципального  образования «Ерцевское»  Коношского муниципального района Архангельской области»</w:t>
      </w:r>
    </w:p>
    <w:p w:rsidR="00EE050A" w:rsidRDefault="00EE050A" w:rsidP="00EE050A">
      <w:pPr>
        <w:ind w:firstLine="56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833162">
        <w:rPr>
          <w:i/>
          <w:sz w:val="28"/>
          <w:szCs w:val="28"/>
        </w:rPr>
        <w:t xml:space="preserve">Докладчик – </w:t>
      </w:r>
      <w:r>
        <w:rPr>
          <w:i/>
          <w:sz w:val="28"/>
          <w:szCs w:val="28"/>
        </w:rPr>
        <w:t>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район».</w:t>
      </w:r>
    </w:p>
    <w:p w:rsidR="00EE050A" w:rsidRPr="00EE050A" w:rsidRDefault="00EE050A" w:rsidP="0045429E">
      <w:pPr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113C">
        <w:rPr>
          <w:sz w:val="28"/>
          <w:szCs w:val="28"/>
        </w:rPr>
        <w:t>21</w:t>
      </w:r>
      <w:r>
        <w:rPr>
          <w:sz w:val="28"/>
          <w:szCs w:val="28"/>
        </w:rPr>
        <w:t>. «Об утверждении генерального плана МО «Тавреньгское»</w:t>
      </w:r>
    </w:p>
    <w:p w:rsidR="00EE050A" w:rsidRDefault="00EE050A" w:rsidP="00EE050A">
      <w:pPr>
        <w:ind w:firstLine="56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r w:rsidRPr="00833162">
        <w:rPr>
          <w:i/>
          <w:sz w:val="28"/>
          <w:szCs w:val="28"/>
        </w:rPr>
        <w:t xml:space="preserve">Докладчик – </w:t>
      </w:r>
      <w:r>
        <w:rPr>
          <w:i/>
          <w:sz w:val="28"/>
          <w:szCs w:val="28"/>
        </w:rPr>
        <w:t>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район».</w:t>
      </w:r>
    </w:p>
    <w:p w:rsidR="00EE050A" w:rsidRPr="00EE050A" w:rsidRDefault="00EE050A" w:rsidP="00EE050A">
      <w:pPr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113C">
        <w:rPr>
          <w:sz w:val="28"/>
          <w:szCs w:val="28"/>
        </w:rPr>
        <w:t>22</w:t>
      </w:r>
      <w:r>
        <w:rPr>
          <w:sz w:val="28"/>
          <w:szCs w:val="28"/>
        </w:rPr>
        <w:t>. «Об утверждении генерального плана МО «Подюжское»</w:t>
      </w:r>
    </w:p>
    <w:p w:rsidR="00EE050A" w:rsidRDefault="00EE050A" w:rsidP="00EE050A">
      <w:pPr>
        <w:ind w:firstLine="56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r w:rsidRPr="00833162">
        <w:rPr>
          <w:i/>
          <w:sz w:val="28"/>
          <w:szCs w:val="28"/>
        </w:rPr>
        <w:t xml:space="preserve">Докладчик – </w:t>
      </w:r>
      <w:r>
        <w:rPr>
          <w:i/>
          <w:sz w:val="28"/>
          <w:szCs w:val="28"/>
        </w:rPr>
        <w:t>Еропкина Т.А., начальник отдела архитектуры, строительства, топливно-энергетического комплекса, жилищно-</w:t>
      </w:r>
      <w:r>
        <w:rPr>
          <w:i/>
          <w:sz w:val="28"/>
          <w:szCs w:val="28"/>
        </w:rPr>
        <w:lastRenderedPageBreak/>
        <w:t>коммунального хозяйства  администрации МО «Коношский муниципальный район».</w:t>
      </w:r>
    </w:p>
    <w:p w:rsidR="00EE050A" w:rsidRPr="00EE050A" w:rsidRDefault="00EE050A" w:rsidP="00EE050A">
      <w:pPr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938CC">
        <w:rPr>
          <w:sz w:val="28"/>
          <w:szCs w:val="28"/>
        </w:rPr>
        <w:t>2</w:t>
      </w:r>
      <w:r w:rsidR="00B6113C">
        <w:rPr>
          <w:sz w:val="28"/>
          <w:szCs w:val="28"/>
        </w:rPr>
        <w:t>3</w:t>
      </w:r>
      <w:r>
        <w:rPr>
          <w:sz w:val="28"/>
          <w:szCs w:val="28"/>
        </w:rPr>
        <w:t>. «Об утверждении генерального плана МО «Волошское»</w:t>
      </w:r>
    </w:p>
    <w:p w:rsidR="00EE050A" w:rsidRDefault="00EE050A" w:rsidP="00EE050A">
      <w:pPr>
        <w:ind w:firstLine="56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r w:rsidRPr="00833162">
        <w:rPr>
          <w:i/>
          <w:sz w:val="28"/>
          <w:szCs w:val="28"/>
        </w:rPr>
        <w:t xml:space="preserve">Докладчик – </w:t>
      </w:r>
      <w:r>
        <w:rPr>
          <w:i/>
          <w:sz w:val="28"/>
          <w:szCs w:val="28"/>
        </w:rPr>
        <w:t>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район».</w:t>
      </w:r>
    </w:p>
    <w:p w:rsidR="00967E9B" w:rsidRPr="00967E9B" w:rsidRDefault="00967E9B" w:rsidP="00967E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24. </w:t>
      </w:r>
      <w:r w:rsidRPr="00967E9B">
        <w:rPr>
          <w:sz w:val="28"/>
          <w:szCs w:val="28"/>
        </w:rPr>
        <w:t>«О внесении изменений  и дополнений  в решение Собрания депутатов МО «Коношский муниципальный район» от 28 декабря 2016 года № 303 «О бюджете муниципального образования  «Коношский муниципальный район» на 2017 год»</w:t>
      </w:r>
    </w:p>
    <w:p w:rsidR="00967E9B" w:rsidRDefault="00967E9B" w:rsidP="00967E9B">
      <w:pPr>
        <w:ind w:left="-108" w:firstLine="1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Докладчик –   Кузнецова С.А., начальник финансового управления администрации МО «Коношский муниципальный район».</w:t>
      </w:r>
    </w:p>
    <w:p w:rsidR="00B5319C" w:rsidRDefault="00B5319C" w:rsidP="00B5319C">
      <w:pPr>
        <w:tabs>
          <w:tab w:val="left" w:pos="709"/>
        </w:tabs>
        <w:jc w:val="both"/>
        <w:rPr>
          <w:i/>
          <w:sz w:val="28"/>
          <w:szCs w:val="28"/>
        </w:rPr>
      </w:pPr>
    </w:p>
    <w:p w:rsidR="00B5319C" w:rsidRDefault="00B5319C" w:rsidP="00B5319C">
      <w:pPr>
        <w:ind w:firstLine="566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5319C" w:rsidRDefault="00B5319C" w:rsidP="00B5319C">
      <w:pPr>
        <w:tabs>
          <w:tab w:val="left" w:pos="993"/>
        </w:tabs>
        <w:jc w:val="both"/>
        <w:rPr>
          <w:sz w:val="28"/>
          <w:szCs w:val="28"/>
        </w:rPr>
      </w:pPr>
    </w:p>
    <w:p w:rsidR="00B5319C" w:rsidRDefault="00B5319C" w:rsidP="00B5319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5319C" w:rsidRDefault="00B5319C" w:rsidP="00B5319C">
      <w:pPr>
        <w:tabs>
          <w:tab w:val="left" w:pos="993"/>
        </w:tabs>
        <w:jc w:val="both"/>
        <w:rPr>
          <w:sz w:val="28"/>
          <w:szCs w:val="28"/>
        </w:rPr>
      </w:pPr>
    </w:p>
    <w:p w:rsidR="00B5319C" w:rsidRDefault="00B5319C" w:rsidP="00B5319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5319C" w:rsidRDefault="00B5319C" w:rsidP="00B5319C"/>
    <w:p w:rsidR="00706EAD" w:rsidRPr="00B5319C" w:rsidRDefault="00706EAD" w:rsidP="00B5319C">
      <w:pPr>
        <w:rPr>
          <w:szCs w:val="28"/>
        </w:rPr>
      </w:pPr>
    </w:p>
    <w:sectPr w:rsidR="00706EAD" w:rsidRPr="00B5319C" w:rsidSect="0053404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54F2C"/>
    <w:multiLevelType w:val="hybridMultilevel"/>
    <w:tmpl w:val="C9D6B0F8"/>
    <w:lvl w:ilvl="0" w:tplc="7020DF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CF6F16"/>
    <w:multiLevelType w:val="hybridMultilevel"/>
    <w:tmpl w:val="6AD0202C"/>
    <w:lvl w:ilvl="0" w:tplc="54081EA0">
      <w:start w:val="1"/>
      <w:numFmt w:val="decimal"/>
      <w:lvlText w:val="%1."/>
      <w:lvlJc w:val="left"/>
      <w:pPr>
        <w:ind w:left="1068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CF1C4A"/>
    <w:multiLevelType w:val="hybridMultilevel"/>
    <w:tmpl w:val="1E224552"/>
    <w:lvl w:ilvl="0" w:tplc="696A8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AB324C6"/>
    <w:multiLevelType w:val="hybridMultilevel"/>
    <w:tmpl w:val="6AD0202C"/>
    <w:lvl w:ilvl="0" w:tplc="54081EA0">
      <w:start w:val="1"/>
      <w:numFmt w:val="decimal"/>
      <w:lvlText w:val="%1."/>
      <w:lvlJc w:val="left"/>
      <w:pPr>
        <w:ind w:left="1068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3723EB"/>
    <w:multiLevelType w:val="hybridMultilevel"/>
    <w:tmpl w:val="F2821FC2"/>
    <w:lvl w:ilvl="0" w:tplc="C13003B0">
      <w:start w:val="1"/>
      <w:numFmt w:val="decimal"/>
      <w:lvlText w:val="%1."/>
      <w:lvlJc w:val="left"/>
      <w:pPr>
        <w:ind w:left="1998" w:hanging="12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040"/>
    <w:rsid w:val="0002123B"/>
    <w:rsid w:val="00042E27"/>
    <w:rsid w:val="00047209"/>
    <w:rsid w:val="000557C3"/>
    <w:rsid w:val="000858DF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370DA"/>
    <w:rsid w:val="001613CE"/>
    <w:rsid w:val="00172A58"/>
    <w:rsid w:val="00174C7A"/>
    <w:rsid w:val="0017757E"/>
    <w:rsid w:val="00191667"/>
    <w:rsid w:val="001A0029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12A7F"/>
    <w:rsid w:val="00316848"/>
    <w:rsid w:val="00321CDE"/>
    <w:rsid w:val="00333832"/>
    <w:rsid w:val="003A0850"/>
    <w:rsid w:val="003A2481"/>
    <w:rsid w:val="003B0651"/>
    <w:rsid w:val="003D198A"/>
    <w:rsid w:val="003E588C"/>
    <w:rsid w:val="003F7B51"/>
    <w:rsid w:val="004073BD"/>
    <w:rsid w:val="00411FEC"/>
    <w:rsid w:val="004137C0"/>
    <w:rsid w:val="00423B6A"/>
    <w:rsid w:val="00434B0E"/>
    <w:rsid w:val="004351E2"/>
    <w:rsid w:val="0045429E"/>
    <w:rsid w:val="00463187"/>
    <w:rsid w:val="00471642"/>
    <w:rsid w:val="00484B1C"/>
    <w:rsid w:val="004B1689"/>
    <w:rsid w:val="004D0E2C"/>
    <w:rsid w:val="004D1E90"/>
    <w:rsid w:val="004E5C84"/>
    <w:rsid w:val="0050118E"/>
    <w:rsid w:val="00531218"/>
    <w:rsid w:val="00531B3C"/>
    <w:rsid w:val="00534040"/>
    <w:rsid w:val="0053712A"/>
    <w:rsid w:val="00563D10"/>
    <w:rsid w:val="0057391C"/>
    <w:rsid w:val="00575A76"/>
    <w:rsid w:val="00585E83"/>
    <w:rsid w:val="0059627E"/>
    <w:rsid w:val="005A0742"/>
    <w:rsid w:val="005C59F5"/>
    <w:rsid w:val="005D2CF9"/>
    <w:rsid w:val="005D6253"/>
    <w:rsid w:val="005E0C9A"/>
    <w:rsid w:val="006221DB"/>
    <w:rsid w:val="00623F0F"/>
    <w:rsid w:val="006445D5"/>
    <w:rsid w:val="00652A60"/>
    <w:rsid w:val="006709A7"/>
    <w:rsid w:val="00672430"/>
    <w:rsid w:val="00690CC1"/>
    <w:rsid w:val="00697830"/>
    <w:rsid w:val="006C182E"/>
    <w:rsid w:val="006C1B34"/>
    <w:rsid w:val="006C7F90"/>
    <w:rsid w:val="006D348C"/>
    <w:rsid w:val="00705627"/>
    <w:rsid w:val="00706EAD"/>
    <w:rsid w:val="0075680D"/>
    <w:rsid w:val="007A28BA"/>
    <w:rsid w:val="007A5624"/>
    <w:rsid w:val="007B4136"/>
    <w:rsid w:val="007C41F6"/>
    <w:rsid w:val="007C6308"/>
    <w:rsid w:val="007C7ED7"/>
    <w:rsid w:val="007D0A03"/>
    <w:rsid w:val="007E2A22"/>
    <w:rsid w:val="007F5EEC"/>
    <w:rsid w:val="007F6760"/>
    <w:rsid w:val="008232EB"/>
    <w:rsid w:val="0083314F"/>
    <w:rsid w:val="00833162"/>
    <w:rsid w:val="008372CB"/>
    <w:rsid w:val="008605EF"/>
    <w:rsid w:val="00870A45"/>
    <w:rsid w:val="00877358"/>
    <w:rsid w:val="00882193"/>
    <w:rsid w:val="008914CA"/>
    <w:rsid w:val="00892143"/>
    <w:rsid w:val="008A2D3C"/>
    <w:rsid w:val="008E69F3"/>
    <w:rsid w:val="008F6975"/>
    <w:rsid w:val="009256D5"/>
    <w:rsid w:val="00936979"/>
    <w:rsid w:val="009509D8"/>
    <w:rsid w:val="00964FDB"/>
    <w:rsid w:val="00967E9B"/>
    <w:rsid w:val="00972BBB"/>
    <w:rsid w:val="00985D11"/>
    <w:rsid w:val="00986AA7"/>
    <w:rsid w:val="00997749"/>
    <w:rsid w:val="009A3DF5"/>
    <w:rsid w:val="009B5614"/>
    <w:rsid w:val="009D1BBC"/>
    <w:rsid w:val="009F013A"/>
    <w:rsid w:val="00A123C1"/>
    <w:rsid w:val="00A20976"/>
    <w:rsid w:val="00A2256C"/>
    <w:rsid w:val="00A503C3"/>
    <w:rsid w:val="00A564AC"/>
    <w:rsid w:val="00A80F8D"/>
    <w:rsid w:val="00A923B4"/>
    <w:rsid w:val="00A9622E"/>
    <w:rsid w:val="00AC0E5D"/>
    <w:rsid w:val="00AE0364"/>
    <w:rsid w:val="00AE756F"/>
    <w:rsid w:val="00AF0582"/>
    <w:rsid w:val="00B03AE1"/>
    <w:rsid w:val="00B159EA"/>
    <w:rsid w:val="00B174A5"/>
    <w:rsid w:val="00B246C1"/>
    <w:rsid w:val="00B356C5"/>
    <w:rsid w:val="00B5319C"/>
    <w:rsid w:val="00B6113C"/>
    <w:rsid w:val="00BB1CDF"/>
    <w:rsid w:val="00BB66AD"/>
    <w:rsid w:val="00BC2D9B"/>
    <w:rsid w:val="00BE6625"/>
    <w:rsid w:val="00BF5A1D"/>
    <w:rsid w:val="00C007FE"/>
    <w:rsid w:val="00C40B43"/>
    <w:rsid w:val="00C5780A"/>
    <w:rsid w:val="00C60D05"/>
    <w:rsid w:val="00C6445B"/>
    <w:rsid w:val="00C6647D"/>
    <w:rsid w:val="00C8065B"/>
    <w:rsid w:val="00D01871"/>
    <w:rsid w:val="00D03D6F"/>
    <w:rsid w:val="00D10F19"/>
    <w:rsid w:val="00D54C51"/>
    <w:rsid w:val="00D56985"/>
    <w:rsid w:val="00D6557B"/>
    <w:rsid w:val="00D901E7"/>
    <w:rsid w:val="00D9437B"/>
    <w:rsid w:val="00DA73C6"/>
    <w:rsid w:val="00DB05D4"/>
    <w:rsid w:val="00DC5C45"/>
    <w:rsid w:val="00DC6C2E"/>
    <w:rsid w:val="00DD6213"/>
    <w:rsid w:val="00DE0FBA"/>
    <w:rsid w:val="00E07F21"/>
    <w:rsid w:val="00E217A2"/>
    <w:rsid w:val="00E330F8"/>
    <w:rsid w:val="00E41492"/>
    <w:rsid w:val="00E45472"/>
    <w:rsid w:val="00E63623"/>
    <w:rsid w:val="00E74AF2"/>
    <w:rsid w:val="00E959E0"/>
    <w:rsid w:val="00EA7E46"/>
    <w:rsid w:val="00EB1C9A"/>
    <w:rsid w:val="00EB5C28"/>
    <w:rsid w:val="00EC4547"/>
    <w:rsid w:val="00ED04FF"/>
    <w:rsid w:val="00EE050A"/>
    <w:rsid w:val="00EE4273"/>
    <w:rsid w:val="00EF0B98"/>
    <w:rsid w:val="00EF5CBE"/>
    <w:rsid w:val="00F001A5"/>
    <w:rsid w:val="00F178F7"/>
    <w:rsid w:val="00F233C7"/>
    <w:rsid w:val="00F3234B"/>
    <w:rsid w:val="00F4189D"/>
    <w:rsid w:val="00F7109F"/>
    <w:rsid w:val="00F73EF9"/>
    <w:rsid w:val="00F8269B"/>
    <w:rsid w:val="00F8591D"/>
    <w:rsid w:val="00F91F9A"/>
    <w:rsid w:val="00F938CC"/>
    <w:rsid w:val="00FA227C"/>
    <w:rsid w:val="00FB2BE2"/>
    <w:rsid w:val="00FD6BBB"/>
    <w:rsid w:val="00FD7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04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001A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01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1A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A20976"/>
    <w:pPr>
      <w:tabs>
        <w:tab w:val="left" w:pos="5387"/>
      </w:tabs>
      <w:ind w:right="5386"/>
      <w:jc w:val="both"/>
    </w:pPr>
    <w:rPr>
      <w:rFonts w:eastAsia="Calibri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A20976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FontStyle17">
    <w:name w:val="Font Style17"/>
    <w:basedOn w:val="a0"/>
    <w:uiPriority w:val="99"/>
    <w:rsid w:val="00A20976"/>
    <w:rPr>
      <w:rFonts w:ascii="Times New Roman" w:hAnsi="Times New Roman" w:cs="Times New Roman" w:hint="default"/>
      <w:b/>
      <w:bCs/>
      <w:sz w:val="22"/>
      <w:szCs w:val="22"/>
    </w:rPr>
  </w:style>
  <w:style w:type="paragraph" w:styleId="a9">
    <w:name w:val="Normal (Web)"/>
    <w:basedOn w:val="a"/>
    <w:uiPriority w:val="99"/>
    <w:unhideWhenUsed/>
    <w:rsid w:val="00964FDB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964F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1132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59</cp:revision>
  <cp:lastPrinted>2017-10-17T11:43:00Z</cp:lastPrinted>
  <dcterms:created xsi:type="dcterms:W3CDTF">2017-08-28T12:46:00Z</dcterms:created>
  <dcterms:modified xsi:type="dcterms:W3CDTF">2017-10-17T11:43:00Z</dcterms:modified>
</cp:coreProperties>
</file>