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сорок девятой сессии</w:t>
      </w:r>
    </w:p>
    <w:p w:rsidR="009A4E46" w:rsidRDefault="009A4E46" w:rsidP="008B7DF1">
      <w:pPr>
        <w:pStyle w:val="aa"/>
        <w:tabs>
          <w:tab w:val="left" w:pos="91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 июня 2022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B7DF1">
        <w:rPr>
          <w:rFonts w:ascii="Times New Roman" w:hAnsi="Times New Roman" w:cs="Times New Roman"/>
          <w:sz w:val="28"/>
          <w:szCs w:val="28"/>
        </w:rPr>
        <w:t xml:space="preserve"> 473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A4E46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9A4E4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A4E46">
        <w:rPr>
          <w:rFonts w:ascii="Times New Roman" w:hAnsi="Times New Roman" w:cs="Times New Roman"/>
          <w:sz w:val="24"/>
          <w:szCs w:val="24"/>
        </w:rPr>
        <w:t>оноша</w:t>
      </w:r>
      <w:proofErr w:type="spellEnd"/>
      <w:r w:rsidRPr="009A4E46">
        <w:rPr>
          <w:rFonts w:ascii="Times New Roman" w:hAnsi="Times New Roman" w:cs="Times New Roman"/>
          <w:sz w:val="24"/>
          <w:szCs w:val="24"/>
        </w:rPr>
        <w:t xml:space="preserve">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прохождении ото</w:t>
      </w:r>
      <w:r w:rsidR="009A4E46" w:rsidRPr="009A4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пительного сезона 2021-2022 гг.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9A4E46" w:rsidP="009A4E46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2744E3" w:rsidRPr="009A4E46">
        <w:rPr>
          <w:rFonts w:ascii="Times New Roman" w:hAnsi="Times New Roman" w:cs="Times New Roman"/>
          <w:sz w:val="28"/>
          <w:szCs w:val="28"/>
          <w:lang w:eastAsia="ru-RU"/>
        </w:rPr>
        <w:t>о прохождении отопительного сезона 2021-2022 гг</w:t>
      </w:r>
      <w:r w:rsidR="0039744C">
        <w:rPr>
          <w:rFonts w:ascii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начальника отдела архитектуры, строительства, ТЭК</w:t>
      </w:r>
      <w:proofErr w:type="gramStart"/>
      <w:r w:rsidR="002744E3" w:rsidRPr="009A4E46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2744E3" w:rsidRPr="009A4E46">
        <w:rPr>
          <w:rFonts w:ascii="Times New Roman" w:hAnsi="Times New Roman" w:cs="Times New Roman"/>
          <w:sz w:val="28"/>
          <w:szCs w:val="28"/>
        </w:rPr>
        <w:t>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Т.А.Еропкиной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Утвердить отчет о </w:t>
      </w:r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прохождении отопительного сезона 2021-2022 гг. на территории МО «</w:t>
      </w:r>
      <w:proofErr w:type="spellStart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Pr="009A4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 </w:t>
      </w:r>
      <w:r w:rsidR="0039744C">
        <w:rPr>
          <w:rFonts w:ascii="Times New Roman" w:eastAsia="Times New Roman" w:hAnsi="Times New Roman" w:cs="Times New Roman"/>
          <w:sz w:val="28"/>
          <w:szCs w:val="28"/>
          <w:lang w:eastAsia="ru-RU"/>
        </w:rPr>
        <w:t>(п</w:t>
      </w:r>
      <w:r w:rsidR="008B7DF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№1)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В.Б.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</w:p>
    <w:p w:rsidR="002744E3" w:rsidRPr="009A4E46" w:rsidRDefault="002744E3" w:rsidP="002744E3">
      <w:pPr>
        <w:rPr>
          <w:b/>
        </w:rPr>
      </w:pPr>
    </w:p>
    <w:p w:rsidR="002744E3" w:rsidRDefault="002744E3" w:rsidP="002744E3"/>
    <w:p w:rsidR="002744E3" w:rsidRDefault="002744E3" w:rsidP="002744E3"/>
    <w:p w:rsidR="002744E3" w:rsidRDefault="002744E3" w:rsidP="002744E3"/>
    <w:p w:rsidR="009A4E46" w:rsidRDefault="009A4E46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9744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7F2A"/>
    <w:rsid w:val="00711554"/>
    <w:rsid w:val="00750CC9"/>
    <w:rsid w:val="007A06F7"/>
    <w:rsid w:val="007A17C1"/>
    <w:rsid w:val="007C5F58"/>
    <w:rsid w:val="007F6DC3"/>
    <w:rsid w:val="00825C87"/>
    <w:rsid w:val="008B2DFE"/>
    <w:rsid w:val="008B7DF1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B87D3-F54C-45E4-AC15-0BC6019C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14</cp:revision>
  <cp:lastPrinted>2022-06-22T12:24:00Z</cp:lastPrinted>
  <dcterms:created xsi:type="dcterms:W3CDTF">2022-06-06T10:59:00Z</dcterms:created>
  <dcterms:modified xsi:type="dcterms:W3CDTF">2022-06-22T12:25:00Z</dcterms:modified>
</cp:coreProperties>
</file>