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EF9" w:rsidRDefault="00A55EF9" w:rsidP="00A55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МУНИЦИПАЛЬНОЕ ОБРАЗОВАНИЕ</w:t>
      </w:r>
    </w:p>
    <w:p w:rsidR="00A55EF9" w:rsidRDefault="00A55EF9" w:rsidP="00A55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«КОНОШСКИЙ МУНИЦПАЛЬНЫЙ РАЙОН»</w:t>
      </w:r>
    </w:p>
    <w:p w:rsidR="00A55EF9" w:rsidRDefault="00A55EF9" w:rsidP="00A55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5EF9" w:rsidRDefault="00A55EF9" w:rsidP="00A55E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 СОВЕТ</w:t>
      </w:r>
    </w:p>
    <w:p w:rsidR="00A55EF9" w:rsidRPr="006C3638" w:rsidRDefault="00A55EF9" w:rsidP="00A55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3638">
        <w:rPr>
          <w:rFonts w:ascii="Times New Roman" w:eastAsia="Times New Roman" w:hAnsi="Times New Roman" w:cs="Times New Roman"/>
          <w:b/>
          <w:bCs/>
          <w:sz w:val="24"/>
          <w:szCs w:val="24"/>
        </w:rPr>
        <w:t>пятого созыва</w:t>
      </w:r>
    </w:p>
    <w:p w:rsidR="00A55EF9" w:rsidRDefault="00A55EF9" w:rsidP="00A55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5EF9" w:rsidRDefault="00A55EF9" w:rsidP="00A55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РЕШЕНИЕ</w:t>
      </w:r>
    </w:p>
    <w:p w:rsidR="00A55EF9" w:rsidRPr="007552E8" w:rsidRDefault="00A55EF9" w:rsidP="00A55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четырнадцатой сессии</w:t>
      </w:r>
    </w:p>
    <w:p w:rsidR="00A55EF9" w:rsidRDefault="00A55EF9" w:rsidP="00A55E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от  03 сентября  2014 года                                                                   </w:t>
      </w:r>
      <w:r w:rsidR="006C363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№ 94</w:t>
      </w:r>
    </w:p>
    <w:p w:rsidR="00A55EF9" w:rsidRPr="008047DB" w:rsidRDefault="00A55EF9" w:rsidP="00A55E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п. Коноша Архангельской области</w:t>
      </w:r>
    </w:p>
    <w:p w:rsidR="00A55EF9" w:rsidRPr="007552E8" w:rsidRDefault="00A55EF9" w:rsidP="00A55EF9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52E8">
        <w:rPr>
          <w:rFonts w:ascii="Times New Roman" w:eastAsia="Times New Roman" w:hAnsi="Times New Roman" w:cs="Times New Roman"/>
          <w:b/>
          <w:sz w:val="24"/>
          <w:szCs w:val="24"/>
        </w:rPr>
        <w:t>Об утверждении Схемы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552E8">
        <w:rPr>
          <w:rFonts w:ascii="Times New Roman" w:eastAsia="Times New Roman" w:hAnsi="Times New Roman" w:cs="Times New Roman"/>
          <w:b/>
          <w:sz w:val="24"/>
          <w:szCs w:val="24"/>
        </w:rPr>
        <w:t>территориального планирования</w:t>
      </w:r>
    </w:p>
    <w:p w:rsidR="00A55EF9" w:rsidRPr="007552E8" w:rsidRDefault="00A55EF9" w:rsidP="00A55EF9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Коношского</w:t>
      </w:r>
      <w:r w:rsidRPr="007552E8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A55EF9" w:rsidRPr="008047DB" w:rsidRDefault="00A55EF9" w:rsidP="00A55EF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7DB">
        <w:rPr>
          <w:rFonts w:ascii="Times New Roman" w:eastAsia="Times New Roman" w:hAnsi="Times New Roman" w:cs="Times New Roman"/>
          <w:sz w:val="24"/>
          <w:szCs w:val="24"/>
        </w:rPr>
        <w:t>В соответствии с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047DB">
        <w:rPr>
          <w:rFonts w:ascii="Times New Roman" w:eastAsia="Times New Roman" w:hAnsi="Times New Roman" w:cs="Times New Roman"/>
          <w:sz w:val="24"/>
          <w:szCs w:val="24"/>
        </w:rPr>
        <w:t xml:space="preserve"> ст.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47DB">
        <w:rPr>
          <w:rFonts w:ascii="Times New Roman" w:eastAsia="Times New Roman" w:hAnsi="Times New Roman" w:cs="Times New Roman"/>
          <w:sz w:val="24"/>
          <w:szCs w:val="24"/>
        </w:rPr>
        <w:t>20 Градостроительного кодекса Российской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Федерации, ст.15 Федерального з</w:t>
      </w:r>
      <w:r w:rsidRPr="008047DB">
        <w:rPr>
          <w:rFonts w:ascii="Times New Roman" w:eastAsia="Times New Roman" w:hAnsi="Times New Roman" w:cs="Times New Roman"/>
          <w:sz w:val="24"/>
          <w:szCs w:val="24"/>
        </w:rPr>
        <w:t xml:space="preserve">акона от 6 октября 2003 года № 131-ФЗ «Об общих принципах </w:t>
      </w:r>
      <w:hyperlink r:id="rId4" w:tooltip="Органы местного самоуправления" w:history="1">
        <w:r w:rsidRPr="00A350C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организации местного самоуправления</w:t>
        </w:r>
      </w:hyperlink>
      <w:r w:rsidRPr="00A350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Федерации», Уставом МО «Коношский муниципальный район»</w:t>
      </w:r>
    </w:p>
    <w:p w:rsidR="00A55EF9" w:rsidRPr="008047DB" w:rsidRDefault="00A55EF9" w:rsidP="00A55E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Совет </w:t>
      </w:r>
      <w:r w:rsidRPr="00804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240C7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proofErr w:type="gramEnd"/>
      <w:r w:rsidRPr="00D240C7">
        <w:rPr>
          <w:rFonts w:ascii="Times New Roman" w:eastAsia="Times New Roman" w:hAnsi="Times New Roman" w:cs="Times New Roman"/>
          <w:b/>
          <w:sz w:val="24"/>
          <w:szCs w:val="24"/>
        </w:rPr>
        <w:t xml:space="preserve"> Е Ш А Е Т:</w:t>
      </w:r>
    </w:p>
    <w:p w:rsidR="00A55EF9" w:rsidRPr="008047DB" w:rsidRDefault="00A55EF9" w:rsidP="00A55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7DB">
        <w:rPr>
          <w:rFonts w:ascii="Times New Roman" w:eastAsia="Times New Roman" w:hAnsi="Times New Roman" w:cs="Times New Roman"/>
          <w:sz w:val="24"/>
          <w:szCs w:val="24"/>
        </w:rPr>
        <w:t>1. Утвердить Схему территориального план</w:t>
      </w:r>
      <w:r>
        <w:rPr>
          <w:rFonts w:ascii="Times New Roman" w:eastAsia="Times New Roman" w:hAnsi="Times New Roman" w:cs="Times New Roman"/>
          <w:sz w:val="24"/>
          <w:szCs w:val="24"/>
        </w:rPr>
        <w:t>ирования  муниципального образования «Коношский муниципальный район»</w:t>
      </w:r>
      <w:r w:rsidRPr="008047DB">
        <w:rPr>
          <w:rFonts w:ascii="Times New Roman" w:eastAsia="Times New Roman" w:hAnsi="Times New Roman" w:cs="Times New Roman"/>
          <w:sz w:val="24"/>
          <w:szCs w:val="24"/>
        </w:rPr>
        <w:t xml:space="preserve"> (прилагается).</w:t>
      </w:r>
    </w:p>
    <w:p w:rsidR="00A55EF9" w:rsidRDefault="00A55EF9" w:rsidP="00A55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Администрации  МО «Коношский  муниципальный  район» </w:t>
      </w:r>
      <w:r w:rsidRPr="008047DB">
        <w:rPr>
          <w:rFonts w:ascii="Times New Roman" w:eastAsia="Times New Roman" w:hAnsi="Times New Roman" w:cs="Times New Roman"/>
          <w:sz w:val="24"/>
          <w:szCs w:val="24"/>
        </w:rPr>
        <w:t xml:space="preserve"> в трехдневный срок со дня утверждения Схемы территориаль</w:t>
      </w:r>
      <w:r>
        <w:rPr>
          <w:rFonts w:ascii="Times New Roman" w:eastAsia="Times New Roman" w:hAnsi="Times New Roman" w:cs="Times New Roman"/>
          <w:sz w:val="24"/>
          <w:szCs w:val="24"/>
        </w:rPr>
        <w:t>ного планирования  муниципального образования «Коношский муниципальный район»</w:t>
      </w:r>
      <w:r w:rsidRPr="008047DB">
        <w:rPr>
          <w:rFonts w:ascii="Times New Roman" w:eastAsia="Times New Roman" w:hAnsi="Times New Roman" w:cs="Times New Roman"/>
          <w:sz w:val="24"/>
          <w:szCs w:val="24"/>
        </w:rPr>
        <w:t xml:space="preserve"> направить Схему территориально</w:t>
      </w:r>
      <w:r>
        <w:rPr>
          <w:rFonts w:ascii="Times New Roman" w:eastAsia="Times New Roman" w:hAnsi="Times New Roman" w:cs="Times New Roman"/>
          <w:sz w:val="24"/>
          <w:szCs w:val="24"/>
        </w:rPr>
        <w:t>го планирования  в Правительство Архангельской области.</w:t>
      </w:r>
    </w:p>
    <w:p w:rsidR="00A55EF9" w:rsidRPr="008047DB" w:rsidRDefault="00A55EF9" w:rsidP="00A55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решения возложить на комиссию по экономической политике, собственности и предпринимательству (председатель – Сосновский А.И.), отдел архитектуры, строительства, ТЭК и ЖКХ (начальник – Еропкина Т.А.).</w:t>
      </w:r>
    </w:p>
    <w:p w:rsidR="00A55EF9" w:rsidRDefault="00A55EF9" w:rsidP="00A55E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7148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71483">
        <w:rPr>
          <w:rFonts w:ascii="Times New Roman" w:hAnsi="Times New Roman" w:cs="Times New Roman"/>
          <w:sz w:val="24"/>
          <w:szCs w:val="24"/>
        </w:rPr>
        <w:t xml:space="preserve">Настоящее решение подлежит </w:t>
      </w:r>
      <w:r>
        <w:rPr>
          <w:rFonts w:ascii="Times New Roman" w:hAnsi="Times New Roman" w:cs="Times New Roman"/>
          <w:sz w:val="24"/>
          <w:szCs w:val="24"/>
        </w:rPr>
        <w:t xml:space="preserve">официальному </w:t>
      </w:r>
      <w:r w:rsidRPr="00771483">
        <w:rPr>
          <w:rFonts w:ascii="Times New Roman" w:hAnsi="Times New Roman" w:cs="Times New Roman"/>
          <w:sz w:val="24"/>
          <w:szCs w:val="24"/>
        </w:rPr>
        <w:t xml:space="preserve">опубликованию в Вестнике муниципального образования «Коношский муниципальный район» и </w:t>
      </w:r>
      <w:r w:rsidRPr="00771483">
        <w:rPr>
          <w:rFonts w:ascii="Times New Roman" w:eastAsia="Times New Roman" w:hAnsi="Times New Roman" w:cs="Times New Roman"/>
          <w:sz w:val="24"/>
          <w:szCs w:val="24"/>
        </w:rPr>
        <w:t xml:space="preserve"> размещению на сайте администрации </w:t>
      </w:r>
      <w:r w:rsidRPr="0077148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771483">
        <w:rPr>
          <w:rFonts w:ascii="Times New Roman" w:eastAsia="Times New Roman" w:hAnsi="Times New Roman" w:cs="Times New Roman"/>
          <w:sz w:val="24"/>
          <w:szCs w:val="24"/>
        </w:rPr>
        <w:t xml:space="preserve"> «Коношский муниципальный район»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5EF9" w:rsidRDefault="00A55EF9" w:rsidP="00A55EF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A55EF9" w:rsidRPr="00345ABC" w:rsidRDefault="00A55EF9" w:rsidP="00A55EF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A55EF9" w:rsidRPr="00345ABC" w:rsidRDefault="00A55EF9" w:rsidP="00A55EF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45ABC">
        <w:rPr>
          <w:rFonts w:ascii="Times New Roman" w:eastAsia="Times New Roman" w:hAnsi="Times New Roman" w:cs="Times New Roman"/>
          <w:b/>
        </w:rPr>
        <w:tab/>
        <w:t>Глава</w:t>
      </w:r>
    </w:p>
    <w:p w:rsidR="00A55EF9" w:rsidRPr="00345ABC" w:rsidRDefault="00A55EF9" w:rsidP="00A55EF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45ABC">
        <w:rPr>
          <w:rFonts w:ascii="Times New Roman" w:eastAsia="Times New Roman" w:hAnsi="Times New Roman" w:cs="Times New Roman"/>
          <w:b/>
        </w:rPr>
        <w:t>муниципального образования                                                                           О.Г. Реутов</w:t>
      </w:r>
    </w:p>
    <w:p w:rsidR="00A55EF9" w:rsidRPr="00345ABC" w:rsidRDefault="00A55EF9" w:rsidP="00A55EF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A55EF9" w:rsidRPr="00345ABC" w:rsidRDefault="00A55EF9" w:rsidP="00A55EF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A55EF9" w:rsidRPr="00345ABC" w:rsidRDefault="00A55EF9" w:rsidP="00A55EF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A55EF9" w:rsidRPr="00345ABC" w:rsidRDefault="00A55EF9" w:rsidP="00A55EF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</w:rPr>
      </w:pPr>
      <w:r w:rsidRPr="00345ABC">
        <w:rPr>
          <w:rFonts w:ascii="Times New Roman" w:eastAsia="Times New Roman" w:hAnsi="Times New Roman" w:cs="Times New Roman"/>
          <w:b/>
        </w:rPr>
        <w:t xml:space="preserve">    Председатель</w:t>
      </w:r>
    </w:p>
    <w:p w:rsidR="00A55EF9" w:rsidRPr="00345ABC" w:rsidRDefault="00A55EF9" w:rsidP="00A55EF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45ABC">
        <w:rPr>
          <w:rFonts w:ascii="Times New Roman" w:eastAsia="Times New Roman" w:hAnsi="Times New Roman" w:cs="Times New Roman"/>
          <w:b/>
        </w:rPr>
        <w:t>Муниципального Совета                                                                                А.А. Леушкин</w:t>
      </w:r>
    </w:p>
    <w:p w:rsidR="00A55EF9" w:rsidRPr="00360AF6" w:rsidRDefault="00A55EF9" w:rsidP="00A55EF9">
      <w:pPr>
        <w:jc w:val="both"/>
        <w:rPr>
          <w:rFonts w:ascii="Calibri" w:eastAsia="Times New Roman" w:hAnsi="Calibri" w:cs="Times New Roman"/>
          <w:b/>
        </w:rPr>
      </w:pPr>
    </w:p>
    <w:p w:rsidR="00A55EF9" w:rsidRDefault="00A55EF9" w:rsidP="00A55E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1A8E" w:rsidRDefault="00901A8E"/>
    <w:sectPr w:rsidR="00901A8E" w:rsidSect="00901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EF9"/>
    <w:rsid w:val="0011465F"/>
    <w:rsid w:val="006C3638"/>
    <w:rsid w:val="00901A8E"/>
    <w:rsid w:val="00A55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E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5EF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andia.ru/text/category/organi_mestnogo_samoupravle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1609</Characters>
  <Application>Microsoft Office Word</Application>
  <DocSecurity>0</DocSecurity>
  <Lines>13</Lines>
  <Paragraphs>3</Paragraphs>
  <ScaleCrop>false</ScaleCrop>
  <Company>Microsoft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Polzovatel</cp:lastModifiedBy>
  <cp:revision>3</cp:revision>
  <cp:lastPrinted>2014-09-04T07:16:00Z</cp:lastPrinted>
  <dcterms:created xsi:type="dcterms:W3CDTF">2014-08-12T07:35:00Z</dcterms:created>
  <dcterms:modified xsi:type="dcterms:W3CDTF">2014-09-04T07:16:00Z</dcterms:modified>
</cp:coreProperties>
</file>