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39" w:rsidRPr="00E36DA9" w:rsidRDefault="005A7E50" w:rsidP="005A7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DA9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5A7E50" w:rsidRPr="00E36DA9" w:rsidRDefault="005A7E50" w:rsidP="005A7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DA9">
        <w:rPr>
          <w:rFonts w:ascii="Times New Roman" w:hAnsi="Times New Roman" w:cs="Times New Roman"/>
          <w:b/>
          <w:sz w:val="28"/>
          <w:szCs w:val="28"/>
        </w:rPr>
        <w:t xml:space="preserve">о работе Комиссии по экономической политике, </w:t>
      </w:r>
    </w:p>
    <w:p w:rsidR="005A7E50" w:rsidRPr="00E36DA9" w:rsidRDefault="005A7E50" w:rsidP="005A7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DA9">
        <w:rPr>
          <w:rFonts w:ascii="Times New Roman" w:hAnsi="Times New Roman" w:cs="Times New Roman"/>
          <w:b/>
          <w:sz w:val="28"/>
          <w:szCs w:val="28"/>
        </w:rPr>
        <w:t>собственности и предпринимательству</w:t>
      </w:r>
    </w:p>
    <w:p w:rsidR="005A7E50" w:rsidRPr="00E36DA9" w:rsidRDefault="005A7E50" w:rsidP="005A7E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DA9">
        <w:rPr>
          <w:rFonts w:ascii="Times New Roman" w:hAnsi="Times New Roman" w:cs="Times New Roman"/>
          <w:b/>
          <w:sz w:val="28"/>
          <w:szCs w:val="28"/>
        </w:rPr>
        <w:t>(за период с 01 марта 2011 года по 01 декабря 2012 года)</w:t>
      </w:r>
    </w:p>
    <w:p w:rsidR="005A7E50" w:rsidRDefault="005A7E50" w:rsidP="005A7E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E50" w:rsidRPr="00D126C4" w:rsidRDefault="005A7E50" w:rsidP="005A7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126C4">
        <w:rPr>
          <w:rFonts w:ascii="Times New Roman" w:hAnsi="Times New Roman" w:cs="Times New Roman"/>
          <w:sz w:val="28"/>
          <w:szCs w:val="28"/>
        </w:rPr>
        <w:t xml:space="preserve">Постоянная Комиссия Муниципального Совета по экономической политике, собственности и предпринимательству сформирована 20 марта 2009 года на первой </w:t>
      </w:r>
      <w:r w:rsidR="00274A0F" w:rsidRPr="00D126C4">
        <w:rPr>
          <w:rFonts w:ascii="Times New Roman" w:hAnsi="Times New Roman" w:cs="Times New Roman"/>
          <w:sz w:val="28"/>
          <w:szCs w:val="28"/>
        </w:rPr>
        <w:t>сессии Муниципального Совета четвертого созыва муниципального образования «Коношский муниципальный район» решением № 10.</w:t>
      </w:r>
    </w:p>
    <w:p w:rsidR="00274A0F" w:rsidRPr="00D126C4" w:rsidRDefault="00274A0F" w:rsidP="005A7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Председателем постоянной Комиссии избран Сосновский А.И., депутат по избирательному округу № 5; члены Комиссии – Денисов А.Н., депутат по избирательному округу № 2 и Пономарев А.В., депутат по избирательному округу № 4.</w:t>
      </w:r>
    </w:p>
    <w:p w:rsidR="00274A0F" w:rsidRPr="00D126C4" w:rsidRDefault="00274A0F" w:rsidP="005A7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В своей деятельности Комиссия руководствуется действующим федеральным и областным законодательством, нормативными актами муниципального образования «Коношский муниципальный район», в том числе: Уставом муниципального образования «Коношский муниципальный район», Положением о Муниципальном Совете, Регламентом Муниципального Совета, Положением о постоянной депутатской комиссии по экономической политике, собственности и предпринимательству</w:t>
      </w:r>
      <w:r w:rsidR="00A211DC" w:rsidRPr="00D126C4">
        <w:rPr>
          <w:rFonts w:ascii="Times New Roman" w:hAnsi="Times New Roman" w:cs="Times New Roman"/>
          <w:sz w:val="28"/>
          <w:szCs w:val="28"/>
        </w:rPr>
        <w:t>.</w:t>
      </w:r>
    </w:p>
    <w:p w:rsidR="00274A0F" w:rsidRPr="00D126C4" w:rsidRDefault="00274A0F" w:rsidP="005A7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Работа Комиссии строится в соответствии с Планом работы Муниципального Совета  и корректируется в</w:t>
      </w:r>
      <w:r w:rsidR="00DD6507">
        <w:rPr>
          <w:rFonts w:ascii="Times New Roman" w:hAnsi="Times New Roman" w:cs="Times New Roman"/>
          <w:sz w:val="28"/>
          <w:szCs w:val="28"/>
        </w:rPr>
        <w:t xml:space="preserve"> зависимости от сформированных П</w:t>
      </w:r>
      <w:r w:rsidRPr="00D126C4">
        <w:rPr>
          <w:rFonts w:ascii="Times New Roman" w:hAnsi="Times New Roman" w:cs="Times New Roman"/>
          <w:sz w:val="28"/>
          <w:szCs w:val="28"/>
        </w:rPr>
        <w:t>овесток дня сессий Муниципального Совета.</w:t>
      </w:r>
    </w:p>
    <w:p w:rsidR="00A211DC" w:rsidRPr="00D126C4" w:rsidRDefault="00A211DC" w:rsidP="005A7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Основными задачами Комиссии являются:</w:t>
      </w:r>
    </w:p>
    <w:p w:rsidR="00A211DC" w:rsidRPr="00D126C4" w:rsidRDefault="00064A1D" w:rsidP="00A21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- разработка проектов решений Муниципального Совета, касающихся вопросов экономики, собственности и предпринимательства;</w:t>
      </w:r>
    </w:p>
    <w:p w:rsidR="00064A1D" w:rsidRPr="00D126C4" w:rsidRDefault="00064A1D" w:rsidP="00A21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- предварительное обсуждение проектов решений Муниципального Совета и их подготовка к рассмотрению на сессии Муниципального Совета;</w:t>
      </w:r>
    </w:p>
    <w:p w:rsidR="00064A1D" w:rsidRPr="00D126C4" w:rsidRDefault="00064A1D" w:rsidP="00A21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- подготовка заключений по проектам решений и иным муниципальным правовым актам при необходимости.</w:t>
      </w:r>
    </w:p>
    <w:p w:rsidR="00064A1D" w:rsidRPr="00D126C4" w:rsidRDefault="00064A1D" w:rsidP="00A211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- решение вопросов организации деятельности Комиссии;</w:t>
      </w:r>
    </w:p>
    <w:p w:rsidR="00274A0F" w:rsidRPr="00D126C4" w:rsidRDefault="00274A0F" w:rsidP="005A7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</w:r>
      <w:r w:rsidR="00A53DB8" w:rsidRPr="00D126C4">
        <w:rPr>
          <w:rFonts w:ascii="Times New Roman" w:hAnsi="Times New Roman" w:cs="Times New Roman"/>
          <w:sz w:val="28"/>
          <w:szCs w:val="28"/>
        </w:rPr>
        <w:t>Вашему вниманию представлен отчет о работе Комиссии за период с 01 марта 2011 года  по 01 декабря 2012 года.</w:t>
      </w:r>
    </w:p>
    <w:p w:rsidR="00A53DB8" w:rsidRPr="00D126C4" w:rsidRDefault="00A53DB8" w:rsidP="005A7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За указанный период состоялось 15 сессий</w:t>
      </w:r>
      <w:r w:rsidR="00DD6507">
        <w:rPr>
          <w:rFonts w:ascii="Times New Roman" w:hAnsi="Times New Roman" w:cs="Times New Roman"/>
          <w:sz w:val="28"/>
          <w:szCs w:val="28"/>
        </w:rPr>
        <w:t xml:space="preserve"> Муниципального Совета</w:t>
      </w:r>
      <w:r w:rsidRPr="00D126C4">
        <w:rPr>
          <w:rFonts w:ascii="Times New Roman" w:hAnsi="Times New Roman" w:cs="Times New Roman"/>
          <w:sz w:val="28"/>
          <w:szCs w:val="28"/>
        </w:rPr>
        <w:t>. Вопросы, вносимые на сессии Муниципального Совета, и относящиеся к компетенции Комиссии по экономической политике, собственности и предпринимательству, предварительно рассматривались на заседаниях Комиссии.</w:t>
      </w:r>
    </w:p>
    <w:p w:rsidR="00A211DC" w:rsidRPr="00D126C4" w:rsidRDefault="00A211DC" w:rsidP="005A7E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ab/>
        <w:t>Всего за этот период состоялось 8 заседаний Комиссии. Члены Комиссии принимали ак</w:t>
      </w:r>
      <w:r w:rsidR="00230DDC">
        <w:rPr>
          <w:rFonts w:ascii="Times New Roman" w:hAnsi="Times New Roman" w:cs="Times New Roman"/>
          <w:sz w:val="28"/>
          <w:szCs w:val="28"/>
        </w:rPr>
        <w:t>тивное участие в работе</w:t>
      </w:r>
      <w:r w:rsidRPr="00D126C4">
        <w:rPr>
          <w:rFonts w:ascii="Times New Roman" w:hAnsi="Times New Roman" w:cs="Times New Roman"/>
          <w:sz w:val="28"/>
          <w:szCs w:val="28"/>
        </w:rPr>
        <w:t>. Заседания проходили с приглашением представителей соответствующих подразделений администрации, все рассматрив</w:t>
      </w:r>
      <w:r w:rsidR="00230DDC">
        <w:rPr>
          <w:rFonts w:ascii="Times New Roman" w:hAnsi="Times New Roman" w:cs="Times New Roman"/>
          <w:sz w:val="28"/>
          <w:szCs w:val="28"/>
        </w:rPr>
        <w:t>аемые вопросы детально обсуждались</w:t>
      </w:r>
      <w:r w:rsidR="0065794E">
        <w:rPr>
          <w:rFonts w:ascii="Times New Roman" w:hAnsi="Times New Roman" w:cs="Times New Roman"/>
          <w:sz w:val="28"/>
          <w:szCs w:val="28"/>
        </w:rPr>
        <w:t xml:space="preserve">, </w:t>
      </w:r>
      <w:r w:rsidR="00DD6507">
        <w:rPr>
          <w:rFonts w:ascii="Times New Roman" w:hAnsi="Times New Roman" w:cs="Times New Roman"/>
          <w:sz w:val="28"/>
          <w:szCs w:val="28"/>
        </w:rPr>
        <w:t xml:space="preserve">необходимая при рассмотрении проекта решения дополнительная информация </w:t>
      </w:r>
      <w:r w:rsidR="0065794E">
        <w:rPr>
          <w:rFonts w:ascii="Times New Roman" w:hAnsi="Times New Roman" w:cs="Times New Roman"/>
          <w:sz w:val="28"/>
          <w:szCs w:val="28"/>
        </w:rPr>
        <w:t>по каждому</w:t>
      </w:r>
      <w:r w:rsidR="00DD6507">
        <w:rPr>
          <w:rFonts w:ascii="Times New Roman" w:hAnsi="Times New Roman" w:cs="Times New Roman"/>
          <w:sz w:val="28"/>
          <w:szCs w:val="28"/>
        </w:rPr>
        <w:t xml:space="preserve"> вопросу перед заседанием сессии Муниципального </w:t>
      </w:r>
      <w:r w:rsidR="00DD6507">
        <w:rPr>
          <w:rFonts w:ascii="Times New Roman" w:hAnsi="Times New Roman" w:cs="Times New Roman"/>
          <w:sz w:val="28"/>
          <w:szCs w:val="28"/>
        </w:rPr>
        <w:lastRenderedPageBreak/>
        <w:t>Совета, запрашив</w:t>
      </w:r>
      <w:r w:rsidR="00D122E6">
        <w:rPr>
          <w:rFonts w:ascii="Times New Roman" w:hAnsi="Times New Roman" w:cs="Times New Roman"/>
          <w:sz w:val="28"/>
          <w:szCs w:val="28"/>
        </w:rPr>
        <w:t xml:space="preserve">алась. </w:t>
      </w:r>
      <w:r w:rsidR="00230DDC">
        <w:rPr>
          <w:rFonts w:ascii="Times New Roman" w:hAnsi="Times New Roman" w:cs="Times New Roman"/>
          <w:sz w:val="28"/>
          <w:szCs w:val="28"/>
        </w:rPr>
        <w:t>И</w:t>
      </w:r>
      <w:r w:rsidR="00D122E6">
        <w:rPr>
          <w:rFonts w:ascii="Times New Roman" w:hAnsi="Times New Roman" w:cs="Times New Roman"/>
          <w:sz w:val="28"/>
          <w:szCs w:val="28"/>
        </w:rPr>
        <w:t>нформация п</w:t>
      </w:r>
      <w:r w:rsidR="00EC63F6">
        <w:rPr>
          <w:rFonts w:ascii="Times New Roman" w:hAnsi="Times New Roman" w:cs="Times New Roman"/>
          <w:sz w:val="28"/>
          <w:szCs w:val="28"/>
        </w:rPr>
        <w:t>редоставлялась в установленные К</w:t>
      </w:r>
      <w:r w:rsidR="00D122E6">
        <w:rPr>
          <w:rFonts w:ascii="Times New Roman" w:hAnsi="Times New Roman" w:cs="Times New Roman"/>
          <w:sz w:val="28"/>
          <w:szCs w:val="28"/>
        </w:rPr>
        <w:t>омиссией сроки.</w:t>
      </w:r>
      <w:r w:rsidR="00DD6507">
        <w:rPr>
          <w:rFonts w:ascii="Times New Roman" w:hAnsi="Times New Roman" w:cs="Times New Roman"/>
          <w:sz w:val="28"/>
          <w:szCs w:val="28"/>
        </w:rPr>
        <w:t xml:space="preserve"> </w:t>
      </w:r>
      <w:r w:rsidR="0065794E">
        <w:rPr>
          <w:rFonts w:ascii="Times New Roman" w:hAnsi="Times New Roman" w:cs="Times New Roman"/>
          <w:sz w:val="28"/>
          <w:szCs w:val="28"/>
        </w:rPr>
        <w:t xml:space="preserve"> </w:t>
      </w:r>
      <w:r w:rsidR="00D122E6">
        <w:rPr>
          <w:rFonts w:ascii="Times New Roman" w:hAnsi="Times New Roman" w:cs="Times New Roman"/>
          <w:sz w:val="28"/>
          <w:szCs w:val="28"/>
        </w:rPr>
        <w:t xml:space="preserve">По каждому </w:t>
      </w:r>
      <w:r w:rsidR="0065794E">
        <w:rPr>
          <w:rFonts w:ascii="Times New Roman" w:hAnsi="Times New Roman" w:cs="Times New Roman"/>
          <w:sz w:val="28"/>
          <w:szCs w:val="28"/>
        </w:rPr>
        <w:t>решению вынесено комиссионное заключение.</w:t>
      </w:r>
    </w:p>
    <w:p w:rsidR="00A211DC" w:rsidRPr="00D126C4" w:rsidRDefault="00A211DC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>Комиссией рассмотрены следующие вопросы и соответствующие проекты муниципальных правовых актов:</w:t>
      </w:r>
    </w:p>
    <w:p w:rsidR="00064A1D" w:rsidRDefault="00D126C4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E36DA9">
        <w:rPr>
          <w:rFonts w:ascii="Times New Roman" w:hAnsi="Times New Roman" w:cs="Times New Roman"/>
          <w:sz w:val="28"/>
          <w:szCs w:val="28"/>
        </w:rPr>
        <w:t xml:space="preserve">О внесении </w:t>
      </w:r>
      <w:r>
        <w:rPr>
          <w:rFonts w:ascii="Times New Roman" w:hAnsi="Times New Roman" w:cs="Times New Roman"/>
          <w:sz w:val="28"/>
          <w:szCs w:val="28"/>
        </w:rPr>
        <w:t xml:space="preserve"> изменений в перечень муниципального имущества муниципального образования «Коношский муниципальный район» предназначенного для передачи во владение и (или) в пользование субъектам малого и среднего предпринимательства»;</w:t>
      </w:r>
    </w:p>
    <w:p w:rsidR="00D126C4" w:rsidRDefault="00D126C4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«Об утверждении Прогнозного плана приватизации»;</w:t>
      </w:r>
    </w:p>
    <w:p w:rsidR="00D126C4" w:rsidRDefault="00D126C4" w:rsidP="00D12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 внесении изменений в Прогнозный план приватизации муниципального имущества»;</w:t>
      </w:r>
    </w:p>
    <w:p w:rsidR="00D126C4" w:rsidRDefault="00D126C4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«Об установлении базовой ставки арендной платы»;</w:t>
      </w:r>
    </w:p>
    <w:p w:rsidR="00D126C4" w:rsidRDefault="000B7459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26C4">
        <w:rPr>
          <w:rFonts w:ascii="Times New Roman" w:hAnsi="Times New Roman" w:cs="Times New Roman"/>
          <w:sz w:val="28"/>
          <w:szCs w:val="28"/>
        </w:rPr>
        <w:t>«Об инвестиционной политике муниципального образования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7459" w:rsidRDefault="000B7459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 пере</w:t>
      </w:r>
      <w:r w:rsidR="00A66C78">
        <w:rPr>
          <w:rFonts w:ascii="Times New Roman" w:hAnsi="Times New Roman" w:cs="Times New Roman"/>
          <w:sz w:val="28"/>
          <w:szCs w:val="28"/>
        </w:rPr>
        <w:t>даче имущества в собственность А</w:t>
      </w:r>
      <w:r>
        <w:rPr>
          <w:rFonts w:ascii="Times New Roman" w:hAnsi="Times New Roman" w:cs="Times New Roman"/>
          <w:sz w:val="28"/>
          <w:szCs w:val="28"/>
        </w:rPr>
        <w:t>рхангельской области»;</w:t>
      </w:r>
    </w:p>
    <w:p w:rsidR="000B7459" w:rsidRDefault="000B7459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 согласовании ликвидации муниципального унитарного предприятия «Благоустройство»;</w:t>
      </w:r>
    </w:p>
    <w:p w:rsidR="000B7459" w:rsidRDefault="000B7459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 готовности объектов  энергетики и жилищно-коммунального хозяйства к работе в отопительный сезон»;</w:t>
      </w:r>
    </w:p>
    <w:p w:rsidR="000B7459" w:rsidRDefault="000B7459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63DFB">
        <w:rPr>
          <w:rFonts w:ascii="Times New Roman" w:hAnsi="Times New Roman" w:cs="Times New Roman"/>
          <w:sz w:val="28"/>
          <w:szCs w:val="28"/>
        </w:rPr>
        <w:t>«О передаче недвижимого имущества в собственность МО «Коношское»;</w:t>
      </w:r>
    </w:p>
    <w:p w:rsidR="00C63DFB" w:rsidRDefault="00C63DFB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 передаче недвижимого имущества в собственность МО «Тавреньгское»;</w:t>
      </w:r>
    </w:p>
    <w:p w:rsidR="00C63DFB" w:rsidRDefault="00C63DFB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проекты решений «О внесении изменений и дополнений в Устав муниципального образования «Коношский муниципальный район»;</w:t>
      </w:r>
    </w:p>
    <w:p w:rsidR="00C63DFB" w:rsidRDefault="00A66C78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проекты решений «Об</w:t>
      </w:r>
      <w:r w:rsidR="00C63DFB">
        <w:rPr>
          <w:rFonts w:ascii="Times New Roman" w:hAnsi="Times New Roman" w:cs="Times New Roman"/>
          <w:sz w:val="28"/>
          <w:szCs w:val="28"/>
        </w:rPr>
        <w:t xml:space="preserve"> утверждении Плана работы Муниципального Совета»;</w:t>
      </w:r>
    </w:p>
    <w:p w:rsidR="00C63DFB" w:rsidRDefault="00C63DFB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проекты решений «Об утверждении программы нормотворческой деятельности Муниципального Совета»;</w:t>
      </w:r>
    </w:p>
    <w:p w:rsidR="00C63DFB" w:rsidRDefault="00E36DA9" w:rsidP="00A211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6DA9">
        <w:rPr>
          <w:rFonts w:ascii="Times New Roman" w:eastAsia="Calibri" w:hAnsi="Times New Roman" w:cs="Times New Roman"/>
          <w:sz w:val="28"/>
          <w:szCs w:val="28"/>
        </w:rPr>
        <w:t>«Об утверждении значений  корректирующего коэффициента К</w:t>
      </w:r>
      <w:proofErr w:type="gramStart"/>
      <w:r w:rsidRPr="00E36DA9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E36DA9">
        <w:rPr>
          <w:rFonts w:ascii="Times New Roman" w:eastAsia="Calibri" w:hAnsi="Times New Roman" w:cs="Times New Roman"/>
          <w:sz w:val="28"/>
          <w:szCs w:val="28"/>
        </w:rPr>
        <w:t xml:space="preserve"> по единому налогу на вмененный доход  для отдельных видов деятельности   по муниципальному образованию   «Коношский муниципальный район»</w:t>
      </w:r>
      <w:r>
        <w:rPr>
          <w:rFonts w:ascii="Times New Roman" w:hAnsi="Times New Roman"/>
          <w:sz w:val="28"/>
          <w:szCs w:val="28"/>
        </w:rPr>
        <w:t>;</w:t>
      </w:r>
    </w:p>
    <w:p w:rsidR="00E36DA9" w:rsidRDefault="00E36DA9" w:rsidP="00A211D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6DA9">
        <w:rPr>
          <w:rFonts w:ascii="Times New Roman" w:eastAsia="Calibri" w:hAnsi="Times New Roman" w:cs="Times New Roman"/>
          <w:sz w:val="28"/>
          <w:szCs w:val="28"/>
        </w:rPr>
        <w:t>«О согласовании создания муниципального казенного учреждения»</w:t>
      </w:r>
      <w:r>
        <w:rPr>
          <w:rFonts w:ascii="Times New Roman" w:hAnsi="Times New Roman"/>
          <w:sz w:val="28"/>
          <w:szCs w:val="28"/>
        </w:rPr>
        <w:t>;</w:t>
      </w:r>
    </w:p>
    <w:p w:rsidR="00064A1D" w:rsidRDefault="00E36DA9" w:rsidP="00E36D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36DA9">
        <w:rPr>
          <w:rFonts w:ascii="Times New Roman" w:eastAsia="Calibri" w:hAnsi="Times New Roman" w:cs="Times New Roman"/>
          <w:sz w:val="28"/>
          <w:szCs w:val="28"/>
        </w:rPr>
        <w:t>«О ходе выполнения Программы комплексного социально-экономического развития муниципального образования «Коношский муниципальный район» на 2010 – 2012 гг.»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22E6" w:rsidRPr="00D126C4" w:rsidRDefault="00D122E6" w:rsidP="00E36D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Рассматриваемые ко</w:t>
      </w:r>
      <w:r w:rsidR="00EC63F6">
        <w:rPr>
          <w:rFonts w:ascii="Times New Roman" w:hAnsi="Times New Roman" w:cs="Times New Roman"/>
          <w:sz w:val="28"/>
          <w:szCs w:val="28"/>
        </w:rPr>
        <w:t>миссией вопросы разносторонни и</w:t>
      </w:r>
      <w:r>
        <w:rPr>
          <w:rFonts w:ascii="Times New Roman" w:hAnsi="Times New Roman" w:cs="Times New Roman"/>
          <w:sz w:val="28"/>
          <w:szCs w:val="28"/>
        </w:rPr>
        <w:t>, в основном, касаются вопросов экономической политики, собственности и предпринимательства.</w:t>
      </w:r>
    </w:p>
    <w:p w:rsidR="00064A1D" w:rsidRPr="00D126C4" w:rsidRDefault="00064A1D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>Одним из важнейших направлений деятельности Комиссии по экономической политике, собственности и предпринимательству является работа с Прогнозными планами приватизации муниципального имущества</w:t>
      </w:r>
      <w:r w:rsidR="00A66C78">
        <w:rPr>
          <w:rFonts w:ascii="Times New Roman" w:hAnsi="Times New Roman" w:cs="Times New Roman"/>
          <w:sz w:val="28"/>
          <w:szCs w:val="28"/>
        </w:rPr>
        <w:t>, которые являю</w:t>
      </w:r>
      <w:r w:rsidR="00D165CA" w:rsidRPr="00D126C4">
        <w:rPr>
          <w:rFonts w:ascii="Times New Roman" w:hAnsi="Times New Roman" w:cs="Times New Roman"/>
          <w:sz w:val="28"/>
          <w:szCs w:val="28"/>
        </w:rPr>
        <w:t>тся важным источником пополнения муниципального бюджета</w:t>
      </w:r>
      <w:r w:rsidRPr="00D126C4">
        <w:rPr>
          <w:rFonts w:ascii="Times New Roman" w:hAnsi="Times New Roman" w:cs="Times New Roman"/>
          <w:sz w:val="28"/>
          <w:szCs w:val="28"/>
        </w:rPr>
        <w:t xml:space="preserve">: его утверждение на очередной год, внесение в него изменений и </w:t>
      </w:r>
      <w:r w:rsidRPr="00D126C4">
        <w:rPr>
          <w:rFonts w:ascii="Times New Roman" w:hAnsi="Times New Roman" w:cs="Times New Roman"/>
          <w:sz w:val="28"/>
          <w:szCs w:val="28"/>
        </w:rPr>
        <w:lastRenderedPageBreak/>
        <w:t>дополнений в течение всего года</w:t>
      </w:r>
      <w:r w:rsidR="00D443B1">
        <w:rPr>
          <w:rFonts w:ascii="Times New Roman" w:hAnsi="Times New Roman" w:cs="Times New Roman"/>
          <w:sz w:val="28"/>
          <w:szCs w:val="28"/>
        </w:rPr>
        <w:t>, а также уточнение исполнения утвержденного Прогнозного плана приватизации.</w:t>
      </w:r>
    </w:p>
    <w:p w:rsidR="00D165CA" w:rsidRPr="00D126C4" w:rsidRDefault="00D165CA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6C4">
        <w:rPr>
          <w:rFonts w:ascii="Times New Roman" w:hAnsi="Times New Roman" w:cs="Times New Roman"/>
          <w:sz w:val="28"/>
          <w:szCs w:val="28"/>
        </w:rPr>
        <w:t>На заседаниях Комиссии также рассматриваются вопросы  о передаче муниципального имущества в</w:t>
      </w:r>
      <w:r w:rsidR="0065794E">
        <w:rPr>
          <w:rFonts w:ascii="Times New Roman" w:hAnsi="Times New Roman" w:cs="Times New Roman"/>
          <w:sz w:val="28"/>
          <w:szCs w:val="28"/>
        </w:rPr>
        <w:t xml:space="preserve"> государственную собственность. При этом</w:t>
      </w:r>
      <w:proofErr w:type="gramStart"/>
      <w:r w:rsidR="0065794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65794E">
        <w:rPr>
          <w:rFonts w:ascii="Times New Roman" w:hAnsi="Times New Roman" w:cs="Times New Roman"/>
          <w:sz w:val="28"/>
          <w:szCs w:val="28"/>
        </w:rPr>
        <w:t xml:space="preserve"> </w:t>
      </w:r>
      <w:r w:rsidRPr="00D126C4">
        <w:rPr>
          <w:rFonts w:ascii="Times New Roman" w:hAnsi="Times New Roman" w:cs="Times New Roman"/>
          <w:sz w:val="28"/>
          <w:szCs w:val="28"/>
        </w:rPr>
        <w:t>нужно отметить тот факт, что проекты указанных решений по данным вопросам несколько раз выносились на рассмотрение сессии Муниципального Совета, что, в первую очередь, связано с изменениям</w:t>
      </w:r>
      <w:r w:rsidR="0065794E">
        <w:rPr>
          <w:rFonts w:ascii="Times New Roman" w:hAnsi="Times New Roman" w:cs="Times New Roman"/>
          <w:sz w:val="28"/>
          <w:szCs w:val="28"/>
        </w:rPr>
        <w:t>и федерального законодательства.</w:t>
      </w:r>
      <w:r w:rsidRPr="00D126C4">
        <w:rPr>
          <w:rFonts w:ascii="Times New Roman" w:hAnsi="Times New Roman" w:cs="Times New Roman"/>
          <w:sz w:val="28"/>
          <w:szCs w:val="28"/>
        </w:rPr>
        <w:t xml:space="preserve"> В этой связи, прежде всего, стоит отметить передачу муниципальных объектов здравоохранения в собственность Архангельской области.</w:t>
      </w:r>
      <w:r w:rsidR="0065794E">
        <w:rPr>
          <w:rFonts w:ascii="Times New Roman" w:hAnsi="Times New Roman" w:cs="Times New Roman"/>
          <w:sz w:val="28"/>
          <w:szCs w:val="28"/>
        </w:rPr>
        <w:t xml:space="preserve"> Каждый проект реше</w:t>
      </w:r>
      <w:r w:rsidR="00D443B1">
        <w:rPr>
          <w:rFonts w:ascii="Times New Roman" w:hAnsi="Times New Roman" w:cs="Times New Roman"/>
          <w:sz w:val="28"/>
          <w:szCs w:val="28"/>
        </w:rPr>
        <w:t>ния прорабатывался на К</w:t>
      </w:r>
      <w:r w:rsidR="0065794E">
        <w:rPr>
          <w:rFonts w:ascii="Times New Roman" w:hAnsi="Times New Roman" w:cs="Times New Roman"/>
          <w:sz w:val="28"/>
          <w:szCs w:val="28"/>
        </w:rPr>
        <w:t>омиссии, при необходимости в проекты решения, до утверждения их на сессии вносились необходимые коррективы, касающиеся содержательной части проекта решения.</w:t>
      </w:r>
    </w:p>
    <w:p w:rsidR="00D165CA" w:rsidRDefault="000B7459" w:rsidP="00657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</w:t>
      </w:r>
      <w:r w:rsidR="00D126C4" w:rsidRPr="00D126C4">
        <w:rPr>
          <w:rFonts w:ascii="Times New Roman" w:hAnsi="Times New Roman" w:cs="Times New Roman"/>
          <w:sz w:val="28"/>
          <w:szCs w:val="28"/>
        </w:rPr>
        <w:t>мало внимания уделяется</w:t>
      </w:r>
      <w:r w:rsidR="0065794E">
        <w:rPr>
          <w:rFonts w:ascii="Times New Roman" w:hAnsi="Times New Roman" w:cs="Times New Roman"/>
          <w:sz w:val="28"/>
          <w:szCs w:val="28"/>
        </w:rPr>
        <w:t xml:space="preserve"> Комиссией проекта</w:t>
      </w:r>
      <w:r w:rsidR="00D126C4" w:rsidRPr="00D126C4">
        <w:rPr>
          <w:rFonts w:ascii="Times New Roman" w:hAnsi="Times New Roman" w:cs="Times New Roman"/>
          <w:sz w:val="28"/>
          <w:szCs w:val="28"/>
        </w:rPr>
        <w:t>м решений, в соответ</w:t>
      </w:r>
      <w:r w:rsidR="0065794E">
        <w:rPr>
          <w:rFonts w:ascii="Times New Roman" w:hAnsi="Times New Roman" w:cs="Times New Roman"/>
          <w:sz w:val="28"/>
          <w:szCs w:val="28"/>
        </w:rPr>
        <w:t>ствии с которыми  согласовывалось</w:t>
      </w:r>
      <w:r w:rsidR="00D126C4" w:rsidRPr="00D126C4">
        <w:rPr>
          <w:rFonts w:ascii="Times New Roman" w:hAnsi="Times New Roman" w:cs="Times New Roman"/>
          <w:sz w:val="28"/>
          <w:szCs w:val="28"/>
        </w:rPr>
        <w:t xml:space="preserve"> создание, </w:t>
      </w:r>
      <w:r w:rsidR="0065794E">
        <w:rPr>
          <w:rFonts w:ascii="Times New Roman" w:hAnsi="Times New Roman" w:cs="Times New Roman"/>
          <w:sz w:val="28"/>
          <w:szCs w:val="28"/>
        </w:rPr>
        <w:t xml:space="preserve"> ликвидация реорганизация</w:t>
      </w:r>
      <w:r w:rsidR="00D126C4" w:rsidRPr="00D126C4">
        <w:rPr>
          <w:rFonts w:ascii="Times New Roman" w:hAnsi="Times New Roman" w:cs="Times New Roman"/>
          <w:sz w:val="28"/>
          <w:szCs w:val="28"/>
        </w:rPr>
        <w:t xml:space="preserve"> муниципальных учреждений.</w:t>
      </w:r>
      <w:r w:rsidR="0065794E">
        <w:rPr>
          <w:rFonts w:ascii="Times New Roman" w:hAnsi="Times New Roman" w:cs="Times New Roman"/>
          <w:sz w:val="28"/>
          <w:szCs w:val="28"/>
        </w:rPr>
        <w:t xml:space="preserve"> За отчетный период было рассмотрено три подобных решения по согласованию  и ликвидации муниципальных учреждений, а также ряд решений по согласованию реорганизации муниципальных учреждений, в том числе образовательных.</w:t>
      </w:r>
    </w:p>
    <w:p w:rsidR="0065794E" w:rsidRDefault="0065794E" w:rsidP="00657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Комиссией не оставлены без внимания проекты решений, касающиеся внесения изменений и дополнений в Устав муниципального образования «Коношский муниципальный район», Положение о Муниципальном Совете и Регламент Муниципал</w:t>
      </w:r>
      <w:r w:rsidR="00DD6507">
        <w:rPr>
          <w:rFonts w:ascii="Times New Roman" w:hAnsi="Times New Roman" w:cs="Times New Roman"/>
          <w:sz w:val="28"/>
          <w:szCs w:val="28"/>
        </w:rPr>
        <w:t>ьного Совета, соблюдение которы</w:t>
      </w:r>
      <w:r>
        <w:rPr>
          <w:rFonts w:ascii="Times New Roman" w:hAnsi="Times New Roman" w:cs="Times New Roman"/>
          <w:sz w:val="28"/>
          <w:szCs w:val="28"/>
        </w:rPr>
        <w:t>х, а также действие в соответст</w:t>
      </w:r>
      <w:r w:rsidR="00DD650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ии с которыми, </w:t>
      </w:r>
      <w:r w:rsidR="00DD6507">
        <w:rPr>
          <w:rFonts w:ascii="Times New Roman" w:hAnsi="Times New Roman" w:cs="Times New Roman"/>
          <w:sz w:val="28"/>
          <w:szCs w:val="28"/>
        </w:rPr>
        <w:t>является неотъемлемой частью поддержания статуса депутат представительного органа муниципального образования.</w:t>
      </w:r>
      <w:proofErr w:type="gramEnd"/>
    </w:p>
    <w:p w:rsidR="00D443B1" w:rsidRDefault="00D443B1" w:rsidP="00D44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каждым принятым на сессии муниципального образования решением, относящимся к компетенции Комиссии по экономической политике, собственности и предпринимательства, устанавливается контроль. Исполнение решений контролируются путем направления запросов ответственным за исполнение решений. На сегодняшний день, существенных нарушений сроков исполнения решений, либо указанных в решении мероприятий, подлежащих обязательному исполнению, не выявлено. </w:t>
      </w:r>
    </w:p>
    <w:p w:rsidR="00DD6507" w:rsidRDefault="00DD6507" w:rsidP="006579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участия в подготовке к рассмотрению на очередных и внеочередных сессиях Муниципального Совета вносимых отделами, комитетами, управлениями администрации муниципального образования проектов решений, депутаты, являющиеся членами Комиссии по экономической политике, собственности и предпринимательству плодотворно работают в своих избирательных округах: ведут прием граждан по различным вопр</w:t>
      </w:r>
      <w:r w:rsidR="00EC63F6">
        <w:rPr>
          <w:rFonts w:ascii="Times New Roman" w:hAnsi="Times New Roman" w:cs="Times New Roman"/>
          <w:sz w:val="28"/>
          <w:szCs w:val="28"/>
        </w:rPr>
        <w:t xml:space="preserve">осам, оказывают помощь в </w:t>
      </w:r>
      <w:proofErr w:type="gramStart"/>
      <w:r w:rsidR="00EC63F6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 личных проблем, так и проблем коллективов граждан, направляя депутатские запросы на имя руководителей учреждений муниципального образования «Коношский муниципальный район».</w:t>
      </w:r>
    </w:p>
    <w:p w:rsidR="00D165CA" w:rsidRDefault="00D165CA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11DC" w:rsidRDefault="00A211DC" w:rsidP="00A211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4A0F" w:rsidRPr="005A7E50" w:rsidRDefault="00274A0F" w:rsidP="005A7E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4A0F" w:rsidRPr="005A7E50" w:rsidSect="006F2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56DA6"/>
    <w:multiLevelType w:val="hybridMultilevel"/>
    <w:tmpl w:val="635AEFCA"/>
    <w:lvl w:ilvl="0" w:tplc="BFFA95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E50"/>
    <w:rsid w:val="00064A1D"/>
    <w:rsid w:val="000B7459"/>
    <w:rsid w:val="000D625B"/>
    <w:rsid w:val="00230DDC"/>
    <w:rsid w:val="00274A0F"/>
    <w:rsid w:val="005A7E50"/>
    <w:rsid w:val="0065794E"/>
    <w:rsid w:val="006F2F39"/>
    <w:rsid w:val="00796687"/>
    <w:rsid w:val="00932F75"/>
    <w:rsid w:val="00A211DC"/>
    <w:rsid w:val="00A53DB8"/>
    <w:rsid w:val="00A66C78"/>
    <w:rsid w:val="00C63DFB"/>
    <w:rsid w:val="00D122E6"/>
    <w:rsid w:val="00D126C4"/>
    <w:rsid w:val="00D165CA"/>
    <w:rsid w:val="00D443B1"/>
    <w:rsid w:val="00DD6507"/>
    <w:rsid w:val="00E36DA9"/>
    <w:rsid w:val="00EC6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11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5</cp:revision>
  <cp:lastPrinted>2012-12-07T05:05:00Z</cp:lastPrinted>
  <dcterms:created xsi:type="dcterms:W3CDTF">2012-12-06T10:13:00Z</dcterms:created>
  <dcterms:modified xsi:type="dcterms:W3CDTF">2012-12-07T06:32:00Z</dcterms:modified>
</cp:coreProperties>
</file>