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DBD" w:rsidRPr="002B0DBD" w:rsidRDefault="002B0DBD" w:rsidP="005F2D3F">
      <w:pPr>
        <w:spacing w:line="276" w:lineRule="auto"/>
        <w:jc w:val="right"/>
        <w:rPr>
          <w:sz w:val="28"/>
          <w:szCs w:val="28"/>
          <w:lang w:eastAsia="ru-RU"/>
        </w:rPr>
      </w:pPr>
      <w:bookmarkStart w:id="0" w:name="_GoBack"/>
      <w:bookmarkEnd w:id="0"/>
      <w:r>
        <w:tab/>
      </w:r>
      <w:r w:rsidRPr="002B0DBD">
        <w:rPr>
          <w:bCs/>
          <w:sz w:val="28"/>
          <w:szCs w:val="28"/>
          <w:lang w:eastAsia="ru-RU"/>
        </w:rPr>
        <w:t>УТВЕРЖДЕНО</w:t>
      </w:r>
    </w:p>
    <w:p w:rsidR="002B0DBD" w:rsidRPr="002B0DBD" w:rsidRDefault="002B0DBD" w:rsidP="005F2D3F">
      <w:pPr>
        <w:widowControl/>
        <w:autoSpaceDE/>
        <w:autoSpaceDN/>
        <w:spacing w:line="276" w:lineRule="auto"/>
        <w:jc w:val="right"/>
        <w:rPr>
          <w:sz w:val="28"/>
          <w:szCs w:val="28"/>
          <w:lang w:eastAsia="ru-RU"/>
        </w:rPr>
      </w:pPr>
      <w:r w:rsidRPr="002B0DBD">
        <w:rPr>
          <w:sz w:val="28"/>
          <w:szCs w:val="28"/>
          <w:lang w:eastAsia="ru-RU"/>
        </w:rPr>
        <w:t>решением Собрания депутатов</w:t>
      </w:r>
    </w:p>
    <w:p w:rsidR="002B0DBD" w:rsidRPr="002B0DBD" w:rsidRDefault="002B0DBD" w:rsidP="005F2D3F">
      <w:pPr>
        <w:widowControl/>
        <w:autoSpaceDE/>
        <w:autoSpaceDN/>
        <w:spacing w:line="276" w:lineRule="auto"/>
        <w:jc w:val="right"/>
        <w:rPr>
          <w:sz w:val="28"/>
          <w:szCs w:val="28"/>
          <w:lang w:eastAsia="ru-RU"/>
        </w:rPr>
      </w:pPr>
      <w:r>
        <w:rPr>
          <w:sz w:val="28"/>
          <w:szCs w:val="28"/>
          <w:lang w:eastAsia="ru-RU"/>
        </w:rPr>
        <w:t>Коношского</w:t>
      </w:r>
      <w:r w:rsidRPr="002B0DBD">
        <w:rPr>
          <w:sz w:val="28"/>
          <w:szCs w:val="28"/>
          <w:lang w:eastAsia="ru-RU"/>
        </w:rPr>
        <w:t xml:space="preserve"> муниципального </w:t>
      </w:r>
      <w:r>
        <w:rPr>
          <w:sz w:val="28"/>
          <w:szCs w:val="28"/>
          <w:lang w:eastAsia="ru-RU"/>
        </w:rPr>
        <w:t>района</w:t>
      </w:r>
    </w:p>
    <w:p w:rsidR="002B0DBD" w:rsidRPr="002B0DBD" w:rsidRDefault="002B0DBD" w:rsidP="005F2D3F">
      <w:pPr>
        <w:widowControl/>
        <w:autoSpaceDE/>
        <w:autoSpaceDN/>
        <w:spacing w:line="276" w:lineRule="auto"/>
        <w:jc w:val="right"/>
        <w:rPr>
          <w:sz w:val="28"/>
          <w:szCs w:val="28"/>
          <w:lang w:eastAsia="ru-RU"/>
        </w:rPr>
      </w:pPr>
      <w:r w:rsidRPr="002B0DBD">
        <w:rPr>
          <w:sz w:val="28"/>
          <w:szCs w:val="28"/>
          <w:lang w:eastAsia="ru-RU"/>
        </w:rPr>
        <w:t>Архангельской области</w:t>
      </w:r>
    </w:p>
    <w:p w:rsidR="002B0DBD" w:rsidRPr="002B0DBD" w:rsidRDefault="002B0DBD" w:rsidP="005F2D3F">
      <w:pPr>
        <w:widowControl/>
        <w:autoSpaceDE/>
        <w:autoSpaceDN/>
        <w:spacing w:line="276" w:lineRule="auto"/>
        <w:jc w:val="right"/>
        <w:rPr>
          <w:b/>
          <w:sz w:val="28"/>
          <w:szCs w:val="28"/>
          <w:lang w:eastAsia="ru-RU"/>
        </w:rPr>
      </w:pPr>
      <w:r w:rsidRPr="002B0DBD">
        <w:rPr>
          <w:sz w:val="28"/>
          <w:szCs w:val="28"/>
          <w:lang w:eastAsia="ru-RU"/>
        </w:rPr>
        <w:t xml:space="preserve">от </w:t>
      </w:r>
      <w:r w:rsidR="00F013B1">
        <w:rPr>
          <w:sz w:val="28"/>
          <w:szCs w:val="28"/>
          <w:lang w:val="en-US" w:eastAsia="ru-RU"/>
        </w:rPr>
        <w:t>25</w:t>
      </w:r>
      <w:r w:rsidRPr="002B0DBD">
        <w:rPr>
          <w:sz w:val="28"/>
          <w:szCs w:val="28"/>
          <w:lang w:eastAsia="ru-RU"/>
        </w:rPr>
        <w:t xml:space="preserve"> </w:t>
      </w:r>
      <w:r w:rsidR="00705FC5">
        <w:rPr>
          <w:sz w:val="28"/>
          <w:szCs w:val="28"/>
          <w:lang w:eastAsia="ru-RU"/>
        </w:rPr>
        <w:t>июня</w:t>
      </w:r>
      <w:r w:rsidRPr="002B0DBD">
        <w:rPr>
          <w:sz w:val="28"/>
          <w:szCs w:val="28"/>
          <w:lang w:eastAsia="ru-RU"/>
        </w:rPr>
        <w:t xml:space="preserve"> 2025 г.  № </w:t>
      </w:r>
      <w:r w:rsidR="00F013B1">
        <w:rPr>
          <w:sz w:val="28"/>
          <w:szCs w:val="28"/>
          <w:lang w:eastAsia="ru-RU"/>
        </w:rPr>
        <w:t>293</w:t>
      </w:r>
    </w:p>
    <w:p w:rsidR="002B0DBD" w:rsidRPr="002B0DBD" w:rsidRDefault="002B0DBD" w:rsidP="005F2D3F">
      <w:pPr>
        <w:widowControl/>
        <w:autoSpaceDE/>
        <w:autoSpaceDN/>
        <w:spacing w:line="276" w:lineRule="auto"/>
        <w:jc w:val="center"/>
        <w:rPr>
          <w:b/>
          <w:sz w:val="28"/>
          <w:szCs w:val="28"/>
          <w:lang w:eastAsia="ru-RU"/>
        </w:rPr>
      </w:pPr>
    </w:p>
    <w:p w:rsidR="002B0DBD" w:rsidRDefault="002B0DBD" w:rsidP="005F2D3F">
      <w:pPr>
        <w:spacing w:line="276" w:lineRule="auto"/>
        <w:ind w:left="5400"/>
        <w:jc w:val="center"/>
      </w:pPr>
    </w:p>
    <w:p w:rsidR="002B0DBD" w:rsidRDefault="002B0DBD" w:rsidP="005F2D3F">
      <w:pPr>
        <w:pStyle w:val="a3"/>
        <w:tabs>
          <w:tab w:val="left" w:pos="1176"/>
        </w:tabs>
        <w:spacing w:line="276" w:lineRule="auto"/>
        <w:ind w:left="0" w:right="395" w:firstLine="0"/>
        <w:jc w:val="left"/>
      </w:pPr>
    </w:p>
    <w:p w:rsidR="002B0DBD" w:rsidRDefault="002B0DBD" w:rsidP="005F2D3F">
      <w:pPr>
        <w:pStyle w:val="a3"/>
        <w:spacing w:line="276" w:lineRule="auto"/>
        <w:ind w:left="0" w:right="395" w:firstLine="0"/>
        <w:jc w:val="right"/>
      </w:pPr>
    </w:p>
    <w:p w:rsidR="00AA2A28" w:rsidRDefault="00C77889" w:rsidP="005F2D3F">
      <w:pPr>
        <w:spacing w:line="276" w:lineRule="auto"/>
        <w:ind w:left="400" w:right="395"/>
        <w:jc w:val="center"/>
        <w:rPr>
          <w:b/>
          <w:sz w:val="28"/>
        </w:rPr>
      </w:pPr>
      <w:r>
        <w:rPr>
          <w:b/>
          <w:spacing w:val="-2"/>
          <w:sz w:val="28"/>
        </w:rPr>
        <w:t>ПОЛОЖЕНИЕ</w:t>
      </w:r>
    </w:p>
    <w:p w:rsidR="00AA2A28" w:rsidRDefault="00C77889" w:rsidP="005F2D3F">
      <w:pPr>
        <w:spacing w:line="276" w:lineRule="auto"/>
        <w:ind w:left="5" w:right="7"/>
        <w:jc w:val="center"/>
        <w:rPr>
          <w:b/>
          <w:sz w:val="28"/>
        </w:rPr>
      </w:pPr>
      <w:r>
        <w:rPr>
          <w:b/>
          <w:sz w:val="28"/>
        </w:rPr>
        <w:t>о</w:t>
      </w:r>
      <w:r>
        <w:rPr>
          <w:b/>
          <w:spacing w:val="-6"/>
          <w:sz w:val="28"/>
        </w:rPr>
        <w:t xml:space="preserve"> </w:t>
      </w:r>
      <w:r>
        <w:rPr>
          <w:b/>
          <w:sz w:val="28"/>
        </w:rPr>
        <w:t>муниципальном</w:t>
      </w:r>
      <w:r>
        <w:rPr>
          <w:b/>
          <w:spacing w:val="-9"/>
          <w:sz w:val="28"/>
        </w:rPr>
        <w:t xml:space="preserve"> </w:t>
      </w:r>
      <w:r>
        <w:rPr>
          <w:b/>
          <w:sz w:val="28"/>
        </w:rPr>
        <w:t>контроле</w:t>
      </w:r>
      <w:r>
        <w:rPr>
          <w:b/>
          <w:spacing w:val="-6"/>
          <w:sz w:val="28"/>
        </w:rPr>
        <w:t xml:space="preserve"> </w:t>
      </w:r>
      <w:r>
        <w:rPr>
          <w:b/>
          <w:sz w:val="28"/>
        </w:rPr>
        <w:t>на</w:t>
      </w:r>
      <w:r>
        <w:rPr>
          <w:b/>
          <w:spacing w:val="-5"/>
          <w:sz w:val="28"/>
        </w:rPr>
        <w:t xml:space="preserve"> </w:t>
      </w:r>
      <w:r>
        <w:rPr>
          <w:b/>
          <w:sz w:val="28"/>
        </w:rPr>
        <w:t>автомобильном</w:t>
      </w:r>
      <w:r>
        <w:rPr>
          <w:b/>
          <w:spacing w:val="-6"/>
          <w:sz w:val="28"/>
        </w:rPr>
        <w:t xml:space="preserve"> </w:t>
      </w:r>
      <w:r>
        <w:rPr>
          <w:b/>
          <w:sz w:val="28"/>
        </w:rPr>
        <w:t>транспорте,</w:t>
      </w:r>
      <w:r>
        <w:rPr>
          <w:b/>
          <w:spacing w:val="-7"/>
          <w:sz w:val="28"/>
        </w:rPr>
        <w:t xml:space="preserve"> </w:t>
      </w:r>
      <w:r>
        <w:rPr>
          <w:b/>
          <w:sz w:val="28"/>
        </w:rPr>
        <w:t>городском наземном электрическом транспорте и в дорожном хозяйстве</w:t>
      </w:r>
      <w:r w:rsidR="00100300">
        <w:rPr>
          <w:b/>
          <w:sz w:val="28"/>
        </w:rPr>
        <w:t xml:space="preserve"> на территории Коношского муниципального района Архангельской области</w:t>
      </w:r>
    </w:p>
    <w:p w:rsidR="00AA2A28" w:rsidRDefault="00C77889" w:rsidP="005F2D3F">
      <w:pPr>
        <w:pStyle w:val="a4"/>
        <w:numPr>
          <w:ilvl w:val="1"/>
          <w:numId w:val="9"/>
        </w:numPr>
        <w:tabs>
          <w:tab w:val="left" w:pos="3769"/>
        </w:tabs>
        <w:spacing w:before="322" w:line="276" w:lineRule="auto"/>
        <w:ind w:left="3769" w:hanging="249"/>
        <w:jc w:val="left"/>
        <w:rPr>
          <w:b/>
          <w:sz w:val="28"/>
        </w:rPr>
      </w:pPr>
      <w:r>
        <w:rPr>
          <w:b/>
          <w:sz w:val="28"/>
        </w:rPr>
        <w:t>Общие</w:t>
      </w:r>
      <w:r>
        <w:rPr>
          <w:b/>
          <w:spacing w:val="-3"/>
          <w:sz w:val="28"/>
        </w:rPr>
        <w:t xml:space="preserve"> </w:t>
      </w:r>
      <w:r>
        <w:rPr>
          <w:b/>
          <w:spacing w:val="-2"/>
          <w:sz w:val="28"/>
        </w:rPr>
        <w:t>положения</w:t>
      </w:r>
    </w:p>
    <w:p w:rsidR="00100300" w:rsidRPr="00100300" w:rsidRDefault="00100300" w:rsidP="005F2D3F">
      <w:pPr>
        <w:pStyle w:val="a4"/>
        <w:numPr>
          <w:ilvl w:val="0"/>
          <w:numId w:val="8"/>
        </w:numPr>
        <w:tabs>
          <w:tab w:val="left" w:pos="851"/>
          <w:tab w:val="left" w:pos="1179"/>
        </w:tabs>
        <w:spacing w:before="318" w:line="276" w:lineRule="auto"/>
        <w:ind w:left="-426" w:right="134" w:firstLine="710"/>
        <w:jc w:val="both"/>
        <w:rPr>
          <w:sz w:val="28"/>
        </w:rPr>
      </w:pPr>
      <w:r>
        <w:rPr>
          <w:sz w:val="28"/>
        </w:rPr>
        <w:t xml:space="preserve"> </w:t>
      </w:r>
      <w:r w:rsidR="007F51CD" w:rsidRPr="007F51CD">
        <w:rPr>
          <w:sz w:val="28"/>
          <w:szCs w:val="28"/>
          <w:lang w:eastAsia="ru-RU"/>
        </w:rPr>
        <w:t xml:space="preserve">Настоящее Положение, разработанное в соответствии </w:t>
      </w:r>
      <w:r w:rsidR="007F51CD" w:rsidRPr="007F51CD">
        <w:rPr>
          <w:bCs/>
          <w:sz w:val="28"/>
          <w:szCs w:val="28"/>
          <w:lang w:eastAsia="ru-RU"/>
        </w:rPr>
        <w:t xml:space="preserve">с пунктом 5 </w:t>
      </w:r>
      <w:r w:rsidR="007F51CD" w:rsidRPr="007F51CD">
        <w:rPr>
          <w:sz w:val="28"/>
          <w:szCs w:val="28"/>
          <w:lang w:eastAsia="ru-RU"/>
        </w:rPr>
        <w:t xml:space="preserve">части 1 статьи 16 Федерального закона от 6 октября 2003 года № 131-ФЗ «Об общих принципах организации местного самоуправления в Российской Федерации», статьей 13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статьей 3.1 Федерального закона от 8 ноября 2007 года № 259-ФЗ «Устав автомобильного транспорта и городского наземного электрического транспорта», Федеральным законом от 31 июля 2020 года № 248-ФЗ «О государственном контроле (надзоре) и муниципальном контроле в Российской Федерации», устанавливает порядок организации и осуществления муниципального </w:t>
      </w:r>
      <w:r w:rsidR="007F51CD" w:rsidRPr="007F51CD">
        <w:rPr>
          <w:bCs/>
          <w:sz w:val="28"/>
          <w:szCs w:val="28"/>
          <w:lang w:eastAsia="ru-RU"/>
        </w:rPr>
        <w:t xml:space="preserve">контроля на автомобильном транспорте, городском наземном электрическом транспорте и в дорожном хозяйстве на территории </w:t>
      </w:r>
      <w:r w:rsidR="007F51CD">
        <w:rPr>
          <w:sz w:val="28"/>
          <w:szCs w:val="28"/>
          <w:lang w:eastAsia="ru-RU"/>
        </w:rPr>
        <w:t>Коношского</w:t>
      </w:r>
      <w:r w:rsidR="007F51CD" w:rsidRPr="007F51CD">
        <w:rPr>
          <w:sz w:val="28"/>
          <w:szCs w:val="28"/>
          <w:lang w:eastAsia="ru-RU"/>
        </w:rPr>
        <w:t xml:space="preserve"> муниципального </w:t>
      </w:r>
      <w:r w:rsidR="007F51CD">
        <w:rPr>
          <w:sz w:val="28"/>
          <w:szCs w:val="28"/>
          <w:lang w:eastAsia="ru-RU"/>
        </w:rPr>
        <w:t>района</w:t>
      </w:r>
      <w:r w:rsidR="007F51CD" w:rsidRPr="007F51CD">
        <w:rPr>
          <w:sz w:val="28"/>
          <w:szCs w:val="28"/>
          <w:lang w:eastAsia="ru-RU"/>
        </w:rPr>
        <w:t xml:space="preserve"> Архангельской области</w:t>
      </w:r>
      <w:r w:rsidR="007F51CD" w:rsidRPr="007F51CD">
        <w:rPr>
          <w:bCs/>
          <w:sz w:val="28"/>
          <w:szCs w:val="28"/>
          <w:lang w:eastAsia="ru-RU"/>
        </w:rPr>
        <w:t xml:space="preserve"> </w:t>
      </w:r>
      <w:r w:rsidR="007F51CD" w:rsidRPr="007F51CD">
        <w:rPr>
          <w:sz w:val="28"/>
          <w:szCs w:val="28"/>
          <w:lang w:eastAsia="ru-RU"/>
        </w:rPr>
        <w:t>(далее – муниципальный контроль)</w:t>
      </w:r>
    </w:p>
    <w:p w:rsidR="00AA2A28" w:rsidRDefault="00C77889" w:rsidP="005F2D3F">
      <w:pPr>
        <w:pStyle w:val="a4"/>
        <w:numPr>
          <w:ilvl w:val="0"/>
          <w:numId w:val="8"/>
        </w:numPr>
        <w:tabs>
          <w:tab w:val="left" w:pos="851"/>
          <w:tab w:val="left" w:pos="1016"/>
        </w:tabs>
        <w:spacing w:line="276" w:lineRule="auto"/>
        <w:ind w:left="-426" w:right="137" w:firstLine="710"/>
        <w:jc w:val="both"/>
        <w:rPr>
          <w:sz w:val="28"/>
        </w:rPr>
      </w:pPr>
      <w:r>
        <w:rPr>
          <w:sz w:val="28"/>
        </w:rPr>
        <w:t>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AA2A28" w:rsidRDefault="00C77889" w:rsidP="005F2D3F">
      <w:pPr>
        <w:pStyle w:val="a4"/>
        <w:numPr>
          <w:ilvl w:val="1"/>
          <w:numId w:val="8"/>
        </w:numPr>
        <w:tabs>
          <w:tab w:val="left" w:pos="851"/>
          <w:tab w:val="left" w:pos="1193"/>
        </w:tabs>
        <w:spacing w:before="2" w:line="276" w:lineRule="auto"/>
        <w:ind w:left="-426" w:right="144" w:firstLine="710"/>
        <w:rPr>
          <w:sz w:val="28"/>
        </w:rPr>
      </w:pPr>
      <w:r>
        <w:rPr>
          <w:sz w:val="28"/>
        </w:rPr>
        <w:t>в области автомобильных дорог и дорожной деятельности, установленных в отношении автомобильных дорог местного значения:</w:t>
      </w:r>
    </w:p>
    <w:p w:rsidR="00AA2A28" w:rsidRDefault="00C77889" w:rsidP="005F2D3F">
      <w:pPr>
        <w:pStyle w:val="a3"/>
        <w:tabs>
          <w:tab w:val="left" w:pos="851"/>
        </w:tabs>
        <w:spacing w:line="276" w:lineRule="auto"/>
        <w:ind w:left="-426" w:right="143" w:firstLine="710"/>
      </w:pPr>
      <w:r>
        <w:t xml:space="preserve">а) к эксплуатации объектов дорожного сервиса, размещенных в полосах отвода и (или) придорожных полосах автомобильных дорог общего </w:t>
      </w:r>
      <w:r>
        <w:rPr>
          <w:spacing w:val="-2"/>
        </w:rPr>
        <w:t>пользования;</w:t>
      </w:r>
    </w:p>
    <w:p w:rsidR="00AA2A28" w:rsidRDefault="00C77889" w:rsidP="005F2D3F">
      <w:pPr>
        <w:pStyle w:val="a3"/>
        <w:tabs>
          <w:tab w:val="left" w:pos="851"/>
        </w:tabs>
        <w:spacing w:line="276" w:lineRule="auto"/>
        <w:ind w:left="-426" w:right="135" w:firstLine="710"/>
      </w:pPr>
      <w: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w:t>
      </w:r>
      <w:r>
        <w:rPr>
          <w:spacing w:val="-2"/>
        </w:rPr>
        <w:t xml:space="preserve"> </w:t>
      </w:r>
      <w:r>
        <w:t>к</w:t>
      </w:r>
      <w:r>
        <w:rPr>
          <w:spacing w:val="-2"/>
        </w:rPr>
        <w:t xml:space="preserve"> </w:t>
      </w:r>
      <w:r>
        <w:t xml:space="preserve">дорожно-строительным материалам и изделиям) в части обеспечения сохранности автомобильных </w:t>
      </w:r>
      <w:r>
        <w:rPr>
          <w:spacing w:val="-2"/>
        </w:rPr>
        <w:t>дорог;</w:t>
      </w:r>
    </w:p>
    <w:p w:rsidR="00AA2A28" w:rsidRDefault="00C77889" w:rsidP="005F2D3F">
      <w:pPr>
        <w:pStyle w:val="a4"/>
        <w:numPr>
          <w:ilvl w:val="1"/>
          <w:numId w:val="8"/>
        </w:numPr>
        <w:tabs>
          <w:tab w:val="left" w:pos="851"/>
          <w:tab w:val="left" w:pos="1219"/>
        </w:tabs>
        <w:spacing w:before="1" w:line="276" w:lineRule="auto"/>
        <w:ind w:left="-426" w:right="136" w:firstLine="710"/>
        <w:rPr>
          <w:sz w:val="28"/>
        </w:rPr>
      </w:pPr>
      <w:r>
        <w:rPr>
          <w:sz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A2A28" w:rsidRDefault="00C77889" w:rsidP="005F2D3F">
      <w:pPr>
        <w:pStyle w:val="a4"/>
        <w:numPr>
          <w:ilvl w:val="1"/>
          <w:numId w:val="8"/>
        </w:numPr>
        <w:tabs>
          <w:tab w:val="left" w:pos="851"/>
          <w:tab w:val="left" w:pos="1092"/>
        </w:tabs>
        <w:spacing w:before="1" w:line="276" w:lineRule="auto"/>
        <w:ind w:left="-426" w:right="146" w:firstLine="710"/>
        <w:rPr>
          <w:sz w:val="28"/>
        </w:rPr>
      </w:pPr>
      <w:r>
        <w:rPr>
          <w:sz w:val="28"/>
        </w:rPr>
        <w:t xml:space="preserve">исполнение решений, принимаемых по результатам контрольных </w:t>
      </w:r>
      <w:r>
        <w:rPr>
          <w:spacing w:val="-2"/>
          <w:sz w:val="28"/>
        </w:rPr>
        <w:t>мероприятий.</w:t>
      </w:r>
    </w:p>
    <w:p w:rsidR="00AA2A28" w:rsidRDefault="00C77889" w:rsidP="005F2D3F">
      <w:pPr>
        <w:pStyle w:val="a4"/>
        <w:numPr>
          <w:ilvl w:val="0"/>
          <w:numId w:val="8"/>
        </w:numPr>
        <w:tabs>
          <w:tab w:val="left" w:pos="851"/>
          <w:tab w:val="left" w:pos="1296"/>
        </w:tabs>
        <w:spacing w:line="276" w:lineRule="auto"/>
        <w:ind w:left="-426" w:right="135" w:firstLine="710"/>
        <w:jc w:val="both"/>
        <w:rPr>
          <w:sz w:val="28"/>
        </w:rPr>
      </w:pPr>
      <w:r>
        <w:rPr>
          <w:sz w:val="28"/>
        </w:rPr>
        <w:t xml:space="preserve">Муниципальный контроль осуществляется администрацией </w:t>
      </w:r>
      <w:r w:rsidR="00100300">
        <w:rPr>
          <w:sz w:val="28"/>
        </w:rPr>
        <w:t xml:space="preserve">Коношского </w:t>
      </w:r>
      <w:r>
        <w:rPr>
          <w:sz w:val="28"/>
        </w:rPr>
        <w:t xml:space="preserve">муниципального </w:t>
      </w:r>
      <w:r w:rsidR="00100300">
        <w:rPr>
          <w:sz w:val="28"/>
        </w:rPr>
        <w:t>района</w:t>
      </w:r>
      <w:r>
        <w:rPr>
          <w:sz w:val="28"/>
        </w:rPr>
        <w:t xml:space="preserve"> в лице управления </w:t>
      </w:r>
      <w:r w:rsidR="00100300">
        <w:rPr>
          <w:sz w:val="28"/>
        </w:rPr>
        <w:t>экономики, инфраструктуры и закупок</w:t>
      </w:r>
      <w:r>
        <w:rPr>
          <w:sz w:val="28"/>
        </w:rPr>
        <w:t xml:space="preserve"> администрации </w:t>
      </w:r>
      <w:r w:rsidR="002647DF">
        <w:rPr>
          <w:sz w:val="28"/>
        </w:rPr>
        <w:t>Коношского</w:t>
      </w:r>
      <w:r>
        <w:rPr>
          <w:sz w:val="28"/>
        </w:rPr>
        <w:t xml:space="preserve"> муниципального </w:t>
      </w:r>
      <w:r w:rsidR="002647DF">
        <w:rPr>
          <w:sz w:val="28"/>
        </w:rPr>
        <w:t>района</w:t>
      </w:r>
      <w:r>
        <w:rPr>
          <w:sz w:val="28"/>
        </w:rPr>
        <w:t xml:space="preserve"> (далее – контрольный орган)</w:t>
      </w:r>
      <w:r w:rsidR="008A7015">
        <w:rPr>
          <w:sz w:val="28"/>
        </w:rPr>
        <w:t xml:space="preserve"> согласно ст.5 </w:t>
      </w:r>
      <w:r w:rsidR="008A7015" w:rsidRPr="008A7015">
        <w:rPr>
          <w:bCs/>
          <w:kern w:val="36"/>
          <w:sz w:val="28"/>
          <w:szCs w:val="26"/>
          <w:lang w:eastAsia="ru-RU"/>
        </w:rPr>
        <w:t>Устава Коношского муниципального района Архангельской области</w:t>
      </w:r>
      <w:r>
        <w:rPr>
          <w:sz w:val="28"/>
        </w:rPr>
        <w:t>.</w:t>
      </w:r>
    </w:p>
    <w:p w:rsidR="00AA2A28" w:rsidRDefault="00C77889" w:rsidP="005F2D3F">
      <w:pPr>
        <w:pStyle w:val="a4"/>
        <w:numPr>
          <w:ilvl w:val="0"/>
          <w:numId w:val="8"/>
        </w:numPr>
        <w:tabs>
          <w:tab w:val="left" w:pos="851"/>
          <w:tab w:val="left" w:pos="1068"/>
        </w:tabs>
        <w:spacing w:line="276" w:lineRule="auto"/>
        <w:ind w:left="-426" w:right="146" w:firstLine="710"/>
        <w:jc w:val="both"/>
        <w:rPr>
          <w:sz w:val="28"/>
        </w:rPr>
      </w:pPr>
      <w:r>
        <w:rPr>
          <w:sz w:val="28"/>
        </w:rPr>
        <w:t>От имени контрольного органа муниципальный контроль вправе осуществлять следующие должностные лица:</w:t>
      </w:r>
    </w:p>
    <w:p w:rsidR="00AA2A28" w:rsidRDefault="00C77889" w:rsidP="005F2D3F">
      <w:pPr>
        <w:pStyle w:val="a4"/>
        <w:numPr>
          <w:ilvl w:val="1"/>
          <w:numId w:val="8"/>
        </w:numPr>
        <w:tabs>
          <w:tab w:val="left" w:pos="851"/>
          <w:tab w:val="left" w:pos="1241"/>
        </w:tabs>
        <w:spacing w:line="276" w:lineRule="auto"/>
        <w:ind w:left="-426" w:right="145" w:firstLine="710"/>
        <w:rPr>
          <w:sz w:val="28"/>
        </w:rPr>
      </w:pPr>
      <w:r>
        <w:rPr>
          <w:sz w:val="28"/>
        </w:rPr>
        <w:t xml:space="preserve">начальник управления </w:t>
      </w:r>
      <w:r w:rsidR="00EF2710">
        <w:rPr>
          <w:sz w:val="28"/>
        </w:rPr>
        <w:t>экономики, инфраструктуры и закупок</w:t>
      </w:r>
      <w:r>
        <w:rPr>
          <w:sz w:val="28"/>
        </w:rPr>
        <w:t xml:space="preserve"> администрации </w:t>
      </w:r>
      <w:r w:rsidR="00EF2710">
        <w:rPr>
          <w:sz w:val="28"/>
        </w:rPr>
        <w:t>Коношского муниципального района</w:t>
      </w:r>
      <w:r>
        <w:rPr>
          <w:sz w:val="28"/>
        </w:rPr>
        <w:t xml:space="preserve"> (далее – руководитель контрольного органа);</w:t>
      </w:r>
    </w:p>
    <w:p w:rsidR="00AA2A28" w:rsidRPr="008260F7" w:rsidRDefault="00C77889" w:rsidP="005F2D3F">
      <w:pPr>
        <w:pStyle w:val="a4"/>
        <w:numPr>
          <w:ilvl w:val="1"/>
          <w:numId w:val="8"/>
        </w:numPr>
        <w:tabs>
          <w:tab w:val="left" w:pos="851"/>
          <w:tab w:val="left" w:pos="1241"/>
        </w:tabs>
        <w:spacing w:line="276" w:lineRule="auto"/>
        <w:ind w:left="-426" w:right="145" w:firstLine="710"/>
        <w:rPr>
          <w:sz w:val="28"/>
        </w:rPr>
      </w:pPr>
      <w:r w:rsidRPr="008260F7">
        <w:rPr>
          <w:sz w:val="28"/>
        </w:rPr>
        <w:t xml:space="preserve">заместитель начальника </w:t>
      </w:r>
      <w:r w:rsidR="00EF2710" w:rsidRPr="008260F7">
        <w:rPr>
          <w:sz w:val="28"/>
        </w:rPr>
        <w:t>управления экономики, инфраструктуры и закупок администрации Коношского муниципального района</w:t>
      </w:r>
      <w:r w:rsidRPr="008260F7">
        <w:rPr>
          <w:sz w:val="28"/>
        </w:rPr>
        <w:t xml:space="preserve">, начальник отдела </w:t>
      </w:r>
      <w:r w:rsidR="001C62A1" w:rsidRPr="008260F7">
        <w:rPr>
          <w:sz w:val="28"/>
        </w:rPr>
        <w:t>закупок управления экономики, инфраструктуры и закупок администрации Коношского муниципального района (</w:t>
      </w:r>
      <w:r w:rsidRPr="008260F7">
        <w:rPr>
          <w:sz w:val="28"/>
        </w:rPr>
        <w:t>далее – заместитель руководителя контрольного органа);</w:t>
      </w:r>
    </w:p>
    <w:p w:rsidR="00AA2A28" w:rsidRDefault="00C77889" w:rsidP="005F2D3F">
      <w:pPr>
        <w:pStyle w:val="a4"/>
        <w:numPr>
          <w:ilvl w:val="1"/>
          <w:numId w:val="8"/>
        </w:numPr>
        <w:tabs>
          <w:tab w:val="left" w:pos="851"/>
          <w:tab w:val="left" w:pos="1013"/>
        </w:tabs>
        <w:spacing w:line="276" w:lineRule="auto"/>
        <w:ind w:left="-426" w:right="142" w:firstLine="710"/>
        <w:rPr>
          <w:sz w:val="28"/>
        </w:rPr>
      </w:pPr>
      <w:r w:rsidRPr="008260F7">
        <w:rPr>
          <w:sz w:val="28"/>
        </w:rPr>
        <w:t>должностное лицо контрольного</w:t>
      </w:r>
      <w:r>
        <w:rPr>
          <w:sz w:val="28"/>
        </w:rPr>
        <w:t xml:space="preserve"> органа, в должностные обязанности которого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w:t>
      </w:r>
      <w:r w:rsidR="00243022">
        <w:rPr>
          <w:sz w:val="28"/>
        </w:rPr>
        <w:t>инспекторы)</w:t>
      </w:r>
      <w:r>
        <w:rPr>
          <w:sz w:val="28"/>
        </w:rPr>
        <w:t>:</w:t>
      </w:r>
    </w:p>
    <w:p w:rsidR="00EF2710" w:rsidRDefault="00EF2710" w:rsidP="005F2D3F">
      <w:pPr>
        <w:tabs>
          <w:tab w:val="left" w:pos="851"/>
          <w:tab w:val="left" w:pos="1013"/>
        </w:tabs>
        <w:spacing w:line="276" w:lineRule="auto"/>
        <w:ind w:left="-426" w:right="142" w:firstLine="710"/>
        <w:rPr>
          <w:sz w:val="28"/>
        </w:rPr>
      </w:pPr>
      <w:r>
        <w:rPr>
          <w:sz w:val="28"/>
        </w:rPr>
        <w:tab/>
      </w:r>
      <w:r w:rsidRPr="00EF2710">
        <w:rPr>
          <w:sz w:val="28"/>
        </w:rPr>
        <w:t>- консультант;</w:t>
      </w:r>
    </w:p>
    <w:p w:rsidR="00EF2710" w:rsidRPr="00EF2710" w:rsidRDefault="00364336" w:rsidP="005F2D3F">
      <w:pPr>
        <w:tabs>
          <w:tab w:val="left" w:pos="851"/>
          <w:tab w:val="left" w:pos="1013"/>
        </w:tabs>
        <w:spacing w:line="276" w:lineRule="auto"/>
        <w:ind w:left="-426" w:right="142" w:firstLine="710"/>
        <w:rPr>
          <w:sz w:val="28"/>
        </w:rPr>
      </w:pPr>
      <w:r>
        <w:rPr>
          <w:sz w:val="28"/>
        </w:rPr>
        <w:t xml:space="preserve">       </w:t>
      </w:r>
      <w:r w:rsidR="00EF2710">
        <w:rPr>
          <w:sz w:val="28"/>
        </w:rPr>
        <w:t xml:space="preserve"> - ведущий специалист.</w:t>
      </w:r>
    </w:p>
    <w:p w:rsidR="00AA2A28" w:rsidRDefault="00C77889" w:rsidP="005F2D3F">
      <w:pPr>
        <w:pStyle w:val="a3"/>
        <w:tabs>
          <w:tab w:val="left" w:pos="851"/>
        </w:tabs>
        <w:spacing w:line="276" w:lineRule="auto"/>
        <w:ind w:left="-426" w:right="146" w:firstLine="710"/>
      </w:pPr>
      <w:r>
        <w:t xml:space="preserve">Должностным лицом администрации </w:t>
      </w:r>
      <w:r w:rsidR="00EF2710">
        <w:t>Коношского</w:t>
      </w:r>
      <w:r>
        <w:t xml:space="preserve"> муниципального </w:t>
      </w:r>
      <w:r w:rsidR="00EF2710">
        <w:t>района</w:t>
      </w:r>
      <w:r>
        <w:t>, уполномоченным на принятие решения о проведении контрольных мероприятий, является руководитель контрольного органа.</w:t>
      </w:r>
    </w:p>
    <w:p w:rsidR="00AA2A28" w:rsidRDefault="00C77889" w:rsidP="005F2D3F">
      <w:pPr>
        <w:pStyle w:val="a4"/>
        <w:numPr>
          <w:ilvl w:val="0"/>
          <w:numId w:val="8"/>
        </w:numPr>
        <w:tabs>
          <w:tab w:val="left" w:pos="851"/>
          <w:tab w:val="left" w:pos="1164"/>
        </w:tabs>
        <w:spacing w:before="1" w:line="276" w:lineRule="auto"/>
        <w:ind w:left="-426" w:right="140" w:firstLine="710"/>
        <w:jc w:val="both"/>
        <w:rPr>
          <w:sz w:val="28"/>
        </w:rPr>
      </w:pPr>
      <w:r>
        <w:rPr>
          <w:sz w:val="28"/>
        </w:rPr>
        <w:t xml:space="preserve">Руководитель контрольного органа, заместитель руководителя контрольного органа, </w:t>
      </w:r>
      <w:r w:rsidR="0068169B">
        <w:rPr>
          <w:sz w:val="28"/>
        </w:rPr>
        <w:t>инспекторы</w:t>
      </w:r>
      <w:r>
        <w:rPr>
          <w:sz w:val="28"/>
        </w:rPr>
        <w:t xml:space="preserve"> осуществляют все полномочия по осуществлению муниципального контроля, установленные федеральными законами и настоящим Положением, независимо от своего должностного </w:t>
      </w:r>
      <w:r>
        <w:rPr>
          <w:sz w:val="28"/>
        </w:rPr>
        <w:lastRenderedPageBreak/>
        <w:t xml:space="preserve">положения, за исключением случаев, предусмотренных настоящим </w:t>
      </w:r>
      <w:r>
        <w:rPr>
          <w:spacing w:val="-2"/>
          <w:sz w:val="28"/>
        </w:rPr>
        <w:t>Положением.</w:t>
      </w:r>
    </w:p>
    <w:p w:rsidR="00AA2A28" w:rsidRDefault="00C77889" w:rsidP="005F2D3F">
      <w:pPr>
        <w:pStyle w:val="a3"/>
        <w:tabs>
          <w:tab w:val="left" w:pos="851"/>
        </w:tabs>
        <w:spacing w:line="276" w:lineRule="auto"/>
        <w:ind w:left="-426" w:right="143" w:firstLine="710"/>
      </w:pPr>
      <w:r>
        <w:t>При проведении профилактических мероприятий и контрольных мероприятий полномочия по осуществлению муниципального контроля осуществляют только те должностные лица контрольного органа, которые уполномочены на проведение соответствующего мероприятия решением контрольного органа.</w:t>
      </w:r>
    </w:p>
    <w:p w:rsidR="00705FC5" w:rsidRPr="008553A1" w:rsidRDefault="00705FC5" w:rsidP="005F2D3F">
      <w:pPr>
        <w:widowControl/>
        <w:tabs>
          <w:tab w:val="left" w:pos="851"/>
        </w:tabs>
        <w:autoSpaceDE/>
        <w:autoSpaceDN/>
        <w:spacing w:line="276" w:lineRule="auto"/>
        <w:ind w:left="-426" w:firstLine="710"/>
        <w:jc w:val="both"/>
        <w:rPr>
          <w:rFonts w:eastAsia="Calibri"/>
          <w:sz w:val="28"/>
          <w:szCs w:val="28"/>
          <w:lang w:eastAsia="ru-RU"/>
        </w:rPr>
      </w:pPr>
      <w:r w:rsidRPr="001961F0">
        <w:rPr>
          <w:rFonts w:eastAsia="Calibri"/>
          <w:sz w:val="28"/>
          <w:szCs w:val="28"/>
          <w:lang w:eastAsia="ru-RU"/>
        </w:rPr>
        <w:t>Инспекторы при проведении контрольных (надзорных) мероприятий в пределах своих полномочий и в объеме проводимых контрольных (надзорных) действий осуществляют права, предусмотренные частью 2 статьи 29 Федерального закона «О государственном контроле (надзоре) и муниципальном контроле в Российской Федерации».</w:t>
      </w:r>
    </w:p>
    <w:p w:rsidR="00AA2A28" w:rsidRDefault="00C77889" w:rsidP="005F2D3F">
      <w:pPr>
        <w:pStyle w:val="a4"/>
        <w:numPr>
          <w:ilvl w:val="0"/>
          <w:numId w:val="8"/>
        </w:numPr>
        <w:tabs>
          <w:tab w:val="left" w:pos="851"/>
          <w:tab w:val="left" w:pos="961"/>
        </w:tabs>
        <w:spacing w:line="276" w:lineRule="auto"/>
        <w:ind w:left="-426" w:firstLine="710"/>
        <w:jc w:val="both"/>
        <w:rPr>
          <w:sz w:val="28"/>
        </w:rPr>
      </w:pPr>
      <w:r>
        <w:rPr>
          <w:sz w:val="28"/>
        </w:rPr>
        <w:t>Объектами</w:t>
      </w:r>
      <w:r>
        <w:rPr>
          <w:spacing w:val="-11"/>
          <w:sz w:val="28"/>
        </w:rPr>
        <w:t xml:space="preserve"> </w:t>
      </w:r>
      <w:r>
        <w:rPr>
          <w:sz w:val="28"/>
        </w:rPr>
        <w:t>муниципального</w:t>
      </w:r>
      <w:r>
        <w:rPr>
          <w:spacing w:val="-10"/>
          <w:sz w:val="28"/>
        </w:rPr>
        <w:t xml:space="preserve"> </w:t>
      </w:r>
      <w:r>
        <w:rPr>
          <w:sz w:val="28"/>
        </w:rPr>
        <w:t>контроля</w:t>
      </w:r>
      <w:r>
        <w:rPr>
          <w:spacing w:val="-12"/>
          <w:sz w:val="28"/>
        </w:rPr>
        <w:t xml:space="preserve"> </w:t>
      </w:r>
      <w:r>
        <w:rPr>
          <w:spacing w:val="-2"/>
          <w:sz w:val="28"/>
        </w:rPr>
        <w:t>являются:</w:t>
      </w:r>
    </w:p>
    <w:p w:rsidR="00AA2A28" w:rsidRDefault="00C77889" w:rsidP="005F2D3F">
      <w:pPr>
        <w:pStyle w:val="a4"/>
        <w:numPr>
          <w:ilvl w:val="1"/>
          <w:numId w:val="8"/>
        </w:numPr>
        <w:tabs>
          <w:tab w:val="left" w:pos="851"/>
          <w:tab w:val="left" w:pos="1094"/>
        </w:tabs>
        <w:spacing w:before="2" w:line="276" w:lineRule="auto"/>
        <w:ind w:left="-426" w:right="139" w:firstLine="710"/>
        <w:rPr>
          <w:sz w:val="28"/>
        </w:rPr>
      </w:pPr>
      <w:r>
        <w:rPr>
          <w:sz w:val="28"/>
        </w:rPr>
        <w:t xml:space="preserve">в рамках </w:t>
      </w:r>
      <w:hyperlink r:id="rId8">
        <w:r>
          <w:rPr>
            <w:sz w:val="28"/>
          </w:rPr>
          <w:t>пункта 1 части 1 статьи 16</w:t>
        </w:r>
      </w:hyperlink>
      <w:r>
        <w:rPr>
          <w:sz w:val="28"/>
        </w:rPr>
        <w:t xml:space="preserve"> Федерального закона «О государственном контроле (надзоре) и муниципальном контроле»:</w:t>
      </w:r>
    </w:p>
    <w:p w:rsidR="00AA2A28" w:rsidRDefault="00C77889" w:rsidP="005F2D3F">
      <w:pPr>
        <w:pStyle w:val="a3"/>
        <w:tabs>
          <w:tab w:val="left" w:pos="851"/>
        </w:tabs>
        <w:spacing w:line="276" w:lineRule="auto"/>
        <w:ind w:left="-426" w:right="139" w:firstLine="710"/>
      </w:pPr>
      <w:r>
        <w:t>деятельность по перевозке пассажиров и грузов автомобильным транспортом</w:t>
      </w:r>
      <w:r>
        <w:rPr>
          <w:spacing w:val="-5"/>
        </w:rPr>
        <w:t xml:space="preserve"> </w:t>
      </w:r>
      <w:r>
        <w:t>и</w:t>
      </w:r>
      <w:r>
        <w:rPr>
          <w:spacing w:val="-2"/>
        </w:rPr>
        <w:t xml:space="preserve"> </w:t>
      </w:r>
      <w:r>
        <w:t>городским</w:t>
      </w:r>
      <w:r>
        <w:rPr>
          <w:spacing w:val="-4"/>
        </w:rPr>
        <w:t xml:space="preserve"> </w:t>
      </w:r>
      <w:r>
        <w:t>наземным</w:t>
      </w:r>
      <w:r>
        <w:rPr>
          <w:spacing w:val="-5"/>
        </w:rPr>
        <w:t xml:space="preserve"> </w:t>
      </w:r>
      <w:r>
        <w:t>электрическим</w:t>
      </w:r>
      <w:r>
        <w:rPr>
          <w:spacing w:val="-3"/>
        </w:rPr>
        <w:t xml:space="preserve"> </w:t>
      </w:r>
      <w:r>
        <w:t>транспортом,</w:t>
      </w:r>
      <w:r>
        <w:rPr>
          <w:spacing w:val="-3"/>
        </w:rPr>
        <w:t xml:space="preserve"> </w:t>
      </w:r>
      <w:r>
        <w:t>в</w:t>
      </w:r>
      <w:r>
        <w:rPr>
          <w:spacing w:val="-3"/>
        </w:rPr>
        <w:t xml:space="preserve"> </w:t>
      </w:r>
      <w:r>
        <w:t>том</w:t>
      </w:r>
      <w:r>
        <w:rPr>
          <w:spacing w:val="-3"/>
        </w:rPr>
        <w:t xml:space="preserve"> </w:t>
      </w:r>
      <w:r>
        <w:t>числе деятельность по организованной перевозке группы детей автобусами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w:t>
      </w:r>
      <w:r>
        <w:rPr>
          <w:spacing w:val="80"/>
        </w:rPr>
        <w:t xml:space="preserve"> </w:t>
      </w:r>
      <w:r>
        <w:t>и в дорожном хозяйстве в области организации регулярных перевозок;</w:t>
      </w:r>
    </w:p>
    <w:p w:rsidR="00AA2A28" w:rsidRDefault="00C77889" w:rsidP="005F2D3F">
      <w:pPr>
        <w:pStyle w:val="a3"/>
        <w:tabs>
          <w:tab w:val="left" w:pos="851"/>
        </w:tabs>
        <w:spacing w:line="276" w:lineRule="auto"/>
        <w:ind w:left="-426" w:right="146" w:firstLine="710"/>
      </w:pPr>
      <w:r>
        <w:t>деятельность по использованию полос отвода и (или) придорожных полос автомобильных дорог общего пользования местного значения;</w:t>
      </w:r>
    </w:p>
    <w:p w:rsidR="00AA2A28" w:rsidRDefault="00C77889" w:rsidP="005F2D3F">
      <w:pPr>
        <w:pStyle w:val="a4"/>
        <w:numPr>
          <w:ilvl w:val="1"/>
          <w:numId w:val="8"/>
        </w:numPr>
        <w:tabs>
          <w:tab w:val="left" w:pos="851"/>
          <w:tab w:val="left" w:pos="1094"/>
        </w:tabs>
        <w:spacing w:line="276" w:lineRule="auto"/>
        <w:ind w:left="-426" w:right="137" w:firstLine="710"/>
        <w:rPr>
          <w:sz w:val="28"/>
        </w:rPr>
      </w:pPr>
      <w:r>
        <w:rPr>
          <w:sz w:val="28"/>
        </w:rPr>
        <w:t xml:space="preserve">в рамках </w:t>
      </w:r>
      <w:hyperlink r:id="rId9">
        <w:r>
          <w:rPr>
            <w:sz w:val="28"/>
          </w:rPr>
          <w:t>пункта 3 части 1 статьи 16</w:t>
        </w:r>
      </w:hyperlink>
      <w:r>
        <w:rPr>
          <w:sz w:val="28"/>
        </w:rPr>
        <w:t xml:space="preserve"> Федерального закона «О государственном контроле (надзоре) и муниципальном контроле в Российской Федерации»:</w:t>
      </w:r>
    </w:p>
    <w:p w:rsidR="00AA2A28" w:rsidRDefault="00C77889" w:rsidP="005F2D3F">
      <w:pPr>
        <w:pStyle w:val="a3"/>
        <w:tabs>
          <w:tab w:val="left" w:pos="851"/>
        </w:tabs>
        <w:spacing w:before="1" w:line="276" w:lineRule="auto"/>
        <w:ind w:left="-426" w:right="147" w:firstLine="710"/>
      </w:pPr>
      <w:r>
        <w:t>автомобильная дорога общего пользования местного значения и искусственные дорожные сооружения на ней;</w:t>
      </w:r>
    </w:p>
    <w:p w:rsidR="00AA2A28" w:rsidRDefault="00C77889" w:rsidP="005F2D3F">
      <w:pPr>
        <w:pStyle w:val="a3"/>
        <w:tabs>
          <w:tab w:val="left" w:pos="851"/>
        </w:tabs>
        <w:spacing w:line="276" w:lineRule="auto"/>
        <w:ind w:left="-426" w:right="144" w:firstLine="710"/>
      </w:pPr>
      <w:r>
        <w:t>примыкания к автомобильным дорогам местного значения, в том числе примыкания объектов дорожного сервиса;</w:t>
      </w:r>
    </w:p>
    <w:p w:rsidR="00AA2A28" w:rsidRDefault="00C77889" w:rsidP="005F2D3F">
      <w:pPr>
        <w:pStyle w:val="a3"/>
        <w:tabs>
          <w:tab w:val="left" w:pos="851"/>
        </w:tabs>
        <w:spacing w:line="276" w:lineRule="auto"/>
        <w:ind w:left="-426" w:right="142" w:firstLine="710"/>
      </w:pPr>
      <w:r>
        <w:t>объекты дорожного сервиса, расположенные в границах полос отвода и (или) придорожных полос автомобильных дорог общего пользования местного значения;</w:t>
      </w:r>
    </w:p>
    <w:p w:rsidR="00AA2A28" w:rsidRDefault="00C77889" w:rsidP="005F2D3F">
      <w:pPr>
        <w:pStyle w:val="a3"/>
        <w:tabs>
          <w:tab w:val="left" w:pos="851"/>
        </w:tabs>
        <w:spacing w:line="276" w:lineRule="auto"/>
        <w:ind w:left="-426" w:right="144" w:firstLine="710"/>
      </w:pPr>
      <w:r>
        <w:t>придорожные полосы и полосы отвода автомобильных дорог общего пользования местного значения.</w:t>
      </w:r>
    </w:p>
    <w:p w:rsidR="00AA2A28" w:rsidRDefault="00C77889" w:rsidP="005F2D3F">
      <w:pPr>
        <w:pStyle w:val="a4"/>
        <w:numPr>
          <w:ilvl w:val="0"/>
          <w:numId w:val="8"/>
        </w:numPr>
        <w:tabs>
          <w:tab w:val="left" w:pos="851"/>
          <w:tab w:val="left" w:pos="1287"/>
        </w:tabs>
        <w:spacing w:line="276" w:lineRule="auto"/>
        <w:ind w:left="-426" w:right="138" w:firstLine="710"/>
        <w:jc w:val="both"/>
        <w:rPr>
          <w:sz w:val="28"/>
        </w:rPr>
      </w:pPr>
      <w:r>
        <w:rPr>
          <w:sz w:val="28"/>
        </w:rPr>
        <w:t>Учет объектов муниципального контроля обеспечивается контрольным</w:t>
      </w:r>
      <w:r>
        <w:rPr>
          <w:spacing w:val="40"/>
          <w:sz w:val="28"/>
        </w:rPr>
        <w:t xml:space="preserve"> </w:t>
      </w:r>
      <w:r>
        <w:rPr>
          <w:sz w:val="28"/>
        </w:rPr>
        <w:t xml:space="preserve">органом путем сбора, обработки, анализа и учета информации об объектах муниципального контроля, имеющихся в администрации </w:t>
      </w:r>
      <w:r w:rsidR="00D31CBB">
        <w:rPr>
          <w:sz w:val="28"/>
        </w:rPr>
        <w:t>Коношского</w:t>
      </w:r>
      <w:r>
        <w:rPr>
          <w:sz w:val="28"/>
        </w:rPr>
        <w:t xml:space="preserve"> муниципального </w:t>
      </w:r>
      <w:r w:rsidR="00D31CBB">
        <w:rPr>
          <w:sz w:val="28"/>
        </w:rPr>
        <w:t>района</w:t>
      </w:r>
      <w:r>
        <w:rPr>
          <w:sz w:val="28"/>
        </w:rPr>
        <w:t>, информации, предоставляемой контрольному</w:t>
      </w:r>
      <w:r>
        <w:rPr>
          <w:spacing w:val="40"/>
          <w:sz w:val="28"/>
        </w:rPr>
        <w:t xml:space="preserve"> </w:t>
      </w:r>
      <w:r>
        <w:rPr>
          <w:sz w:val="28"/>
        </w:rPr>
        <w:t>органу</w:t>
      </w:r>
      <w:r>
        <w:rPr>
          <w:spacing w:val="40"/>
          <w:sz w:val="28"/>
        </w:rPr>
        <w:t xml:space="preserve"> </w:t>
      </w:r>
      <w:r>
        <w:rPr>
          <w:sz w:val="28"/>
        </w:rPr>
        <w:t xml:space="preserve">в </w:t>
      </w:r>
      <w:r>
        <w:rPr>
          <w:sz w:val="28"/>
        </w:rPr>
        <w:lastRenderedPageBreak/>
        <w:t>соответствии с нормативными правовыми актами, информации, получаемой в рамках межведомственного взаимодействия, а также общедоступной информации.</w:t>
      </w:r>
    </w:p>
    <w:p w:rsidR="00AA2A28" w:rsidRDefault="00C77889" w:rsidP="005F2D3F">
      <w:pPr>
        <w:pStyle w:val="a3"/>
        <w:tabs>
          <w:tab w:val="left" w:pos="851"/>
        </w:tabs>
        <w:spacing w:line="276" w:lineRule="auto"/>
        <w:ind w:left="-426" w:right="144" w:firstLine="710"/>
      </w:pPr>
      <w:r>
        <w:t>Учет объектов муниципального контроля обеспечивается контрольным органом путем ведения перечня объектов муниципального контроля.</w:t>
      </w:r>
    </w:p>
    <w:p w:rsidR="00AA2A28" w:rsidRDefault="00C77889" w:rsidP="005F2D3F">
      <w:pPr>
        <w:pStyle w:val="a4"/>
        <w:numPr>
          <w:ilvl w:val="0"/>
          <w:numId w:val="8"/>
        </w:numPr>
        <w:tabs>
          <w:tab w:val="left" w:pos="851"/>
          <w:tab w:val="left" w:pos="972"/>
        </w:tabs>
        <w:spacing w:before="1" w:line="276" w:lineRule="auto"/>
        <w:ind w:left="-426" w:right="145" w:firstLine="710"/>
        <w:jc w:val="left"/>
        <w:rPr>
          <w:sz w:val="28"/>
        </w:rPr>
      </w:pPr>
      <w:r>
        <w:rPr>
          <w:sz w:val="28"/>
        </w:rPr>
        <w:t>Перечень объектов муниципального контроля, указанных в подпункте 1 пункта 6 настоящего Положения, содержит следующую информацию:</w:t>
      </w:r>
    </w:p>
    <w:p w:rsidR="00AA2A28" w:rsidRDefault="00C77889" w:rsidP="005F2D3F">
      <w:pPr>
        <w:pStyle w:val="a4"/>
        <w:numPr>
          <w:ilvl w:val="1"/>
          <w:numId w:val="8"/>
        </w:numPr>
        <w:tabs>
          <w:tab w:val="left" w:pos="851"/>
          <w:tab w:val="left" w:pos="1092"/>
        </w:tabs>
        <w:spacing w:line="276" w:lineRule="auto"/>
        <w:ind w:left="-426" w:right="146" w:firstLine="710"/>
        <w:rPr>
          <w:sz w:val="28"/>
        </w:rPr>
      </w:pPr>
      <w:r>
        <w:rPr>
          <w:sz w:val="28"/>
        </w:rPr>
        <w:t>полное</w:t>
      </w:r>
      <w:r>
        <w:rPr>
          <w:spacing w:val="80"/>
          <w:sz w:val="28"/>
        </w:rPr>
        <w:t xml:space="preserve"> </w:t>
      </w:r>
      <w:r>
        <w:rPr>
          <w:sz w:val="28"/>
        </w:rPr>
        <w:t>наименование</w:t>
      </w:r>
      <w:r>
        <w:rPr>
          <w:spacing w:val="80"/>
          <w:sz w:val="28"/>
        </w:rPr>
        <w:t xml:space="preserve"> </w:t>
      </w:r>
      <w:r>
        <w:rPr>
          <w:sz w:val="28"/>
        </w:rPr>
        <w:t>организации,</w:t>
      </w:r>
      <w:r>
        <w:rPr>
          <w:spacing w:val="80"/>
          <w:sz w:val="28"/>
        </w:rPr>
        <w:t xml:space="preserve"> </w:t>
      </w:r>
      <w:r>
        <w:rPr>
          <w:sz w:val="28"/>
        </w:rPr>
        <w:t>фамилия,</w:t>
      </w:r>
      <w:r>
        <w:rPr>
          <w:spacing w:val="80"/>
          <w:sz w:val="28"/>
        </w:rPr>
        <w:t xml:space="preserve"> </w:t>
      </w:r>
      <w:r>
        <w:rPr>
          <w:sz w:val="28"/>
        </w:rPr>
        <w:t>имя,</w:t>
      </w:r>
      <w:r>
        <w:rPr>
          <w:spacing w:val="80"/>
          <w:sz w:val="28"/>
        </w:rPr>
        <w:t xml:space="preserve"> </w:t>
      </w:r>
      <w:r>
        <w:rPr>
          <w:sz w:val="28"/>
        </w:rPr>
        <w:t>отчество</w:t>
      </w:r>
      <w:r>
        <w:rPr>
          <w:spacing w:val="80"/>
          <w:sz w:val="28"/>
        </w:rPr>
        <w:t xml:space="preserve"> </w:t>
      </w:r>
      <w:r>
        <w:rPr>
          <w:sz w:val="28"/>
        </w:rPr>
        <w:t>(при наличии) индивидуального предпринимателя;</w:t>
      </w:r>
    </w:p>
    <w:p w:rsidR="00AA2A28" w:rsidRDefault="00C77889" w:rsidP="005F2D3F">
      <w:pPr>
        <w:pStyle w:val="a4"/>
        <w:numPr>
          <w:ilvl w:val="1"/>
          <w:numId w:val="8"/>
        </w:numPr>
        <w:tabs>
          <w:tab w:val="left" w:pos="851"/>
          <w:tab w:val="left" w:pos="1063"/>
        </w:tabs>
        <w:spacing w:line="276" w:lineRule="auto"/>
        <w:ind w:left="-426" w:right="138" w:firstLine="710"/>
        <w:rPr>
          <w:sz w:val="28"/>
        </w:rPr>
      </w:pPr>
      <w:r>
        <w:rPr>
          <w:sz w:val="28"/>
        </w:rPr>
        <w:t>идентификационный</w:t>
      </w:r>
      <w:r>
        <w:rPr>
          <w:spacing w:val="40"/>
          <w:sz w:val="28"/>
        </w:rPr>
        <w:t xml:space="preserve"> </w:t>
      </w:r>
      <w:r>
        <w:rPr>
          <w:sz w:val="28"/>
        </w:rPr>
        <w:t>номер</w:t>
      </w:r>
      <w:r>
        <w:rPr>
          <w:spacing w:val="40"/>
          <w:sz w:val="28"/>
        </w:rPr>
        <w:t xml:space="preserve"> </w:t>
      </w:r>
      <w:r>
        <w:rPr>
          <w:sz w:val="28"/>
        </w:rPr>
        <w:t>налогоплательщика</w:t>
      </w:r>
      <w:r>
        <w:rPr>
          <w:spacing w:val="40"/>
          <w:sz w:val="28"/>
        </w:rPr>
        <w:t xml:space="preserve"> </w:t>
      </w:r>
      <w:r>
        <w:rPr>
          <w:sz w:val="28"/>
        </w:rPr>
        <w:t>–</w:t>
      </w:r>
      <w:r>
        <w:rPr>
          <w:spacing w:val="40"/>
          <w:sz w:val="28"/>
        </w:rPr>
        <w:t xml:space="preserve"> </w:t>
      </w:r>
      <w:r>
        <w:rPr>
          <w:sz w:val="28"/>
        </w:rPr>
        <w:t xml:space="preserve">контролируемого </w:t>
      </w:r>
      <w:r>
        <w:rPr>
          <w:spacing w:val="-2"/>
          <w:sz w:val="28"/>
        </w:rPr>
        <w:t>лица;</w:t>
      </w:r>
    </w:p>
    <w:p w:rsidR="00AA2A28" w:rsidRDefault="00C77889" w:rsidP="005F2D3F">
      <w:pPr>
        <w:pStyle w:val="a4"/>
        <w:numPr>
          <w:ilvl w:val="1"/>
          <w:numId w:val="8"/>
        </w:numPr>
        <w:tabs>
          <w:tab w:val="left" w:pos="851"/>
          <w:tab w:val="left" w:pos="1010"/>
        </w:tabs>
        <w:spacing w:line="276" w:lineRule="auto"/>
        <w:ind w:left="-426" w:right="143" w:firstLine="710"/>
        <w:rPr>
          <w:sz w:val="28"/>
        </w:rPr>
      </w:pPr>
      <w:r>
        <w:rPr>
          <w:sz w:val="28"/>
        </w:rPr>
        <w:t>адрес места нахождения и осуществления деятельности организации, индивидуального предпринимателя;</w:t>
      </w:r>
    </w:p>
    <w:p w:rsidR="00AA2A28" w:rsidRDefault="00C77889" w:rsidP="005F2D3F">
      <w:pPr>
        <w:pStyle w:val="a4"/>
        <w:numPr>
          <w:ilvl w:val="0"/>
          <w:numId w:val="8"/>
        </w:numPr>
        <w:tabs>
          <w:tab w:val="left" w:pos="851"/>
          <w:tab w:val="left" w:pos="972"/>
        </w:tabs>
        <w:spacing w:line="276" w:lineRule="auto"/>
        <w:ind w:left="-426" w:right="145" w:firstLine="710"/>
        <w:jc w:val="left"/>
        <w:rPr>
          <w:sz w:val="28"/>
        </w:rPr>
      </w:pPr>
      <w:r>
        <w:rPr>
          <w:sz w:val="28"/>
        </w:rPr>
        <w:t>Перечень объектов муниципального контроля, указанных в подпункте 2 пункта 6 настоящего Положения, содержит следующую информацию:</w:t>
      </w:r>
    </w:p>
    <w:p w:rsidR="00AA2A28" w:rsidRDefault="00C77889" w:rsidP="005F2D3F">
      <w:pPr>
        <w:pStyle w:val="a4"/>
        <w:numPr>
          <w:ilvl w:val="1"/>
          <w:numId w:val="8"/>
        </w:numPr>
        <w:tabs>
          <w:tab w:val="left" w:pos="851"/>
          <w:tab w:val="left" w:pos="1128"/>
          <w:tab w:val="left" w:pos="3034"/>
          <w:tab w:val="left" w:pos="3396"/>
          <w:tab w:val="left" w:pos="4220"/>
          <w:tab w:val="left" w:pos="6913"/>
          <w:tab w:val="left" w:pos="8235"/>
        </w:tabs>
        <w:spacing w:line="276" w:lineRule="auto"/>
        <w:ind w:left="-426" w:right="145" w:firstLine="710"/>
        <w:rPr>
          <w:sz w:val="28"/>
        </w:rPr>
      </w:pPr>
      <w:r>
        <w:rPr>
          <w:spacing w:val="-2"/>
          <w:sz w:val="28"/>
        </w:rPr>
        <w:t>наименование</w:t>
      </w:r>
      <w:r>
        <w:rPr>
          <w:sz w:val="28"/>
        </w:rPr>
        <w:tab/>
      </w:r>
      <w:r>
        <w:rPr>
          <w:spacing w:val="-10"/>
          <w:sz w:val="28"/>
        </w:rPr>
        <w:t>и</w:t>
      </w:r>
      <w:r>
        <w:rPr>
          <w:sz w:val="28"/>
        </w:rPr>
        <w:tab/>
      </w:r>
      <w:r>
        <w:rPr>
          <w:spacing w:val="-4"/>
          <w:sz w:val="28"/>
        </w:rPr>
        <w:t>иные</w:t>
      </w:r>
      <w:r>
        <w:rPr>
          <w:sz w:val="28"/>
        </w:rPr>
        <w:tab/>
      </w:r>
      <w:r>
        <w:rPr>
          <w:spacing w:val="-2"/>
          <w:sz w:val="28"/>
        </w:rPr>
        <w:t>идентификационные</w:t>
      </w:r>
      <w:r>
        <w:rPr>
          <w:sz w:val="28"/>
        </w:rPr>
        <w:tab/>
      </w:r>
      <w:r>
        <w:rPr>
          <w:spacing w:val="-2"/>
          <w:sz w:val="28"/>
        </w:rPr>
        <w:t>признаки</w:t>
      </w:r>
      <w:r>
        <w:rPr>
          <w:sz w:val="28"/>
        </w:rPr>
        <w:tab/>
      </w:r>
      <w:r>
        <w:rPr>
          <w:spacing w:val="-2"/>
          <w:sz w:val="28"/>
        </w:rPr>
        <w:t xml:space="preserve">линейного </w:t>
      </w:r>
      <w:r>
        <w:rPr>
          <w:sz w:val="28"/>
        </w:rPr>
        <w:t xml:space="preserve">объекта и </w:t>
      </w:r>
      <w:r w:rsidR="00D31CBB">
        <w:rPr>
          <w:sz w:val="28"/>
        </w:rPr>
        <w:t>иного объекта,</w:t>
      </w:r>
      <w:r>
        <w:rPr>
          <w:sz w:val="28"/>
        </w:rPr>
        <w:t xml:space="preserve"> подлежащего муниципальному контролю;</w:t>
      </w:r>
    </w:p>
    <w:p w:rsidR="00AA2A28" w:rsidRDefault="00C77889" w:rsidP="005F2D3F">
      <w:pPr>
        <w:pStyle w:val="a4"/>
        <w:numPr>
          <w:ilvl w:val="1"/>
          <w:numId w:val="8"/>
        </w:numPr>
        <w:tabs>
          <w:tab w:val="left" w:pos="851"/>
          <w:tab w:val="left" w:pos="1274"/>
        </w:tabs>
        <w:spacing w:line="276" w:lineRule="auto"/>
        <w:ind w:left="-426" w:right="138" w:firstLine="710"/>
        <w:rPr>
          <w:sz w:val="28"/>
        </w:rPr>
      </w:pPr>
      <w:r>
        <w:rPr>
          <w:sz w:val="28"/>
        </w:rPr>
        <w:t>идентификационный номер автомобильной дороги общего пользования местного значения и кадастровый номер земельного участка (при наличии) под ней;</w:t>
      </w:r>
    </w:p>
    <w:p w:rsidR="00AA2A28" w:rsidRDefault="00C77889" w:rsidP="005F2D3F">
      <w:pPr>
        <w:pStyle w:val="a4"/>
        <w:numPr>
          <w:ilvl w:val="1"/>
          <w:numId w:val="8"/>
        </w:numPr>
        <w:tabs>
          <w:tab w:val="left" w:pos="851"/>
          <w:tab w:val="left" w:pos="1106"/>
        </w:tabs>
        <w:spacing w:before="2" w:line="276" w:lineRule="auto"/>
        <w:ind w:left="-426" w:right="144" w:firstLine="710"/>
        <w:rPr>
          <w:sz w:val="28"/>
        </w:rPr>
      </w:pPr>
      <w:r>
        <w:rPr>
          <w:sz w:val="28"/>
        </w:rPr>
        <w:t>место расположения автомобильной дороги общего пользования местного значения.</w:t>
      </w:r>
    </w:p>
    <w:p w:rsidR="00AA2A28" w:rsidRDefault="00C77889" w:rsidP="005F2D3F">
      <w:pPr>
        <w:pStyle w:val="a4"/>
        <w:numPr>
          <w:ilvl w:val="0"/>
          <w:numId w:val="8"/>
        </w:numPr>
        <w:tabs>
          <w:tab w:val="left" w:pos="851"/>
          <w:tab w:val="left" w:pos="1387"/>
        </w:tabs>
        <w:spacing w:line="276" w:lineRule="auto"/>
        <w:ind w:left="-426" w:right="144" w:firstLine="710"/>
        <w:jc w:val="both"/>
        <w:rPr>
          <w:sz w:val="28"/>
        </w:rPr>
      </w:pPr>
      <w:r w:rsidRPr="000E4197">
        <w:rPr>
          <w:sz w:val="28"/>
        </w:rPr>
        <w:t>Досудебный порядок подачи жалоб при осуществлении муниципального контроля не применяется</w:t>
      </w:r>
      <w:r>
        <w:rPr>
          <w:sz w:val="28"/>
        </w:rPr>
        <w:t>.</w:t>
      </w:r>
    </w:p>
    <w:p w:rsidR="00AA2A28" w:rsidRDefault="00C77889" w:rsidP="005F2D3F">
      <w:pPr>
        <w:pStyle w:val="a4"/>
        <w:numPr>
          <w:ilvl w:val="0"/>
          <w:numId w:val="8"/>
        </w:numPr>
        <w:tabs>
          <w:tab w:val="left" w:pos="851"/>
          <w:tab w:val="left" w:pos="1152"/>
        </w:tabs>
        <w:spacing w:before="1" w:line="276" w:lineRule="auto"/>
        <w:ind w:left="-426" w:right="138" w:firstLine="710"/>
        <w:jc w:val="both"/>
        <w:rPr>
          <w:sz w:val="28"/>
        </w:rPr>
      </w:pPr>
      <w:r>
        <w:rPr>
          <w:sz w:val="28"/>
        </w:rPr>
        <w:t xml:space="preserve">До 31 декабря 2025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осуществляются на бумажном </w:t>
      </w:r>
      <w:r>
        <w:rPr>
          <w:spacing w:val="-2"/>
          <w:sz w:val="28"/>
        </w:rPr>
        <w:t>носителе.</w:t>
      </w:r>
    </w:p>
    <w:p w:rsidR="00AA2A28" w:rsidRDefault="00AA2A28" w:rsidP="005F2D3F">
      <w:pPr>
        <w:pStyle w:val="a3"/>
        <w:tabs>
          <w:tab w:val="left" w:pos="851"/>
        </w:tabs>
        <w:spacing w:before="5" w:line="276" w:lineRule="auto"/>
        <w:ind w:left="-426" w:firstLine="710"/>
        <w:jc w:val="left"/>
      </w:pPr>
    </w:p>
    <w:p w:rsidR="00AA2A28" w:rsidRPr="000E4197" w:rsidRDefault="00C77889" w:rsidP="005F2D3F">
      <w:pPr>
        <w:pStyle w:val="a4"/>
        <w:numPr>
          <w:ilvl w:val="1"/>
          <w:numId w:val="9"/>
        </w:numPr>
        <w:tabs>
          <w:tab w:val="left" w:pos="851"/>
          <w:tab w:val="left" w:pos="1001"/>
          <w:tab w:val="left" w:pos="2306"/>
        </w:tabs>
        <w:spacing w:line="276" w:lineRule="auto"/>
        <w:ind w:left="-426" w:right="637" w:firstLine="710"/>
        <w:jc w:val="center"/>
        <w:rPr>
          <w:b/>
          <w:sz w:val="28"/>
        </w:rPr>
      </w:pPr>
      <w:r w:rsidRPr="000E4197">
        <w:rPr>
          <w:b/>
          <w:sz w:val="28"/>
        </w:rPr>
        <w:t>Управление</w:t>
      </w:r>
      <w:r w:rsidRPr="000E4197">
        <w:rPr>
          <w:b/>
          <w:spacing w:val="-7"/>
          <w:sz w:val="28"/>
        </w:rPr>
        <w:t xml:space="preserve"> </w:t>
      </w:r>
      <w:r w:rsidRPr="000E4197">
        <w:rPr>
          <w:b/>
          <w:sz w:val="28"/>
        </w:rPr>
        <w:t>рисками</w:t>
      </w:r>
      <w:r w:rsidRPr="000E4197">
        <w:rPr>
          <w:b/>
          <w:spacing w:val="-8"/>
          <w:sz w:val="28"/>
        </w:rPr>
        <w:t xml:space="preserve"> </w:t>
      </w:r>
      <w:r w:rsidRPr="000E4197">
        <w:rPr>
          <w:b/>
          <w:sz w:val="28"/>
        </w:rPr>
        <w:t>причинения</w:t>
      </w:r>
      <w:r w:rsidRPr="000E4197">
        <w:rPr>
          <w:b/>
          <w:spacing w:val="-6"/>
          <w:sz w:val="28"/>
        </w:rPr>
        <w:t xml:space="preserve"> </w:t>
      </w:r>
      <w:r w:rsidRPr="000E4197">
        <w:rPr>
          <w:b/>
          <w:sz w:val="28"/>
        </w:rPr>
        <w:t>вреда</w:t>
      </w:r>
      <w:r w:rsidRPr="000E4197">
        <w:rPr>
          <w:b/>
          <w:spacing w:val="-6"/>
          <w:sz w:val="28"/>
        </w:rPr>
        <w:t xml:space="preserve"> </w:t>
      </w:r>
      <w:r w:rsidRPr="000E4197">
        <w:rPr>
          <w:b/>
          <w:sz w:val="28"/>
        </w:rPr>
        <w:t>(ущерба)</w:t>
      </w:r>
      <w:r w:rsidRPr="000E4197">
        <w:rPr>
          <w:b/>
          <w:spacing w:val="-5"/>
          <w:sz w:val="28"/>
        </w:rPr>
        <w:t xml:space="preserve"> </w:t>
      </w:r>
      <w:r w:rsidRPr="000E4197">
        <w:rPr>
          <w:b/>
          <w:sz w:val="28"/>
        </w:rPr>
        <w:t>охраняемым законом ценностям при осуществлении</w:t>
      </w:r>
    </w:p>
    <w:p w:rsidR="00AA2A28" w:rsidRDefault="00C77889" w:rsidP="005F2D3F">
      <w:pPr>
        <w:tabs>
          <w:tab w:val="left" w:pos="851"/>
        </w:tabs>
        <w:spacing w:line="276" w:lineRule="auto"/>
        <w:ind w:left="-426" w:firstLine="710"/>
        <w:jc w:val="center"/>
        <w:rPr>
          <w:b/>
          <w:sz w:val="28"/>
        </w:rPr>
      </w:pPr>
      <w:r w:rsidRPr="000E4197">
        <w:rPr>
          <w:b/>
          <w:sz w:val="28"/>
        </w:rPr>
        <w:t>муниципального</w:t>
      </w:r>
      <w:r w:rsidRPr="000E4197">
        <w:rPr>
          <w:b/>
          <w:spacing w:val="-11"/>
          <w:sz w:val="28"/>
        </w:rPr>
        <w:t xml:space="preserve"> </w:t>
      </w:r>
      <w:r w:rsidRPr="000E4197">
        <w:rPr>
          <w:b/>
          <w:spacing w:val="-2"/>
          <w:sz w:val="28"/>
        </w:rPr>
        <w:t>контроля</w:t>
      </w:r>
    </w:p>
    <w:p w:rsidR="00AA2A28" w:rsidRDefault="00C77889" w:rsidP="005F2D3F">
      <w:pPr>
        <w:pStyle w:val="a4"/>
        <w:numPr>
          <w:ilvl w:val="0"/>
          <w:numId w:val="8"/>
        </w:numPr>
        <w:tabs>
          <w:tab w:val="left" w:pos="851"/>
          <w:tab w:val="left" w:pos="1346"/>
        </w:tabs>
        <w:spacing w:before="244" w:line="276" w:lineRule="auto"/>
        <w:ind w:left="-426" w:right="145" w:firstLine="710"/>
        <w:jc w:val="both"/>
        <w:rPr>
          <w:sz w:val="28"/>
        </w:rPr>
      </w:pPr>
      <w:r>
        <w:rPr>
          <w:sz w:val="28"/>
        </w:rPr>
        <w:t>Муниципальный контроль осуществляется на основе управления рисками причинения вреда (ущерба) охраняемым законом ценностям.</w:t>
      </w:r>
    </w:p>
    <w:p w:rsidR="008553A1" w:rsidRPr="001961F0" w:rsidRDefault="008553A1" w:rsidP="005F2D3F">
      <w:pPr>
        <w:widowControl/>
        <w:tabs>
          <w:tab w:val="left" w:pos="851"/>
        </w:tabs>
        <w:autoSpaceDE/>
        <w:autoSpaceDN/>
        <w:spacing w:line="276" w:lineRule="auto"/>
        <w:ind w:left="-426" w:firstLine="710"/>
        <w:jc w:val="both"/>
        <w:rPr>
          <w:sz w:val="28"/>
          <w:szCs w:val="28"/>
          <w:lang w:eastAsia="ru-RU"/>
        </w:rPr>
      </w:pPr>
      <w:r w:rsidRPr="001961F0">
        <w:rPr>
          <w:sz w:val="28"/>
          <w:szCs w:val="28"/>
          <w:lang w:eastAsia="ru-RU"/>
        </w:rPr>
        <w:lastRenderedPageBreak/>
        <w:t>Контрольный (надзорный) орган относит объекты муниципального контроля к одной из следующих категорий риска причинения вреда (ущерба) охраняемым законом ценностям:</w:t>
      </w:r>
    </w:p>
    <w:p w:rsidR="008553A1" w:rsidRPr="001961F0" w:rsidRDefault="008553A1" w:rsidP="005F2D3F">
      <w:pPr>
        <w:widowControl/>
        <w:numPr>
          <w:ilvl w:val="1"/>
          <w:numId w:val="18"/>
        </w:numPr>
        <w:tabs>
          <w:tab w:val="left" w:pos="851"/>
        </w:tabs>
        <w:autoSpaceDE/>
        <w:autoSpaceDN/>
        <w:spacing w:line="276" w:lineRule="auto"/>
        <w:ind w:left="-426" w:firstLine="710"/>
        <w:jc w:val="both"/>
        <w:rPr>
          <w:sz w:val="28"/>
          <w:szCs w:val="28"/>
          <w:lang w:eastAsia="ru-RU"/>
        </w:rPr>
      </w:pPr>
      <w:r w:rsidRPr="001961F0">
        <w:rPr>
          <w:sz w:val="28"/>
          <w:szCs w:val="28"/>
          <w:lang w:eastAsia="ru-RU"/>
        </w:rPr>
        <w:t>средний риск</w:t>
      </w:r>
    </w:p>
    <w:p w:rsidR="008553A1" w:rsidRPr="001961F0" w:rsidRDefault="008553A1" w:rsidP="005F2D3F">
      <w:pPr>
        <w:widowControl/>
        <w:numPr>
          <w:ilvl w:val="1"/>
          <w:numId w:val="18"/>
        </w:numPr>
        <w:tabs>
          <w:tab w:val="left" w:pos="851"/>
        </w:tabs>
        <w:autoSpaceDE/>
        <w:autoSpaceDN/>
        <w:spacing w:line="276" w:lineRule="auto"/>
        <w:ind w:left="-426" w:firstLine="710"/>
        <w:jc w:val="both"/>
        <w:rPr>
          <w:sz w:val="28"/>
          <w:szCs w:val="28"/>
          <w:lang w:eastAsia="ru-RU"/>
        </w:rPr>
      </w:pPr>
      <w:r w:rsidRPr="001961F0">
        <w:rPr>
          <w:sz w:val="28"/>
          <w:szCs w:val="28"/>
          <w:lang w:eastAsia="ru-RU"/>
        </w:rPr>
        <w:t>умеренный риск</w:t>
      </w:r>
    </w:p>
    <w:p w:rsidR="008553A1" w:rsidRPr="001961F0" w:rsidRDefault="008553A1" w:rsidP="005F2D3F">
      <w:pPr>
        <w:widowControl/>
        <w:numPr>
          <w:ilvl w:val="1"/>
          <w:numId w:val="18"/>
        </w:numPr>
        <w:tabs>
          <w:tab w:val="left" w:pos="851"/>
        </w:tabs>
        <w:autoSpaceDE/>
        <w:autoSpaceDN/>
        <w:spacing w:line="276" w:lineRule="auto"/>
        <w:ind w:left="-426" w:firstLine="710"/>
        <w:jc w:val="both"/>
        <w:rPr>
          <w:sz w:val="28"/>
          <w:szCs w:val="28"/>
          <w:lang w:eastAsia="ru-RU"/>
        </w:rPr>
      </w:pPr>
      <w:r w:rsidRPr="001961F0">
        <w:rPr>
          <w:sz w:val="28"/>
          <w:szCs w:val="28"/>
          <w:lang w:eastAsia="ru-RU"/>
        </w:rPr>
        <w:t>низкий риск.</w:t>
      </w:r>
    </w:p>
    <w:p w:rsidR="008553A1" w:rsidRPr="001961F0" w:rsidRDefault="00320899" w:rsidP="005F2D3F">
      <w:pPr>
        <w:widowControl/>
        <w:autoSpaceDE/>
        <w:autoSpaceDN/>
        <w:spacing w:line="276" w:lineRule="auto"/>
        <w:ind w:left="-426" w:firstLine="710"/>
        <w:jc w:val="both"/>
        <w:rPr>
          <w:color w:val="000000"/>
          <w:sz w:val="28"/>
          <w:szCs w:val="28"/>
          <w:lang w:eastAsia="ru-RU"/>
        </w:rPr>
      </w:pPr>
      <w:r>
        <w:rPr>
          <w:color w:val="000000"/>
          <w:sz w:val="28"/>
          <w:szCs w:val="28"/>
          <w:lang w:eastAsia="ru-RU"/>
        </w:rPr>
        <w:t xml:space="preserve"> </w:t>
      </w:r>
      <w:r w:rsidR="001961F0">
        <w:rPr>
          <w:color w:val="000000"/>
          <w:sz w:val="28"/>
          <w:szCs w:val="28"/>
          <w:lang w:eastAsia="ru-RU"/>
        </w:rPr>
        <w:t>13</w:t>
      </w:r>
      <w:r w:rsidR="001961F0" w:rsidRPr="001961F0">
        <w:rPr>
          <w:color w:val="000000"/>
          <w:sz w:val="28"/>
          <w:szCs w:val="28"/>
          <w:lang w:eastAsia="ru-RU"/>
        </w:rPr>
        <w:t>.</w:t>
      </w:r>
      <w:r w:rsidR="008553A1" w:rsidRPr="001961F0">
        <w:rPr>
          <w:color w:val="000000"/>
          <w:sz w:val="28"/>
          <w:szCs w:val="28"/>
          <w:lang w:eastAsia="ru-RU"/>
        </w:rPr>
        <w:t xml:space="preserve"> Обязательные профилактически</w:t>
      </w:r>
      <w:r w:rsidR="001961F0">
        <w:rPr>
          <w:color w:val="000000"/>
          <w:sz w:val="28"/>
          <w:szCs w:val="28"/>
          <w:lang w:eastAsia="ru-RU"/>
        </w:rPr>
        <w:t>е мероприятия осуществляются на</w:t>
      </w:r>
      <w:r w:rsidR="001961F0" w:rsidRPr="001961F0">
        <w:rPr>
          <w:color w:val="000000"/>
          <w:sz w:val="28"/>
          <w:szCs w:val="28"/>
          <w:lang w:eastAsia="ru-RU"/>
        </w:rPr>
        <w:t xml:space="preserve"> </w:t>
      </w:r>
      <w:r w:rsidR="008553A1" w:rsidRPr="001961F0">
        <w:rPr>
          <w:color w:val="000000"/>
          <w:sz w:val="28"/>
          <w:szCs w:val="28"/>
          <w:lang w:eastAsia="ru-RU"/>
        </w:rPr>
        <w:t xml:space="preserve">основании ежегодной программы </w:t>
      </w:r>
      <w:r w:rsidR="001961F0" w:rsidRPr="001961F0">
        <w:rPr>
          <w:color w:val="000000"/>
          <w:sz w:val="28"/>
          <w:szCs w:val="28"/>
          <w:lang w:eastAsia="ru-RU"/>
        </w:rPr>
        <w:t>профилактики рисков</w:t>
      </w:r>
      <w:r w:rsidR="008553A1" w:rsidRPr="001961F0">
        <w:rPr>
          <w:color w:val="000000"/>
          <w:sz w:val="28"/>
          <w:szCs w:val="28"/>
          <w:lang w:eastAsia="ru-RU"/>
        </w:rPr>
        <w:t xml:space="preserve"> причинения вреда (ущерба) охраняемым законом ценностям при осуществлении муниципального контроля, утвержденной постановлением администрации </w:t>
      </w:r>
      <w:r w:rsidR="001961F0">
        <w:rPr>
          <w:color w:val="000000"/>
          <w:sz w:val="28"/>
          <w:szCs w:val="28"/>
          <w:lang w:eastAsia="ru-RU"/>
        </w:rPr>
        <w:t>муниципального образования «Коношский муниципальный район»</w:t>
      </w:r>
      <w:r w:rsidR="008553A1" w:rsidRPr="001961F0">
        <w:rPr>
          <w:color w:val="000000"/>
          <w:sz w:val="28"/>
          <w:szCs w:val="28"/>
          <w:lang w:eastAsia="ru-RU"/>
        </w:rPr>
        <w:t xml:space="preserve"> Архангельской области, а </w:t>
      </w:r>
      <w:r w:rsidR="001961F0" w:rsidRPr="001961F0">
        <w:rPr>
          <w:color w:val="000000"/>
          <w:sz w:val="28"/>
          <w:szCs w:val="28"/>
          <w:lang w:eastAsia="ru-RU"/>
        </w:rPr>
        <w:t>также контрольный</w:t>
      </w:r>
      <w:r w:rsidR="008553A1" w:rsidRPr="001961F0">
        <w:rPr>
          <w:color w:val="000000"/>
          <w:sz w:val="28"/>
          <w:szCs w:val="28"/>
          <w:lang w:eastAsia="ru-RU"/>
        </w:rPr>
        <w:t xml:space="preserve"> (надзорный) орган может проводить профилактические мероприятия, не предусмотренные программой профилактики рисков причинения вреда.</w:t>
      </w:r>
    </w:p>
    <w:p w:rsidR="008553A1" w:rsidRPr="001961F0" w:rsidRDefault="000A6672" w:rsidP="005F2D3F">
      <w:pPr>
        <w:tabs>
          <w:tab w:val="left" w:pos="0"/>
          <w:tab w:val="left" w:pos="851"/>
        </w:tabs>
        <w:spacing w:line="276" w:lineRule="auto"/>
        <w:ind w:left="-426" w:firstLine="710"/>
        <w:jc w:val="both"/>
        <w:rPr>
          <w:color w:val="000000"/>
          <w:sz w:val="28"/>
          <w:szCs w:val="28"/>
          <w:lang w:eastAsia="ru-RU"/>
        </w:rPr>
      </w:pPr>
      <w:r>
        <w:rPr>
          <w:color w:val="000000"/>
          <w:sz w:val="28"/>
          <w:szCs w:val="28"/>
          <w:lang w:eastAsia="ru-RU"/>
        </w:rPr>
        <w:t xml:space="preserve">14. </w:t>
      </w:r>
      <w:r w:rsidR="008553A1" w:rsidRPr="001961F0">
        <w:rPr>
          <w:color w:val="000000"/>
          <w:sz w:val="28"/>
          <w:szCs w:val="28"/>
          <w:lang w:eastAsia="ru-RU"/>
        </w:rPr>
        <w:t xml:space="preserve">Отнесение объектов контроля к категориям риска и изменение присвоенных объектам контроля категорий риска осуществляется распоряжением </w:t>
      </w:r>
      <w:r>
        <w:rPr>
          <w:color w:val="000000"/>
          <w:sz w:val="28"/>
          <w:szCs w:val="28"/>
          <w:lang w:eastAsia="ru-RU"/>
        </w:rPr>
        <w:t>администрации муниципального образования «Коношский муниципальный район»</w:t>
      </w:r>
      <w:r w:rsidR="008553A1" w:rsidRPr="001961F0">
        <w:rPr>
          <w:sz w:val="28"/>
          <w:szCs w:val="28"/>
          <w:lang w:eastAsia="ru-RU"/>
        </w:rPr>
        <w:t>.</w:t>
      </w:r>
      <w:r w:rsidR="008553A1" w:rsidRPr="001961F0">
        <w:rPr>
          <w:color w:val="000000"/>
          <w:sz w:val="28"/>
          <w:szCs w:val="28"/>
          <w:lang w:eastAsia="ru-RU"/>
        </w:rPr>
        <w:t xml:space="preserve"> Принятие решения об отнесении объектов контроля к категории низкого риска не требуется. В случае если объект контроля не отнесен к определенной категории риска, он считается отнесенным к категории низкого риска.</w:t>
      </w:r>
    </w:p>
    <w:p w:rsidR="008553A1" w:rsidRPr="001961F0" w:rsidRDefault="00320899" w:rsidP="005F2D3F">
      <w:pPr>
        <w:widowControl/>
        <w:tabs>
          <w:tab w:val="left" w:pos="851"/>
        </w:tabs>
        <w:autoSpaceDE/>
        <w:autoSpaceDN/>
        <w:spacing w:line="276" w:lineRule="auto"/>
        <w:ind w:left="-426" w:firstLine="710"/>
        <w:jc w:val="both"/>
        <w:rPr>
          <w:color w:val="000000"/>
          <w:sz w:val="28"/>
          <w:szCs w:val="28"/>
          <w:lang w:eastAsia="ru-RU"/>
        </w:rPr>
      </w:pPr>
      <w:r>
        <w:rPr>
          <w:color w:val="000000"/>
          <w:sz w:val="28"/>
          <w:szCs w:val="28"/>
          <w:lang w:eastAsia="ru-RU"/>
        </w:rPr>
        <w:t xml:space="preserve"> </w:t>
      </w:r>
      <w:r w:rsidR="000A6672">
        <w:rPr>
          <w:color w:val="000000"/>
          <w:sz w:val="28"/>
          <w:szCs w:val="28"/>
          <w:lang w:eastAsia="ru-RU"/>
        </w:rPr>
        <w:t xml:space="preserve">15. </w:t>
      </w:r>
      <w:r w:rsidR="008553A1" w:rsidRPr="001961F0">
        <w:rPr>
          <w:color w:val="000000"/>
          <w:sz w:val="28"/>
          <w:szCs w:val="28"/>
          <w:lang w:eastAsia="ru-RU"/>
        </w:rPr>
        <w:t>В целях оценки риска причинения вреда (ущерба) при принятии решения о проведении и выборе внепланового контрольного мероприятия контрольный (надзорный) орган применяет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но с высокой степенью вероятности свидетельствуют о наличии таких нарушений и риска причинения вреда (ущерба) охраняемым законом ценностям.</w:t>
      </w:r>
    </w:p>
    <w:p w:rsidR="008553A1" w:rsidRPr="009076FF" w:rsidRDefault="000A6672" w:rsidP="005F2D3F">
      <w:pPr>
        <w:tabs>
          <w:tab w:val="left" w:pos="851"/>
        </w:tabs>
        <w:spacing w:line="276" w:lineRule="auto"/>
        <w:ind w:left="-426" w:firstLine="710"/>
        <w:jc w:val="both"/>
        <w:rPr>
          <w:color w:val="000000"/>
          <w:sz w:val="28"/>
          <w:szCs w:val="28"/>
          <w:lang w:eastAsia="ru-RU"/>
        </w:rPr>
      </w:pPr>
      <w:r>
        <w:rPr>
          <w:color w:val="000000"/>
          <w:sz w:val="28"/>
          <w:szCs w:val="28"/>
          <w:lang w:eastAsia="ru-RU"/>
        </w:rPr>
        <w:t>16</w:t>
      </w:r>
      <w:r w:rsidR="006B2107">
        <w:rPr>
          <w:color w:val="000000"/>
          <w:sz w:val="28"/>
          <w:szCs w:val="28"/>
          <w:lang w:eastAsia="ru-RU"/>
        </w:rPr>
        <w:t>.</w:t>
      </w:r>
      <w:r>
        <w:rPr>
          <w:color w:val="000000"/>
          <w:sz w:val="28"/>
          <w:szCs w:val="28"/>
          <w:lang w:eastAsia="ru-RU"/>
        </w:rPr>
        <w:t xml:space="preserve"> </w:t>
      </w:r>
      <w:r w:rsidR="008553A1" w:rsidRPr="001961F0">
        <w:rPr>
          <w:color w:val="000000"/>
          <w:sz w:val="28"/>
          <w:szCs w:val="28"/>
          <w:lang w:eastAsia="ru-RU"/>
        </w:rPr>
        <w:t xml:space="preserve">Перечень индикаторов риска нарушения </w:t>
      </w:r>
      <w:r w:rsidRPr="001961F0">
        <w:rPr>
          <w:color w:val="000000"/>
          <w:sz w:val="28"/>
          <w:szCs w:val="28"/>
          <w:lang w:eastAsia="ru-RU"/>
        </w:rPr>
        <w:t>обязательных требований,</w:t>
      </w:r>
      <w:r w:rsidR="008553A1" w:rsidRPr="001961F0">
        <w:rPr>
          <w:color w:val="000000"/>
          <w:sz w:val="28"/>
          <w:szCs w:val="28"/>
          <w:lang w:eastAsia="ru-RU"/>
        </w:rPr>
        <w:t xml:space="preserve"> применяемых при осуществлении муниципального контроля на автомобильном транспорте, городском наземном электрическом транспорте и в дорожном хозяйстве приведены в приложении № </w:t>
      </w:r>
      <w:r w:rsidR="00186D87">
        <w:rPr>
          <w:color w:val="000000"/>
          <w:sz w:val="28"/>
          <w:szCs w:val="28"/>
          <w:lang w:eastAsia="ru-RU"/>
        </w:rPr>
        <w:t>4</w:t>
      </w:r>
      <w:r w:rsidR="008553A1" w:rsidRPr="001961F0">
        <w:rPr>
          <w:color w:val="000000"/>
          <w:sz w:val="28"/>
          <w:szCs w:val="28"/>
          <w:lang w:eastAsia="ru-RU"/>
        </w:rPr>
        <w:t xml:space="preserve"> к настоящему Положению.</w:t>
      </w:r>
    </w:p>
    <w:p w:rsidR="00D0037C" w:rsidRDefault="00D0037C" w:rsidP="005F2D3F">
      <w:pPr>
        <w:pStyle w:val="a4"/>
        <w:tabs>
          <w:tab w:val="left" w:pos="851"/>
          <w:tab w:val="left" w:pos="1476"/>
        </w:tabs>
        <w:spacing w:line="276" w:lineRule="auto"/>
        <w:ind w:left="-426" w:right="142" w:firstLine="710"/>
        <w:jc w:val="right"/>
        <w:rPr>
          <w:sz w:val="28"/>
        </w:rPr>
      </w:pPr>
    </w:p>
    <w:p w:rsidR="00AA2A28" w:rsidRDefault="00C77889" w:rsidP="005F2D3F">
      <w:pPr>
        <w:pStyle w:val="a4"/>
        <w:numPr>
          <w:ilvl w:val="1"/>
          <w:numId w:val="9"/>
        </w:numPr>
        <w:tabs>
          <w:tab w:val="left" w:pos="851"/>
          <w:tab w:val="left" w:pos="1804"/>
          <w:tab w:val="left" w:pos="2745"/>
        </w:tabs>
        <w:spacing w:line="276" w:lineRule="auto"/>
        <w:ind w:left="-426" w:right="1335" w:firstLine="710"/>
        <w:jc w:val="center"/>
        <w:rPr>
          <w:b/>
          <w:sz w:val="28"/>
        </w:rPr>
      </w:pPr>
      <w:r>
        <w:rPr>
          <w:b/>
          <w:sz w:val="28"/>
        </w:rPr>
        <w:t>Профилактика</w:t>
      </w:r>
      <w:r>
        <w:rPr>
          <w:b/>
          <w:spacing w:val="-9"/>
          <w:sz w:val="28"/>
        </w:rPr>
        <w:t xml:space="preserve"> </w:t>
      </w:r>
      <w:r>
        <w:rPr>
          <w:b/>
          <w:sz w:val="28"/>
        </w:rPr>
        <w:t>рисков</w:t>
      </w:r>
      <w:r>
        <w:rPr>
          <w:b/>
          <w:spacing w:val="-8"/>
          <w:sz w:val="28"/>
        </w:rPr>
        <w:t xml:space="preserve"> </w:t>
      </w:r>
      <w:r>
        <w:rPr>
          <w:b/>
          <w:sz w:val="28"/>
        </w:rPr>
        <w:t>причинения</w:t>
      </w:r>
      <w:r>
        <w:rPr>
          <w:b/>
          <w:spacing w:val="-8"/>
          <w:sz w:val="28"/>
        </w:rPr>
        <w:t xml:space="preserve"> </w:t>
      </w:r>
      <w:r>
        <w:rPr>
          <w:b/>
          <w:sz w:val="28"/>
        </w:rPr>
        <w:t>вреда</w:t>
      </w:r>
      <w:r>
        <w:rPr>
          <w:b/>
          <w:spacing w:val="-8"/>
          <w:sz w:val="28"/>
        </w:rPr>
        <w:t xml:space="preserve"> </w:t>
      </w:r>
      <w:r>
        <w:rPr>
          <w:b/>
          <w:sz w:val="28"/>
        </w:rPr>
        <w:t>(ущерба) охраняемым законом ценностям</w:t>
      </w:r>
    </w:p>
    <w:p w:rsidR="00AA2A28" w:rsidRPr="00F5255C" w:rsidRDefault="00F5255C" w:rsidP="005F2D3F">
      <w:pPr>
        <w:pStyle w:val="a4"/>
        <w:tabs>
          <w:tab w:val="left" w:pos="851"/>
          <w:tab w:val="left" w:pos="1702"/>
          <w:tab w:val="left" w:pos="1825"/>
        </w:tabs>
        <w:spacing w:before="321" w:line="276" w:lineRule="auto"/>
        <w:ind w:left="-426" w:right="1206" w:firstLine="710"/>
        <w:rPr>
          <w:b/>
          <w:sz w:val="28"/>
        </w:rPr>
      </w:pPr>
      <w:r>
        <w:rPr>
          <w:b/>
          <w:sz w:val="28"/>
        </w:rPr>
        <w:t xml:space="preserve"> </w:t>
      </w:r>
      <w:r w:rsidR="00C77889" w:rsidRPr="00F5255C">
        <w:rPr>
          <w:b/>
          <w:sz w:val="28"/>
        </w:rPr>
        <w:t>Виды</w:t>
      </w:r>
      <w:r w:rsidR="00C77889" w:rsidRPr="00F5255C">
        <w:rPr>
          <w:b/>
          <w:spacing w:val="-13"/>
          <w:sz w:val="28"/>
        </w:rPr>
        <w:t xml:space="preserve"> </w:t>
      </w:r>
      <w:r w:rsidR="00C77889" w:rsidRPr="00F5255C">
        <w:rPr>
          <w:b/>
          <w:sz w:val="28"/>
        </w:rPr>
        <w:t>профилактических</w:t>
      </w:r>
      <w:r w:rsidR="00C77889" w:rsidRPr="00F5255C">
        <w:rPr>
          <w:b/>
          <w:spacing w:val="-10"/>
          <w:sz w:val="28"/>
        </w:rPr>
        <w:t xml:space="preserve"> </w:t>
      </w:r>
      <w:r w:rsidR="00C77889" w:rsidRPr="00F5255C">
        <w:rPr>
          <w:b/>
          <w:sz w:val="28"/>
        </w:rPr>
        <w:t>мероприятий,</w:t>
      </w:r>
      <w:r w:rsidR="00C77889" w:rsidRPr="00F5255C">
        <w:rPr>
          <w:b/>
          <w:spacing w:val="-12"/>
          <w:sz w:val="28"/>
        </w:rPr>
        <w:t xml:space="preserve"> </w:t>
      </w:r>
      <w:r w:rsidR="00C77889" w:rsidRPr="00F5255C">
        <w:rPr>
          <w:b/>
          <w:sz w:val="28"/>
        </w:rPr>
        <w:t>проводимых при осуществлении муниципального контроля</w:t>
      </w:r>
    </w:p>
    <w:p w:rsidR="00AA2A28" w:rsidRDefault="00C77889" w:rsidP="005F2D3F">
      <w:pPr>
        <w:pStyle w:val="a4"/>
        <w:numPr>
          <w:ilvl w:val="0"/>
          <w:numId w:val="19"/>
        </w:numPr>
        <w:tabs>
          <w:tab w:val="left" w:pos="851"/>
          <w:tab w:val="left" w:pos="1305"/>
        </w:tabs>
        <w:spacing w:before="319" w:line="276" w:lineRule="auto"/>
        <w:ind w:left="-426" w:right="147" w:firstLine="710"/>
        <w:rPr>
          <w:sz w:val="28"/>
        </w:rPr>
      </w:pPr>
      <w:r>
        <w:rPr>
          <w:sz w:val="28"/>
        </w:rPr>
        <w:lastRenderedPageBreak/>
        <w:t>При осуществлении муниципального контроля контрольный орган проводит следующие виды профилактических мероприятий:</w:t>
      </w:r>
    </w:p>
    <w:p w:rsidR="00AA2A28" w:rsidRDefault="00C77889" w:rsidP="005F2D3F">
      <w:pPr>
        <w:pStyle w:val="a4"/>
        <w:numPr>
          <w:ilvl w:val="0"/>
          <w:numId w:val="3"/>
        </w:numPr>
        <w:tabs>
          <w:tab w:val="left" w:pos="851"/>
          <w:tab w:val="left" w:pos="1154"/>
        </w:tabs>
        <w:spacing w:line="276" w:lineRule="auto"/>
        <w:ind w:left="-426" w:firstLine="710"/>
        <w:rPr>
          <w:sz w:val="28"/>
        </w:rPr>
      </w:pPr>
      <w:r>
        <w:rPr>
          <w:spacing w:val="-2"/>
          <w:sz w:val="28"/>
        </w:rPr>
        <w:t>информирование;</w:t>
      </w:r>
    </w:p>
    <w:p w:rsidR="00AA2A28" w:rsidRDefault="00C77889" w:rsidP="005F2D3F">
      <w:pPr>
        <w:pStyle w:val="a4"/>
        <w:numPr>
          <w:ilvl w:val="0"/>
          <w:numId w:val="3"/>
        </w:numPr>
        <w:tabs>
          <w:tab w:val="left" w:pos="851"/>
          <w:tab w:val="left" w:pos="1154"/>
        </w:tabs>
        <w:spacing w:line="276" w:lineRule="auto"/>
        <w:ind w:left="-426" w:firstLine="710"/>
        <w:rPr>
          <w:sz w:val="28"/>
        </w:rPr>
      </w:pPr>
      <w:r>
        <w:rPr>
          <w:sz w:val="28"/>
        </w:rPr>
        <w:t>объявление</w:t>
      </w:r>
      <w:r>
        <w:rPr>
          <w:spacing w:val="-12"/>
          <w:sz w:val="28"/>
        </w:rPr>
        <w:t xml:space="preserve"> </w:t>
      </w:r>
      <w:r>
        <w:rPr>
          <w:spacing w:val="-2"/>
          <w:sz w:val="28"/>
        </w:rPr>
        <w:t>предостережения;</w:t>
      </w:r>
    </w:p>
    <w:p w:rsidR="00AA2A28" w:rsidRDefault="00C77889" w:rsidP="005F2D3F">
      <w:pPr>
        <w:pStyle w:val="a4"/>
        <w:numPr>
          <w:ilvl w:val="0"/>
          <w:numId w:val="3"/>
        </w:numPr>
        <w:tabs>
          <w:tab w:val="left" w:pos="851"/>
          <w:tab w:val="left" w:pos="1154"/>
        </w:tabs>
        <w:spacing w:line="276" w:lineRule="auto"/>
        <w:ind w:left="-426" w:firstLine="710"/>
        <w:rPr>
          <w:sz w:val="28"/>
        </w:rPr>
      </w:pPr>
      <w:r>
        <w:rPr>
          <w:spacing w:val="-2"/>
          <w:sz w:val="28"/>
        </w:rPr>
        <w:t>консультирование;</w:t>
      </w:r>
    </w:p>
    <w:p w:rsidR="00AA2A28" w:rsidRPr="00582878" w:rsidRDefault="00C77889" w:rsidP="005F2D3F">
      <w:pPr>
        <w:pStyle w:val="a4"/>
        <w:numPr>
          <w:ilvl w:val="0"/>
          <w:numId w:val="3"/>
        </w:numPr>
        <w:tabs>
          <w:tab w:val="left" w:pos="851"/>
          <w:tab w:val="left" w:pos="1154"/>
        </w:tabs>
        <w:spacing w:line="276" w:lineRule="auto"/>
        <w:ind w:left="-426" w:firstLine="710"/>
        <w:rPr>
          <w:sz w:val="28"/>
        </w:rPr>
      </w:pPr>
      <w:r>
        <w:rPr>
          <w:sz w:val="28"/>
        </w:rPr>
        <w:t>профилактический</w:t>
      </w:r>
      <w:r>
        <w:rPr>
          <w:spacing w:val="-16"/>
          <w:sz w:val="28"/>
        </w:rPr>
        <w:t xml:space="preserve"> </w:t>
      </w:r>
      <w:r>
        <w:rPr>
          <w:spacing w:val="-2"/>
          <w:sz w:val="28"/>
        </w:rPr>
        <w:t>визит.</w:t>
      </w:r>
    </w:p>
    <w:p w:rsidR="00582878" w:rsidRPr="0028090E" w:rsidRDefault="00582878" w:rsidP="005F2D3F">
      <w:pPr>
        <w:widowControl/>
        <w:tabs>
          <w:tab w:val="left" w:pos="851"/>
        </w:tabs>
        <w:autoSpaceDE/>
        <w:autoSpaceDN/>
        <w:spacing w:line="276" w:lineRule="auto"/>
        <w:ind w:left="-426" w:firstLine="710"/>
        <w:jc w:val="both"/>
        <w:rPr>
          <w:b/>
          <w:sz w:val="28"/>
          <w:szCs w:val="28"/>
          <w:lang w:eastAsia="ru-RU"/>
        </w:rPr>
      </w:pPr>
      <w:r w:rsidRPr="0028090E">
        <w:rPr>
          <w:sz w:val="28"/>
          <w:szCs w:val="28"/>
          <w:lang w:eastAsia="ru-RU"/>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управления </w:t>
      </w:r>
      <w:r w:rsidR="006B2107">
        <w:rPr>
          <w:sz w:val="28"/>
          <w:szCs w:val="28"/>
          <w:lang w:eastAsia="ru-RU"/>
        </w:rPr>
        <w:t>экономики, инфраструктуры и закупок</w:t>
      </w:r>
      <w:r w:rsidRPr="0028090E">
        <w:rPr>
          <w:sz w:val="28"/>
          <w:szCs w:val="28"/>
          <w:lang w:eastAsia="ru-RU"/>
        </w:rPr>
        <w:t xml:space="preserve"> (далее - уполномоченное должностное лицо контрольного (надзорного) органа), для принятия решения о проведении контрольных (надзорных) мероприятий, принимает меры, указанные в статье 90 Федерального закона «О государственном контроле (надзоре) и муниципальном контроле в Российской Федерации».</w:t>
      </w:r>
    </w:p>
    <w:p w:rsidR="00582878" w:rsidRDefault="00582878" w:rsidP="005F2D3F">
      <w:pPr>
        <w:pStyle w:val="a4"/>
        <w:tabs>
          <w:tab w:val="left" w:pos="851"/>
          <w:tab w:val="left" w:pos="1154"/>
        </w:tabs>
        <w:spacing w:line="276" w:lineRule="auto"/>
        <w:ind w:left="-426" w:firstLine="710"/>
        <w:rPr>
          <w:sz w:val="28"/>
        </w:rPr>
      </w:pPr>
    </w:p>
    <w:p w:rsidR="00AA2A28" w:rsidRPr="00F5255C" w:rsidRDefault="00C77889" w:rsidP="005F2D3F">
      <w:pPr>
        <w:pStyle w:val="a4"/>
        <w:numPr>
          <w:ilvl w:val="1"/>
          <w:numId w:val="21"/>
        </w:numPr>
        <w:tabs>
          <w:tab w:val="left" w:pos="851"/>
          <w:tab w:val="left" w:pos="3940"/>
        </w:tabs>
        <w:spacing w:line="276" w:lineRule="auto"/>
        <w:ind w:left="-426" w:firstLine="710"/>
        <w:jc w:val="center"/>
        <w:rPr>
          <w:b/>
          <w:sz w:val="28"/>
        </w:rPr>
      </w:pPr>
      <w:r w:rsidRPr="00F5255C">
        <w:rPr>
          <w:b/>
          <w:spacing w:val="-2"/>
          <w:sz w:val="28"/>
        </w:rPr>
        <w:t>Информирование</w:t>
      </w:r>
    </w:p>
    <w:p w:rsidR="00AA2A28" w:rsidRDefault="00C77889" w:rsidP="005F2D3F">
      <w:pPr>
        <w:pStyle w:val="a4"/>
        <w:numPr>
          <w:ilvl w:val="0"/>
          <w:numId w:val="19"/>
        </w:numPr>
        <w:tabs>
          <w:tab w:val="left" w:pos="851"/>
        </w:tabs>
        <w:spacing w:line="276" w:lineRule="auto"/>
        <w:ind w:left="-426" w:right="141" w:firstLine="710"/>
        <w:rPr>
          <w:sz w:val="28"/>
        </w:rPr>
      </w:pPr>
      <w:r>
        <w:rPr>
          <w:sz w:val="28"/>
        </w:rPr>
        <w:t>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AA2A28" w:rsidRDefault="00C77889" w:rsidP="005F2D3F">
      <w:pPr>
        <w:pStyle w:val="a3"/>
        <w:tabs>
          <w:tab w:val="left" w:pos="851"/>
        </w:tabs>
        <w:spacing w:before="2" w:line="276" w:lineRule="auto"/>
        <w:ind w:left="-426" w:right="132" w:firstLine="710"/>
      </w:pPr>
      <w:r>
        <w:t xml:space="preserve">Информирование осуществляется посредством размещения соответствующих сведений на официальном сайте </w:t>
      </w:r>
      <w:r w:rsidR="00155C28">
        <w:t>Коношского</w:t>
      </w:r>
      <w:r>
        <w:t xml:space="preserve"> муниципального </w:t>
      </w:r>
      <w:r w:rsidR="00155C28">
        <w:t>района</w:t>
      </w:r>
      <w:r>
        <w:t xml:space="preserve"> Архангельской области в информационно- телекоммуникационной сети «Интернет», через личные кабинеты контролируемых лиц в государственных информационных системах (при их наличии), а также в иных формах.</w:t>
      </w:r>
    </w:p>
    <w:p w:rsidR="00AA2A28" w:rsidRDefault="00C77889" w:rsidP="005F2D3F">
      <w:pPr>
        <w:pStyle w:val="a3"/>
        <w:tabs>
          <w:tab w:val="left" w:pos="851"/>
        </w:tabs>
        <w:spacing w:line="276" w:lineRule="auto"/>
        <w:ind w:left="-426" w:right="132" w:firstLine="710"/>
      </w:pPr>
      <w:r>
        <w:t xml:space="preserve">Контрольный орган обеспечивает размещение на официальном сайте </w:t>
      </w:r>
      <w:r w:rsidR="00155C28">
        <w:t>Коношского</w:t>
      </w:r>
      <w:r>
        <w:t xml:space="preserve"> муниципального </w:t>
      </w:r>
      <w:r w:rsidR="00155C28">
        <w:t>района</w:t>
      </w:r>
      <w:r>
        <w:t xml:space="preserve"> в информационно- телекоммуникационной сети «Интернет» сведений, предусмотренных</w:t>
      </w:r>
      <w:r>
        <w:rPr>
          <w:spacing w:val="-1"/>
        </w:rPr>
        <w:t xml:space="preserve"> </w:t>
      </w:r>
      <w:r>
        <w:t>частью 3 статьи 46 Федерального закона № 248-ФЗ «О государственном контроле (надзоре) и муниципальном контроле».</w:t>
      </w:r>
    </w:p>
    <w:p w:rsidR="00AA2A28" w:rsidRDefault="00AA2A28" w:rsidP="005F2D3F">
      <w:pPr>
        <w:pStyle w:val="a3"/>
        <w:tabs>
          <w:tab w:val="left" w:pos="851"/>
        </w:tabs>
        <w:spacing w:before="5" w:line="276" w:lineRule="auto"/>
        <w:ind w:left="-426" w:firstLine="710"/>
        <w:jc w:val="left"/>
      </w:pPr>
    </w:p>
    <w:p w:rsidR="00AA2A28" w:rsidRPr="00F5255C" w:rsidRDefault="00C77889" w:rsidP="005F2D3F">
      <w:pPr>
        <w:pStyle w:val="a4"/>
        <w:numPr>
          <w:ilvl w:val="1"/>
          <w:numId w:val="21"/>
        </w:numPr>
        <w:tabs>
          <w:tab w:val="left" w:pos="851"/>
          <w:tab w:val="left" w:pos="1990"/>
          <w:tab w:val="left" w:pos="2411"/>
        </w:tabs>
        <w:spacing w:line="276" w:lineRule="auto"/>
        <w:ind w:left="-426" w:right="1498" w:firstLine="710"/>
        <w:jc w:val="center"/>
        <w:rPr>
          <w:b/>
          <w:sz w:val="28"/>
        </w:rPr>
      </w:pPr>
      <w:r w:rsidRPr="00F5255C">
        <w:rPr>
          <w:b/>
          <w:sz w:val="28"/>
        </w:rPr>
        <w:t>Объявление</w:t>
      </w:r>
      <w:r w:rsidRPr="00F5255C">
        <w:rPr>
          <w:b/>
          <w:spacing w:val="-11"/>
          <w:sz w:val="28"/>
        </w:rPr>
        <w:t xml:space="preserve"> </w:t>
      </w:r>
      <w:r w:rsidRPr="00F5255C">
        <w:rPr>
          <w:b/>
          <w:sz w:val="28"/>
        </w:rPr>
        <w:t>предостережений</w:t>
      </w:r>
      <w:r w:rsidRPr="00F5255C">
        <w:rPr>
          <w:b/>
          <w:spacing w:val="-12"/>
          <w:sz w:val="28"/>
        </w:rPr>
        <w:t xml:space="preserve"> </w:t>
      </w:r>
      <w:r w:rsidRPr="00F5255C">
        <w:rPr>
          <w:b/>
          <w:sz w:val="28"/>
        </w:rPr>
        <w:t>о</w:t>
      </w:r>
      <w:r w:rsidRPr="00F5255C">
        <w:rPr>
          <w:b/>
          <w:spacing w:val="-11"/>
          <w:sz w:val="28"/>
        </w:rPr>
        <w:t xml:space="preserve"> </w:t>
      </w:r>
      <w:r w:rsidRPr="00F5255C">
        <w:rPr>
          <w:b/>
          <w:sz w:val="28"/>
        </w:rPr>
        <w:t>недопустимости нарушения обязательных требований</w:t>
      </w:r>
    </w:p>
    <w:p w:rsidR="001159CF" w:rsidRDefault="001159CF" w:rsidP="005F2D3F">
      <w:pPr>
        <w:tabs>
          <w:tab w:val="left" w:pos="851"/>
        </w:tabs>
        <w:spacing w:line="276" w:lineRule="auto"/>
        <w:ind w:left="-426" w:firstLine="710"/>
        <w:jc w:val="both"/>
        <w:rPr>
          <w:sz w:val="28"/>
          <w:szCs w:val="28"/>
        </w:rPr>
      </w:pPr>
    </w:p>
    <w:p w:rsidR="00205203" w:rsidRDefault="00205203" w:rsidP="005F2D3F">
      <w:pPr>
        <w:widowControl/>
        <w:tabs>
          <w:tab w:val="left" w:pos="426"/>
        </w:tabs>
        <w:autoSpaceDE/>
        <w:autoSpaceDN/>
        <w:spacing w:line="276" w:lineRule="auto"/>
        <w:ind w:left="-426"/>
        <w:jc w:val="both"/>
        <w:rPr>
          <w:sz w:val="28"/>
          <w:szCs w:val="28"/>
          <w:lang w:eastAsia="ru-RU"/>
        </w:rPr>
      </w:pPr>
      <w:r w:rsidRPr="00CF606E">
        <w:rPr>
          <w:sz w:val="28"/>
          <w:szCs w:val="28"/>
          <w:lang w:eastAsia="ru-RU"/>
        </w:rPr>
        <w:tab/>
      </w:r>
      <w:r w:rsidR="001159CF" w:rsidRPr="00CF606E">
        <w:rPr>
          <w:sz w:val="28"/>
          <w:szCs w:val="28"/>
          <w:lang w:eastAsia="ru-RU"/>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w:t>
      </w:r>
      <w:r w:rsidR="001159CF" w:rsidRPr="00CF606E">
        <w:rPr>
          <w:sz w:val="28"/>
          <w:szCs w:val="28"/>
          <w:lang w:eastAsia="ru-RU"/>
        </w:rPr>
        <w:lastRenderedPageBreak/>
        <w:t>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243022" w:rsidRPr="00205203" w:rsidRDefault="00243022" w:rsidP="005F2D3F">
      <w:pPr>
        <w:widowControl/>
        <w:tabs>
          <w:tab w:val="left" w:pos="851"/>
        </w:tabs>
        <w:autoSpaceDE/>
        <w:autoSpaceDN/>
        <w:spacing w:line="276" w:lineRule="auto"/>
        <w:ind w:left="-426" w:firstLine="710"/>
        <w:jc w:val="both"/>
        <w:rPr>
          <w:sz w:val="28"/>
          <w:szCs w:val="28"/>
          <w:highlight w:val="yellow"/>
          <w:lang w:eastAsia="ru-RU"/>
        </w:rPr>
      </w:pPr>
      <w:r w:rsidRPr="00243022">
        <w:rPr>
          <w:sz w:val="28"/>
          <w:szCs w:val="28"/>
        </w:rPr>
        <w:t>В случае объявления контрольным (надзорным) органом контролируемому лицу предостережения о недопустимости нарушения обязательных требований (далее также – предостережение) контролируемое лицо вправе подать в отношении этого предостережения возражение.</w:t>
      </w:r>
    </w:p>
    <w:p w:rsidR="00243022" w:rsidRPr="00243022" w:rsidRDefault="00243022" w:rsidP="005F2D3F">
      <w:pPr>
        <w:tabs>
          <w:tab w:val="left" w:pos="851"/>
        </w:tabs>
        <w:spacing w:line="276" w:lineRule="auto"/>
        <w:ind w:left="-426" w:firstLine="710"/>
        <w:jc w:val="both"/>
        <w:rPr>
          <w:sz w:val="28"/>
          <w:szCs w:val="28"/>
        </w:rPr>
      </w:pPr>
      <w:r>
        <w:rPr>
          <w:sz w:val="28"/>
          <w:szCs w:val="28"/>
        </w:rPr>
        <w:t>1</w:t>
      </w:r>
      <w:r w:rsidR="005F2D3F">
        <w:rPr>
          <w:sz w:val="28"/>
          <w:szCs w:val="28"/>
        </w:rPr>
        <w:t>9</w:t>
      </w:r>
      <w:r w:rsidRPr="00243022">
        <w:rPr>
          <w:sz w:val="28"/>
          <w:szCs w:val="28"/>
        </w:rPr>
        <w:t>. Возражение на предостережение должно содержать:</w:t>
      </w:r>
    </w:p>
    <w:p w:rsidR="00243022" w:rsidRPr="00243022" w:rsidRDefault="00243022" w:rsidP="005F2D3F">
      <w:pPr>
        <w:tabs>
          <w:tab w:val="left" w:pos="851"/>
        </w:tabs>
        <w:spacing w:line="276" w:lineRule="auto"/>
        <w:ind w:left="-426" w:firstLine="710"/>
        <w:jc w:val="both"/>
        <w:rPr>
          <w:sz w:val="28"/>
          <w:szCs w:val="28"/>
        </w:rPr>
      </w:pPr>
      <w:r w:rsidRPr="00243022">
        <w:rPr>
          <w:sz w:val="28"/>
          <w:szCs w:val="28"/>
        </w:rPr>
        <w:t>1) полное наименование организации – контролируемого лица, фамилия, имя и отчество (при наличии) гражданина – контролируемого лица;</w:t>
      </w:r>
    </w:p>
    <w:p w:rsidR="00243022" w:rsidRPr="00243022" w:rsidRDefault="00243022" w:rsidP="005F2D3F">
      <w:pPr>
        <w:tabs>
          <w:tab w:val="left" w:pos="851"/>
        </w:tabs>
        <w:spacing w:line="276" w:lineRule="auto"/>
        <w:ind w:left="-426" w:firstLine="710"/>
        <w:jc w:val="both"/>
        <w:rPr>
          <w:sz w:val="28"/>
          <w:szCs w:val="28"/>
        </w:rPr>
      </w:pPr>
      <w:r w:rsidRPr="00243022">
        <w:rPr>
          <w:sz w:val="28"/>
          <w:szCs w:val="28"/>
        </w:rPr>
        <w:t>2) идентификационный номер налогоплательщика – контролируемого лица;</w:t>
      </w:r>
    </w:p>
    <w:p w:rsidR="00243022" w:rsidRPr="00243022" w:rsidRDefault="00243022" w:rsidP="005F2D3F">
      <w:pPr>
        <w:tabs>
          <w:tab w:val="left" w:pos="851"/>
        </w:tabs>
        <w:spacing w:line="276" w:lineRule="auto"/>
        <w:ind w:left="-426" w:firstLine="710"/>
        <w:jc w:val="both"/>
        <w:rPr>
          <w:sz w:val="28"/>
          <w:szCs w:val="28"/>
        </w:rPr>
      </w:pPr>
      <w:r w:rsidRPr="00243022">
        <w:rPr>
          <w:sz w:val="28"/>
          <w:szCs w:val="28"/>
        </w:rPr>
        <w:t>3) адрес места нахождения и осуществления деятельности организации, гражданина – контролируемого лица;</w:t>
      </w:r>
    </w:p>
    <w:p w:rsidR="00243022" w:rsidRPr="00243022" w:rsidRDefault="00243022" w:rsidP="005F2D3F">
      <w:pPr>
        <w:tabs>
          <w:tab w:val="left" w:pos="851"/>
        </w:tabs>
        <w:spacing w:line="276" w:lineRule="auto"/>
        <w:ind w:left="-426" w:firstLine="710"/>
        <w:jc w:val="both"/>
        <w:rPr>
          <w:sz w:val="28"/>
          <w:szCs w:val="28"/>
        </w:rPr>
      </w:pPr>
      <w:r w:rsidRPr="00243022">
        <w:rPr>
          <w:sz w:val="28"/>
          <w:szCs w:val="28"/>
        </w:rPr>
        <w:t>4) дата, номер и наименование органа, объявившего предостережение;</w:t>
      </w:r>
    </w:p>
    <w:p w:rsidR="00243022" w:rsidRPr="00243022" w:rsidRDefault="00243022" w:rsidP="005F2D3F">
      <w:pPr>
        <w:tabs>
          <w:tab w:val="left" w:pos="851"/>
        </w:tabs>
        <w:spacing w:line="276" w:lineRule="auto"/>
        <w:ind w:left="-426" w:firstLine="710"/>
        <w:jc w:val="both"/>
        <w:rPr>
          <w:sz w:val="28"/>
          <w:szCs w:val="28"/>
        </w:rPr>
      </w:pPr>
      <w:r w:rsidRPr="00243022">
        <w:rPr>
          <w:sz w:val="28"/>
          <w:szCs w:val="28"/>
        </w:rPr>
        <w:t>5) позиция контролируемого лица о несогласии с тем, что его действия (бездействие) могут привести или приводят к нарушению обязательных требований, и (или) о несогласии с предложенными в предостережении мерами по обеспечению соблюдения обязательных требований;</w:t>
      </w:r>
    </w:p>
    <w:p w:rsidR="00243022" w:rsidRPr="00243022" w:rsidRDefault="00243022" w:rsidP="005F2D3F">
      <w:pPr>
        <w:tabs>
          <w:tab w:val="left" w:pos="851"/>
        </w:tabs>
        <w:spacing w:line="276" w:lineRule="auto"/>
        <w:ind w:left="-426" w:firstLine="710"/>
        <w:jc w:val="both"/>
        <w:rPr>
          <w:sz w:val="28"/>
          <w:szCs w:val="28"/>
        </w:rPr>
      </w:pPr>
      <w:r w:rsidRPr="00243022">
        <w:rPr>
          <w:sz w:val="28"/>
          <w:szCs w:val="28"/>
        </w:rPr>
        <w:t>6) обоснование позиции контролируемого лица. К возражению могут быть приложены документы, подтверждающие обоснование позиции контролируемого лица.</w:t>
      </w:r>
    </w:p>
    <w:p w:rsidR="00243022" w:rsidRPr="00243022" w:rsidRDefault="005F2D3F" w:rsidP="005F2D3F">
      <w:pPr>
        <w:tabs>
          <w:tab w:val="left" w:pos="851"/>
        </w:tabs>
        <w:spacing w:line="276" w:lineRule="auto"/>
        <w:ind w:left="-426" w:firstLine="710"/>
        <w:jc w:val="both"/>
        <w:rPr>
          <w:sz w:val="28"/>
          <w:szCs w:val="28"/>
        </w:rPr>
      </w:pPr>
      <w:r>
        <w:rPr>
          <w:sz w:val="28"/>
          <w:szCs w:val="28"/>
        </w:rPr>
        <w:t>20.</w:t>
      </w:r>
      <w:r w:rsidR="00243022" w:rsidRPr="00243022">
        <w:rPr>
          <w:sz w:val="28"/>
          <w:szCs w:val="28"/>
        </w:rPr>
        <w:t xml:space="preserve"> Возражение на предостережение может быть подано в течение 30 календарных дней со дня его получения.</w:t>
      </w:r>
    </w:p>
    <w:p w:rsidR="00243022" w:rsidRPr="00243022" w:rsidRDefault="00243022" w:rsidP="005F2D3F">
      <w:pPr>
        <w:tabs>
          <w:tab w:val="left" w:pos="851"/>
        </w:tabs>
        <w:spacing w:line="276" w:lineRule="auto"/>
        <w:ind w:left="-426" w:firstLine="710"/>
        <w:jc w:val="both"/>
        <w:rPr>
          <w:sz w:val="28"/>
          <w:szCs w:val="28"/>
        </w:rPr>
      </w:pPr>
      <w:r w:rsidRPr="00243022">
        <w:rPr>
          <w:sz w:val="28"/>
          <w:szCs w:val="28"/>
        </w:rPr>
        <w:t>Возражение на предостережение должно быть подписано и подается в письменной форме на бумажном носителе лично или почтовым отправлением в контрольный (надзорный) орган.</w:t>
      </w:r>
    </w:p>
    <w:p w:rsidR="00243022" w:rsidRPr="00243022" w:rsidRDefault="00243022" w:rsidP="005F2D3F">
      <w:pPr>
        <w:tabs>
          <w:tab w:val="left" w:pos="851"/>
        </w:tabs>
        <w:spacing w:line="276" w:lineRule="auto"/>
        <w:ind w:left="-426" w:firstLine="710"/>
        <w:jc w:val="both"/>
        <w:rPr>
          <w:sz w:val="28"/>
          <w:szCs w:val="28"/>
        </w:rPr>
      </w:pPr>
      <w:r w:rsidRPr="00243022">
        <w:rPr>
          <w:sz w:val="28"/>
          <w:szCs w:val="28"/>
        </w:rPr>
        <w:t>Возражения на предостережения, поданные с нарушением условий, предусмотренных настоящим Положением, но соответствующие требованиям к обращениям граждан и организаций, установленным Федеральным законом от 2 мая 2006 года № 59-ФЗ «О порядке рассмотрения обращений граждан Российской Федерации», рассматриваются в порядке, предусмотренном данным Федеральным законом.</w:t>
      </w:r>
    </w:p>
    <w:p w:rsidR="00243022" w:rsidRPr="00243022" w:rsidRDefault="00243022" w:rsidP="005F2D3F">
      <w:pPr>
        <w:tabs>
          <w:tab w:val="left" w:pos="851"/>
        </w:tabs>
        <w:spacing w:line="276" w:lineRule="auto"/>
        <w:ind w:left="-426" w:firstLine="710"/>
        <w:jc w:val="both"/>
        <w:rPr>
          <w:sz w:val="28"/>
          <w:szCs w:val="28"/>
        </w:rPr>
      </w:pPr>
      <w:r w:rsidRPr="00243022">
        <w:rPr>
          <w:sz w:val="28"/>
          <w:szCs w:val="28"/>
        </w:rPr>
        <w:t>2</w:t>
      </w:r>
      <w:r w:rsidR="005F2D3F">
        <w:rPr>
          <w:sz w:val="28"/>
          <w:szCs w:val="28"/>
        </w:rPr>
        <w:t>1</w:t>
      </w:r>
      <w:r w:rsidRPr="00243022">
        <w:rPr>
          <w:sz w:val="28"/>
          <w:szCs w:val="28"/>
        </w:rPr>
        <w:t>. Возражения на предостережения рассматриваются контрольным (надзорным) органом.</w:t>
      </w:r>
    </w:p>
    <w:p w:rsidR="00243022" w:rsidRPr="00243022" w:rsidRDefault="00243022" w:rsidP="005F2D3F">
      <w:pPr>
        <w:tabs>
          <w:tab w:val="left" w:pos="851"/>
        </w:tabs>
        <w:spacing w:line="276" w:lineRule="auto"/>
        <w:ind w:left="-426" w:firstLine="710"/>
        <w:jc w:val="both"/>
        <w:rPr>
          <w:sz w:val="28"/>
          <w:szCs w:val="28"/>
        </w:rPr>
      </w:pPr>
      <w:r w:rsidRPr="00243022">
        <w:rPr>
          <w:sz w:val="28"/>
          <w:szCs w:val="28"/>
        </w:rPr>
        <w:lastRenderedPageBreak/>
        <w:t>По результатам рассмотрения возражений на предостережения контрольный (надзорный) орган:</w:t>
      </w:r>
    </w:p>
    <w:p w:rsidR="00243022" w:rsidRPr="00243022" w:rsidRDefault="00243022" w:rsidP="005F2D3F">
      <w:pPr>
        <w:tabs>
          <w:tab w:val="left" w:pos="851"/>
        </w:tabs>
        <w:spacing w:line="276" w:lineRule="auto"/>
        <w:ind w:left="-426" w:firstLine="710"/>
        <w:jc w:val="both"/>
        <w:rPr>
          <w:sz w:val="28"/>
          <w:szCs w:val="28"/>
        </w:rPr>
      </w:pPr>
      <w:r w:rsidRPr="00243022">
        <w:rPr>
          <w:sz w:val="28"/>
          <w:szCs w:val="28"/>
        </w:rPr>
        <w:t>направляет контролируемому лицу ответ об отклонении его возражения на предостережение – если контрольный (надзорный) орган придет к выводу о необоснованности позиции контролируемого лица. В ответе должно содержаться обоснование отклонения возражения контролируемого лица на предостережение;</w:t>
      </w:r>
    </w:p>
    <w:p w:rsidR="00243022" w:rsidRPr="00243022" w:rsidRDefault="00243022" w:rsidP="005F2D3F">
      <w:pPr>
        <w:tabs>
          <w:tab w:val="left" w:pos="851"/>
        </w:tabs>
        <w:spacing w:line="276" w:lineRule="auto"/>
        <w:ind w:left="-426" w:firstLine="710"/>
        <w:jc w:val="both"/>
        <w:rPr>
          <w:sz w:val="28"/>
          <w:szCs w:val="28"/>
        </w:rPr>
      </w:pPr>
      <w:r w:rsidRPr="00243022">
        <w:rPr>
          <w:sz w:val="28"/>
          <w:szCs w:val="28"/>
        </w:rPr>
        <w:t>направляет контролируемому лицу ответ об отзыве предостережения полностью или частично – если контрольный (надзорный) орган придет к выводу об обоснованности позиции контролируемого лица. Если предостережение отзывается частично, в ответе должно быть указано, в части каких действий (бездействия) контролируемого лица и (или) предложенных мер по обеспечению соблюдения обязательных требований отзывается предостережение, а в остальной части должно содержаться обоснование отклонения возражения контролируемого лица на предостережение.</w:t>
      </w:r>
    </w:p>
    <w:p w:rsidR="00AA2A28" w:rsidRPr="00243022" w:rsidRDefault="00243022" w:rsidP="005F2D3F">
      <w:pPr>
        <w:pStyle w:val="a3"/>
        <w:tabs>
          <w:tab w:val="left" w:pos="851"/>
        </w:tabs>
        <w:spacing w:line="276" w:lineRule="auto"/>
        <w:ind w:left="-426" w:right="142" w:firstLine="710"/>
      </w:pPr>
      <w:r w:rsidRPr="00243022">
        <w:t>Ответ контролируемому лицу по результатам рассмотрения возражения на предостережение должен быть направлен контрольным (надзорным) органом в течение 30 календарных дней со дня его поступления</w:t>
      </w:r>
      <w:r w:rsidR="00C77889" w:rsidRPr="00243022">
        <w:t>.</w:t>
      </w:r>
    </w:p>
    <w:p w:rsidR="00AA2A28" w:rsidRDefault="00AA2A28" w:rsidP="005F2D3F">
      <w:pPr>
        <w:pStyle w:val="a3"/>
        <w:tabs>
          <w:tab w:val="left" w:pos="851"/>
        </w:tabs>
        <w:spacing w:line="276" w:lineRule="auto"/>
        <w:ind w:left="-426" w:firstLine="710"/>
        <w:jc w:val="left"/>
      </w:pPr>
    </w:p>
    <w:p w:rsidR="00AA2A28" w:rsidRDefault="00C77889" w:rsidP="005F2D3F">
      <w:pPr>
        <w:pStyle w:val="a4"/>
        <w:numPr>
          <w:ilvl w:val="1"/>
          <w:numId w:val="21"/>
        </w:numPr>
        <w:tabs>
          <w:tab w:val="left" w:pos="851"/>
          <w:tab w:val="left" w:pos="3861"/>
        </w:tabs>
        <w:spacing w:line="276" w:lineRule="auto"/>
        <w:ind w:left="-426" w:firstLine="710"/>
        <w:jc w:val="center"/>
        <w:rPr>
          <w:b/>
          <w:sz w:val="28"/>
        </w:rPr>
      </w:pPr>
      <w:r>
        <w:rPr>
          <w:b/>
          <w:spacing w:val="-2"/>
          <w:sz w:val="28"/>
        </w:rPr>
        <w:t>Консультирование</w:t>
      </w:r>
    </w:p>
    <w:p w:rsidR="00AA2A28" w:rsidRPr="00243022" w:rsidRDefault="003C62E3" w:rsidP="005F2D3F">
      <w:pPr>
        <w:tabs>
          <w:tab w:val="left" w:pos="851"/>
          <w:tab w:val="left" w:pos="1284"/>
        </w:tabs>
        <w:spacing w:before="317" w:line="276" w:lineRule="auto"/>
        <w:ind w:left="-426" w:firstLine="710"/>
        <w:jc w:val="both"/>
        <w:rPr>
          <w:sz w:val="28"/>
        </w:rPr>
      </w:pPr>
      <w:r>
        <w:rPr>
          <w:sz w:val="28"/>
        </w:rPr>
        <w:t xml:space="preserve">  </w:t>
      </w:r>
      <w:r w:rsidR="00243022">
        <w:rPr>
          <w:sz w:val="28"/>
        </w:rPr>
        <w:t>2</w:t>
      </w:r>
      <w:r w:rsidR="005F2D3F">
        <w:rPr>
          <w:sz w:val="28"/>
        </w:rPr>
        <w:t>2</w:t>
      </w:r>
      <w:r w:rsidR="00243022">
        <w:rPr>
          <w:sz w:val="28"/>
        </w:rPr>
        <w:t xml:space="preserve">. </w:t>
      </w:r>
      <w:r w:rsidR="00C77889" w:rsidRPr="00243022">
        <w:rPr>
          <w:sz w:val="28"/>
        </w:rPr>
        <w:t>Инспекторы</w:t>
      </w:r>
      <w:r w:rsidR="00C77889" w:rsidRPr="00243022">
        <w:rPr>
          <w:spacing w:val="-12"/>
          <w:sz w:val="28"/>
        </w:rPr>
        <w:t xml:space="preserve"> </w:t>
      </w:r>
      <w:r w:rsidR="00C77889" w:rsidRPr="00243022">
        <w:rPr>
          <w:sz w:val="28"/>
        </w:rPr>
        <w:t>контрольного</w:t>
      </w:r>
      <w:r w:rsidR="00C77889" w:rsidRPr="00243022">
        <w:rPr>
          <w:spacing w:val="-8"/>
          <w:sz w:val="28"/>
        </w:rPr>
        <w:t xml:space="preserve"> </w:t>
      </w:r>
      <w:r w:rsidR="00C77889" w:rsidRPr="00243022">
        <w:rPr>
          <w:sz w:val="28"/>
        </w:rPr>
        <w:t>органа</w:t>
      </w:r>
      <w:r w:rsidR="00C77889" w:rsidRPr="00243022">
        <w:rPr>
          <w:spacing w:val="-12"/>
          <w:sz w:val="28"/>
        </w:rPr>
        <w:t xml:space="preserve"> </w:t>
      </w:r>
      <w:r w:rsidR="00C77889" w:rsidRPr="00243022">
        <w:rPr>
          <w:sz w:val="28"/>
        </w:rPr>
        <w:t>осуществляют</w:t>
      </w:r>
      <w:r w:rsidR="00C77889" w:rsidRPr="00243022">
        <w:rPr>
          <w:spacing w:val="-11"/>
          <w:sz w:val="28"/>
        </w:rPr>
        <w:t xml:space="preserve"> </w:t>
      </w:r>
      <w:r w:rsidR="00C77889" w:rsidRPr="00243022">
        <w:rPr>
          <w:spacing w:val="-2"/>
          <w:sz w:val="28"/>
        </w:rPr>
        <w:t>консультирование:</w:t>
      </w:r>
    </w:p>
    <w:p w:rsidR="00AA2A28" w:rsidRDefault="00C77889" w:rsidP="005F2D3F">
      <w:pPr>
        <w:pStyle w:val="a4"/>
        <w:numPr>
          <w:ilvl w:val="1"/>
          <w:numId w:val="19"/>
        </w:numPr>
        <w:tabs>
          <w:tab w:val="left" w:pos="851"/>
          <w:tab w:val="left" w:pos="1236"/>
        </w:tabs>
        <w:spacing w:line="276" w:lineRule="auto"/>
        <w:ind w:left="-426" w:right="139" w:firstLine="710"/>
        <w:rPr>
          <w:sz w:val="28"/>
        </w:rPr>
      </w:pPr>
      <w:r>
        <w:rPr>
          <w:sz w:val="28"/>
        </w:rPr>
        <w:t>по телефону – в часы работы контрольного органа по вопросам сообщения</w:t>
      </w:r>
      <w:r>
        <w:rPr>
          <w:spacing w:val="-6"/>
          <w:sz w:val="28"/>
        </w:rPr>
        <w:t xml:space="preserve"> </w:t>
      </w:r>
      <w:r>
        <w:rPr>
          <w:sz w:val="28"/>
        </w:rPr>
        <w:t>контролируемым</w:t>
      </w:r>
      <w:r>
        <w:rPr>
          <w:spacing w:val="-5"/>
          <w:sz w:val="28"/>
        </w:rPr>
        <w:t xml:space="preserve"> </w:t>
      </w:r>
      <w:r>
        <w:rPr>
          <w:sz w:val="28"/>
        </w:rPr>
        <w:t>лицам</w:t>
      </w:r>
      <w:r>
        <w:rPr>
          <w:spacing w:val="-5"/>
          <w:sz w:val="28"/>
        </w:rPr>
        <w:t xml:space="preserve"> </w:t>
      </w:r>
      <w:r>
        <w:rPr>
          <w:sz w:val="28"/>
        </w:rPr>
        <w:t>контактных</w:t>
      </w:r>
      <w:r>
        <w:rPr>
          <w:spacing w:val="-6"/>
          <w:sz w:val="28"/>
        </w:rPr>
        <w:t xml:space="preserve"> </w:t>
      </w:r>
      <w:r>
        <w:rPr>
          <w:sz w:val="28"/>
        </w:rPr>
        <w:t>данных</w:t>
      </w:r>
      <w:r>
        <w:rPr>
          <w:spacing w:val="-5"/>
          <w:sz w:val="28"/>
        </w:rPr>
        <w:t xml:space="preserve"> </w:t>
      </w:r>
      <w:r>
        <w:rPr>
          <w:sz w:val="28"/>
        </w:rPr>
        <w:t>контрольного</w:t>
      </w:r>
      <w:r>
        <w:rPr>
          <w:spacing w:val="-5"/>
          <w:sz w:val="28"/>
        </w:rPr>
        <w:t xml:space="preserve"> </w:t>
      </w:r>
      <w:r>
        <w:rPr>
          <w:sz w:val="28"/>
        </w:rPr>
        <w:t>органа, графика его работы, досудебного порядка подачи и рассмотрения жалоб контролируемых лиц;</w:t>
      </w:r>
    </w:p>
    <w:p w:rsidR="00AA2A28" w:rsidRDefault="00C77889" w:rsidP="005F2D3F">
      <w:pPr>
        <w:pStyle w:val="a4"/>
        <w:numPr>
          <w:ilvl w:val="1"/>
          <w:numId w:val="19"/>
        </w:numPr>
        <w:tabs>
          <w:tab w:val="left" w:pos="851"/>
          <w:tab w:val="left" w:pos="1258"/>
        </w:tabs>
        <w:spacing w:before="1" w:line="276" w:lineRule="auto"/>
        <w:ind w:left="-426" w:right="139" w:firstLine="710"/>
        <w:rPr>
          <w:sz w:val="28"/>
        </w:rPr>
      </w:pPr>
      <w:r>
        <w:rPr>
          <w:sz w:val="28"/>
        </w:rPr>
        <w:t>посредством видео-конференц-связи – при наличии технической возможности в дни, часы и по вопросам, определенным руководителем контрольного органа. Вопросы, по которым проводится консультирование посредством видео-конференц-связи, и время его осуществления анонсируются в информационно-телекоммуникационной сети «Интернет» не позднее чем за 5 рабочих дней до дня проведения консультирования посредством видео-конференц-связи;</w:t>
      </w:r>
    </w:p>
    <w:p w:rsidR="00AA2A28" w:rsidRDefault="00C77889" w:rsidP="005F2D3F">
      <w:pPr>
        <w:pStyle w:val="a4"/>
        <w:numPr>
          <w:ilvl w:val="1"/>
          <w:numId w:val="19"/>
        </w:numPr>
        <w:tabs>
          <w:tab w:val="left" w:pos="851"/>
          <w:tab w:val="left" w:pos="1231"/>
        </w:tabs>
        <w:spacing w:line="276" w:lineRule="auto"/>
        <w:ind w:left="-426" w:right="139" w:firstLine="710"/>
        <w:rPr>
          <w:sz w:val="28"/>
        </w:rPr>
      </w:pPr>
      <w:r>
        <w:rPr>
          <w:sz w:val="28"/>
        </w:rPr>
        <w:t>на личном приеме – в соответствии с графиком личного приема граждан в соответствии со статьей 13 Федерального закона от 2 мая 2006</w:t>
      </w:r>
      <w:r>
        <w:rPr>
          <w:spacing w:val="40"/>
          <w:sz w:val="28"/>
        </w:rPr>
        <w:t xml:space="preserve"> </w:t>
      </w:r>
      <w:r>
        <w:rPr>
          <w:sz w:val="28"/>
        </w:rPr>
        <w:t>года №</w:t>
      </w:r>
      <w:r>
        <w:rPr>
          <w:spacing w:val="-4"/>
          <w:sz w:val="28"/>
        </w:rPr>
        <w:t xml:space="preserve"> </w:t>
      </w:r>
      <w:r>
        <w:rPr>
          <w:sz w:val="28"/>
        </w:rPr>
        <w:t>59-ФЗ «О порядке рассмотрения обращений граждан Российской Федерации», по вопросам, указанным в подпункте 1 настоящего пункта, и по вопросам проведения в отношении контролируемого лица профилактических мероприятий, контрольных мероприятий;</w:t>
      </w:r>
    </w:p>
    <w:p w:rsidR="00AA2A28" w:rsidRDefault="00C77889" w:rsidP="005F2D3F">
      <w:pPr>
        <w:pStyle w:val="a4"/>
        <w:numPr>
          <w:ilvl w:val="1"/>
          <w:numId w:val="19"/>
        </w:numPr>
        <w:tabs>
          <w:tab w:val="left" w:pos="851"/>
          <w:tab w:val="left" w:pos="1346"/>
        </w:tabs>
        <w:spacing w:line="276" w:lineRule="auto"/>
        <w:ind w:left="-426" w:right="138" w:firstLine="710"/>
        <w:rPr>
          <w:sz w:val="28"/>
        </w:rPr>
      </w:pPr>
      <w:r>
        <w:rPr>
          <w:sz w:val="28"/>
        </w:rPr>
        <w:t xml:space="preserve">в ходе проведения профилактических визитов, контрольных </w:t>
      </w:r>
      <w:r>
        <w:rPr>
          <w:sz w:val="28"/>
        </w:rPr>
        <w:lastRenderedPageBreak/>
        <w:t>мероприятий – при взаимодействии инспекторов с контролируемыми лицами и их представителями по вопросам проведения в отношении контролируемого лица соответствующего мероприятия;</w:t>
      </w:r>
    </w:p>
    <w:p w:rsidR="00AA2A28" w:rsidRDefault="00C77889" w:rsidP="005F2D3F">
      <w:pPr>
        <w:pStyle w:val="a4"/>
        <w:numPr>
          <w:ilvl w:val="1"/>
          <w:numId w:val="19"/>
        </w:numPr>
        <w:tabs>
          <w:tab w:val="left" w:pos="851"/>
          <w:tab w:val="left" w:pos="1234"/>
        </w:tabs>
        <w:spacing w:before="1" w:line="276" w:lineRule="auto"/>
        <w:ind w:left="-426" w:right="135" w:firstLine="710"/>
        <w:rPr>
          <w:sz w:val="28"/>
        </w:rPr>
      </w:pPr>
      <w:r>
        <w:rPr>
          <w:sz w:val="28"/>
        </w:rPr>
        <w:t>при направлении контролируемыми лицами в письменной форме или в форме электронного документа запросов о предоставлении</w:t>
      </w:r>
      <w:r>
        <w:rPr>
          <w:spacing w:val="80"/>
          <w:sz w:val="28"/>
        </w:rPr>
        <w:t xml:space="preserve"> </w:t>
      </w:r>
      <w:r>
        <w:rPr>
          <w:sz w:val="28"/>
        </w:rPr>
        <w:t>письменных ответов – в порядке, установленном Федеральным законом от 2 мая 2006 года №</w:t>
      </w:r>
      <w:r>
        <w:rPr>
          <w:spacing w:val="-2"/>
          <w:sz w:val="28"/>
        </w:rPr>
        <w:t xml:space="preserve"> </w:t>
      </w:r>
      <w:r>
        <w:rPr>
          <w:sz w:val="28"/>
        </w:rPr>
        <w:t>59-ФЗ «О порядке рассмотрении обращений граждан Российской Федерации», по любым вопросам, связанным с соблюдением обязательных требований, установленных законодательством Российской Федерации, осуществлением муниципального контроля.</w:t>
      </w:r>
    </w:p>
    <w:p w:rsidR="00AA2A28" w:rsidRPr="00243022" w:rsidRDefault="004F495D" w:rsidP="005F2D3F">
      <w:pPr>
        <w:tabs>
          <w:tab w:val="left" w:pos="0"/>
          <w:tab w:val="left" w:pos="142"/>
        </w:tabs>
        <w:spacing w:before="1" w:line="276" w:lineRule="auto"/>
        <w:ind w:left="-426" w:right="136" w:firstLine="568"/>
        <w:jc w:val="both"/>
        <w:rPr>
          <w:sz w:val="28"/>
        </w:rPr>
      </w:pPr>
      <w:r w:rsidRPr="004F495D">
        <w:rPr>
          <w:sz w:val="28"/>
        </w:rPr>
        <w:tab/>
      </w:r>
      <w:r w:rsidR="00243022" w:rsidRPr="004F495D">
        <w:rPr>
          <w:sz w:val="28"/>
        </w:rPr>
        <w:t>2</w:t>
      </w:r>
      <w:r w:rsidR="005F2D3F">
        <w:rPr>
          <w:sz w:val="28"/>
        </w:rPr>
        <w:t>3</w:t>
      </w:r>
      <w:r w:rsidR="00243022" w:rsidRPr="004F495D">
        <w:rPr>
          <w:sz w:val="28"/>
        </w:rPr>
        <w:t xml:space="preserve">. </w:t>
      </w:r>
      <w:r w:rsidR="00C77889" w:rsidRPr="004F495D">
        <w:rPr>
          <w:sz w:val="28"/>
        </w:rPr>
        <w:t>По итогам консультировани</w:t>
      </w:r>
      <w:r w:rsidR="00243022" w:rsidRPr="004F495D">
        <w:rPr>
          <w:sz w:val="28"/>
        </w:rPr>
        <w:t>я информация в письменной форме</w:t>
      </w:r>
      <w:r w:rsidRPr="004F495D">
        <w:rPr>
          <w:sz w:val="28"/>
        </w:rPr>
        <w:t xml:space="preserve"> </w:t>
      </w:r>
      <w:r w:rsidR="00C77889" w:rsidRPr="004F495D">
        <w:rPr>
          <w:sz w:val="28"/>
        </w:rPr>
        <w:t>предоставляется контролируемым лицам и их представителям только в</w:t>
      </w:r>
      <w:r w:rsidR="00243022" w:rsidRPr="004F495D">
        <w:rPr>
          <w:sz w:val="28"/>
        </w:rPr>
        <w:t xml:space="preserve">   </w:t>
      </w:r>
      <w:r w:rsidR="00C77889" w:rsidRPr="004F495D">
        <w:rPr>
          <w:sz w:val="28"/>
        </w:rPr>
        <w:t>случаях и по вопросам, предусмотренным подпунктом 5 пункта 21 настоящего</w:t>
      </w:r>
      <w:r w:rsidR="00243022" w:rsidRPr="004F495D">
        <w:rPr>
          <w:sz w:val="28"/>
        </w:rPr>
        <w:t xml:space="preserve"> </w:t>
      </w:r>
      <w:r w:rsidR="00C77889" w:rsidRPr="004F495D">
        <w:rPr>
          <w:sz w:val="28"/>
        </w:rPr>
        <w:t>Положения.</w:t>
      </w:r>
    </w:p>
    <w:p w:rsidR="00AA2A28" w:rsidRDefault="00C77889" w:rsidP="005F2D3F">
      <w:pPr>
        <w:pStyle w:val="a3"/>
        <w:tabs>
          <w:tab w:val="left" w:pos="851"/>
        </w:tabs>
        <w:spacing w:line="276" w:lineRule="auto"/>
        <w:ind w:left="-426" w:right="136" w:firstLine="710"/>
      </w:pPr>
      <w:r>
        <w:t xml:space="preserve">В случае поступления трех или более однотипных обращений контролируемых лиц и их представителей, имеющих значение для неопределенного круга контролируемых лиц, контрольный орган подготавливает письменное разъяснение, которое подписывается руководителем контрольного органа и размещается на официальном сайте администрации </w:t>
      </w:r>
      <w:r w:rsidR="007F73B3">
        <w:t>Коношского</w:t>
      </w:r>
      <w:r>
        <w:t xml:space="preserve"> муниципального </w:t>
      </w:r>
      <w:r w:rsidR="007F73B3">
        <w:t>района</w:t>
      </w:r>
      <w:r>
        <w:t>.</w:t>
      </w:r>
    </w:p>
    <w:p w:rsidR="00AA2A28" w:rsidRDefault="00C77889" w:rsidP="005F2D3F">
      <w:pPr>
        <w:pStyle w:val="a3"/>
        <w:tabs>
          <w:tab w:val="left" w:pos="851"/>
        </w:tabs>
        <w:spacing w:before="1" w:line="276" w:lineRule="auto"/>
        <w:ind w:left="-426" w:right="142" w:firstLine="710"/>
      </w:pPr>
      <w:r>
        <w:t>При осуществлении консультирования должностное лицо</w:t>
      </w:r>
      <w:r>
        <w:rPr>
          <w:spacing w:val="40"/>
        </w:rPr>
        <w:t xml:space="preserve"> </w:t>
      </w:r>
      <w:r>
        <w:t>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w:t>
      </w:r>
      <w:r>
        <w:rPr>
          <w:spacing w:val="40"/>
        </w:rPr>
        <w:t xml:space="preserve"> </w:t>
      </w:r>
      <w:r>
        <w:t>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AA2A28" w:rsidRDefault="00C77889" w:rsidP="005F2D3F">
      <w:pPr>
        <w:pStyle w:val="a3"/>
        <w:tabs>
          <w:tab w:val="left" w:pos="851"/>
        </w:tabs>
        <w:spacing w:before="2" w:line="276" w:lineRule="auto"/>
        <w:ind w:left="-426" w:firstLine="710"/>
      </w:pPr>
      <w:r>
        <w:t>Контрольный</w:t>
      </w:r>
      <w:r>
        <w:rPr>
          <w:spacing w:val="-8"/>
        </w:rPr>
        <w:t xml:space="preserve"> </w:t>
      </w:r>
      <w:r>
        <w:t>орган</w:t>
      </w:r>
      <w:r>
        <w:rPr>
          <w:spacing w:val="-7"/>
        </w:rPr>
        <w:t xml:space="preserve"> </w:t>
      </w:r>
      <w:r>
        <w:t>ведет</w:t>
      </w:r>
      <w:r>
        <w:rPr>
          <w:spacing w:val="-4"/>
        </w:rPr>
        <w:t xml:space="preserve"> </w:t>
      </w:r>
      <w:r>
        <w:t>журнал</w:t>
      </w:r>
      <w:r>
        <w:rPr>
          <w:spacing w:val="-6"/>
        </w:rPr>
        <w:t xml:space="preserve"> </w:t>
      </w:r>
      <w:r>
        <w:t>учета</w:t>
      </w:r>
      <w:r>
        <w:rPr>
          <w:spacing w:val="-4"/>
        </w:rPr>
        <w:t xml:space="preserve"> </w:t>
      </w:r>
      <w:r>
        <w:rPr>
          <w:spacing w:val="-2"/>
        </w:rPr>
        <w:t>консультирований.</w:t>
      </w:r>
    </w:p>
    <w:p w:rsidR="00AA2A28" w:rsidRDefault="00AA2A28" w:rsidP="005F2D3F">
      <w:pPr>
        <w:pStyle w:val="a3"/>
        <w:tabs>
          <w:tab w:val="left" w:pos="851"/>
        </w:tabs>
        <w:spacing w:before="4" w:line="276" w:lineRule="auto"/>
        <w:ind w:left="-426" w:firstLine="710"/>
      </w:pPr>
    </w:p>
    <w:p w:rsidR="00AA2A28" w:rsidRPr="00DA57B6" w:rsidRDefault="00C77889" w:rsidP="005F2D3F">
      <w:pPr>
        <w:pStyle w:val="a4"/>
        <w:numPr>
          <w:ilvl w:val="1"/>
          <w:numId w:val="21"/>
        </w:numPr>
        <w:tabs>
          <w:tab w:val="left" w:pos="851"/>
          <w:tab w:val="left" w:pos="3319"/>
        </w:tabs>
        <w:spacing w:line="276" w:lineRule="auto"/>
        <w:ind w:left="-426" w:firstLine="710"/>
        <w:jc w:val="center"/>
        <w:rPr>
          <w:b/>
          <w:sz w:val="28"/>
        </w:rPr>
      </w:pPr>
      <w:r>
        <w:rPr>
          <w:b/>
          <w:spacing w:val="-2"/>
          <w:sz w:val="28"/>
        </w:rPr>
        <w:t>Профилактические</w:t>
      </w:r>
      <w:r>
        <w:rPr>
          <w:b/>
          <w:spacing w:val="14"/>
          <w:sz w:val="28"/>
        </w:rPr>
        <w:t xml:space="preserve"> </w:t>
      </w:r>
      <w:r>
        <w:rPr>
          <w:b/>
          <w:spacing w:val="-2"/>
          <w:sz w:val="28"/>
        </w:rPr>
        <w:t>визиты</w:t>
      </w:r>
    </w:p>
    <w:p w:rsidR="00DA57B6" w:rsidRDefault="00DA57B6" w:rsidP="005F2D3F">
      <w:pPr>
        <w:pStyle w:val="a4"/>
        <w:tabs>
          <w:tab w:val="left" w:pos="851"/>
          <w:tab w:val="left" w:pos="3319"/>
        </w:tabs>
        <w:spacing w:line="276" w:lineRule="auto"/>
        <w:ind w:left="-426" w:firstLine="710"/>
        <w:jc w:val="left"/>
        <w:rPr>
          <w:b/>
          <w:sz w:val="28"/>
        </w:rPr>
      </w:pPr>
    </w:p>
    <w:p w:rsidR="00DA57B6" w:rsidRPr="009076FF" w:rsidRDefault="00DA57B6" w:rsidP="005F2D3F">
      <w:pPr>
        <w:pStyle w:val="ae"/>
        <w:tabs>
          <w:tab w:val="left" w:pos="851"/>
        </w:tabs>
        <w:ind w:left="-426" w:firstLine="710"/>
        <w:jc w:val="both"/>
        <w:rPr>
          <w:rFonts w:ascii="Times New Roman" w:eastAsia="Calibri" w:hAnsi="Times New Roman"/>
          <w:sz w:val="28"/>
          <w:szCs w:val="28"/>
        </w:rPr>
      </w:pPr>
      <w:r w:rsidRPr="00E34EBF">
        <w:rPr>
          <w:rFonts w:ascii="Times New Roman" w:eastAsia="Calibri" w:hAnsi="Times New Roman"/>
          <w:sz w:val="28"/>
          <w:szCs w:val="28"/>
        </w:rPr>
        <w:t xml:space="preserve">В случае наличия основании указанных в части 1, 2 стати 52.1, части 1, 2 </w:t>
      </w:r>
      <w:r w:rsidR="00E34EBF" w:rsidRPr="00E34EBF">
        <w:rPr>
          <w:rFonts w:ascii="Times New Roman" w:eastAsia="Calibri" w:hAnsi="Times New Roman"/>
          <w:sz w:val="28"/>
          <w:szCs w:val="28"/>
        </w:rPr>
        <w:t>статьи 52.2 Федерального</w:t>
      </w:r>
      <w:r w:rsidRPr="00E34EBF">
        <w:rPr>
          <w:rFonts w:ascii="Times New Roman" w:eastAsia="Calibri" w:hAnsi="Times New Roman"/>
          <w:sz w:val="28"/>
          <w:szCs w:val="28"/>
        </w:rPr>
        <w:t xml:space="preserve"> закона «О государственном контроле (надзоре) и муниципальном контроле в Российской Федерации», обязательный профилактический визит или профилактический визит по инициативе контролируемого лица проводятся на основании решения </w:t>
      </w:r>
      <w:r w:rsidR="00E34EBF">
        <w:rPr>
          <w:rFonts w:ascii="Times New Roman" w:eastAsia="Calibri" w:hAnsi="Times New Roman"/>
          <w:sz w:val="28"/>
          <w:szCs w:val="28"/>
        </w:rPr>
        <w:t>начальника управления экономики, инфраструктуры и закупок.</w:t>
      </w:r>
    </w:p>
    <w:p w:rsidR="00DA57B6" w:rsidRPr="0021051A" w:rsidRDefault="00DA57B6" w:rsidP="005F2D3F">
      <w:pPr>
        <w:pStyle w:val="1"/>
        <w:tabs>
          <w:tab w:val="left" w:pos="709"/>
        </w:tabs>
        <w:spacing w:line="276" w:lineRule="auto"/>
        <w:ind w:left="-426" w:firstLine="710"/>
        <w:rPr>
          <w:rFonts w:eastAsia="Calibri"/>
          <w:szCs w:val="28"/>
          <w:highlight w:val="yellow"/>
        </w:rPr>
      </w:pPr>
      <w:r w:rsidRPr="00E34EBF">
        <w:rPr>
          <w:rFonts w:eastAsia="Calibri"/>
          <w:szCs w:val="28"/>
        </w:rPr>
        <w:lastRenderedPageBreak/>
        <w:t>3</w:t>
      </w:r>
      <w:r w:rsidR="00464162" w:rsidRPr="00E34EBF">
        <w:rPr>
          <w:rFonts w:eastAsia="Calibri"/>
          <w:szCs w:val="28"/>
        </w:rPr>
        <w:t>.</w:t>
      </w:r>
      <w:r w:rsidR="00F5255C" w:rsidRPr="00E34EBF">
        <w:rPr>
          <w:rFonts w:eastAsia="Calibri"/>
          <w:szCs w:val="28"/>
        </w:rPr>
        <w:t>4</w:t>
      </w:r>
      <w:r w:rsidRPr="00E34EBF">
        <w:rPr>
          <w:rFonts w:eastAsia="Calibri"/>
          <w:szCs w:val="28"/>
        </w:rPr>
        <w:t>.1 Обязательный профилактический визит</w:t>
      </w:r>
    </w:p>
    <w:p w:rsidR="00DA57B6" w:rsidRPr="00E34EBF" w:rsidRDefault="00DA57B6" w:rsidP="005F2D3F">
      <w:pPr>
        <w:numPr>
          <w:ilvl w:val="0"/>
          <w:numId w:val="22"/>
        </w:numPr>
        <w:tabs>
          <w:tab w:val="left" w:pos="709"/>
        </w:tabs>
        <w:suppressAutoHyphens/>
        <w:autoSpaceDE/>
        <w:spacing w:line="276" w:lineRule="auto"/>
        <w:jc w:val="both"/>
        <w:textAlignment w:val="baseline"/>
        <w:rPr>
          <w:sz w:val="28"/>
          <w:szCs w:val="28"/>
        </w:rPr>
      </w:pPr>
      <w:r w:rsidRPr="00E34EBF">
        <w:rPr>
          <w:sz w:val="28"/>
          <w:szCs w:val="28"/>
        </w:rPr>
        <w:t>Обязательные профилактические визиты объектов муниципального контроля отнесенных к категориям риска проводятся со следующей периодичностью:</w:t>
      </w:r>
    </w:p>
    <w:p w:rsidR="00DA57B6" w:rsidRPr="00E34EBF" w:rsidRDefault="00DA57B6" w:rsidP="005F2D3F">
      <w:pPr>
        <w:pStyle w:val="ae"/>
        <w:tabs>
          <w:tab w:val="left" w:pos="709"/>
        </w:tabs>
        <w:ind w:left="-426" w:firstLine="710"/>
        <w:jc w:val="both"/>
        <w:rPr>
          <w:rFonts w:ascii="Times New Roman" w:eastAsia="Calibri" w:hAnsi="Times New Roman"/>
          <w:sz w:val="28"/>
          <w:szCs w:val="28"/>
        </w:rPr>
      </w:pPr>
      <w:r w:rsidRPr="00E34EBF">
        <w:rPr>
          <w:rFonts w:ascii="Times New Roman" w:eastAsia="Calibri" w:hAnsi="Times New Roman"/>
          <w:sz w:val="28"/>
          <w:szCs w:val="28"/>
        </w:rPr>
        <w:t>1) для объектов контроля, отнесенных к категории среднего или умеренного риска периодичность проведения обязательных профилактических визитов, определяется Правительством Российской Федерации.</w:t>
      </w:r>
    </w:p>
    <w:p w:rsidR="00DA57B6" w:rsidRPr="00E34EBF" w:rsidRDefault="00DA57B6" w:rsidP="005F2D3F">
      <w:pPr>
        <w:pStyle w:val="ae"/>
        <w:tabs>
          <w:tab w:val="left" w:pos="709"/>
        </w:tabs>
        <w:ind w:left="-426" w:firstLine="710"/>
        <w:jc w:val="both"/>
        <w:rPr>
          <w:rFonts w:ascii="Times New Roman" w:eastAsia="Calibri" w:hAnsi="Times New Roman"/>
          <w:sz w:val="28"/>
          <w:szCs w:val="28"/>
        </w:rPr>
      </w:pPr>
      <w:r w:rsidRPr="00E34EBF">
        <w:rPr>
          <w:rFonts w:ascii="Times New Roman" w:eastAsia="Calibri" w:hAnsi="Times New Roman"/>
          <w:sz w:val="28"/>
          <w:szCs w:val="28"/>
        </w:rPr>
        <w:t>2) для объектов муниципального контроля, отнесенных к категории низкого риска, обязательные профилактические визиты не проводятся.</w:t>
      </w:r>
    </w:p>
    <w:p w:rsidR="003C62E3" w:rsidRPr="003C62E3" w:rsidRDefault="00DA57B6" w:rsidP="005F2D3F">
      <w:pPr>
        <w:numPr>
          <w:ilvl w:val="0"/>
          <w:numId w:val="22"/>
        </w:numPr>
        <w:tabs>
          <w:tab w:val="left" w:pos="709"/>
        </w:tabs>
        <w:suppressAutoHyphens/>
        <w:autoSpaceDE/>
        <w:spacing w:line="276" w:lineRule="auto"/>
        <w:ind w:left="-426" w:firstLine="568"/>
        <w:jc w:val="both"/>
        <w:textAlignment w:val="baseline"/>
        <w:rPr>
          <w:sz w:val="28"/>
          <w:szCs w:val="28"/>
        </w:rPr>
      </w:pPr>
      <w:r w:rsidRPr="00E34EBF">
        <w:rPr>
          <w:sz w:val="28"/>
          <w:szCs w:val="28"/>
        </w:rPr>
        <w:t>Обязательный профилактический визит проводится по поручению:</w:t>
      </w:r>
    </w:p>
    <w:p w:rsidR="00DA57B6" w:rsidRPr="00E34EBF" w:rsidRDefault="00DA57B6" w:rsidP="005F2D3F">
      <w:pPr>
        <w:pStyle w:val="ae"/>
        <w:tabs>
          <w:tab w:val="left" w:pos="709"/>
        </w:tabs>
        <w:ind w:left="-426" w:firstLine="710"/>
        <w:jc w:val="both"/>
        <w:rPr>
          <w:rFonts w:ascii="Times New Roman" w:eastAsia="Calibri" w:hAnsi="Times New Roman"/>
          <w:sz w:val="28"/>
          <w:szCs w:val="28"/>
        </w:rPr>
      </w:pPr>
      <w:r w:rsidRPr="00E34EBF">
        <w:rPr>
          <w:rFonts w:ascii="Times New Roman" w:eastAsia="Calibri" w:hAnsi="Times New Roman"/>
          <w:sz w:val="28"/>
          <w:szCs w:val="28"/>
        </w:rPr>
        <w:t>а) Президента Российской Федерации;</w:t>
      </w:r>
    </w:p>
    <w:p w:rsidR="00DA57B6" w:rsidRPr="00E34EBF" w:rsidRDefault="00DA57B6" w:rsidP="005F2D3F">
      <w:pPr>
        <w:pStyle w:val="ae"/>
        <w:tabs>
          <w:tab w:val="left" w:pos="709"/>
        </w:tabs>
        <w:ind w:left="-426" w:firstLine="710"/>
        <w:jc w:val="both"/>
        <w:rPr>
          <w:rFonts w:ascii="Times New Roman" w:eastAsia="Calibri" w:hAnsi="Times New Roman"/>
          <w:sz w:val="28"/>
          <w:szCs w:val="28"/>
        </w:rPr>
      </w:pPr>
      <w:r w:rsidRPr="00E34EBF">
        <w:rPr>
          <w:rFonts w:ascii="Times New Roman" w:eastAsia="Calibri" w:hAnsi="Times New Roman"/>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DA57B6" w:rsidRPr="00E34EBF" w:rsidRDefault="00DA57B6" w:rsidP="005F2D3F">
      <w:pPr>
        <w:pStyle w:val="ae"/>
        <w:tabs>
          <w:tab w:val="left" w:pos="709"/>
        </w:tabs>
        <w:ind w:left="-426" w:firstLine="710"/>
        <w:jc w:val="both"/>
        <w:rPr>
          <w:rFonts w:ascii="Times New Roman" w:eastAsia="Calibri" w:hAnsi="Times New Roman"/>
          <w:sz w:val="28"/>
          <w:szCs w:val="28"/>
        </w:rPr>
      </w:pPr>
      <w:r w:rsidRPr="00E34EBF">
        <w:rPr>
          <w:rFonts w:ascii="Times New Roman" w:eastAsia="Calibri" w:hAnsi="Times New Roman"/>
          <w:sz w:val="28"/>
          <w:szCs w:val="28"/>
        </w:rPr>
        <w:t xml:space="preserve">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DA57B6" w:rsidRPr="00E34EBF" w:rsidRDefault="00DA57B6" w:rsidP="005F2D3F">
      <w:pPr>
        <w:numPr>
          <w:ilvl w:val="0"/>
          <w:numId w:val="22"/>
        </w:numPr>
        <w:tabs>
          <w:tab w:val="left" w:pos="709"/>
        </w:tabs>
        <w:suppressAutoHyphens/>
        <w:autoSpaceDE/>
        <w:spacing w:line="276" w:lineRule="auto"/>
        <w:ind w:left="-426" w:firstLine="568"/>
        <w:jc w:val="both"/>
        <w:textAlignment w:val="baseline"/>
        <w:rPr>
          <w:sz w:val="28"/>
          <w:szCs w:val="28"/>
        </w:rPr>
      </w:pPr>
      <w:r w:rsidRPr="00E34EBF">
        <w:rPr>
          <w:sz w:val="28"/>
          <w:szCs w:val="28"/>
        </w:rPr>
        <w:t>О принятом решении, о проведении профилактического визита уведомляется контролируемое лицо.</w:t>
      </w:r>
    </w:p>
    <w:p w:rsidR="00DA57B6" w:rsidRPr="00E34EBF" w:rsidRDefault="00DA57B6" w:rsidP="005F2D3F">
      <w:pPr>
        <w:pStyle w:val="ae"/>
        <w:tabs>
          <w:tab w:val="left" w:pos="709"/>
        </w:tabs>
        <w:ind w:left="-426" w:firstLine="710"/>
        <w:jc w:val="both"/>
        <w:rPr>
          <w:rFonts w:ascii="Times New Roman" w:eastAsia="Calibri" w:hAnsi="Times New Roman"/>
          <w:sz w:val="28"/>
          <w:szCs w:val="28"/>
        </w:rPr>
      </w:pPr>
      <w:r w:rsidRPr="00E34EBF">
        <w:rPr>
          <w:rFonts w:ascii="Times New Roman" w:eastAsia="Calibri" w:hAnsi="Times New Roman"/>
          <w:sz w:val="28"/>
          <w:szCs w:val="28"/>
        </w:rPr>
        <w:t>Обязательный профилактический визит не предусматривает отказ контролируемого лица от его проведения.</w:t>
      </w:r>
    </w:p>
    <w:p w:rsidR="00DA57B6" w:rsidRPr="008B043A" w:rsidRDefault="00DA57B6" w:rsidP="005F2D3F">
      <w:pPr>
        <w:pStyle w:val="ae"/>
        <w:tabs>
          <w:tab w:val="left" w:pos="709"/>
        </w:tabs>
        <w:ind w:left="-426" w:firstLine="710"/>
        <w:jc w:val="both"/>
        <w:rPr>
          <w:rFonts w:ascii="Times New Roman" w:eastAsia="Calibri" w:hAnsi="Times New Roman"/>
          <w:sz w:val="28"/>
          <w:szCs w:val="28"/>
        </w:rPr>
      </w:pPr>
      <w:r w:rsidRPr="008B043A">
        <w:rPr>
          <w:rFonts w:ascii="Times New Roman" w:eastAsia="Calibri" w:hAnsi="Times New Roman"/>
          <w:sz w:val="28"/>
          <w:szCs w:val="28"/>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DA57B6" w:rsidRPr="008B043A" w:rsidRDefault="00DA57B6" w:rsidP="005F2D3F">
      <w:pPr>
        <w:pStyle w:val="ae"/>
        <w:tabs>
          <w:tab w:val="left" w:pos="709"/>
        </w:tabs>
        <w:ind w:left="-426" w:firstLine="710"/>
        <w:jc w:val="both"/>
        <w:rPr>
          <w:rFonts w:ascii="Times New Roman" w:eastAsia="Calibri" w:hAnsi="Times New Roman"/>
          <w:sz w:val="28"/>
          <w:szCs w:val="28"/>
        </w:rPr>
      </w:pPr>
      <w:r w:rsidRPr="008B043A">
        <w:rPr>
          <w:rFonts w:ascii="Times New Roman" w:eastAsia="Calibri" w:hAnsi="Times New Roman"/>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DA57B6" w:rsidRPr="008B043A" w:rsidRDefault="00DA57B6" w:rsidP="005F2D3F">
      <w:pPr>
        <w:numPr>
          <w:ilvl w:val="0"/>
          <w:numId w:val="22"/>
        </w:numPr>
        <w:tabs>
          <w:tab w:val="left" w:pos="709"/>
        </w:tabs>
        <w:suppressAutoHyphens/>
        <w:autoSpaceDE/>
        <w:spacing w:line="276" w:lineRule="auto"/>
        <w:ind w:left="-426" w:firstLine="568"/>
        <w:jc w:val="both"/>
        <w:textAlignment w:val="baseline"/>
        <w:rPr>
          <w:sz w:val="28"/>
          <w:szCs w:val="28"/>
        </w:rPr>
      </w:pPr>
      <w:r w:rsidRPr="008B043A">
        <w:rPr>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w:t>
      </w:r>
      <w:r w:rsidR="008B043A" w:rsidRPr="008B043A">
        <w:rPr>
          <w:sz w:val="28"/>
          <w:szCs w:val="28"/>
        </w:rPr>
        <w:t>визита в</w:t>
      </w:r>
      <w:r w:rsidRPr="008B043A">
        <w:rPr>
          <w:sz w:val="28"/>
          <w:szCs w:val="28"/>
        </w:rPr>
        <w:t xml:space="preserve"> порядке, предусмотренном статьей 90 Федерального закона «О государственном контроле (надзоре) и муниципальном контроле в Российской Федерации».</w:t>
      </w:r>
    </w:p>
    <w:p w:rsidR="00DA57B6" w:rsidRPr="003C62E3" w:rsidRDefault="00DA57B6" w:rsidP="005F2D3F">
      <w:pPr>
        <w:pStyle w:val="ae"/>
        <w:tabs>
          <w:tab w:val="left" w:pos="709"/>
        </w:tabs>
        <w:ind w:left="-426" w:firstLine="710"/>
        <w:jc w:val="both"/>
        <w:rPr>
          <w:rFonts w:ascii="Times New Roman" w:eastAsia="Calibri" w:hAnsi="Times New Roman"/>
          <w:sz w:val="28"/>
          <w:szCs w:val="28"/>
        </w:rPr>
      </w:pPr>
      <w:r w:rsidRPr="003C62E3">
        <w:rPr>
          <w:rFonts w:ascii="Times New Roman" w:eastAsia="Calibri" w:hAnsi="Times New Roman"/>
          <w:sz w:val="28"/>
          <w:szCs w:val="28"/>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«О государственном контроле (надзоре) и муниципальном контроле в Российской Федерации».</w:t>
      </w:r>
    </w:p>
    <w:p w:rsidR="005F2D3F" w:rsidRPr="005F2D3F" w:rsidRDefault="00DA57B6" w:rsidP="005F2D3F">
      <w:pPr>
        <w:numPr>
          <w:ilvl w:val="0"/>
          <w:numId w:val="22"/>
        </w:numPr>
        <w:tabs>
          <w:tab w:val="left" w:pos="709"/>
        </w:tabs>
        <w:suppressAutoHyphens/>
        <w:autoSpaceDE/>
        <w:spacing w:line="276" w:lineRule="auto"/>
        <w:ind w:left="-426" w:firstLine="568"/>
        <w:jc w:val="both"/>
        <w:textAlignment w:val="baseline"/>
        <w:rPr>
          <w:sz w:val="28"/>
          <w:szCs w:val="28"/>
        </w:rPr>
      </w:pPr>
      <w:r w:rsidRPr="003C62E3">
        <w:rPr>
          <w:sz w:val="28"/>
          <w:szCs w:val="28"/>
        </w:rPr>
        <w:t xml:space="preserve">В случае невозможности проведения обязательного профилактического </w:t>
      </w:r>
      <w:r w:rsidRPr="003C62E3">
        <w:rPr>
          <w:sz w:val="28"/>
          <w:szCs w:val="28"/>
        </w:rPr>
        <w:lastRenderedPageBreak/>
        <w:t>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«О государственном контроле (надзоре) и муниципальном контроле в Российской Федерации».</w:t>
      </w:r>
    </w:p>
    <w:p w:rsidR="00DA57B6" w:rsidRPr="0021051A" w:rsidRDefault="005F2D3F" w:rsidP="005F2D3F">
      <w:pPr>
        <w:pStyle w:val="ae"/>
        <w:tabs>
          <w:tab w:val="left" w:pos="709"/>
        </w:tabs>
        <w:ind w:left="-426" w:firstLine="710"/>
        <w:jc w:val="both"/>
        <w:rPr>
          <w:rFonts w:ascii="Times New Roman" w:eastAsia="Calibri" w:hAnsi="Times New Roman"/>
          <w:sz w:val="28"/>
          <w:szCs w:val="28"/>
          <w:highlight w:val="yellow"/>
        </w:rPr>
      </w:pPr>
      <w:r w:rsidRPr="005F2D3F">
        <w:rPr>
          <w:rFonts w:ascii="Times New Roman" w:eastAsia="Calibri" w:hAnsi="Times New Roman"/>
          <w:sz w:val="28"/>
          <w:szCs w:val="28"/>
        </w:rPr>
        <w:t>В случае уклонения контролируемого лица от проведения обязательного профилактического визита в соответствии с пунктом 9 части 1 статьи 57 Федерального закона «О государственном контроле (надзоре) и муниципальном контроле в Российской Федерации», является основанием для проведения контрольного (надзорного) мероприятия указанного подпунктом 1 пункта 3</w:t>
      </w:r>
      <w:r>
        <w:rPr>
          <w:rFonts w:ascii="Times New Roman" w:eastAsia="Calibri" w:hAnsi="Times New Roman"/>
          <w:sz w:val="28"/>
          <w:szCs w:val="28"/>
        </w:rPr>
        <w:t>5</w:t>
      </w:r>
      <w:r w:rsidRPr="005F2D3F">
        <w:rPr>
          <w:rFonts w:ascii="Times New Roman" w:eastAsia="Calibri" w:hAnsi="Times New Roman"/>
          <w:sz w:val="28"/>
          <w:szCs w:val="28"/>
        </w:rPr>
        <w:t xml:space="preserve"> Положения.</w:t>
      </w:r>
    </w:p>
    <w:p w:rsidR="00DA57B6" w:rsidRPr="003C62E3" w:rsidRDefault="00DA57B6" w:rsidP="005F2D3F">
      <w:pPr>
        <w:pStyle w:val="ae"/>
        <w:tabs>
          <w:tab w:val="left" w:pos="709"/>
        </w:tabs>
        <w:ind w:left="-426" w:firstLine="710"/>
        <w:jc w:val="both"/>
        <w:rPr>
          <w:rFonts w:ascii="Times New Roman" w:eastAsia="Calibri" w:hAnsi="Times New Roman"/>
          <w:sz w:val="28"/>
          <w:szCs w:val="28"/>
        </w:rPr>
      </w:pPr>
      <w:r w:rsidRPr="003C62E3">
        <w:rPr>
          <w:rFonts w:ascii="Times New Roman" w:eastAsia="Calibri" w:hAnsi="Times New Roman"/>
          <w:sz w:val="28"/>
          <w:szCs w:val="28"/>
        </w:rPr>
        <w:t xml:space="preserve">В случае невозможности проведения обязательного профилактического визита </w:t>
      </w:r>
      <w:r w:rsidR="003C62E3" w:rsidRPr="003C62E3">
        <w:rPr>
          <w:rFonts w:ascii="Times New Roman" w:eastAsia="Calibri" w:hAnsi="Times New Roman"/>
          <w:sz w:val="28"/>
          <w:szCs w:val="28"/>
        </w:rPr>
        <w:t xml:space="preserve">руководитель контрольного </w:t>
      </w:r>
      <w:r w:rsidR="008251A5" w:rsidRPr="003C62E3">
        <w:rPr>
          <w:rFonts w:ascii="Times New Roman" w:eastAsia="Calibri" w:hAnsi="Times New Roman"/>
          <w:sz w:val="28"/>
          <w:szCs w:val="28"/>
        </w:rPr>
        <w:t>органа</w:t>
      </w:r>
      <w:r w:rsidR="008251A5">
        <w:rPr>
          <w:rFonts w:ascii="Times New Roman" w:eastAsia="Calibri" w:hAnsi="Times New Roman"/>
          <w:sz w:val="28"/>
          <w:szCs w:val="28"/>
        </w:rPr>
        <w:t xml:space="preserve">, </w:t>
      </w:r>
      <w:r w:rsidR="008251A5" w:rsidRPr="003C62E3">
        <w:rPr>
          <w:rFonts w:ascii="Times New Roman" w:eastAsia="Calibri" w:hAnsi="Times New Roman"/>
          <w:sz w:val="28"/>
          <w:szCs w:val="28"/>
        </w:rPr>
        <w:t>вправе</w:t>
      </w:r>
      <w:r w:rsidRPr="003C62E3">
        <w:rPr>
          <w:rFonts w:ascii="Times New Roman" w:eastAsia="Calibri" w:hAnsi="Times New Roman"/>
          <w:sz w:val="28"/>
          <w:szCs w:val="28"/>
        </w:rPr>
        <w:t xml:space="preserve">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DA57B6" w:rsidRPr="003C62E3" w:rsidRDefault="00DA57B6" w:rsidP="005F2D3F">
      <w:pPr>
        <w:numPr>
          <w:ilvl w:val="0"/>
          <w:numId w:val="22"/>
        </w:numPr>
        <w:tabs>
          <w:tab w:val="left" w:pos="709"/>
        </w:tabs>
        <w:suppressAutoHyphens/>
        <w:autoSpaceDE/>
        <w:spacing w:line="276" w:lineRule="auto"/>
        <w:ind w:left="-426" w:firstLine="710"/>
        <w:jc w:val="both"/>
        <w:textAlignment w:val="baseline"/>
        <w:rPr>
          <w:sz w:val="28"/>
          <w:szCs w:val="28"/>
        </w:rPr>
      </w:pPr>
      <w:r w:rsidRPr="003C62E3">
        <w:rPr>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 государственном контроле (надзоре) и муниципальном контроле в Российской Федерации».</w:t>
      </w:r>
    </w:p>
    <w:p w:rsidR="00DA57B6" w:rsidRDefault="00DA57B6" w:rsidP="005F2D3F">
      <w:pPr>
        <w:pStyle w:val="1"/>
        <w:tabs>
          <w:tab w:val="left" w:pos="709"/>
        </w:tabs>
        <w:spacing w:line="276" w:lineRule="auto"/>
        <w:ind w:left="-426" w:firstLine="710"/>
        <w:rPr>
          <w:rFonts w:eastAsia="Calibri"/>
          <w:szCs w:val="28"/>
        </w:rPr>
      </w:pPr>
    </w:p>
    <w:p w:rsidR="00DA57B6" w:rsidRPr="003C62E3" w:rsidRDefault="00DA57B6" w:rsidP="005F2D3F">
      <w:pPr>
        <w:pStyle w:val="1"/>
        <w:tabs>
          <w:tab w:val="left" w:pos="709"/>
        </w:tabs>
        <w:spacing w:line="276" w:lineRule="auto"/>
        <w:ind w:left="-426" w:firstLine="710"/>
        <w:rPr>
          <w:rFonts w:eastAsia="Calibri"/>
          <w:szCs w:val="28"/>
        </w:rPr>
      </w:pPr>
      <w:r w:rsidRPr="003C62E3">
        <w:rPr>
          <w:rFonts w:eastAsia="Calibri"/>
          <w:szCs w:val="28"/>
        </w:rPr>
        <w:t>3.</w:t>
      </w:r>
      <w:r w:rsidR="00F5255C" w:rsidRPr="003C62E3">
        <w:rPr>
          <w:rFonts w:eastAsia="Calibri"/>
          <w:szCs w:val="28"/>
        </w:rPr>
        <w:t>4</w:t>
      </w:r>
      <w:r w:rsidRPr="003C62E3">
        <w:rPr>
          <w:rFonts w:eastAsia="Calibri"/>
          <w:szCs w:val="28"/>
        </w:rPr>
        <w:t xml:space="preserve">.2 Профилактический </w:t>
      </w:r>
      <w:r w:rsidRPr="008251A5">
        <w:rPr>
          <w:rFonts w:eastAsia="Calibri"/>
          <w:szCs w:val="28"/>
        </w:rPr>
        <w:t>виз</w:t>
      </w:r>
      <w:r w:rsidR="008251A5">
        <w:rPr>
          <w:rFonts w:eastAsia="Calibri"/>
          <w:szCs w:val="28"/>
        </w:rPr>
        <w:t>и</w:t>
      </w:r>
      <w:r w:rsidRPr="008251A5">
        <w:rPr>
          <w:rFonts w:eastAsia="Calibri"/>
          <w:szCs w:val="28"/>
        </w:rPr>
        <w:t>т п</w:t>
      </w:r>
      <w:r w:rsidRPr="003C62E3">
        <w:rPr>
          <w:rFonts w:eastAsia="Calibri"/>
          <w:szCs w:val="28"/>
        </w:rPr>
        <w:t>о инициативе контролируемого лица</w:t>
      </w:r>
    </w:p>
    <w:p w:rsidR="00DA57B6" w:rsidRPr="00FC03DA" w:rsidRDefault="00DA57B6" w:rsidP="005F2D3F">
      <w:pPr>
        <w:pStyle w:val="ae"/>
        <w:tabs>
          <w:tab w:val="left" w:pos="709"/>
        </w:tabs>
        <w:ind w:left="-426" w:firstLine="710"/>
        <w:jc w:val="both"/>
        <w:rPr>
          <w:rFonts w:ascii="Times New Roman" w:eastAsia="Calibri" w:hAnsi="Times New Roman"/>
          <w:sz w:val="28"/>
          <w:szCs w:val="28"/>
          <w:highlight w:val="yellow"/>
        </w:rPr>
      </w:pPr>
    </w:p>
    <w:p w:rsidR="00DA57B6" w:rsidRPr="003C62E3" w:rsidRDefault="00DA57B6" w:rsidP="005F2D3F">
      <w:pPr>
        <w:numPr>
          <w:ilvl w:val="0"/>
          <w:numId w:val="22"/>
        </w:numPr>
        <w:tabs>
          <w:tab w:val="left" w:pos="709"/>
        </w:tabs>
        <w:suppressAutoHyphens/>
        <w:autoSpaceDE/>
        <w:spacing w:line="276" w:lineRule="auto"/>
        <w:ind w:left="-426" w:firstLine="710"/>
        <w:jc w:val="both"/>
        <w:textAlignment w:val="baseline"/>
        <w:rPr>
          <w:sz w:val="28"/>
          <w:szCs w:val="28"/>
        </w:rPr>
      </w:pPr>
      <w:r w:rsidRPr="003C62E3">
        <w:rPr>
          <w:sz w:val="28"/>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DA57B6" w:rsidRPr="003C62E3" w:rsidRDefault="00DA57B6" w:rsidP="005F2D3F">
      <w:pPr>
        <w:pStyle w:val="ae"/>
        <w:tabs>
          <w:tab w:val="left" w:pos="709"/>
        </w:tabs>
        <w:ind w:left="-426" w:firstLine="710"/>
        <w:jc w:val="both"/>
        <w:rPr>
          <w:rFonts w:ascii="Times New Roman" w:eastAsia="Calibri" w:hAnsi="Times New Roman"/>
          <w:sz w:val="28"/>
          <w:szCs w:val="28"/>
        </w:rPr>
      </w:pPr>
      <w:r w:rsidRPr="003C62E3">
        <w:rPr>
          <w:rFonts w:ascii="Times New Roman" w:eastAsia="Calibri" w:hAnsi="Times New Roman"/>
          <w:sz w:val="28"/>
          <w:szCs w:val="28"/>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DA57B6" w:rsidRPr="003C62E3" w:rsidRDefault="00DA57B6" w:rsidP="005F2D3F">
      <w:pPr>
        <w:pStyle w:val="ae"/>
        <w:tabs>
          <w:tab w:val="left" w:pos="709"/>
        </w:tabs>
        <w:ind w:left="-426" w:firstLine="710"/>
        <w:jc w:val="both"/>
        <w:rPr>
          <w:rFonts w:ascii="Times New Roman" w:eastAsia="Calibri" w:hAnsi="Times New Roman"/>
          <w:sz w:val="28"/>
          <w:szCs w:val="28"/>
        </w:rPr>
      </w:pPr>
      <w:r w:rsidRPr="003C62E3">
        <w:rPr>
          <w:rFonts w:ascii="Times New Roman" w:eastAsia="Calibri" w:hAnsi="Times New Roman"/>
          <w:sz w:val="28"/>
          <w:szCs w:val="28"/>
        </w:rPr>
        <w:t xml:space="preserve">В случае принятия решения о проведении профилактического визита контрольный (надзорный) орган в течение двадцати рабочих дней согласовывает </w:t>
      </w:r>
      <w:r w:rsidRPr="003C62E3">
        <w:rPr>
          <w:rFonts w:ascii="Times New Roman" w:eastAsia="Calibri" w:hAnsi="Times New Roman"/>
          <w:sz w:val="28"/>
          <w:szCs w:val="28"/>
        </w:rPr>
        <w:lastRenderedPageBreak/>
        <w:t>дату его проведения с контролируемым лицом любым способом, обеспечивающим фиксирование такого согласования.</w:t>
      </w:r>
    </w:p>
    <w:p w:rsidR="00DA57B6" w:rsidRPr="003C62E3" w:rsidRDefault="00DA57B6" w:rsidP="005F2D3F">
      <w:pPr>
        <w:numPr>
          <w:ilvl w:val="0"/>
          <w:numId w:val="22"/>
        </w:numPr>
        <w:tabs>
          <w:tab w:val="left" w:pos="709"/>
        </w:tabs>
        <w:suppressAutoHyphens/>
        <w:autoSpaceDE/>
        <w:spacing w:line="276" w:lineRule="auto"/>
        <w:ind w:left="-426" w:firstLine="710"/>
        <w:jc w:val="both"/>
        <w:textAlignment w:val="baseline"/>
        <w:rPr>
          <w:sz w:val="28"/>
          <w:szCs w:val="28"/>
        </w:rPr>
      </w:pPr>
      <w:r w:rsidRPr="003C62E3">
        <w:rPr>
          <w:sz w:val="28"/>
          <w:szCs w:val="28"/>
        </w:rPr>
        <w:t>Решение об отказе в проведении профилактического визита принимается в следующих случаях:</w:t>
      </w:r>
    </w:p>
    <w:p w:rsidR="00DA57B6" w:rsidRPr="003C62E3" w:rsidRDefault="00DA57B6" w:rsidP="005F2D3F">
      <w:pPr>
        <w:pStyle w:val="ae"/>
        <w:tabs>
          <w:tab w:val="left" w:pos="709"/>
        </w:tabs>
        <w:ind w:left="-426" w:firstLine="710"/>
        <w:jc w:val="both"/>
        <w:rPr>
          <w:rFonts w:ascii="Times New Roman" w:eastAsia="Calibri" w:hAnsi="Times New Roman"/>
          <w:sz w:val="28"/>
          <w:szCs w:val="28"/>
        </w:rPr>
      </w:pPr>
      <w:r w:rsidRPr="003C62E3">
        <w:rPr>
          <w:rFonts w:ascii="Times New Roman" w:eastAsia="Calibri" w:hAnsi="Times New Roman"/>
          <w:sz w:val="28"/>
          <w:szCs w:val="28"/>
        </w:rPr>
        <w:t>1) от контролируемого лица поступило уведомление об отзыве заявления;</w:t>
      </w:r>
    </w:p>
    <w:p w:rsidR="00DA57B6" w:rsidRPr="003C62E3" w:rsidRDefault="00DA57B6" w:rsidP="005F2D3F">
      <w:pPr>
        <w:pStyle w:val="ae"/>
        <w:tabs>
          <w:tab w:val="left" w:pos="709"/>
        </w:tabs>
        <w:ind w:left="-426" w:firstLine="710"/>
        <w:jc w:val="both"/>
        <w:rPr>
          <w:rFonts w:ascii="Times New Roman" w:eastAsia="Calibri" w:hAnsi="Times New Roman"/>
          <w:sz w:val="28"/>
          <w:szCs w:val="28"/>
        </w:rPr>
      </w:pPr>
      <w:r w:rsidRPr="003C62E3">
        <w:rPr>
          <w:rFonts w:ascii="Times New Roman" w:eastAsia="Calibri" w:hAnsi="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A57B6" w:rsidRPr="0099410E" w:rsidRDefault="00DA57B6" w:rsidP="005F2D3F">
      <w:pPr>
        <w:pStyle w:val="ae"/>
        <w:tabs>
          <w:tab w:val="left" w:pos="709"/>
        </w:tabs>
        <w:ind w:left="-426" w:firstLine="710"/>
        <w:jc w:val="both"/>
        <w:rPr>
          <w:rFonts w:ascii="Times New Roman" w:eastAsia="Calibri" w:hAnsi="Times New Roman"/>
          <w:sz w:val="28"/>
          <w:szCs w:val="28"/>
        </w:rPr>
      </w:pPr>
      <w:r w:rsidRPr="003C62E3">
        <w:rPr>
          <w:rFonts w:ascii="Times New Roman" w:eastAsia="Calibri" w:hAnsi="Times New Roman"/>
          <w:sz w:val="28"/>
          <w:szCs w:val="28"/>
        </w:rPr>
        <w:t xml:space="preserve">3) в </w:t>
      </w:r>
      <w:r w:rsidRPr="0099410E">
        <w:rPr>
          <w:rFonts w:ascii="Times New Roman" w:eastAsia="Calibri" w:hAnsi="Times New Roman"/>
          <w:sz w:val="28"/>
          <w:szCs w:val="28"/>
        </w:rPr>
        <w:t>течение года до даты подачи заявления контрольным (надзорным) органом проведен профилактический визит по ранее поданному заявлению;</w:t>
      </w:r>
    </w:p>
    <w:p w:rsidR="00DA57B6" w:rsidRPr="003C62E3" w:rsidRDefault="00DA57B6" w:rsidP="005F2D3F">
      <w:pPr>
        <w:pStyle w:val="ae"/>
        <w:tabs>
          <w:tab w:val="left" w:pos="709"/>
        </w:tabs>
        <w:ind w:left="-426" w:firstLine="710"/>
        <w:jc w:val="both"/>
        <w:rPr>
          <w:rFonts w:ascii="Times New Roman" w:eastAsia="Calibri" w:hAnsi="Times New Roman"/>
          <w:sz w:val="28"/>
          <w:szCs w:val="28"/>
        </w:rPr>
      </w:pPr>
      <w:r w:rsidRPr="0099410E">
        <w:rPr>
          <w:rFonts w:ascii="Times New Roman" w:eastAsia="Calibri" w:hAnsi="Times New Roman"/>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w:t>
      </w:r>
      <w:r w:rsidRPr="003C62E3">
        <w:rPr>
          <w:rFonts w:ascii="Times New Roman" w:eastAsia="Calibri" w:hAnsi="Times New Roman"/>
          <w:sz w:val="28"/>
          <w:szCs w:val="28"/>
        </w:rPr>
        <w:t xml:space="preserve"> либо членов их семей.</w:t>
      </w:r>
    </w:p>
    <w:p w:rsidR="00DA57B6" w:rsidRPr="003C62E3" w:rsidRDefault="00DA57B6" w:rsidP="005F2D3F">
      <w:pPr>
        <w:pStyle w:val="ae"/>
        <w:tabs>
          <w:tab w:val="left" w:pos="709"/>
        </w:tabs>
        <w:ind w:left="-426" w:firstLine="710"/>
        <w:jc w:val="both"/>
        <w:rPr>
          <w:rFonts w:ascii="Times New Roman" w:eastAsia="Calibri" w:hAnsi="Times New Roman"/>
          <w:sz w:val="28"/>
          <w:szCs w:val="28"/>
        </w:rPr>
      </w:pPr>
      <w:r w:rsidRPr="003C62E3">
        <w:rPr>
          <w:rFonts w:ascii="Times New Roman" w:eastAsia="Calibri" w:hAnsi="Times New Roman"/>
          <w:sz w:val="28"/>
          <w:szCs w:val="28"/>
        </w:rPr>
        <w:t>Решение об отказе в проведении профилактического визита может быть обжаловано контролируемым лицом в порядке, установленном Федеральный закон «О государственном контроле (надзоре) и муниципальном контроле в Российской Федерации».</w:t>
      </w:r>
    </w:p>
    <w:p w:rsidR="00DA57B6" w:rsidRPr="003C62E3" w:rsidRDefault="00DA57B6" w:rsidP="005F2D3F">
      <w:pPr>
        <w:pStyle w:val="ae"/>
        <w:tabs>
          <w:tab w:val="left" w:pos="709"/>
        </w:tabs>
        <w:ind w:left="-426" w:firstLine="710"/>
        <w:jc w:val="both"/>
        <w:rPr>
          <w:rFonts w:ascii="Times New Roman" w:eastAsia="Calibri" w:hAnsi="Times New Roman"/>
          <w:sz w:val="28"/>
          <w:szCs w:val="28"/>
        </w:rPr>
      </w:pPr>
      <w:r w:rsidRPr="003C62E3">
        <w:rPr>
          <w:rFonts w:ascii="Times New Roman" w:eastAsia="Calibri" w:hAnsi="Times New Roman"/>
          <w:sz w:val="28"/>
          <w:szCs w:val="28"/>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DA57B6" w:rsidRPr="003C62E3" w:rsidRDefault="00DA57B6" w:rsidP="005F2D3F">
      <w:pPr>
        <w:numPr>
          <w:ilvl w:val="0"/>
          <w:numId w:val="22"/>
        </w:numPr>
        <w:tabs>
          <w:tab w:val="left" w:pos="709"/>
        </w:tabs>
        <w:suppressAutoHyphens/>
        <w:autoSpaceDE/>
        <w:spacing w:line="276" w:lineRule="auto"/>
        <w:ind w:left="-426" w:firstLine="710"/>
        <w:jc w:val="both"/>
        <w:textAlignment w:val="baseline"/>
        <w:rPr>
          <w:sz w:val="28"/>
          <w:szCs w:val="28"/>
        </w:rPr>
      </w:pPr>
      <w:r w:rsidRPr="003C62E3">
        <w:rPr>
          <w:sz w:val="28"/>
          <w:szCs w:val="2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DA57B6" w:rsidRPr="003C62E3" w:rsidRDefault="00DA57B6" w:rsidP="005F2D3F">
      <w:pPr>
        <w:numPr>
          <w:ilvl w:val="0"/>
          <w:numId w:val="22"/>
        </w:numPr>
        <w:tabs>
          <w:tab w:val="left" w:pos="709"/>
        </w:tabs>
        <w:suppressAutoHyphens/>
        <w:autoSpaceDE/>
        <w:spacing w:line="276" w:lineRule="auto"/>
        <w:ind w:left="-426" w:firstLine="710"/>
        <w:jc w:val="both"/>
        <w:textAlignment w:val="baseline"/>
        <w:rPr>
          <w:sz w:val="28"/>
          <w:szCs w:val="28"/>
        </w:rPr>
      </w:pPr>
      <w:r w:rsidRPr="003C62E3">
        <w:rPr>
          <w:sz w:val="28"/>
          <w:szCs w:val="28"/>
        </w:rPr>
        <w:t>Срок проведения профилактического визита по инициативе контролируемого лица составляет один день и может быть продлен на срок, необходимый для проведения испытаний.</w:t>
      </w:r>
    </w:p>
    <w:p w:rsidR="00DA57B6" w:rsidRPr="003C62E3" w:rsidRDefault="00DA57B6" w:rsidP="005F2D3F">
      <w:pPr>
        <w:pStyle w:val="ae"/>
        <w:tabs>
          <w:tab w:val="left" w:pos="709"/>
        </w:tabs>
        <w:ind w:left="-426" w:firstLine="710"/>
        <w:jc w:val="both"/>
        <w:rPr>
          <w:rFonts w:ascii="Times New Roman" w:eastAsia="Calibri" w:hAnsi="Times New Roman"/>
          <w:sz w:val="28"/>
          <w:szCs w:val="28"/>
        </w:rPr>
      </w:pPr>
      <w:r w:rsidRPr="003C62E3">
        <w:rPr>
          <w:rFonts w:ascii="Times New Roman" w:eastAsia="Calibri" w:hAnsi="Times New Roman"/>
          <w:sz w:val="28"/>
          <w:szCs w:val="28"/>
        </w:rPr>
        <w:t>Разъяснения и рекомендации, полученные контролируемым лицом в ходе профилактического визита, носят рекомендательный характер.</w:t>
      </w:r>
    </w:p>
    <w:p w:rsidR="00DA57B6" w:rsidRPr="003C62E3" w:rsidRDefault="00DA57B6" w:rsidP="005F2D3F">
      <w:pPr>
        <w:numPr>
          <w:ilvl w:val="0"/>
          <w:numId w:val="22"/>
        </w:numPr>
        <w:tabs>
          <w:tab w:val="left" w:pos="709"/>
        </w:tabs>
        <w:suppressAutoHyphens/>
        <w:autoSpaceDE/>
        <w:spacing w:line="276" w:lineRule="auto"/>
        <w:ind w:left="-426" w:firstLine="710"/>
        <w:jc w:val="both"/>
        <w:textAlignment w:val="baseline"/>
        <w:rPr>
          <w:sz w:val="28"/>
          <w:szCs w:val="28"/>
          <w:lang w:eastAsia="ru-RU"/>
        </w:rPr>
      </w:pPr>
      <w:r w:rsidRPr="003C62E3">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DA57B6" w:rsidRDefault="00DA57B6" w:rsidP="005F2D3F">
      <w:pPr>
        <w:pStyle w:val="a4"/>
        <w:tabs>
          <w:tab w:val="left" w:pos="709"/>
        </w:tabs>
        <w:spacing w:before="316" w:line="276" w:lineRule="auto"/>
        <w:ind w:left="-426" w:right="142" w:firstLine="710"/>
        <w:rPr>
          <w:sz w:val="28"/>
        </w:rPr>
      </w:pPr>
    </w:p>
    <w:p w:rsidR="00AA2A28" w:rsidRDefault="00C77889" w:rsidP="005F2D3F">
      <w:pPr>
        <w:pStyle w:val="a4"/>
        <w:numPr>
          <w:ilvl w:val="1"/>
          <w:numId w:val="9"/>
        </w:numPr>
        <w:tabs>
          <w:tab w:val="left" w:pos="709"/>
          <w:tab w:val="left" w:pos="3291"/>
        </w:tabs>
        <w:spacing w:line="276" w:lineRule="auto"/>
        <w:ind w:left="-426" w:firstLine="710"/>
        <w:jc w:val="center"/>
        <w:rPr>
          <w:b/>
          <w:sz w:val="28"/>
        </w:rPr>
      </w:pPr>
      <w:r>
        <w:rPr>
          <w:b/>
          <w:sz w:val="28"/>
        </w:rPr>
        <w:lastRenderedPageBreak/>
        <w:t>Контрольные</w:t>
      </w:r>
      <w:r>
        <w:rPr>
          <w:b/>
          <w:spacing w:val="-9"/>
          <w:sz w:val="28"/>
        </w:rPr>
        <w:t xml:space="preserve"> </w:t>
      </w:r>
      <w:r>
        <w:rPr>
          <w:b/>
          <w:spacing w:val="-2"/>
          <w:sz w:val="28"/>
        </w:rPr>
        <w:t>мероприятия</w:t>
      </w:r>
    </w:p>
    <w:p w:rsidR="00AA2A28" w:rsidRDefault="008251A5" w:rsidP="005F2D3F">
      <w:pPr>
        <w:pStyle w:val="a4"/>
        <w:numPr>
          <w:ilvl w:val="1"/>
          <w:numId w:val="3"/>
        </w:numPr>
        <w:tabs>
          <w:tab w:val="left" w:pos="709"/>
          <w:tab w:val="left" w:pos="1904"/>
        </w:tabs>
        <w:spacing w:before="321" w:line="276" w:lineRule="auto"/>
        <w:ind w:left="-426" w:right="985" w:firstLine="710"/>
        <w:jc w:val="both"/>
        <w:rPr>
          <w:b/>
          <w:sz w:val="28"/>
        </w:rPr>
      </w:pPr>
      <w:r>
        <w:rPr>
          <w:b/>
          <w:sz w:val="28"/>
        </w:rPr>
        <w:t xml:space="preserve"> </w:t>
      </w:r>
      <w:r w:rsidR="00C77889">
        <w:rPr>
          <w:b/>
          <w:sz w:val="28"/>
        </w:rPr>
        <w:t>Общие положения о контрольных мероприятиях, проводимых</w:t>
      </w:r>
      <w:r w:rsidR="00C77889">
        <w:rPr>
          <w:b/>
          <w:spacing w:val="-7"/>
          <w:sz w:val="28"/>
        </w:rPr>
        <w:t xml:space="preserve"> </w:t>
      </w:r>
      <w:r w:rsidR="00C77889">
        <w:rPr>
          <w:b/>
          <w:sz w:val="28"/>
        </w:rPr>
        <w:t>при</w:t>
      </w:r>
      <w:r w:rsidR="00C77889">
        <w:rPr>
          <w:b/>
          <w:spacing w:val="-9"/>
          <w:sz w:val="28"/>
        </w:rPr>
        <w:t xml:space="preserve"> </w:t>
      </w:r>
      <w:r w:rsidR="00C77889">
        <w:rPr>
          <w:b/>
          <w:sz w:val="28"/>
        </w:rPr>
        <w:t>осуществлении</w:t>
      </w:r>
      <w:r w:rsidR="00C77889">
        <w:rPr>
          <w:b/>
          <w:spacing w:val="-9"/>
          <w:sz w:val="28"/>
        </w:rPr>
        <w:t xml:space="preserve"> </w:t>
      </w:r>
      <w:r w:rsidR="00C77889">
        <w:rPr>
          <w:b/>
          <w:sz w:val="28"/>
        </w:rPr>
        <w:t>муниципального</w:t>
      </w:r>
      <w:r w:rsidR="00C77889">
        <w:rPr>
          <w:b/>
          <w:spacing w:val="-7"/>
          <w:sz w:val="28"/>
        </w:rPr>
        <w:t xml:space="preserve"> </w:t>
      </w:r>
      <w:r w:rsidR="00C77889">
        <w:rPr>
          <w:b/>
          <w:sz w:val="28"/>
        </w:rPr>
        <w:t>контроля</w:t>
      </w:r>
    </w:p>
    <w:p w:rsidR="005F2D3F" w:rsidRPr="009076FF" w:rsidRDefault="005F2D3F" w:rsidP="005F2D3F">
      <w:pPr>
        <w:widowControl/>
        <w:numPr>
          <w:ilvl w:val="0"/>
          <w:numId w:val="23"/>
        </w:numPr>
        <w:autoSpaceDE/>
        <w:autoSpaceDN/>
        <w:spacing w:line="276" w:lineRule="auto"/>
        <w:jc w:val="both"/>
        <w:rPr>
          <w:sz w:val="28"/>
          <w:szCs w:val="28"/>
          <w:lang w:eastAsia="ru-RU"/>
        </w:rPr>
      </w:pPr>
      <w:r w:rsidRPr="009076FF">
        <w:rPr>
          <w:sz w:val="28"/>
          <w:szCs w:val="28"/>
          <w:lang w:eastAsia="ru-RU"/>
        </w:rPr>
        <w:t>При осуществлении муниципального контроля проводятся следующие виды контрольных (надзорных) мероприятий:</w:t>
      </w:r>
    </w:p>
    <w:p w:rsidR="005F2D3F" w:rsidRPr="009076FF" w:rsidRDefault="005F2D3F" w:rsidP="005F2D3F">
      <w:pPr>
        <w:widowControl/>
        <w:numPr>
          <w:ilvl w:val="1"/>
          <w:numId w:val="23"/>
        </w:numPr>
        <w:autoSpaceDE/>
        <w:autoSpaceDN/>
        <w:spacing w:line="276" w:lineRule="auto"/>
        <w:jc w:val="both"/>
        <w:rPr>
          <w:sz w:val="28"/>
          <w:szCs w:val="28"/>
          <w:lang w:eastAsia="ru-RU"/>
        </w:rPr>
      </w:pPr>
      <w:r w:rsidRPr="009076FF">
        <w:rPr>
          <w:sz w:val="28"/>
          <w:szCs w:val="28"/>
          <w:lang w:eastAsia="ru-RU"/>
        </w:rPr>
        <w:t>контрольные (надзорные) мероприятия, предусматривающие взаимодействие с контролируемыми лицами:</w:t>
      </w:r>
    </w:p>
    <w:p w:rsidR="005F2D3F" w:rsidRPr="009076FF" w:rsidRDefault="005F2D3F" w:rsidP="005F2D3F">
      <w:pPr>
        <w:widowControl/>
        <w:numPr>
          <w:ilvl w:val="2"/>
          <w:numId w:val="23"/>
        </w:numPr>
        <w:autoSpaceDE/>
        <w:autoSpaceDN/>
        <w:spacing w:line="276" w:lineRule="auto"/>
        <w:jc w:val="both"/>
        <w:rPr>
          <w:sz w:val="28"/>
          <w:szCs w:val="28"/>
          <w:lang w:eastAsia="ru-RU"/>
        </w:rPr>
      </w:pPr>
      <w:r w:rsidRPr="009076FF">
        <w:rPr>
          <w:sz w:val="28"/>
          <w:szCs w:val="28"/>
          <w:lang w:eastAsia="ru-RU"/>
        </w:rPr>
        <w:t>инспекционный визит;</w:t>
      </w:r>
    </w:p>
    <w:p w:rsidR="005F2D3F" w:rsidRPr="009076FF" w:rsidRDefault="005F2D3F" w:rsidP="005F2D3F">
      <w:pPr>
        <w:widowControl/>
        <w:numPr>
          <w:ilvl w:val="2"/>
          <w:numId w:val="23"/>
        </w:numPr>
        <w:autoSpaceDE/>
        <w:autoSpaceDN/>
        <w:spacing w:line="276" w:lineRule="auto"/>
        <w:jc w:val="both"/>
        <w:rPr>
          <w:sz w:val="28"/>
          <w:szCs w:val="28"/>
          <w:lang w:eastAsia="ru-RU"/>
        </w:rPr>
      </w:pPr>
      <w:r w:rsidRPr="009076FF">
        <w:rPr>
          <w:sz w:val="28"/>
          <w:szCs w:val="28"/>
          <w:lang w:eastAsia="ru-RU"/>
        </w:rPr>
        <w:t>рейдовый осмотр;</w:t>
      </w:r>
    </w:p>
    <w:p w:rsidR="005F2D3F" w:rsidRPr="009076FF" w:rsidRDefault="005F2D3F" w:rsidP="005F2D3F">
      <w:pPr>
        <w:widowControl/>
        <w:numPr>
          <w:ilvl w:val="2"/>
          <w:numId w:val="23"/>
        </w:numPr>
        <w:autoSpaceDE/>
        <w:autoSpaceDN/>
        <w:spacing w:line="276" w:lineRule="auto"/>
        <w:jc w:val="both"/>
        <w:rPr>
          <w:sz w:val="28"/>
          <w:szCs w:val="28"/>
          <w:lang w:eastAsia="ru-RU"/>
        </w:rPr>
      </w:pPr>
      <w:r w:rsidRPr="009076FF">
        <w:rPr>
          <w:sz w:val="28"/>
          <w:szCs w:val="28"/>
          <w:lang w:eastAsia="ru-RU"/>
        </w:rPr>
        <w:t>документарная проверка;</w:t>
      </w:r>
    </w:p>
    <w:p w:rsidR="005F2D3F" w:rsidRPr="009076FF" w:rsidRDefault="005F2D3F" w:rsidP="005F2D3F">
      <w:pPr>
        <w:widowControl/>
        <w:numPr>
          <w:ilvl w:val="2"/>
          <w:numId w:val="23"/>
        </w:numPr>
        <w:autoSpaceDE/>
        <w:autoSpaceDN/>
        <w:spacing w:line="276" w:lineRule="auto"/>
        <w:jc w:val="both"/>
        <w:rPr>
          <w:sz w:val="28"/>
          <w:szCs w:val="28"/>
          <w:lang w:eastAsia="ru-RU"/>
        </w:rPr>
      </w:pPr>
      <w:r w:rsidRPr="009076FF">
        <w:rPr>
          <w:sz w:val="28"/>
          <w:szCs w:val="28"/>
          <w:lang w:eastAsia="ru-RU"/>
        </w:rPr>
        <w:t>выездная проверка;</w:t>
      </w:r>
    </w:p>
    <w:p w:rsidR="005F2D3F" w:rsidRPr="009076FF" w:rsidRDefault="005F2D3F" w:rsidP="005F2D3F">
      <w:pPr>
        <w:widowControl/>
        <w:numPr>
          <w:ilvl w:val="1"/>
          <w:numId w:val="23"/>
        </w:numPr>
        <w:autoSpaceDE/>
        <w:autoSpaceDN/>
        <w:spacing w:line="276" w:lineRule="auto"/>
        <w:jc w:val="both"/>
        <w:rPr>
          <w:sz w:val="28"/>
          <w:szCs w:val="28"/>
          <w:lang w:eastAsia="ru-RU"/>
        </w:rPr>
      </w:pPr>
      <w:r w:rsidRPr="009076FF">
        <w:rPr>
          <w:sz w:val="28"/>
          <w:szCs w:val="28"/>
          <w:lang w:eastAsia="ru-RU"/>
        </w:rPr>
        <w:t>контрольные (надзорные) мероприятия без взаимодействия с контролируемыми лицами:</w:t>
      </w:r>
    </w:p>
    <w:p w:rsidR="005F2D3F" w:rsidRPr="008F2B67" w:rsidRDefault="005F2D3F" w:rsidP="005F2D3F">
      <w:pPr>
        <w:widowControl/>
        <w:numPr>
          <w:ilvl w:val="2"/>
          <w:numId w:val="23"/>
        </w:numPr>
        <w:autoSpaceDE/>
        <w:autoSpaceDN/>
        <w:spacing w:line="276" w:lineRule="auto"/>
        <w:jc w:val="both"/>
        <w:rPr>
          <w:sz w:val="28"/>
          <w:szCs w:val="28"/>
          <w:lang w:eastAsia="ru-RU"/>
        </w:rPr>
      </w:pPr>
      <w:r w:rsidRPr="009076FF">
        <w:rPr>
          <w:sz w:val="28"/>
          <w:szCs w:val="28"/>
          <w:lang w:eastAsia="ru-RU"/>
        </w:rPr>
        <w:t xml:space="preserve">наблюдение за соблюдением обязательных требований (мониторинг </w:t>
      </w:r>
      <w:r w:rsidRPr="008F2B67">
        <w:rPr>
          <w:sz w:val="28"/>
          <w:szCs w:val="28"/>
          <w:lang w:eastAsia="ru-RU"/>
        </w:rPr>
        <w:t>безопасности);</w:t>
      </w:r>
    </w:p>
    <w:p w:rsidR="005F2D3F" w:rsidRPr="005F2D3F" w:rsidRDefault="005F2D3F" w:rsidP="005F2D3F">
      <w:pPr>
        <w:widowControl/>
        <w:numPr>
          <w:ilvl w:val="2"/>
          <w:numId w:val="23"/>
        </w:numPr>
        <w:autoSpaceDE/>
        <w:autoSpaceDN/>
        <w:spacing w:line="276" w:lineRule="auto"/>
        <w:jc w:val="both"/>
        <w:rPr>
          <w:sz w:val="28"/>
          <w:szCs w:val="28"/>
          <w:lang w:eastAsia="ru-RU"/>
        </w:rPr>
      </w:pPr>
      <w:r w:rsidRPr="008F2B67">
        <w:rPr>
          <w:sz w:val="28"/>
          <w:szCs w:val="28"/>
          <w:lang w:eastAsia="ru-RU"/>
        </w:rPr>
        <w:t>выездное обследование.</w:t>
      </w:r>
    </w:p>
    <w:p w:rsidR="00450F74" w:rsidRPr="003C62E3" w:rsidRDefault="00450F74" w:rsidP="006F10BB">
      <w:pPr>
        <w:widowControl/>
        <w:numPr>
          <w:ilvl w:val="0"/>
          <w:numId w:val="24"/>
        </w:numPr>
        <w:tabs>
          <w:tab w:val="left" w:pos="709"/>
        </w:tabs>
        <w:autoSpaceDE/>
        <w:autoSpaceDN/>
        <w:spacing w:line="276" w:lineRule="auto"/>
        <w:jc w:val="both"/>
        <w:rPr>
          <w:sz w:val="28"/>
          <w:szCs w:val="28"/>
          <w:lang w:eastAsia="ru-RU"/>
        </w:rPr>
      </w:pPr>
      <w:r w:rsidRPr="003C62E3">
        <w:rPr>
          <w:sz w:val="28"/>
          <w:szCs w:val="28"/>
          <w:lang w:eastAsia="ru-RU"/>
        </w:rPr>
        <w:t>Плановые контрольные (надзорные) мероприятия для объектов муниципального контроля, отнесенных к категориям среднего, умеренного и низкого риска не проводятся.</w:t>
      </w:r>
    </w:p>
    <w:p w:rsidR="00450F74" w:rsidRPr="00094222" w:rsidRDefault="00450F74" w:rsidP="005F2D3F">
      <w:pPr>
        <w:widowControl/>
        <w:numPr>
          <w:ilvl w:val="0"/>
          <w:numId w:val="24"/>
        </w:numPr>
        <w:tabs>
          <w:tab w:val="left" w:pos="709"/>
        </w:tabs>
        <w:autoSpaceDE/>
        <w:autoSpaceDN/>
        <w:spacing w:line="276" w:lineRule="auto"/>
        <w:jc w:val="both"/>
        <w:rPr>
          <w:sz w:val="28"/>
          <w:szCs w:val="28"/>
          <w:lang w:eastAsia="ru-RU"/>
        </w:rPr>
      </w:pPr>
      <w:r w:rsidRPr="00094222">
        <w:rPr>
          <w:sz w:val="28"/>
          <w:szCs w:val="28"/>
          <w:lang w:eastAsia="ru-RU"/>
        </w:rPr>
        <w:t>В случаях, предусмотренных частью 1,2 статьи 57, проводится одно из контрольных мероприятий, у</w:t>
      </w:r>
      <w:r w:rsidR="005F2D3F" w:rsidRPr="00094222">
        <w:rPr>
          <w:sz w:val="28"/>
          <w:szCs w:val="28"/>
          <w:lang w:eastAsia="ru-RU"/>
        </w:rPr>
        <w:t>казанных в подпункте 1 пункта 3</w:t>
      </w:r>
      <w:r w:rsidR="00094222" w:rsidRPr="00094222">
        <w:rPr>
          <w:sz w:val="28"/>
          <w:szCs w:val="28"/>
          <w:lang w:eastAsia="ru-RU"/>
        </w:rPr>
        <w:t>5</w:t>
      </w:r>
      <w:r w:rsidRPr="00094222">
        <w:rPr>
          <w:sz w:val="28"/>
          <w:szCs w:val="28"/>
          <w:lang w:eastAsia="ru-RU"/>
        </w:rPr>
        <w:t xml:space="preserve"> Положения.</w:t>
      </w:r>
    </w:p>
    <w:p w:rsidR="00450F74" w:rsidRPr="00094222" w:rsidRDefault="00450F74" w:rsidP="00094222">
      <w:pPr>
        <w:widowControl/>
        <w:numPr>
          <w:ilvl w:val="0"/>
          <w:numId w:val="24"/>
        </w:numPr>
        <w:tabs>
          <w:tab w:val="left" w:pos="709"/>
        </w:tabs>
        <w:autoSpaceDE/>
        <w:autoSpaceDN/>
        <w:spacing w:line="276" w:lineRule="auto"/>
        <w:ind w:left="-426" w:firstLine="568"/>
        <w:jc w:val="both"/>
        <w:rPr>
          <w:sz w:val="28"/>
          <w:szCs w:val="28"/>
          <w:lang w:eastAsia="ru-RU"/>
        </w:rPr>
      </w:pPr>
      <w:r w:rsidRPr="00094222">
        <w:rPr>
          <w:sz w:val="28"/>
          <w:szCs w:val="28"/>
          <w:lang w:eastAsia="ru-RU"/>
        </w:rPr>
        <w:t xml:space="preserve">Виды внеплановых контрольных (надзорных) мероприятий, проводимых по основаниям, предусмотренным пунктами 3 и 4 части 1 статьи 57 Федерального закона "О государственном контроле (надзоре) и муниципальном контроле в </w:t>
      </w:r>
      <w:r w:rsidRPr="003C62E3">
        <w:rPr>
          <w:sz w:val="28"/>
          <w:szCs w:val="28"/>
          <w:lang w:eastAsia="ru-RU"/>
        </w:rPr>
        <w:t xml:space="preserve">Российской Федерации", определяются поручением Президента Российской Федерации, поручением Правительства Российской Федерации, требованием прокурора. Если эти виды не определены поручением Президента Российской Федерации или поручением Правительства Российской Федерации, проводится одно из контрольных мероприятий, указанных </w:t>
      </w:r>
      <w:r w:rsidRPr="00094222">
        <w:rPr>
          <w:sz w:val="28"/>
          <w:szCs w:val="28"/>
          <w:lang w:eastAsia="ru-RU"/>
        </w:rPr>
        <w:t xml:space="preserve">в пункте </w:t>
      </w:r>
      <w:r w:rsidR="00094222" w:rsidRPr="00094222">
        <w:rPr>
          <w:sz w:val="28"/>
          <w:szCs w:val="28"/>
          <w:lang w:eastAsia="ru-RU"/>
        </w:rPr>
        <w:t>35</w:t>
      </w:r>
      <w:r w:rsidRPr="00094222">
        <w:rPr>
          <w:sz w:val="28"/>
          <w:szCs w:val="28"/>
          <w:lang w:eastAsia="ru-RU"/>
        </w:rPr>
        <w:t xml:space="preserve"> Положения.</w:t>
      </w:r>
    </w:p>
    <w:p w:rsidR="00450F74" w:rsidRPr="003C62E3" w:rsidRDefault="00450F74" w:rsidP="00094222">
      <w:pPr>
        <w:widowControl/>
        <w:numPr>
          <w:ilvl w:val="0"/>
          <w:numId w:val="24"/>
        </w:numPr>
        <w:tabs>
          <w:tab w:val="left" w:pos="709"/>
        </w:tabs>
        <w:autoSpaceDE/>
        <w:autoSpaceDN/>
        <w:spacing w:line="276" w:lineRule="auto"/>
        <w:ind w:left="-426" w:firstLine="568"/>
        <w:jc w:val="both"/>
        <w:rPr>
          <w:sz w:val="28"/>
          <w:szCs w:val="28"/>
          <w:lang w:eastAsia="ru-RU"/>
        </w:rPr>
      </w:pPr>
      <w:r w:rsidRPr="003C62E3">
        <w:rPr>
          <w:sz w:val="28"/>
          <w:szCs w:val="28"/>
          <w:lang w:eastAsia="ru-RU"/>
        </w:rPr>
        <w:t>В случаях, предусмотренных при истечении срока исполнения решения контрольного (надзорного) органа об устранении выявленного нарушения обязательных требований, проводятся:</w:t>
      </w:r>
    </w:p>
    <w:p w:rsidR="00450F74" w:rsidRPr="003C62E3" w:rsidRDefault="00450F74" w:rsidP="005F2D3F">
      <w:pPr>
        <w:widowControl/>
        <w:numPr>
          <w:ilvl w:val="1"/>
          <w:numId w:val="24"/>
        </w:numPr>
        <w:tabs>
          <w:tab w:val="left" w:pos="709"/>
        </w:tabs>
        <w:autoSpaceDE/>
        <w:autoSpaceDN/>
        <w:spacing w:line="276" w:lineRule="auto"/>
        <w:ind w:left="-426" w:firstLine="710"/>
        <w:jc w:val="both"/>
        <w:rPr>
          <w:sz w:val="28"/>
          <w:szCs w:val="28"/>
          <w:lang w:eastAsia="ru-RU"/>
        </w:rPr>
      </w:pPr>
      <w:r w:rsidRPr="003C62E3">
        <w:rPr>
          <w:sz w:val="28"/>
          <w:szCs w:val="28"/>
          <w:lang w:eastAsia="ru-RU"/>
        </w:rPr>
        <w:t>инспекционный визит - если проводится оценка исполнения предписания об устранении выявленных нарушений обязательных требований, выданного по итогам инспекционного визита или рейдового осмотра;</w:t>
      </w:r>
    </w:p>
    <w:p w:rsidR="00450F74" w:rsidRPr="003C62E3" w:rsidRDefault="00450F74" w:rsidP="005F2D3F">
      <w:pPr>
        <w:widowControl/>
        <w:numPr>
          <w:ilvl w:val="1"/>
          <w:numId w:val="24"/>
        </w:numPr>
        <w:tabs>
          <w:tab w:val="left" w:pos="709"/>
        </w:tabs>
        <w:autoSpaceDE/>
        <w:autoSpaceDN/>
        <w:spacing w:line="276" w:lineRule="auto"/>
        <w:ind w:left="-426" w:firstLine="710"/>
        <w:jc w:val="both"/>
        <w:rPr>
          <w:sz w:val="28"/>
          <w:szCs w:val="28"/>
          <w:lang w:eastAsia="ru-RU"/>
        </w:rPr>
      </w:pPr>
      <w:r w:rsidRPr="003C62E3">
        <w:rPr>
          <w:sz w:val="28"/>
          <w:szCs w:val="28"/>
          <w:lang w:eastAsia="ru-RU"/>
        </w:rPr>
        <w:t>документарная проверка - если проводится оценка исполнения предписания об устранении выявленных нарушений обязательных требований, выданного по итогам документарной проверки;</w:t>
      </w:r>
    </w:p>
    <w:p w:rsidR="00450F74" w:rsidRPr="003C62E3" w:rsidRDefault="00450F74" w:rsidP="005F2D3F">
      <w:pPr>
        <w:widowControl/>
        <w:numPr>
          <w:ilvl w:val="1"/>
          <w:numId w:val="24"/>
        </w:numPr>
        <w:tabs>
          <w:tab w:val="left" w:pos="709"/>
        </w:tabs>
        <w:autoSpaceDE/>
        <w:autoSpaceDN/>
        <w:spacing w:line="276" w:lineRule="auto"/>
        <w:ind w:left="-426" w:firstLine="710"/>
        <w:jc w:val="both"/>
        <w:rPr>
          <w:sz w:val="28"/>
          <w:szCs w:val="28"/>
          <w:lang w:eastAsia="ru-RU"/>
        </w:rPr>
      </w:pPr>
      <w:r w:rsidRPr="003C62E3">
        <w:rPr>
          <w:sz w:val="28"/>
          <w:szCs w:val="28"/>
          <w:lang w:eastAsia="ru-RU"/>
        </w:rPr>
        <w:lastRenderedPageBreak/>
        <w:t>выездная проверка - если проводится оценка исполнения предписания об устранении выявленных нарушений обязательных требований, выданного по итогам выездной проверки.</w:t>
      </w:r>
    </w:p>
    <w:p w:rsidR="00450F74" w:rsidRPr="00094222" w:rsidRDefault="00450F74" w:rsidP="005F2D3F">
      <w:pPr>
        <w:widowControl/>
        <w:numPr>
          <w:ilvl w:val="0"/>
          <w:numId w:val="24"/>
        </w:numPr>
        <w:tabs>
          <w:tab w:val="left" w:pos="709"/>
        </w:tabs>
        <w:autoSpaceDE/>
        <w:autoSpaceDN/>
        <w:spacing w:line="276" w:lineRule="auto"/>
        <w:ind w:left="-426" w:firstLine="710"/>
        <w:jc w:val="both"/>
        <w:rPr>
          <w:sz w:val="28"/>
          <w:szCs w:val="28"/>
          <w:lang w:eastAsia="ru-RU"/>
        </w:rPr>
      </w:pPr>
      <w:r w:rsidRPr="00094222">
        <w:rPr>
          <w:sz w:val="28"/>
          <w:szCs w:val="28"/>
          <w:lang w:eastAsia="ru-RU"/>
        </w:rPr>
        <w:t>Виды внеплановых контрольных (надзорных) мероприятий, проводимых в случае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проводится одно из контрольных мероприятий, указанных в пункте 3</w:t>
      </w:r>
      <w:r w:rsidR="00094222" w:rsidRPr="00094222">
        <w:rPr>
          <w:sz w:val="28"/>
          <w:szCs w:val="28"/>
          <w:lang w:eastAsia="ru-RU"/>
        </w:rPr>
        <w:t>5</w:t>
      </w:r>
      <w:r w:rsidRPr="00094222">
        <w:rPr>
          <w:sz w:val="28"/>
          <w:szCs w:val="28"/>
          <w:lang w:eastAsia="ru-RU"/>
        </w:rPr>
        <w:t xml:space="preserve"> Положения.</w:t>
      </w:r>
    </w:p>
    <w:p w:rsidR="00450F74" w:rsidRPr="00094222" w:rsidRDefault="00450F74" w:rsidP="005F2D3F">
      <w:pPr>
        <w:widowControl/>
        <w:numPr>
          <w:ilvl w:val="0"/>
          <w:numId w:val="24"/>
        </w:numPr>
        <w:tabs>
          <w:tab w:val="left" w:pos="709"/>
        </w:tabs>
        <w:autoSpaceDE/>
        <w:autoSpaceDN/>
        <w:spacing w:line="276" w:lineRule="auto"/>
        <w:ind w:left="-426" w:firstLine="710"/>
        <w:jc w:val="both"/>
        <w:rPr>
          <w:sz w:val="28"/>
          <w:szCs w:val="28"/>
          <w:lang w:eastAsia="ru-RU"/>
        </w:rPr>
      </w:pPr>
      <w:r w:rsidRPr="003C62E3">
        <w:rPr>
          <w:sz w:val="28"/>
          <w:szCs w:val="28"/>
          <w:lang w:eastAsia="ru-RU"/>
        </w:rPr>
        <w:t xml:space="preserve">Контрольные (надзорные) мероприятия без взаимодействия с контролируемыми лицами проводятся инспекторами, на основании задания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"О государственном </w:t>
      </w:r>
      <w:r w:rsidRPr="00094222">
        <w:rPr>
          <w:sz w:val="28"/>
          <w:szCs w:val="28"/>
          <w:lang w:eastAsia="ru-RU"/>
        </w:rPr>
        <w:t>контроле (надзоре) и муниципальном контроле в Российской Федерации".</w:t>
      </w:r>
    </w:p>
    <w:p w:rsidR="00450F74" w:rsidRPr="00094222" w:rsidRDefault="00450F74" w:rsidP="005F2D3F">
      <w:pPr>
        <w:widowControl/>
        <w:numPr>
          <w:ilvl w:val="0"/>
          <w:numId w:val="24"/>
        </w:numPr>
        <w:tabs>
          <w:tab w:val="left" w:pos="709"/>
        </w:tabs>
        <w:autoSpaceDE/>
        <w:autoSpaceDN/>
        <w:spacing w:line="276" w:lineRule="auto"/>
        <w:ind w:left="-426" w:firstLine="710"/>
        <w:jc w:val="both"/>
        <w:rPr>
          <w:sz w:val="28"/>
          <w:szCs w:val="28"/>
          <w:lang w:eastAsia="ru-RU"/>
        </w:rPr>
      </w:pPr>
      <w:r w:rsidRPr="00094222">
        <w:rPr>
          <w:sz w:val="28"/>
          <w:szCs w:val="28"/>
          <w:lang w:eastAsia="ru-RU"/>
        </w:rPr>
        <w:t>По результатам проведения контрольного (надзорного) мероприятия без взаимодействия с контролируемым лицом составляется акт в случае выявления нарушений обязательных требований либо в случаях получения сведений об объектах муниципального контроля в целях их отнесения к категориям риска причинения вреда (ущерба) охраняемым законом ценностям или определения индикаторов риска нарушения обязательных требований.</w:t>
      </w:r>
    </w:p>
    <w:p w:rsidR="00450F74" w:rsidRPr="00094222" w:rsidRDefault="00450F74" w:rsidP="005F2D3F">
      <w:pPr>
        <w:widowControl/>
        <w:numPr>
          <w:ilvl w:val="0"/>
          <w:numId w:val="24"/>
        </w:numPr>
        <w:tabs>
          <w:tab w:val="left" w:pos="709"/>
        </w:tabs>
        <w:autoSpaceDE/>
        <w:autoSpaceDN/>
        <w:spacing w:line="276" w:lineRule="auto"/>
        <w:ind w:left="-426" w:firstLine="710"/>
        <w:jc w:val="both"/>
        <w:rPr>
          <w:sz w:val="28"/>
          <w:szCs w:val="28"/>
          <w:lang w:eastAsia="ru-RU"/>
        </w:rPr>
      </w:pPr>
      <w:r w:rsidRPr="00094222">
        <w:rPr>
          <w:sz w:val="28"/>
          <w:szCs w:val="28"/>
          <w:lang w:eastAsia="ru-RU"/>
        </w:rPr>
        <w:t xml:space="preserve">В случае выявления соответствия объекта контроля параметрам, утвержденных индикаторами риска нарушения обязательных требований (указанных в приложении № </w:t>
      </w:r>
      <w:r w:rsidR="003C62E3" w:rsidRPr="00094222">
        <w:rPr>
          <w:sz w:val="28"/>
          <w:szCs w:val="28"/>
          <w:lang w:eastAsia="ru-RU"/>
        </w:rPr>
        <w:t>4</w:t>
      </w:r>
      <w:r w:rsidRPr="00094222">
        <w:rPr>
          <w:sz w:val="28"/>
          <w:szCs w:val="28"/>
          <w:lang w:eastAsia="ru-RU"/>
        </w:rPr>
        <w:t xml:space="preserve"> к настоящему Положению), или отклонения объекта контроля от таких параметров, проводится одно из видов внеплановых контрольных (надзорных) </w:t>
      </w:r>
      <w:r w:rsidR="00094222" w:rsidRPr="00094222">
        <w:rPr>
          <w:sz w:val="28"/>
          <w:szCs w:val="28"/>
          <w:lang w:eastAsia="ru-RU"/>
        </w:rPr>
        <w:t>мероприятий,</w:t>
      </w:r>
      <w:r w:rsidRPr="00094222">
        <w:rPr>
          <w:sz w:val="28"/>
          <w:szCs w:val="28"/>
          <w:lang w:eastAsia="ru-RU"/>
        </w:rPr>
        <w:t xml:space="preserve"> указанных в пункте 3</w:t>
      </w:r>
      <w:r w:rsidR="00094222" w:rsidRPr="00094222">
        <w:rPr>
          <w:sz w:val="28"/>
          <w:szCs w:val="28"/>
          <w:lang w:eastAsia="ru-RU"/>
        </w:rPr>
        <w:t>5</w:t>
      </w:r>
      <w:r w:rsidRPr="00094222">
        <w:rPr>
          <w:sz w:val="28"/>
          <w:szCs w:val="28"/>
          <w:lang w:eastAsia="ru-RU"/>
        </w:rPr>
        <w:t xml:space="preserve"> Положения.</w:t>
      </w:r>
    </w:p>
    <w:p w:rsidR="003C62E3" w:rsidRPr="00094222" w:rsidRDefault="003C62E3" w:rsidP="005F2D3F">
      <w:pPr>
        <w:widowControl/>
        <w:tabs>
          <w:tab w:val="left" w:pos="709"/>
        </w:tabs>
        <w:autoSpaceDE/>
        <w:autoSpaceDN/>
        <w:spacing w:line="276" w:lineRule="auto"/>
        <w:ind w:left="284"/>
        <w:jc w:val="both"/>
        <w:rPr>
          <w:sz w:val="28"/>
          <w:szCs w:val="28"/>
          <w:lang w:eastAsia="ru-RU"/>
        </w:rPr>
      </w:pPr>
    </w:p>
    <w:p w:rsidR="00450F74" w:rsidRPr="003C62E3" w:rsidRDefault="00450F74" w:rsidP="005F2D3F">
      <w:pPr>
        <w:pStyle w:val="ae"/>
        <w:tabs>
          <w:tab w:val="left" w:pos="709"/>
        </w:tabs>
        <w:ind w:left="-426" w:firstLine="710"/>
        <w:rPr>
          <w:rFonts w:ascii="Times New Roman" w:hAnsi="Times New Roman"/>
          <w:b/>
          <w:sz w:val="28"/>
          <w:szCs w:val="28"/>
          <w:lang w:eastAsia="ru-RU"/>
        </w:rPr>
      </w:pPr>
      <w:r w:rsidRPr="003C62E3">
        <w:rPr>
          <w:rFonts w:ascii="Times New Roman" w:hAnsi="Times New Roman"/>
          <w:b/>
          <w:sz w:val="28"/>
          <w:szCs w:val="28"/>
          <w:lang w:eastAsia="ru-RU"/>
        </w:rPr>
        <w:t>4.2. Контрольные действия</w:t>
      </w:r>
    </w:p>
    <w:p w:rsidR="00450F74" w:rsidRPr="009C6AC4" w:rsidRDefault="00450F74" w:rsidP="005F2D3F">
      <w:pPr>
        <w:pStyle w:val="ae"/>
        <w:tabs>
          <w:tab w:val="left" w:pos="709"/>
        </w:tabs>
        <w:ind w:left="-426" w:firstLine="710"/>
        <w:rPr>
          <w:rFonts w:ascii="Times New Roman" w:hAnsi="Times New Roman"/>
          <w:b/>
          <w:sz w:val="28"/>
          <w:szCs w:val="28"/>
          <w:lang w:eastAsia="ru-RU"/>
        </w:rPr>
      </w:pPr>
      <w:r w:rsidRPr="009C6AC4">
        <w:rPr>
          <w:rFonts w:ascii="Times New Roman" w:hAnsi="Times New Roman"/>
          <w:b/>
          <w:sz w:val="28"/>
          <w:szCs w:val="28"/>
          <w:lang w:eastAsia="ru-RU"/>
        </w:rPr>
        <w:t>4.2.1 Инспекционный визит</w:t>
      </w:r>
    </w:p>
    <w:p w:rsidR="00450F74" w:rsidRPr="009C6AC4" w:rsidRDefault="00450F74" w:rsidP="005F2D3F">
      <w:pPr>
        <w:widowControl/>
        <w:numPr>
          <w:ilvl w:val="0"/>
          <w:numId w:val="24"/>
        </w:numPr>
        <w:tabs>
          <w:tab w:val="left" w:pos="709"/>
        </w:tabs>
        <w:autoSpaceDE/>
        <w:autoSpaceDN/>
        <w:spacing w:line="276" w:lineRule="auto"/>
        <w:ind w:left="-426" w:firstLine="710"/>
        <w:jc w:val="both"/>
        <w:rPr>
          <w:sz w:val="28"/>
          <w:szCs w:val="28"/>
          <w:lang w:eastAsia="ru-RU"/>
        </w:rPr>
      </w:pPr>
      <w:r w:rsidRPr="009C6AC4">
        <w:rPr>
          <w:sz w:val="28"/>
          <w:szCs w:val="28"/>
          <w:lang w:eastAsia="ru-RU"/>
        </w:rPr>
        <w:t>Инспекционный визит - контрольное мероприятие, проводимое путем взаимодействия с конкретным контролируемым лицом и (или) владельцем (пользователем) объекта, расположенного на объекте контроля.</w:t>
      </w:r>
    </w:p>
    <w:p w:rsidR="00450F74" w:rsidRPr="009C6AC4" w:rsidRDefault="00450F74" w:rsidP="005F2D3F">
      <w:pPr>
        <w:tabs>
          <w:tab w:val="left" w:pos="709"/>
        </w:tabs>
        <w:spacing w:line="276" w:lineRule="auto"/>
        <w:ind w:left="-426" w:firstLine="710"/>
        <w:jc w:val="both"/>
        <w:rPr>
          <w:sz w:val="28"/>
          <w:szCs w:val="28"/>
          <w:lang w:eastAsia="ru-RU"/>
        </w:rPr>
      </w:pPr>
      <w:r w:rsidRPr="009C6AC4">
        <w:rPr>
          <w:sz w:val="28"/>
          <w:szCs w:val="28"/>
          <w:lang w:eastAsia="ru-RU"/>
        </w:rPr>
        <w:t xml:space="preserve">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450F74" w:rsidRPr="009C6AC4" w:rsidRDefault="00450F74" w:rsidP="005F2D3F">
      <w:pPr>
        <w:tabs>
          <w:tab w:val="left" w:pos="709"/>
        </w:tabs>
        <w:spacing w:line="276" w:lineRule="auto"/>
        <w:ind w:left="-426" w:firstLine="710"/>
        <w:jc w:val="both"/>
        <w:rPr>
          <w:sz w:val="28"/>
          <w:szCs w:val="28"/>
          <w:lang w:eastAsia="ru-RU"/>
        </w:rPr>
      </w:pPr>
      <w:r w:rsidRPr="009C6AC4">
        <w:rPr>
          <w:sz w:val="28"/>
          <w:szCs w:val="28"/>
          <w:lang w:eastAsia="ru-RU"/>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50F74" w:rsidRPr="009C6AC4" w:rsidRDefault="00450F74" w:rsidP="005F2D3F">
      <w:pPr>
        <w:tabs>
          <w:tab w:val="left" w:pos="709"/>
        </w:tabs>
        <w:spacing w:line="276" w:lineRule="auto"/>
        <w:ind w:left="-426" w:firstLine="710"/>
        <w:jc w:val="both"/>
        <w:rPr>
          <w:sz w:val="28"/>
          <w:szCs w:val="28"/>
          <w:lang w:eastAsia="ru-RU"/>
        </w:rPr>
      </w:pPr>
      <w:r w:rsidRPr="009C6AC4">
        <w:rPr>
          <w:sz w:val="28"/>
          <w:szCs w:val="28"/>
          <w:lang w:eastAsia="ru-RU"/>
        </w:rPr>
        <w:t>Инспекционный визит проводится без предварительного уведомления контролируемого лица.</w:t>
      </w:r>
    </w:p>
    <w:p w:rsidR="00450F74" w:rsidRPr="009C6AC4" w:rsidRDefault="00450F74" w:rsidP="005F2D3F">
      <w:pPr>
        <w:tabs>
          <w:tab w:val="left" w:pos="709"/>
        </w:tabs>
        <w:spacing w:line="276" w:lineRule="auto"/>
        <w:ind w:left="-426" w:firstLine="710"/>
        <w:jc w:val="both"/>
        <w:rPr>
          <w:sz w:val="28"/>
          <w:szCs w:val="28"/>
          <w:lang w:eastAsia="ru-RU"/>
        </w:rPr>
      </w:pPr>
      <w:r w:rsidRPr="009C6AC4">
        <w:rPr>
          <w:sz w:val="28"/>
          <w:szCs w:val="28"/>
          <w:lang w:eastAsia="ru-RU"/>
        </w:rPr>
        <w:lastRenderedPageBreak/>
        <w:t>Срок проведения инспекционного визита в одном месте осуществления деятельности либо на одном объекте (территории) не может превышать один рабочий день.</w:t>
      </w:r>
    </w:p>
    <w:p w:rsidR="00450F74" w:rsidRPr="009C6AC4" w:rsidRDefault="00450F74" w:rsidP="005F2D3F">
      <w:pPr>
        <w:widowControl/>
        <w:numPr>
          <w:ilvl w:val="0"/>
          <w:numId w:val="24"/>
        </w:numPr>
        <w:tabs>
          <w:tab w:val="left" w:pos="709"/>
        </w:tabs>
        <w:autoSpaceDE/>
        <w:autoSpaceDN/>
        <w:spacing w:line="276" w:lineRule="auto"/>
        <w:ind w:left="-426" w:firstLine="710"/>
        <w:jc w:val="both"/>
        <w:rPr>
          <w:sz w:val="28"/>
          <w:szCs w:val="28"/>
          <w:lang w:eastAsia="ru-RU"/>
        </w:rPr>
      </w:pPr>
      <w:r w:rsidRPr="009C6AC4">
        <w:rPr>
          <w:sz w:val="28"/>
          <w:szCs w:val="28"/>
          <w:lang w:eastAsia="ru-RU"/>
        </w:rPr>
        <w:t>В ходе инспекционного визита могут совершаться следующие контрольные (надзорные) действия:</w:t>
      </w:r>
    </w:p>
    <w:p w:rsidR="00450F74" w:rsidRPr="009C6AC4" w:rsidRDefault="00450F74" w:rsidP="005F2D3F">
      <w:pPr>
        <w:widowControl/>
        <w:numPr>
          <w:ilvl w:val="1"/>
          <w:numId w:val="24"/>
        </w:numPr>
        <w:tabs>
          <w:tab w:val="left" w:pos="709"/>
        </w:tabs>
        <w:autoSpaceDE/>
        <w:autoSpaceDN/>
        <w:spacing w:line="276" w:lineRule="auto"/>
        <w:ind w:left="-426" w:firstLine="710"/>
        <w:jc w:val="both"/>
        <w:rPr>
          <w:sz w:val="28"/>
          <w:szCs w:val="28"/>
          <w:lang w:eastAsia="ru-RU"/>
        </w:rPr>
      </w:pPr>
      <w:r w:rsidRPr="009C6AC4">
        <w:rPr>
          <w:sz w:val="28"/>
          <w:szCs w:val="28"/>
          <w:lang w:eastAsia="ru-RU"/>
        </w:rPr>
        <w:t>осмотр;</w:t>
      </w:r>
    </w:p>
    <w:p w:rsidR="00450F74" w:rsidRPr="009C6AC4" w:rsidRDefault="00450F74" w:rsidP="005F2D3F">
      <w:pPr>
        <w:widowControl/>
        <w:numPr>
          <w:ilvl w:val="1"/>
          <w:numId w:val="24"/>
        </w:numPr>
        <w:tabs>
          <w:tab w:val="left" w:pos="709"/>
        </w:tabs>
        <w:autoSpaceDE/>
        <w:autoSpaceDN/>
        <w:spacing w:line="276" w:lineRule="auto"/>
        <w:ind w:left="-426" w:firstLine="710"/>
        <w:jc w:val="both"/>
        <w:rPr>
          <w:sz w:val="28"/>
          <w:szCs w:val="28"/>
          <w:lang w:eastAsia="ru-RU"/>
        </w:rPr>
      </w:pPr>
      <w:r w:rsidRPr="009C6AC4">
        <w:rPr>
          <w:sz w:val="28"/>
          <w:szCs w:val="28"/>
          <w:lang w:eastAsia="ru-RU"/>
        </w:rPr>
        <w:t>опрос;</w:t>
      </w:r>
    </w:p>
    <w:p w:rsidR="00450F74" w:rsidRPr="009C6AC4" w:rsidRDefault="00450F74" w:rsidP="005F2D3F">
      <w:pPr>
        <w:widowControl/>
        <w:numPr>
          <w:ilvl w:val="1"/>
          <w:numId w:val="24"/>
        </w:numPr>
        <w:tabs>
          <w:tab w:val="left" w:pos="709"/>
        </w:tabs>
        <w:autoSpaceDE/>
        <w:autoSpaceDN/>
        <w:spacing w:line="276" w:lineRule="auto"/>
        <w:ind w:left="-426" w:firstLine="710"/>
        <w:jc w:val="both"/>
        <w:rPr>
          <w:sz w:val="28"/>
          <w:szCs w:val="28"/>
          <w:lang w:eastAsia="ru-RU"/>
        </w:rPr>
      </w:pPr>
      <w:r w:rsidRPr="009C6AC4">
        <w:rPr>
          <w:sz w:val="28"/>
          <w:szCs w:val="28"/>
          <w:lang w:eastAsia="ru-RU"/>
        </w:rPr>
        <w:t>получение письменных объяснений;</w:t>
      </w:r>
    </w:p>
    <w:p w:rsidR="00450F74" w:rsidRPr="009C6AC4" w:rsidRDefault="00450F74" w:rsidP="005F2D3F">
      <w:pPr>
        <w:widowControl/>
        <w:numPr>
          <w:ilvl w:val="1"/>
          <w:numId w:val="24"/>
        </w:numPr>
        <w:tabs>
          <w:tab w:val="left" w:pos="709"/>
        </w:tabs>
        <w:autoSpaceDE/>
        <w:autoSpaceDN/>
        <w:spacing w:line="276" w:lineRule="auto"/>
        <w:ind w:left="-426" w:firstLine="710"/>
        <w:jc w:val="both"/>
        <w:rPr>
          <w:sz w:val="28"/>
          <w:szCs w:val="28"/>
          <w:lang w:eastAsia="ru-RU"/>
        </w:rPr>
      </w:pPr>
      <w:r w:rsidRPr="009C6AC4">
        <w:rPr>
          <w:sz w:val="28"/>
          <w:szCs w:val="28"/>
          <w:lang w:eastAsia="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450F74" w:rsidRPr="009C6AC4" w:rsidRDefault="00450F74" w:rsidP="005F2D3F">
      <w:pPr>
        <w:widowControl/>
        <w:numPr>
          <w:ilvl w:val="0"/>
          <w:numId w:val="24"/>
        </w:numPr>
        <w:tabs>
          <w:tab w:val="left" w:pos="709"/>
        </w:tabs>
        <w:autoSpaceDE/>
        <w:autoSpaceDN/>
        <w:spacing w:line="276" w:lineRule="auto"/>
        <w:ind w:left="-426" w:firstLine="710"/>
        <w:jc w:val="both"/>
        <w:rPr>
          <w:sz w:val="28"/>
          <w:szCs w:val="28"/>
          <w:lang w:eastAsia="ru-RU"/>
        </w:rPr>
      </w:pPr>
      <w:r w:rsidRPr="009C6AC4">
        <w:rPr>
          <w:sz w:val="28"/>
          <w:szCs w:val="28"/>
          <w:lang w:eastAsia="ru-RU"/>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пунктами 3, 4, 6, 8 части 1, частью 3 статьи 57 и частью 12 статьи 66 Федерального закона</w:t>
      </w:r>
      <w:r w:rsidRPr="009C6AC4">
        <w:rPr>
          <w:sz w:val="28"/>
          <w:szCs w:val="28"/>
        </w:rPr>
        <w:t xml:space="preserve"> «</w:t>
      </w:r>
      <w:r w:rsidRPr="009C6AC4">
        <w:rPr>
          <w:sz w:val="28"/>
          <w:szCs w:val="28"/>
          <w:lang w:eastAsia="ru-RU"/>
        </w:rPr>
        <w:t>О государственном контроле (надзоре) и муниципальном контроле в Российской Федерации».</w:t>
      </w:r>
    </w:p>
    <w:p w:rsidR="00450F74" w:rsidRPr="009C6AC4" w:rsidRDefault="00450F74" w:rsidP="005F2D3F">
      <w:pPr>
        <w:tabs>
          <w:tab w:val="left" w:pos="709"/>
        </w:tabs>
        <w:spacing w:line="276" w:lineRule="auto"/>
        <w:ind w:left="-426" w:firstLine="710"/>
        <w:jc w:val="both"/>
        <w:rPr>
          <w:sz w:val="28"/>
          <w:szCs w:val="28"/>
          <w:lang w:eastAsia="ru-RU"/>
        </w:rPr>
      </w:pPr>
    </w:p>
    <w:p w:rsidR="00450F74" w:rsidRPr="0099410E" w:rsidRDefault="00450F74" w:rsidP="005F2D3F">
      <w:pPr>
        <w:pStyle w:val="ae"/>
        <w:tabs>
          <w:tab w:val="left" w:pos="709"/>
        </w:tabs>
        <w:ind w:left="-426" w:firstLine="710"/>
        <w:rPr>
          <w:rFonts w:ascii="Times New Roman" w:hAnsi="Times New Roman"/>
          <w:b/>
          <w:sz w:val="28"/>
          <w:szCs w:val="28"/>
          <w:lang w:eastAsia="ru-RU"/>
        </w:rPr>
      </w:pPr>
      <w:r w:rsidRPr="0099410E">
        <w:rPr>
          <w:rFonts w:ascii="Times New Roman" w:hAnsi="Times New Roman"/>
          <w:b/>
          <w:sz w:val="28"/>
          <w:szCs w:val="28"/>
          <w:lang w:eastAsia="ru-RU"/>
        </w:rPr>
        <w:t>4.2.2. Рейдовый осмотр</w:t>
      </w:r>
    </w:p>
    <w:p w:rsidR="00450F74" w:rsidRPr="0099410E" w:rsidRDefault="00450F74" w:rsidP="005F2D3F">
      <w:pPr>
        <w:widowControl/>
        <w:numPr>
          <w:ilvl w:val="0"/>
          <w:numId w:val="24"/>
        </w:numPr>
        <w:tabs>
          <w:tab w:val="left" w:pos="709"/>
        </w:tabs>
        <w:autoSpaceDE/>
        <w:autoSpaceDN/>
        <w:spacing w:line="276" w:lineRule="auto"/>
        <w:ind w:left="-426" w:firstLine="710"/>
        <w:jc w:val="both"/>
        <w:rPr>
          <w:sz w:val="28"/>
          <w:szCs w:val="28"/>
          <w:lang w:eastAsia="ru-RU"/>
        </w:rPr>
      </w:pPr>
      <w:r w:rsidRPr="0099410E">
        <w:rPr>
          <w:sz w:val="28"/>
          <w:szCs w:val="28"/>
          <w:lang w:eastAsia="ru-RU"/>
        </w:rPr>
        <w:t>Под рейдовым осмотром понимается контрольное мероприятие, проводимое в целях оценки соблюдения обязательных требований в отношении нескольких контролируемых лиц.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50F74" w:rsidRPr="0099410E" w:rsidRDefault="00450F74" w:rsidP="005F2D3F">
      <w:pPr>
        <w:tabs>
          <w:tab w:val="left" w:pos="709"/>
        </w:tabs>
        <w:spacing w:line="276" w:lineRule="auto"/>
        <w:ind w:left="-426" w:firstLine="710"/>
        <w:jc w:val="both"/>
        <w:rPr>
          <w:sz w:val="28"/>
          <w:szCs w:val="28"/>
          <w:lang w:eastAsia="ru-RU"/>
        </w:rPr>
      </w:pPr>
      <w:r w:rsidRPr="0099410E">
        <w:rPr>
          <w:sz w:val="28"/>
          <w:szCs w:val="28"/>
          <w:lang w:eastAsia="ru-RU"/>
        </w:rPr>
        <w:t>Срок взаимодействия с одним контролируемым лицом в период проведения рейдового осмотра не может превышать 1 рабочий день.</w:t>
      </w:r>
    </w:p>
    <w:p w:rsidR="00450F74" w:rsidRPr="0099410E" w:rsidRDefault="00450F74" w:rsidP="005F2D3F">
      <w:pPr>
        <w:widowControl/>
        <w:numPr>
          <w:ilvl w:val="0"/>
          <w:numId w:val="24"/>
        </w:numPr>
        <w:tabs>
          <w:tab w:val="left" w:pos="709"/>
        </w:tabs>
        <w:autoSpaceDE/>
        <w:autoSpaceDN/>
        <w:spacing w:line="276" w:lineRule="auto"/>
        <w:ind w:left="-426" w:firstLine="710"/>
        <w:jc w:val="both"/>
        <w:rPr>
          <w:sz w:val="28"/>
          <w:szCs w:val="28"/>
          <w:lang w:eastAsia="ru-RU"/>
        </w:rPr>
      </w:pPr>
      <w:r w:rsidRPr="0099410E">
        <w:rPr>
          <w:sz w:val="28"/>
          <w:szCs w:val="28"/>
          <w:lang w:eastAsia="ru-RU"/>
        </w:rPr>
        <w:t>В ходе рейдового осмотра могут совершаться следующие контрольные (надзорные) действия:</w:t>
      </w:r>
    </w:p>
    <w:p w:rsidR="00450F74" w:rsidRPr="0099410E" w:rsidRDefault="00450F74" w:rsidP="005F2D3F">
      <w:pPr>
        <w:widowControl/>
        <w:numPr>
          <w:ilvl w:val="1"/>
          <w:numId w:val="24"/>
        </w:numPr>
        <w:tabs>
          <w:tab w:val="left" w:pos="709"/>
        </w:tabs>
        <w:autoSpaceDE/>
        <w:autoSpaceDN/>
        <w:spacing w:line="276" w:lineRule="auto"/>
        <w:ind w:left="-426" w:firstLine="710"/>
        <w:jc w:val="both"/>
        <w:rPr>
          <w:sz w:val="28"/>
          <w:szCs w:val="28"/>
          <w:lang w:eastAsia="ru-RU"/>
        </w:rPr>
      </w:pPr>
      <w:r w:rsidRPr="0099410E">
        <w:rPr>
          <w:sz w:val="28"/>
          <w:szCs w:val="28"/>
          <w:lang w:eastAsia="ru-RU"/>
        </w:rPr>
        <w:t>осмотр;</w:t>
      </w:r>
    </w:p>
    <w:p w:rsidR="00450F74" w:rsidRPr="0099410E" w:rsidRDefault="00450F74" w:rsidP="005F2D3F">
      <w:pPr>
        <w:widowControl/>
        <w:numPr>
          <w:ilvl w:val="1"/>
          <w:numId w:val="24"/>
        </w:numPr>
        <w:tabs>
          <w:tab w:val="left" w:pos="709"/>
        </w:tabs>
        <w:autoSpaceDE/>
        <w:autoSpaceDN/>
        <w:spacing w:line="276" w:lineRule="auto"/>
        <w:ind w:left="-426" w:firstLine="710"/>
        <w:jc w:val="both"/>
        <w:rPr>
          <w:sz w:val="28"/>
          <w:szCs w:val="28"/>
          <w:lang w:eastAsia="ru-RU"/>
        </w:rPr>
      </w:pPr>
      <w:r w:rsidRPr="0099410E">
        <w:rPr>
          <w:sz w:val="28"/>
          <w:szCs w:val="28"/>
          <w:lang w:eastAsia="ru-RU"/>
        </w:rPr>
        <w:t>опрос;</w:t>
      </w:r>
    </w:p>
    <w:p w:rsidR="00450F74" w:rsidRPr="0099410E" w:rsidRDefault="00450F74" w:rsidP="005F2D3F">
      <w:pPr>
        <w:widowControl/>
        <w:numPr>
          <w:ilvl w:val="1"/>
          <w:numId w:val="24"/>
        </w:numPr>
        <w:tabs>
          <w:tab w:val="left" w:pos="709"/>
        </w:tabs>
        <w:autoSpaceDE/>
        <w:autoSpaceDN/>
        <w:spacing w:line="276" w:lineRule="auto"/>
        <w:ind w:left="-426" w:firstLine="710"/>
        <w:jc w:val="both"/>
        <w:rPr>
          <w:sz w:val="28"/>
          <w:szCs w:val="28"/>
          <w:lang w:eastAsia="ru-RU"/>
        </w:rPr>
      </w:pPr>
      <w:r w:rsidRPr="0099410E">
        <w:rPr>
          <w:sz w:val="28"/>
          <w:szCs w:val="28"/>
          <w:lang w:eastAsia="ru-RU"/>
        </w:rPr>
        <w:t>получение письменных объяснений;</w:t>
      </w:r>
    </w:p>
    <w:p w:rsidR="00450F74" w:rsidRPr="0099410E" w:rsidRDefault="00450F74" w:rsidP="005F2D3F">
      <w:pPr>
        <w:widowControl/>
        <w:numPr>
          <w:ilvl w:val="1"/>
          <w:numId w:val="24"/>
        </w:numPr>
        <w:tabs>
          <w:tab w:val="left" w:pos="709"/>
        </w:tabs>
        <w:autoSpaceDE/>
        <w:autoSpaceDN/>
        <w:spacing w:line="276" w:lineRule="auto"/>
        <w:ind w:left="-426" w:firstLine="710"/>
        <w:jc w:val="both"/>
        <w:rPr>
          <w:sz w:val="28"/>
          <w:szCs w:val="28"/>
          <w:lang w:eastAsia="ru-RU"/>
        </w:rPr>
      </w:pPr>
      <w:r w:rsidRPr="0099410E">
        <w:rPr>
          <w:sz w:val="28"/>
          <w:szCs w:val="28"/>
          <w:lang w:eastAsia="ru-RU"/>
        </w:rPr>
        <w:t>истребование документов;</w:t>
      </w:r>
    </w:p>
    <w:p w:rsidR="00450F74" w:rsidRPr="0099410E" w:rsidRDefault="00A545BB" w:rsidP="005F2D3F">
      <w:pPr>
        <w:tabs>
          <w:tab w:val="left" w:pos="709"/>
        </w:tabs>
        <w:spacing w:line="276" w:lineRule="auto"/>
        <w:ind w:left="-426" w:firstLine="710"/>
        <w:jc w:val="both"/>
        <w:rPr>
          <w:sz w:val="28"/>
          <w:szCs w:val="28"/>
          <w:lang w:eastAsia="ru-RU"/>
        </w:rPr>
      </w:pPr>
      <w:r>
        <w:rPr>
          <w:sz w:val="28"/>
          <w:szCs w:val="28"/>
          <w:lang w:eastAsia="ru-RU"/>
        </w:rPr>
        <w:t>4</w:t>
      </w:r>
      <w:r w:rsidR="006F10BB">
        <w:rPr>
          <w:sz w:val="28"/>
          <w:szCs w:val="28"/>
          <w:lang w:eastAsia="ru-RU"/>
        </w:rPr>
        <w:t>9</w:t>
      </w:r>
      <w:r w:rsidR="00450F74" w:rsidRPr="0099410E">
        <w:rPr>
          <w:sz w:val="28"/>
          <w:szCs w:val="28"/>
          <w:lang w:eastAsia="ru-RU"/>
        </w:rPr>
        <w:t>. Внеплановый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w:t>
      </w:r>
      <w:r w:rsidR="00450F74" w:rsidRPr="0099410E">
        <w:rPr>
          <w:sz w:val="28"/>
          <w:szCs w:val="28"/>
        </w:rPr>
        <w:t xml:space="preserve"> «</w:t>
      </w:r>
      <w:r w:rsidR="00450F74" w:rsidRPr="0099410E">
        <w:rPr>
          <w:sz w:val="28"/>
          <w:szCs w:val="28"/>
          <w:lang w:eastAsia="ru-RU"/>
        </w:rPr>
        <w:t>О государственном контроле (надзоре) и муниципальном кон</w:t>
      </w:r>
      <w:r w:rsidR="0099410E">
        <w:rPr>
          <w:sz w:val="28"/>
          <w:szCs w:val="28"/>
          <w:lang w:eastAsia="ru-RU"/>
        </w:rPr>
        <w:t xml:space="preserve">троле в Российской Федерации». </w:t>
      </w:r>
    </w:p>
    <w:p w:rsidR="00450F74" w:rsidRPr="00996807" w:rsidRDefault="00450F74" w:rsidP="005F2D3F">
      <w:pPr>
        <w:tabs>
          <w:tab w:val="left" w:pos="709"/>
        </w:tabs>
        <w:spacing w:line="276" w:lineRule="auto"/>
        <w:ind w:left="-426" w:firstLine="710"/>
        <w:jc w:val="both"/>
        <w:rPr>
          <w:sz w:val="28"/>
          <w:szCs w:val="28"/>
          <w:highlight w:val="yellow"/>
          <w:lang w:eastAsia="ru-RU"/>
        </w:rPr>
      </w:pPr>
    </w:p>
    <w:p w:rsidR="00450F74" w:rsidRPr="0099410E" w:rsidRDefault="00450F74" w:rsidP="005F2D3F">
      <w:pPr>
        <w:pStyle w:val="ae"/>
        <w:tabs>
          <w:tab w:val="left" w:pos="709"/>
        </w:tabs>
        <w:ind w:left="-426" w:firstLine="710"/>
        <w:rPr>
          <w:rFonts w:ascii="Times New Roman" w:hAnsi="Times New Roman"/>
          <w:b/>
          <w:sz w:val="28"/>
          <w:szCs w:val="28"/>
          <w:lang w:eastAsia="ru-RU"/>
        </w:rPr>
      </w:pPr>
      <w:r w:rsidRPr="0099410E">
        <w:rPr>
          <w:rFonts w:ascii="Times New Roman" w:hAnsi="Times New Roman"/>
          <w:b/>
          <w:sz w:val="28"/>
          <w:szCs w:val="28"/>
          <w:lang w:eastAsia="ru-RU"/>
        </w:rPr>
        <w:t>4.2.3. Документарная проверка</w:t>
      </w:r>
    </w:p>
    <w:p w:rsidR="00450F74" w:rsidRPr="0099410E" w:rsidRDefault="00450F74" w:rsidP="006F10BB">
      <w:pPr>
        <w:widowControl/>
        <w:numPr>
          <w:ilvl w:val="0"/>
          <w:numId w:val="25"/>
        </w:numPr>
        <w:tabs>
          <w:tab w:val="left" w:pos="709"/>
        </w:tabs>
        <w:autoSpaceDE/>
        <w:autoSpaceDN/>
        <w:spacing w:line="276" w:lineRule="auto"/>
        <w:jc w:val="both"/>
        <w:rPr>
          <w:sz w:val="28"/>
          <w:szCs w:val="28"/>
          <w:lang w:eastAsia="ru-RU"/>
        </w:rPr>
      </w:pPr>
      <w:r w:rsidRPr="0099410E">
        <w:rPr>
          <w:sz w:val="28"/>
          <w:szCs w:val="28"/>
          <w:lang w:eastAsia="ru-RU"/>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450F74" w:rsidRPr="0099410E" w:rsidRDefault="00450F74" w:rsidP="00A545BB">
      <w:pPr>
        <w:widowControl/>
        <w:numPr>
          <w:ilvl w:val="0"/>
          <w:numId w:val="25"/>
        </w:numPr>
        <w:tabs>
          <w:tab w:val="left" w:pos="709"/>
        </w:tabs>
        <w:autoSpaceDE/>
        <w:autoSpaceDN/>
        <w:spacing w:line="276" w:lineRule="auto"/>
        <w:ind w:left="-426" w:firstLine="710"/>
        <w:jc w:val="both"/>
        <w:rPr>
          <w:sz w:val="28"/>
          <w:szCs w:val="28"/>
          <w:lang w:eastAsia="ru-RU"/>
        </w:rPr>
      </w:pPr>
      <w:r w:rsidRPr="0099410E">
        <w:rPr>
          <w:sz w:val="28"/>
          <w:szCs w:val="28"/>
          <w:lang w:eastAsia="ru-RU"/>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450F74" w:rsidRPr="0099410E" w:rsidRDefault="00450F74" w:rsidP="005F2D3F">
      <w:pPr>
        <w:tabs>
          <w:tab w:val="left" w:pos="709"/>
        </w:tabs>
        <w:spacing w:line="276" w:lineRule="auto"/>
        <w:ind w:left="-426" w:firstLine="710"/>
        <w:jc w:val="both"/>
        <w:rPr>
          <w:sz w:val="28"/>
          <w:szCs w:val="28"/>
          <w:lang w:eastAsia="ru-RU"/>
        </w:rPr>
      </w:pPr>
      <w:r w:rsidRPr="0099410E">
        <w:rPr>
          <w:sz w:val="28"/>
          <w:szCs w:val="28"/>
          <w:lang w:eastAsia="ru-RU"/>
        </w:rPr>
        <w:t>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50F74" w:rsidRPr="0099410E" w:rsidRDefault="00450F74" w:rsidP="00A545BB">
      <w:pPr>
        <w:widowControl/>
        <w:numPr>
          <w:ilvl w:val="0"/>
          <w:numId w:val="25"/>
        </w:numPr>
        <w:tabs>
          <w:tab w:val="left" w:pos="709"/>
        </w:tabs>
        <w:autoSpaceDE/>
        <w:autoSpaceDN/>
        <w:spacing w:line="276" w:lineRule="auto"/>
        <w:ind w:left="-426" w:firstLine="710"/>
        <w:jc w:val="both"/>
        <w:rPr>
          <w:sz w:val="28"/>
          <w:szCs w:val="28"/>
          <w:lang w:eastAsia="ru-RU"/>
        </w:rPr>
      </w:pPr>
      <w:r w:rsidRPr="0099410E">
        <w:rPr>
          <w:sz w:val="28"/>
          <w:szCs w:val="28"/>
          <w:lang w:eastAsia="ru-RU"/>
        </w:rPr>
        <w:t>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450F74" w:rsidRPr="0099410E" w:rsidRDefault="00450F74" w:rsidP="00A545BB">
      <w:pPr>
        <w:widowControl/>
        <w:numPr>
          <w:ilvl w:val="0"/>
          <w:numId w:val="25"/>
        </w:numPr>
        <w:tabs>
          <w:tab w:val="left" w:pos="709"/>
        </w:tabs>
        <w:autoSpaceDE/>
        <w:autoSpaceDN/>
        <w:spacing w:line="276" w:lineRule="auto"/>
        <w:ind w:left="-426" w:firstLine="710"/>
        <w:jc w:val="both"/>
        <w:rPr>
          <w:sz w:val="28"/>
          <w:szCs w:val="28"/>
          <w:lang w:eastAsia="ru-RU"/>
        </w:rPr>
      </w:pPr>
      <w:r w:rsidRPr="0099410E">
        <w:rPr>
          <w:sz w:val="28"/>
          <w:szCs w:val="28"/>
          <w:lang w:eastAsia="ru-RU"/>
        </w:rPr>
        <w:lastRenderedPageBreak/>
        <w:t>В ходе документарной проверки могут совершаться следующие контрольные (надзорные) действия:</w:t>
      </w:r>
    </w:p>
    <w:p w:rsidR="00450F74" w:rsidRPr="0099410E" w:rsidRDefault="00450F74" w:rsidP="00A545BB">
      <w:pPr>
        <w:widowControl/>
        <w:numPr>
          <w:ilvl w:val="1"/>
          <w:numId w:val="25"/>
        </w:numPr>
        <w:tabs>
          <w:tab w:val="left" w:pos="709"/>
        </w:tabs>
        <w:autoSpaceDE/>
        <w:autoSpaceDN/>
        <w:spacing w:line="276" w:lineRule="auto"/>
        <w:ind w:left="-426" w:firstLine="710"/>
        <w:jc w:val="both"/>
        <w:rPr>
          <w:sz w:val="28"/>
          <w:szCs w:val="28"/>
          <w:lang w:eastAsia="ru-RU"/>
        </w:rPr>
      </w:pPr>
      <w:r w:rsidRPr="0099410E">
        <w:rPr>
          <w:sz w:val="28"/>
          <w:szCs w:val="28"/>
          <w:lang w:eastAsia="ru-RU"/>
        </w:rPr>
        <w:t>получение письменных объяснений;</w:t>
      </w:r>
    </w:p>
    <w:p w:rsidR="00450F74" w:rsidRPr="0099410E" w:rsidRDefault="00450F74" w:rsidP="00A545BB">
      <w:pPr>
        <w:widowControl/>
        <w:numPr>
          <w:ilvl w:val="1"/>
          <w:numId w:val="25"/>
        </w:numPr>
        <w:tabs>
          <w:tab w:val="left" w:pos="709"/>
        </w:tabs>
        <w:autoSpaceDE/>
        <w:autoSpaceDN/>
        <w:spacing w:line="276" w:lineRule="auto"/>
        <w:ind w:left="-426" w:firstLine="710"/>
        <w:jc w:val="both"/>
        <w:rPr>
          <w:sz w:val="28"/>
          <w:szCs w:val="28"/>
          <w:lang w:eastAsia="ru-RU"/>
        </w:rPr>
      </w:pPr>
      <w:r w:rsidRPr="0099410E">
        <w:rPr>
          <w:sz w:val="28"/>
          <w:szCs w:val="28"/>
          <w:lang w:eastAsia="ru-RU"/>
        </w:rPr>
        <w:t>истребование документов.</w:t>
      </w:r>
    </w:p>
    <w:p w:rsidR="00450F74" w:rsidRPr="0099410E" w:rsidRDefault="00450F74" w:rsidP="00A545BB">
      <w:pPr>
        <w:widowControl/>
        <w:numPr>
          <w:ilvl w:val="0"/>
          <w:numId w:val="25"/>
        </w:numPr>
        <w:tabs>
          <w:tab w:val="left" w:pos="709"/>
        </w:tabs>
        <w:autoSpaceDE/>
        <w:autoSpaceDN/>
        <w:spacing w:line="276" w:lineRule="auto"/>
        <w:ind w:left="-426" w:firstLine="710"/>
        <w:jc w:val="both"/>
        <w:rPr>
          <w:sz w:val="28"/>
          <w:szCs w:val="28"/>
          <w:lang w:eastAsia="ru-RU"/>
        </w:rPr>
      </w:pPr>
      <w:r w:rsidRPr="0099410E">
        <w:rPr>
          <w:sz w:val="28"/>
          <w:szCs w:val="28"/>
          <w:lang w:eastAsia="ru-RU"/>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«О государственном контроле (надзоре) и муниципальном контроле в Российской Федерации».</w:t>
      </w:r>
    </w:p>
    <w:p w:rsidR="00450F74" w:rsidRPr="00996807" w:rsidRDefault="00450F74" w:rsidP="005F2D3F">
      <w:pPr>
        <w:tabs>
          <w:tab w:val="left" w:pos="709"/>
        </w:tabs>
        <w:spacing w:line="276" w:lineRule="auto"/>
        <w:ind w:left="-426" w:firstLine="710"/>
        <w:jc w:val="both"/>
        <w:rPr>
          <w:sz w:val="28"/>
          <w:szCs w:val="28"/>
          <w:highlight w:val="yellow"/>
          <w:lang w:eastAsia="ru-RU"/>
        </w:rPr>
      </w:pPr>
    </w:p>
    <w:p w:rsidR="00450F74" w:rsidRPr="0099410E" w:rsidRDefault="00450F74" w:rsidP="005F2D3F">
      <w:pPr>
        <w:pStyle w:val="ae"/>
        <w:tabs>
          <w:tab w:val="left" w:pos="709"/>
        </w:tabs>
        <w:ind w:left="-426" w:firstLine="710"/>
        <w:rPr>
          <w:rFonts w:ascii="Times New Roman" w:hAnsi="Times New Roman"/>
          <w:b/>
          <w:sz w:val="28"/>
          <w:szCs w:val="28"/>
          <w:lang w:eastAsia="ru-RU"/>
        </w:rPr>
      </w:pPr>
      <w:r w:rsidRPr="0099410E">
        <w:rPr>
          <w:rFonts w:ascii="Times New Roman" w:hAnsi="Times New Roman"/>
          <w:b/>
          <w:sz w:val="28"/>
          <w:szCs w:val="28"/>
          <w:lang w:eastAsia="ru-RU"/>
        </w:rPr>
        <w:t>4</w:t>
      </w:r>
      <w:r w:rsidRPr="0099410E">
        <w:rPr>
          <w:rStyle w:val="af"/>
          <w:rFonts w:ascii="Times New Roman" w:hAnsi="Times New Roman"/>
          <w:b/>
          <w:sz w:val="28"/>
          <w:szCs w:val="28"/>
          <w:lang w:eastAsia="ru-RU"/>
        </w:rPr>
        <w:t>.2.4. Выездная проверка</w:t>
      </w:r>
    </w:p>
    <w:p w:rsidR="00450F74" w:rsidRPr="0099410E" w:rsidRDefault="00450F74" w:rsidP="00A545BB">
      <w:pPr>
        <w:widowControl/>
        <w:numPr>
          <w:ilvl w:val="0"/>
          <w:numId w:val="25"/>
        </w:numPr>
        <w:tabs>
          <w:tab w:val="left" w:pos="709"/>
        </w:tabs>
        <w:autoSpaceDE/>
        <w:autoSpaceDN/>
        <w:spacing w:line="276" w:lineRule="auto"/>
        <w:ind w:left="-426" w:firstLine="710"/>
        <w:jc w:val="both"/>
        <w:rPr>
          <w:sz w:val="28"/>
          <w:szCs w:val="28"/>
          <w:lang w:eastAsia="ru-RU"/>
        </w:rPr>
      </w:pPr>
      <w:r w:rsidRPr="0099410E">
        <w:rPr>
          <w:sz w:val="28"/>
          <w:szCs w:val="28"/>
          <w:lang w:eastAsia="ru-RU"/>
        </w:rPr>
        <w:t>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50F74" w:rsidRPr="0099410E" w:rsidRDefault="00450F74" w:rsidP="00A545BB">
      <w:pPr>
        <w:widowControl/>
        <w:numPr>
          <w:ilvl w:val="0"/>
          <w:numId w:val="25"/>
        </w:numPr>
        <w:tabs>
          <w:tab w:val="left" w:pos="709"/>
        </w:tabs>
        <w:autoSpaceDE/>
        <w:autoSpaceDN/>
        <w:spacing w:line="276" w:lineRule="auto"/>
        <w:ind w:left="-426" w:firstLine="710"/>
        <w:jc w:val="both"/>
        <w:rPr>
          <w:sz w:val="28"/>
          <w:szCs w:val="28"/>
          <w:lang w:eastAsia="ru-RU"/>
        </w:rPr>
      </w:pPr>
      <w:r w:rsidRPr="0099410E">
        <w:rPr>
          <w:sz w:val="28"/>
          <w:szCs w:val="28"/>
          <w:lang w:eastAsia="ru-RU"/>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r w:rsidR="00A545BB">
        <w:rPr>
          <w:sz w:val="28"/>
          <w:szCs w:val="28"/>
          <w:lang w:eastAsia="ru-RU"/>
        </w:rPr>
        <w:t>.</w:t>
      </w:r>
    </w:p>
    <w:p w:rsidR="00450F74" w:rsidRPr="0099410E" w:rsidRDefault="00450F74" w:rsidP="00A545BB">
      <w:pPr>
        <w:widowControl/>
        <w:numPr>
          <w:ilvl w:val="0"/>
          <w:numId w:val="25"/>
        </w:numPr>
        <w:tabs>
          <w:tab w:val="left" w:pos="709"/>
        </w:tabs>
        <w:autoSpaceDE/>
        <w:autoSpaceDN/>
        <w:spacing w:line="276" w:lineRule="auto"/>
        <w:ind w:left="-426" w:firstLine="710"/>
        <w:jc w:val="both"/>
        <w:rPr>
          <w:sz w:val="28"/>
          <w:szCs w:val="28"/>
          <w:lang w:eastAsia="ru-RU"/>
        </w:rPr>
      </w:pPr>
      <w:r w:rsidRPr="0099410E">
        <w:rPr>
          <w:sz w:val="28"/>
          <w:szCs w:val="28"/>
          <w:lang w:eastAsia="ru-RU"/>
        </w:rPr>
        <w:t>В ходе выездной проверки могут совершаться следующие контрольные (надзорные) действия:</w:t>
      </w:r>
    </w:p>
    <w:p w:rsidR="00450F74" w:rsidRPr="0099410E" w:rsidRDefault="00450F74" w:rsidP="00A545BB">
      <w:pPr>
        <w:widowControl/>
        <w:numPr>
          <w:ilvl w:val="1"/>
          <w:numId w:val="25"/>
        </w:numPr>
        <w:tabs>
          <w:tab w:val="left" w:pos="709"/>
        </w:tabs>
        <w:autoSpaceDE/>
        <w:autoSpaceDN/>
        <w:spacing w:line="276" w:lineRule="auto"/>
        <w:ind w:left="-426" w:firstLine="710"/>
        <w:jc w:val="both"/>
        <w:rPr>
          <w:sz w:val="28"/>
          <w:szCs w:val="28"/>
          <w:lang w:eastAsia="ru-RU"/>
        </w:rPr>
      </w:pPr>
      <w:r w:rsidRPr="0099410E">
        <w:rPr>
          <w:sz w:val="28"/>
          <w:szCs w:val="28"/>
          <w:lang w:eastAsia="ru-RU"/>
        </w:rPr>
        <w:t>осмотр;</w:t>
      </w:r>
    </w:p>
    <w:p w:rsidR="00450F74" w:rsidRPr="0099410E" w:rsidRDefault="00450F74" w:rsidP="00A545BB">
      <w:pPr>
        <w:widowControl/>
        <w:numPr>
          <w:ilvl w:val="1"/>
          <w:numId w:val="25"/>
        </w:numPr>
        <w:tabs>
          <w:tab w:val="left" w:pos="709"/>
        </w:tabs>
        <w:autoSpaceDE/>
        <w:autoSpaceDN/>
        <w:spacing w:line="276" w:lineRule="auto"/>
        <w:ind w:left="-426" w:firstLine="710"/>
        <w:jc w:val="both"/>
        <w:rPr>
          <w:sz w:val="28"/>
          <w:szCs w:val="28"/>
          <w:lang w:eastAsia="ru-RU"/>
        </w:rPr>
      </w:pPr>
      <w:r w:rsidRPr="0099410E">
        <w:rPr>
          <w:sz w:val="28"/>
          <w:szCs w:val="28"/>
          <w:lang w:eastAsia="ru-RU"/>
        </w:rPr>
        <w:t>опрос;</w:t>
      </w:r>
    </w:p>
    <w:p w:rsidR="00450F74" w:rsidRPr="0099410E" w:rsidRDefault="00450F74" w:rsidP="00A545BB">
      <w:pPr>
        <w:widowControl/>
        <w:numPr>
          <w:ilvl w:val="1"/>
          <w:numId w:val="25"/>
        </w:numPr>
        <w:tabs>
          <w:tab w:val="left" w:pos="709"/>
        </w:tabs>
        <w:autoSpaceDE/>
        <w:autoSpaceDN/>
        <w:spacing w:line="276" w:lineRule="auto"/>
        <w:ind w:left="-426" w:firstLine="710"/>
        <w:jc w:val="both"/>
        <w:rPr>
          <w:sz w:val="28"/>
          <w:szCs w:val="28"/>
          <w:lang w:eastAsia="ru-RU"/>
        </w:rPr>
      </w:pPr>
      <w:r w:rsidRPr="0099410E">
        <w:rPr>
          <w:sz w:val="28"/>
          <w:szCs w:val="28"/>
          <w:lang w:eastAsia="ru-RU"/>
        </w:rPr>
        <w:t>получение письменных объяснений;</w:t>
      </w:r>
    </w:p>
    <w:p w:rsidR="00450F74" w:rsidRPr="0099410E" w:rsidRDefault="00450F74" w:rsidP="00A545BB">
      <w:pPr>
        <w:widowControl/>
        <w:numPr>
          <w:ilvl w:val="1"/>
          <w:numId w:val="25"/>
        </w:numPr>
        <w:tabs>
          <w:tab w:val="left" w:pos="709"/>
        </w:tabs>
        <w:autoSpaceDE/>
        <w:autoSpaceDN/>
        <w:spacing w:line="276" w:lineRule="auto"/>
        <w:ind w:left="-426" w:firstLine="710"/>
        <w:jc w:val="both"/>
        <w:rPr>
          <w:sz w:val="28"/>
          <w:szCs w:val="28"/>
          <w:lang w:eastAsia="ru-RU"/>
        </w:rPr>
      </w:pPr>
      <w:r w:rsidRPr="0099410E">
        <w:rPr>
          <w:sz w:val="28"/>
          <w:szCs w:val="28"/>
          <w:lang w:eastAsia="ru-RU"/>
        </w:rPr>
        <w:t>истребование документов.</w:t>
      </w:r>
    </w:p>
    <w:p w:rsidR="00450F74" w:rsidRPr="0099410E" w:rsidRDefault="00450F74" w:rsidP="00A545BB">
      <w:pPr>
        <w:widowControl/>
        <w:numPr>
          <w:ilvl w:val="0"/>
          <w:numId w:val="25"/>
        </w:numPr>
        <w:tabs>
          <w:tab w:val="left" w:pos="709"/>
        </w:tabs>
        <w:autoSpaceDE/>
        <w:autoSpaceDN/>
        <w:spacing w:line="276" w:lineRule="auto"/>
        <w:ind w:left="-426" w:firstLine="710"/>
        <w:jc w:val="both"/>
        <w:rPr>
          <w:sz w:val="28"/>
          <w:szCs w:val="28"/>
          <w:lang w:eastAsia="ru-RU"/>
        </w:rPr>
      </w:pPr>
      <w:r w:rsidRPr="0099410E">
        <w:rPr>
          <w:sz w:val="28"/>
          <w:szCs w:val="28"/>
          <w:lang w:eastAsia="ru-RU"/>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«О государственном контроле (надзоре) и муниципальном контроле в Российской Федерации».</w:t>
      </w:r>
    </w:p>
    <w:p w:rsidR="00450F74" w:rsidRPr="0099410E" w:rsidRDefault="00450F74" w:rsidP="005F2D3F">
      <w:pPr>
        <w:tabs>
          <w:tab w:val="left" w:pos="709"/>
        </w:tabs>
        <w:spacing w:line="276" w:lineRule="auto"/>
        <w:ind w:left="-426" w:firstLine="710"/>
        <w:jc w:val="both"/>
        <w:rPr>
          <w:sz w:val="28"/>
          <w:szCs w:val="28"/>
          <w:lang w:eastAsia="ru-RU"/>
        </w:rPr>
      </w:pPr>
    </w:p>
    <w:p w:rsidR="00450F74" w:rsidRPr="0099410E" w:rsidRDefault="00450F74" w:rsidP="005F2D3F">
      <w:pPr>
        <w:pStyle w:val="ae"/>
        <w:tabs>
          <w:tab w:val="left" w:pos="709"/>
        </w:tabs>
        <w:ind w:left="-426" w:firstLine="710"/>
        <w:rPr>
          <w:rFonts w:ascii="Times New Roman" w:hAnsi="Times New Roman"/>
          <w:b/>
          <w:sz w:val="28"/>
          <w:szCs w:val="28"/>
          <w:lang w:eastAsia="ru-RU"/>
        </w:rPr>
      </w:pPr>
      <w:r w:rsidRPr="0099410E">
        <w:rPr>
          <w:rFonts w:ascii="Times New Roman" w:hAnsi="Times New Roman"/>
          <w:b/>
          <w:sz w:val="28"/>
          <w:szCs w:val="28"/>
          <w:lang w:eastAsia="ru-RU"/>
        </w:rPr>
        <w:t>4.2.5 Наблюдение за соблюдением обязательных требований (мониторинг безопасности)</w:t>
      </w:r>
    </w:p>
    <w:p w:rsidR="00450F74" w:rsidRPr="0099410E" w:rsidRDefault="00450F74" w:rsidP="00A545BB">
      <w:pPr>
        <w:widowControl/>
        <w:numPr>
          <w:ilvl w:val="0"/>
          <w:numId w:val="25"/>
        </w:numPr>
        <w:tabs>
          <w:tab w:val="left" w:pos="709"/>
        </w:tabs>
        <w:autoSpaceDE/>
        <w:autoSpaceDN/>
        <w:spacing w:after="200" w:line="276" w:lineRule="auto"/>
        <w:ind w:left="-426" w:firstLine="710"/>
        <w:jc w:val="both"/>
        <w:rPr>
          <w:sz w:val="28"/>
          <w:szCs w:val="28"/>
          <w:lang w:eastAsia="ru-RU"/>
        </w:rPr>
      </w:pPr>
      <w:r w:rsidRPr="0099410E">
        <w:rPr>
          <w:sz w:val="28"/>
          <w:szCs w:val="28"/>
          <w:lang w:eastAsia="ru-RU"/>
        </w:rPr>
        <w:t xml:space="preserve">Под наблюдением за соблюдением обязательных требований (мониторингом безопасности) понимается сбор, анализ данных об объектах </w:t>
      </w:r>
      <w:r w:rsidRPr="0099410E">
        <w:rPr>
          <w:sz w:val="28"/>
          <w:szCs w:val="28"/>
          <w:lang w:eastAsia="ru-RU"/>
        </w:rPr>
        <w:lastRenderedPageBreak/>
        <w:t>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50F74" w:rsidRPr="0099410E" w:rsidRDefault="00450F74" w:rsidP="00A545BB">
      <w:pPr>
        <w:widowControl/>
        <w:numPr>
          <w:ilvl w:val="0"/>
          <w:numId w:val="25"/>
        </w:numPr>
        <w:tabs>
          <w:tab w:val="left" w:pos="709"/>
        </w:tabs>
        <w:autoSpaceDE/>
        <w:autoSpaceDN/>
        <w:spacing w:line="276" w:lineRule="auto"/>
        <w:ind w:left="-426" w:firstLine="710"/>
        <w:jc w:val="both"/>
        <w:rPr>
          <w:sz w:val="28"/>
          <w:szCs w:val="28"/>
          <w:lang w:eastAsia="ru-RU"/>
        </w:rPr>
      </w:pPr>
      <w:r w:rsidRPr="0099410E">
        <w:rPr>
          <w:sz w:val="28"/>
          <w:szCs w:val="28"/>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450F74" w:rsidRPr="0099410E" w:rsidRDefault="00450F74" w:rsidP="00A545BB">
      <w:pPr>
        <w:widowControl/>
        <w:numPr>
          <w:ilvl w:val="1"/>
          <w:numId w:val="25"/>
        </w:numPr>
        <w:tabs>
          <w:tab w:val="left" w:pos="709"/>
        </w:tabs>
        <w:autoSpaceDE/>
        <w:autoSpaceDN/>
        <w:spacing w:line="276" w:lineRule="auto"/>
        <w:ind w:left="-426" w:firstLine="710"/>
        <w:jc w:val="both"/>
        <w:rPr>
          <w:sz w:val="28"/>
          <w:szCs w:val="28"/>
          <w:lang w:eastAsia="ru-RU"/>
        </w:rPr>
      </w:pPr>
      <w:r w:rsidRPr="0099410E">
        <w:rPr>
          <w:sz w:val="28"/>
          <w:szCs w:val="28"/>
          <w:lang w:eastAsia="ru-RU"/>
        </w:rPr>
        <w:t>решение о проведении внепланового контрольного (надзорного) мероприятия при наличии достоверной информации о причинении или непосредственной угрозе причинения вреда жизни и тяжкого или среднего вреда (ущерба) здоровью граждан;</w:t>
      </w:r>
    </w:p>
    <w:p w:rsidR="00450F74" w:rsidRPr="0099410E" w:rsidRDefault="00450F74" w:rsidP="00A545BB">
      <w:pPr>
        <w:widowControl/>
        <w:numPr>
          <w:ilvl w:val="1"/>
          <w:numId w:val="25"/>
        </w:numPr>
        <w:tabs>
          <w:tab w:val="left" w:pos="709"/>
        </w:tabs>
        <w:autoSpaceDE/>
        <w:autoSpaceDN/>
        <w:spacing w:line="276" w:lineRule="auto"/>
        <w:ind w:left="-426" w:firstLine="710"/>
        <w:jc w:val="both"/>
        <w:rPr>
          <w:sz w:val="28"/>
          <w:szCs w:val="28"/>
          <w:lang w:eastAsia="ru-RU"/>
        </w:rPr>
      </w:pPr>
      <w:r w:rsidRPr="0099410E">
        <w:rPr>
          <w:sz w:val="28"/>
          <w:szCs w:val="28"/>
          <w:lang w:eastAsia="ru-RU"/>
        </w:rPr>
        <w:t>решение об объявлении предостережения;</w:t>
      </w:r>
    </w:p>
    <w:p w:rsidR="00450F74" w:rsidRPr="0099410E" w:rsidRDefault="00450F74" w:rsidP="00A545BB">
      <w:pPr>
        <w:widowControl/>
        <w:numPr>
          <w:ilvl w:val="0"/>
          <w:numId w:val="25"/>
        </w:numPr>
        <w:tabs>
          <w:tab w:val="left" w:pos="709"/>
        </w:tabs>
        <w:autoSpaceDE/>
        <w:autoSpaceDN/>
        <w:spacing w:line="276" w:lineRule="auto"/>
        <w:ind w:left="-426" w:firstLine="710"/>
        <w:jc w:val="both"/>
        <w:rPr>
          <w:sz w:val="28"/>
          <w:szCs w:val="28"/>
          <w:lang w:eastAsia="ru-RU"/>
        </w:rPr>
      </w:pPr>
      <w:r w:rsidRPr="0099410E">
        <w:rPr>
          <w:sz w:val="28"/>
          <w:szCs w:val="28"/>
          <w:lang w:eastAsia="ru-RU"/>
        </w:rPr>
        <w:t>Наблюдение за соблюдением обязательных требований (мониторинг безопасности) может проводиться без согласования с органами прокуратуры</w:t>
      </w:r>
    </w:p>
    <w:p w:rsidR="00450F74" w:rsidRPr="00996807" w:rsidRDefault="00450F74" w:rsidP="005F2D3F">
      <w:pPr>
        <w:pStyle w:val="ae"/>
        <w:tabs>
          <w:tab w:val="left" w:pos="709"/>
        </w:tabs>
        <w:ind w:left="-426" w:firstLine="710"/>
        <w:rPr>
          <w:rFonts w:ascii="Times New Roman" w:hAnsi="Times New Roman"/>
          <w:b/>
          <w:sz w:val="28"/>
          <w:szCs w:val="28"/>
          <w:highlight w:val="yellow"/>
          <w:lang w:eastAsia="ru-RU"/>
        </w:rPr>
      </w:pPr>
    </w:p>
    <w:p w:rsidR="00450F74" w:rsidRPr="0099410E" w:rsidRDefault="00450F74" w:rsidP="005F2D3F">
      <w:pPr>
        <w:pStyle w:val="ae"/>
        <w:tabs>
          <w:tab w:val="left" w:pos="709"/>
        </w:tabs>
        <w:ind w:left="-426" w:firstLine="710"/>
        <w:rPr>
          <w:rFonts w:ascii="Times New Roman" w:hAnsi="Times New Roman"/>
          <w:b/>
          <w:sz w:val="28"/>
          <w:szCs w:val="28"/>
          <w:lang w:eastAsia="ru-RU"/>
        </w:rPr>
      </w:pPr>
      <w:r w:rsidRPr="0099410E">
        <w:rPr>
          <w:rFonts w:ascii="Times New Roman" w:hAnsi="Times New Roman"/>
          <w:b/>
          <w:sz w:val="28"/>
          <w:szCs w:val="28"/>
          <w:lang w:eastAsia="ru-RU"/>
        </w:rPr>
        <w:t>4</w:t>
      </w:r>
      <w:r w:rsidRPr="0099410E">
        <w:rPr>
          <w:rStyle w:val="af"/>
          <w:rFonts w:ascii="Times New Roman" w:hAnsi="Times New Roman"/>
          <w:b/>
          <w:sz w:val="28"/>
          <w:szCs w:val="28"/>
          <w:lang w:eastAsia="ru-RU"/>
        </w:rPr>
        <w:t>.2.6 Выездное обследование</w:t>
      </w:r>
    </w:p>
    <w:p w:rsidR="00450F74" w:rsidRPr="0099410E" w:rsidRDefault="00450F74" w:rsidP="00A545BB">
      <w:pPr>
        <w:widowControl/>
        <w:numPr>
          <w:ilvl w:val="0"/>
          <w:numId w:val="25"/>
        </w:numPr>
        <w:tabs>
          <w:tab w:val="left" w:pos="709"/>
        </w:tabs>
        <w:autoSpaceDE/>
        <w:autoSpaceDN/>
        <w:spacing w:line="276" w:lineRule="auto"/>
        <w:ind w:left="-426" w:firstLine="710"/>
        <w:jc w:val="both"/>
        <w:rPr>
          <w:sz w:val="28"/>
          <w:szCs w:val="28"/>
          <w:lang w:eastAsia="ru-RU"/>
        </w:rPr>
      </w:pPr>
      <w:r w:rsidRPr="0099410E">
        <w:rPr>
          <w:sz w:val="28"/>
          <w:szCs w:val="28"/>
          <w:lang w:eastAsia="ru-RU"/>
        </w:rPr>
        <w:t>Контрольное (надзорное) мероприятие, проводимое в целях оценки соблюдения контролируемыми лицами обязательных требований.</w:t>
      </w:r>
    </w:p>
    <w:p w:rsidR="00450F74" w:rsidRPr="0099410E" w:rsidRDefault="00450F74" w:rsidP="00A545BB">
      <w:pPr>
        <w:widowControl/>
        <w:numPr>
          <w:ilvl w:val="0"/>
          <w:numId w:val="25"/>
        </w:numPr>
        <w:tabs>
          <w:tab w:val="left" w:pos="709"/>
        </w:tabs>
        <w:autoSpaceDE/>
        <w:autoSpaceDN/>
        <w:spacing w:line="276" w:lineRule="auto"/>
        <w:ind w:left="-426" w:firstLine="710"/>
        <w:jc w:val="both"/>
        <w:rPr>
          <w:sz w:val="28"/>
          <w:szCs w:val="28"/>
          <w:lang w:eastAsia="ru-RU"/>
        </w:rPr>
      </w:pPr>
      <w:r w:rsidRPr="0099410E">
        <w:rPr>
          <w:sz w:val="28"/>
          <w:szCs w:val="28"/>
          <w:lang w:eastAsia="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50F74" w:rsidRPr="0099410E" w:rsidRDefault="00450F74" w:rsidP="00A545BB">
      <w:pPr>
        <w:widowControl/>
        <w:numPr>
          <w:ilvl w:val="0"/>
          <w:numId w:val="25"/>
        </w:numPr>
        <w:tabs>
          <w:tab w:val="left" w:pos="709"/>
        </w:tabs>
        <w:autoSpaceDE/>
        <w:autoSpaceDN/>
        <w:spacing w:line="276" w:lineRule="auto"/>
        <w:ind w:left="-426" w:firstLine="710"/>
        <w:jc w:val="both"/>
        <w:rPr>
          <w:sz w:val="28"/>
          <w:szCs w:val="28"/>
          <w:lang w:eastAsia="ru-RU"/>
        </w:rPr>
      </w:pPr>
      <w:r w:rsidRPr="0099410E">
        <w:rPr>
          <w:sz w:val="28"/>
          <w:szCs w:val="28"/>
          <w:lang w:eastAsia="ru-RU"/>
        </w:rPr>
        <w:t>Выездное обследование проводится без информирования контролируемого лица.</w:t>
      </w:r>
    </w:p>
    <w:p w:rsidR="00450F74" w:rsidRPr="0099410E" w:rsidRDefault="00450F74" w:rsidP="00A545BB">
      <w:pPr>
        <w:widowControl/>
        <w:numPr>
          <w:ilvl w:val="0"/>
          <w:numId w:val="25"/>
        </w:numPr>
        <w:tabs>
          <w:tab w:val="left" w:pos="709"/>
        </w:tabs>
        <w:autoSpaceDE/>
        <w:autoSpaceDN/>
        <w:spacing w:line="276" w:lineRule="auto"/>
        <w:ind w:left="-426" w:firstLine="710"/>
        <w:jc w:val="both"/>
        <w:rPr>
          <w:sz w:val="28"/>
          <w:szCs w:val="28"/>
          <w:lang w:eastAsia="ru-RU"/>
        </w:rPr>
      </w:pPr>
      <w:r w:rsidRPr="0099410E">
        <w:rPr>
          <w:sz w:val="28"/>
          <w:szCs w:val="28"/>
          <w:lang w:eastAsia="ru-RU"/>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450F74" w:rsidRPr="0099410E" w:rsidRDefault="00450F74" w:rsidP="00A545BB">
      <w:pPr>
        <w:widowControl/>
        <w:numPr>
          <w:ilvl w:val="1"/>
          <w:numId w:val="25"/>
        </w:numPr>
        <w:tabs>
          <w:tab w:val="left" w:pos="709"/>
        </w:tabs>
        <w:autoSpaceDE/>
        <w:autoSpaceDN/>
        <w:spacing w:line="276" w:lineRule="auto"/>
        <w:ind w:left="-426" w:firstLine="710"/>
        <w:jc w:val="both"/>
        <w:rPr>
          <w:sz w:val="28"/>
          <w:szCs w:val="28"/>
          <w:lang w:eastAsia="ru-RU"/>
        </w:rPr>
      </w:pPr>
      <w:r w:rsidRPr="0099410E">
        <w:rPr>
          <w:sz w:val="28"/>
          <w:szCs w:val="28"/>
          <w:lang w:eastAsia="ru-RU"/>
        </w:rPr>
        <w:t>осмотр;</w:t>
      </w:r>
    </w:p>
    <w:p w:rsidR="00450F74" w:rsidRPr="0099410E" w:rsidRDefault="00450F74" w:rsidP="00A545BB">
      <w:pPr>
        <w:widowControl/>
        <w:numPr>
          <w:ilvl w:val="1"/>
          <w:numId w:val="25"/>
        </w:numPr>
        <w:tabs>
          <w:tab w:val="left" w:pos="709"/>
        </w:tabs>
        <w:autoSpaceDE/>
        <w:autoSpaceDN/>
        <w:spacing w:line="276" w:lineRule="auto"/>
        <w:ind w:left="-426" w:firstLine="710"/>
        <w:jc w:val="both"/>
        <w:rPr>
          <w:sz w:val="28"/>
          <w:szCs w:val="28"/>
          <w:lang w:eastAsia="ru-RU"/>
        </w:rPr>
      </w:pPr>
      <w:r w:rsidRPr="0099410E">
        <w:rPr>
          <w:sz w:val="28"/>
          <w:szCs w:val="28"/>
          <w:lang w:eastAsia="ru-RU"/>
        </w:rPr>
        <w:t>инструментальное обследование (с применением видеозаписи).</w:t>
      </w:r>
    </w:p>
    <w:p w:rsidR="00450F74" w:rsidRPr="0099410E" w:rsidRDefault="00450F74" w:rsidP="00A545BB">
      <w:pPr>
        <w:widowControl/>
        <w:numPr>
          <w:ilvl w:val="0"/>
          <w:numId w:val="25"/>
        </w:numPr>
        <w:tabs>
          <w:tab w:val="left" w:pos="709"/>
        </w:tabs>
        <w:autoSpaceDE/>
        <w:autoSpaceDN/>
        <w:spacing w:line="276" w:lineRule="auto"/>
        <w:ind w:left="-426" w:firstLine="710"/>
        <w:jc w:val="both"/>
        <w:rPr>
          <w:sz w:val="28"/>
          <w:szCs w:val="28"/>
          <w:lang w:eastAsia="ru-RU"/>
        </w:rPr>
      </w:pPr>
      <w:r w:rsidRPr="0099410E">
        <w:rPr>
          <w:sz w:val="28"/>
          <w:szCs w:val="28"/>
          <w:lang w:eastAsia="ru-RU"/>
        </w:rPr>
        <w:lastRenderedPageBreak/>
        <w:t>Если в рамках выездного обследования выявлены признаки нарушений обязательных требований, принимается решение оформления акта контрольного (надзорного) мероприятия.</w:t>
      </w:r>
    </w:p>
    <w:p w:rsidR="00450F74" w:rsidRPr="0099410E" w:rsidRDefault="00450F74" w:rsidP="005F2D3F">
      <w:pPr>
        <w:tabs>
          <w:tab w:val="left" w:pos="709"/>
        </w:tabs>
        <w:spacing w:line="276" w:lineRule="auto"/>
        <w:ind w:left="-426" w:firstLine="710"/>
        <w:jc w:val="both"/>
        <w:rPr>
          <w:sz w:val="28"/>
          <w:szCs w:val="28"/>
          <w:lang w:eastAsia="ru-RU"/>
        </w:rPr>
      </w:pPr>
    </w:p>
    <w:p w:rsidR="00450F74" w:rsidRPr="0099410E" w:rsidRDefault="00450F74" w:rsidP="005F2D3F">
      <w:pPr>
        <w:pStyle w:val="ae"/>
        <w:tabs>
          <w:tab w:val="left" w:pos="709"/>
        </w:tabs>
        <w:ind w:left="-426" w:firstLine="710"/>
        <w:rPr>
          <w:rFonts w:ascii="Times New Roman" w:hAnsi="Times New Roman"/>
          <w:b/>
          <w:sz w:val="28"/>
          <w:szCs w:val="28"/>
          <w:lang w:eastAsia="ru-RU"/>
        </w:rPr>
      </w:pPr>
      <w:r w:rsidRPr="0099410E">
        <w:rPr>
          <w:rFonts w:ascii="Times New Roman" w:hAnsi="Times New Roman"/>
          <w:b/>
          <w:sz w:val="28"/>
          <w:szCs w:val="28"/>
          <w:lang w:eastAsia="ru-RU"/>
        </w:rPr>
        <w:t>4.3. Требования к отдельным контрольным (надзорным)</w:t>
      </w:r>
    </w:p>
    <w:p w:rsidR="00450F74" w:rsidRPr="0099410E" w:rsidRDefault="00450F74" w:rsidP="005F2D3F">
      <w:pPr>
        <w:pStyle w:val="ae"/>
        <w:tabs>
          <w:tab w:val="left" w:pos="709"/>
        </w:tabs>
        <w:ind w:left="-426" w:firstLine="710"/>
        <w:rPr>
          <w:rFonts w:ascii="Times New Roman" w:hAnsi="Times New Roman"/>
          <w:b/>
          <w:sz w:val="28"/>
          <w:szCs w:val="28"/>
          <w:lang w:eastAsia="ru-RU"/>
        </w:rPr>
      </w:pPr>
      <w:r w:rsidRPr="0099410E">
        <w:rPr>
          <w:rFonts w:ascii="Times New Roman" w:hAnsi="Times New Roman"/>
          <w:b/>
          <w:sz w:val="28"/>
          <w:szCs w:val="28"/>
          <w:lang w:eastAsia="ru-RU"/>
        </w:rPr>
        <w:t>мероприятиям и контрольным (надзорным) действиям</w:t>
      </w:r>
    </w:p>
    <w:p w:rsidR="00450F74" w:rsidRPr="0099410E" w:rsidRDefault="00450F74" w:rsidP="00A545BB">
      <w:pPr>
        <w:widowControl/>
        <w:numPr>
          <w:ilvl w:val="0"/>
          <w:numId w:val="25"/>
        </w:numPr>
        <w:tabs>
          <w:tab w:val="left" w:pos="709"/>
        </w:tabs>
        <w:autoSpaceDE/>
        <w:autoSpaceDN/>
        <w:spacing w:line="276" w:lineRule="auto"/>
        <w:ind w:left="-426" w:firstLine="710"/>
        <w:jc w:val="both"/>
        <w:rPr>
          <w:sz w:val="28"/>
          <w:szCs w:val="28"/>
          <w:lang w:eastAsia="ru-RU"/>
        </w:rPr>
      </w:pPr>
      <w:r w:rsidRPr="0099410E">
        <w:rPr>
          <w:sz w:val="28"/>
          <w:szCs w:val="28"/>
          <w:lang w:eastAsia="ru-RU"/>
        </w:rPr>
        <w:t>Сроки проведения выездных проверок не могут превышать сроков, установленных частью 7 статьи 73 Федерального закона «О государственном контроле (надзоре) и муниципальном контроле в Российской Федерации».</w:t>
      </w:r>
    </w:p>
    <w:p w:rsidR="00450F74" w:rsidRPr="0099410E" w:rsidRDefault="00450F74" w:rsidP="00A545BB">
      <w:pPr>
        <w:widowControl/>
        <w:numPr>
          <w:ilvl w:val="0"/>
          <w:numId w:val="25"/>
        </w:numPr>
        <w:tabs>
          <w:tab w:val="left" w:pos="709"/>
        </w:tabs>
        <w:autoSpaceDE/>
        <w:autoSpaceDN/>
        <w:spacing w:line="276" w:lineRule="auto"/>
        <w:ind w:left="-426" w:firstLine="710"/>
        <w:jc w:val="both"/>
        <w:rPr>
          <w:sz w:val="28"/>
          <w:szCs w:val="28"/>
          <w:lang w:eastAsia="ru-RU"/>
        </w:rPr>
      </w:pPr>
      <w:r w:rsidRPr="0099410E">
        <w:rPr>
          <w:sz w:val="28"/>
          <w:szCs w:val="28"/>
          <w:lang w:eastAsia="ru-RU"/>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450F74" w:rsidRPr="0099410E" w:rsidRDefault="00450F74" w:rsidP="00A545BB">
      <w:pPr>
        <w:widowControl/>
        <w:numPr>
          <w:ilvl w:val="1"/>
          <w:numId w:val="25"/>
        </w:numPr>
        <w:tabs>
          <w:tab w:val="left" w:pos="709"/>
        </w:tabs>
        <w:autoSpaceDE/>
        <w:autoSpaceDN/>
        <w:spacing w:line="276" w:lineRule="auto"/>
        <w:ind w:left="-426" w:firstLine="710"/>
        <w:jc w:val="both"/>
        <w:rPr>
          <w:sz w:val="28"/>
          <w:szCs w:val="28"/>
          <w:lang w:eastAsia="ru-RU"/>
        </w:rPr>
      </w:pPr>
      <w:r w:rsidRPr="0099410E">
        <w:rPr>
          <w:sz w:val="28"/>
          <w:szCs w:val="28"/>
          <w:lang w:eastAsia="ru-RU"/>
        </w:rPr>
        <w:t>временная нетрудоспособность;</w:t>
      </w:r>
    </w:p>
    <w:p w:rsidR="00450F74" w:rsidRPr="0099410E" w:rsidRDefault="00450F74" w:rsidP="00A545BB">
      <w:pPr>
        <w:widowControl/>
        <w:numPr>
          <w:ilvl w:val="1"/>
          <w:numId w:val="25"/>
        </w:numPr>
        <w:tabs>
          <w:tab w:val="left" w:pos="709"/>
        </w:tabs>
        <w:autoSpaceDE/>
        <w:autoSpaceDN/>
        <w:spacing w:line="276" w:lineRule="auto"/>
        <w:ind w:left="-426" w:firstLine="710"/>
        <w:jc w:val="both"/>
        <w:rPr>
          <w:sz w:val="28"/>
          <w:szCs w:val="28"/>
          <w:lang w:eastAsia="ru-RU"/>
        </w:rPr>
      </w:pPr>
      <w:r w:rsidRPr="0099410E">
        <w:rPr>
          <w:sz w:val="28"/>
          <w:szCs w:val="28"/>
          <w:lang w:eastAsia="ru-RU"/>
        </w:rPr>
        <w:t>нахождение в служебной командировке или отпуске в ином населенном пункте;</w:t>
      </w:r>
    </w:p>
    <w:p w:rsidR="00450F74" w:rsidRPr="0099410E" w:rsidRDefault="00450F74" w:rsidP="00A545BB">
      <w:pPr>
        <w:widowControl/>
        <w:numPr>
          <w:ilvl w:val="1"/>
          <w:numId w:val="25"/>
        </w:numPr>
        <w:tabs>
          <w:tab w:val="left" w:pos="709"/>
        </w:tabs>
        <w:autoSpaceDE/>
        <w:autoSpaceDN/>
        <w:spacing w:line="276" w:lineRule="auto"/>
        <w:ind w:left="-426" w:firstLine="710"/>
        <w:jc w:val="both"/>
        <w:rPr>
          <w:sz w:val="28"/>
          <w:szCs w:val="28"/>
          <w:lang w:eastAsia="ru-RU"/>
        </w:rPr>
      </w:pPr>
      <w:r w:rsidRPr="0099410E">
        <w:rPr>
          <w:sz w:val="28"/>
          <w:szCs w:val="28"/>
          <w:lang w:eastAsia="ru-RU"/>
        </w:rPr>
        <w:t>административный арест;</w:t>
      </w:r>
    </w:p>
    <w:p w:rsidR="00450F74" w:rsidRPr="0099410E" w:rsidRDefault="00450F74" w:rsidP="00A545BB">
      <w:pPr>
        <w:widowControl/>
        <w:numPr>
          <w:ilvl w:val="1"/>
          <w:numId w:val="25"/>
        </w:numPr>
        <w:tabs>
          <w:tab w:val="left" w:pos="709"/>
        </w:tabs>
        <w:autoSpaceDE/>
        <w:autoSpaceDN/>
        <w:spacing w:line="276" w:lineRule="auto"/>
        <w:ind w:left="-426" w:firstLine="710"/>
        <w:jc w:val="both"/>
        <w:rPr>
          <w:sz w:val="28"/>
          <w:szCs w:val="28"/>
          <w:lang w:eastAsia="ru-RU"/>
        </w:rPr>
      </w:pPr>
      <w:r w:rsidRPr="0099410E">
        <w:rPr>
          <w:sz w:val="28"/>
          <w:szCs w:val="28"/>
          <w:lang w:eastAsia="ru-RU"/>
        </w:rPr>
        <w:t>избрание меры пресечения в виде подписки о невыезде и надлежащем поведении или запрета определенных действий, препятствующих присутствию при проведении контрольного (надзорного) мероприятия, а также в виде заключения под стражу или домашнего ареста;</w:t>
      </w:r>
    </w:p>
    <w:p w:rsidR="00450F74" w:rsidRPr="0099410E" w:rsidRDefault="00450F74" w:rsidP="00A545BB">
      <w:pPr>
        <w:widowControl/>
        <w:numPr>
          <w:ilvl w:val="1"/>
          <w:numId w:val="25"/>
        </w:numPr>
        <w:tabs>
          <w:tab w:val="left" w:pos="709"/>
        </w:tabs>
        <w:autoSpaceDE/>
        <w:autoSpaceDN/>
        <w:spacing w:line="276" w:lineRule="auto"/>
        <w:ind w:left="-426" w:firstLine="710"/>
        <w:jc w:val="both"/>
        <w:rPr>
          <w:sz w:val="28"/>
          <w:szCs w:val="28"/>
          <w:lang w:eastAsia="ru-RU"/>
        </w:rPr>
      </w:pPr>
      <w:r w:rsidRPr="0099410E">
        <w:rPr>
          <w:sz w:val="28"/>
          <w:szCs w:val="28"/>
          <w:lang w:eastAsia="ru-RU"/>
        </w:rPr>
        <w:t>смерть близких родственников, подтвержденная документально.</w:t>
      </w:r>
    </w:p>
    <w:p w:rsidR="00450F74" w:rsidRPr="0099410E" w:rsidRDefault="00450F74" w:rsidP="005F2D3F">
      <w:pPr>
        <w:tabs>
          <w:tab w:val="left" w:pos="709"/>
        </w:tabs>
        <w:spacing w:line="276" w:lineRule="auto"/>
        <w:ind w:left="-426" w:firstLine="710"/>
        <w:jc w:val="both"/>
        <w:rPr>
          <w:sz w:val="28"/>
          <w:szCs w:val="28"/>
          <w:lang w:eastAsia="ru-RU"/>
        </w:rPr>
      </w:pPr>
      <w:r w:rsidRPr="0099410E">
        <w:rPr>
          <w:sz w:val="28"/>
          <w:szCs w:val="28"/>
          <w:lang w:eastAsia="ru-RU"/>
        </w:rPr>
        <w:t>В этих случаях контрольный (надзорный) орган принимает решение об отмене прежнего решения о проведении контрольного (надзорного) мероприятия и о проведении контрольного (надзорного) мероприятия в иной срок с учетом необходимости устранения обстоятельств, послуживших поводом для указанного в настоящем пункте обращения индивидуального предпринимателя, гражданина.</w:t>
      </w:r>
    </w:p>
    <w:p w:rsidR="00450F74" w:rsidRPr="0099410E" w:rsidRDefault="00450F74" w:rsidP="00A545BB">
      <w:pPr>
        <w:widowControl/>
        <w:numPr>
          <w:ilvl w:val="0"/>
          <w:numId w:val="25"/>
        </w:numPr>
        <w:tabs>
          <w:tab w:val="left" w:pos="709"/>
        </w:tabs>
        <w:autoSpaceDE/>
        <w:autoSpaceDN/>
        <w:spacing w:line="276" w:lineRule="auto"/>
        <w:ind w:left="-426" w:firstLine="710"/>
        <w:jc w:val="both"/>
        <w:rPr>
          <w:sz w:val="28"/>
          <w:szCs w:val="28"/>
          <w:lang w:eastAsia="ru-RU"/>
        </w:rPr>
      </w:pPr>
      <w:r w:rsidRPr="0099410E">
        <w:rPr>
          <w:sz w:val="28"/>
          <w:szCs w:val="28"/>
          <w:lang w:eastAsia="ru-RU"/>
        </w:rPr>
        <w:t>При проведении: инспекционного визита, рейдового осмотра, выездной проверки, профилактического визита, а также контрольных (надзорных) действии: осмотра, досмотра, экспертизы, инспекторами могут использоваться средства дистанционного взаимодействия, в том числе посредством видео-конференц-связи, а также с использованием мобильного приложения "Инспектор".</w:t>
      </w:r>
    </w:p>
    <w:p w:rsidR="00450F74" w:rsidRPr="0099410E" w:rsidRDefault="00450F74" w:rsidP="00A545BB">
      <w:pPr>
        <w:widowControl/>
        <w:numPr>
          <w:ilvl w:val="0"/>
          <w:numId w:val="25"/>
        </w:numPr>
        <w:tabs>
          <w:tab w:val="left" w:pos="709"/>
        </w:tabs>
        <w:autoSpaceDE/>
        <w:autoSpaceDN/>
        <w:spacing w:line="276" w:lineRule="auto"/>
        <w:ind w:left="-426" w:firstLine="710"/>
        <w:jc w:val="both"/>
        <w:rPr>
          <w:sz w:val="28"/>
          <w:szCs w:val="28"/>
          <w:lang w:eastAsia="ru-RU"/>
        </w:rPr>
      </w:pPr>
      <w:r w:rsidRPr="0099410E">
        <w:rPr>
          <w:sz w:val="28"/>
          <w:szCs w:val="28"/>
          <w:lang w:eastAsia="ru-RU"/>
        </w:rPr>
        <w:t xml:space="preserve">При проведении инспекционного визита, рейдового осмотра, документарной проверки, выездной проверки, выездного обследования для фиксации доказательств нарушений обязательных требований инспекторами могут использоваться фотосъемка, аудио- и видеозапись, геодезическая съемка. </w:t>
      </w:r>
    </w:p>
    <w:p w:rsidR="00450F74" w:rsidRPr="0099410E" w:rsidRDefault="00450F74" w:rsidP="005F2D3F">
      <w:pPr>
        <w:tabs>
          <w:tab w:val="left" w:pos="709"/>
        </w:tabs>
        <w:spacing w:line="276" w:lineRule="auto"/>
        <w:ind w:left="-426" w:firstLine="710"/>
        <w:jc w:val="both"/>
        <w:rPr>
          <w:sz w:val="28"/>
          <w:szCs w:val="28"/>
          <w:lang w:eastAsia="ru-RU"/>
        </w:rPr>
      </w:pPr>
      <w:r w:rsidRPr="0099410E">
        <w:rPr>
          <w:sz w:val="28"/>
          <w:szCs w:val="28"/>
          <w:lang w:eastAsia="ru-RU"/>
        </w:rPr>
        <w:t>Фотосъемка, аудио- и видеозапись, геодезическая съемка не допускаются в отношении носителей сведений, отнесенных к государственной тайне.</w:t>
      </w:r>
    </w:p>
    <w:p w:rsidR="00450F74" w:rsidRPr="0099410E" w:rsidRDefault="00450F74" w:rsidP="005F2D3F">
      <w:pPr>
        <w:tabs>
          <w:tab w:val="left" w:pos="709"/>
        </w:tabs>
        <w:spacing w:line="276" w:lineRule="auto"/>
        <w:ind w:left="-426" w:firstLine="710"/>
        <w:jc w:val="both"/>
        <w:rPr>
          <w:sz w:val="28"/>
          <w:szCs w:val="28"/>
          <w:lang w:eastAsia="ru-RU"/>
        </w:rPr>
      </w:pPr>
      <w:r w:rsidRPr="0099410E">
        <w:rPr>
          <w:sz w:val="28"/>
          <w:szCs w:val="28"/>
          <w:lang w:eastAsia="ru-RU"/>
        </w:rPr>
        <w:lastRenderedPageBreak/>
        <w:t>При использовании фотосъемки, аудио- и видеозаписи, геодезической съемки должна обеспечиваться фиксация даты, времени и места их использования. При использовании фотосъемки и видеозаписи осуществляется ориентирующая, обзорная, узловая и детальная фотосъемка и видеозапись.</w:t>
      </w:r>
    </w:p>
    <w:p w:rsidR="00450F74" w:rsidRPr="0099410E" w:rsidRDefault="00450F74" w:rsidP="005F2D3F">
      <w:pPr>
        <w:tabs>
          <w:tab w:val="left" w:pos="709"/>
        </w:tabs>
        <w:spacing w:line="276" w:lineRule="auto"/>
        <w:ind w:left="-426" w:firstLine="710"/>
        <w:jc w:val="both"/>
        <w:rPr>
          <w:sz w:val="28"/>
          <w:szCs w:val="28"/>
          <w:lang w:eastAsia="ru-RU"/>
        </w:rPr>
      </w:pPr>
      <w:r w:rsidRPr="0099410E">
        <w:rPr>
          <w:sz w:val="28"/>
          <w:szCs w:val="28"/>
          <w:lang w:eastAsia="ru-RU"/>
        </w:rP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фиксации доказательств нарушений обязательных требований, приобщаются к акту контрольного (надзорного) мероприятия.</w:t>
      </w:r>
    </w:p>
    <w:p w:rsidR="00450F74" w:rsidRPr="0099410E" w:rsidRDefault="00450F74" w:rsidP="005F2D3F">
      <w:pPr>
        <w:tabs>
          <w:tab w:val="left" w:pos="709"/>
        </w:tabs>
        <w:spacing w:line="276" w:lineRule="auto"/>
        <w:ind w:left="-426" w:firstLine="710"/>
        <w:jc w:val="both"/>
        <w:rPr>
          <w:sz w:val="28"/>
          <w:szCs w:val="28"/>
          <w:lang w:eastAsia="ru-RU"/>
        </w:rPr>
      </w:pPr>
      <w:r w:rsidRPr="0099410E">
        <w:rPr>
          <w:sz w:val="28"/>
          <w:szCs w:val="28"/>
          <w:lang w:eastAsia="ru-RU"/>
        </w:rPr>
        <w:t>Информация о типах и марках технических средств, использованных при фотосъемке, аудио- и видеозаписи геодезической съемке, указывается в акте контрольного (надзорного) мероприятия.</w:t>
      </w:r>
    </w:p>
    <w:p w:rsidR="00450F74" w:rsidRPr="0099410E" w:rsidRDefault="00450F74" w:rsidP="00A545BB">
      <w:pPr>
        <w:widowControl/>
        <w:numPr>
          <w:ilvl w:val="0"/>
          <w:numId w:val="25"/>
        </w:numPr>
        <w:tabs>
          <w:tab w:val="left" w:pos="709"/>
        </w:tabs>
        <w:autoSpaceDE/>
        <w:autoSpaceDN/>
        <w:spacing w:line="276" w:lineRule="auto"/>
        <w:ind w:left="-426" w:firstLine="710"/>
        <w:jc w:val="both"/>
        <w:rPr>
          <w:sz w:val="28"/>
          <w:szCs w:val="28"/>
          <w:lang w:eastAsia="ru-RU"/>
        </w:rPr>
      </w:pPr>
      <w:r w:rsidRPr="0099410E">
        <w:rPr>
          <w:sz w:val="28"/>
          <w:szCs w:val="28"/>
          <w:lang w:eastAsia="ru-RU"/>
        </w:rPr>
        <w:t>Внеплановые контрольные (надзорные) мероприятия, предусматривают взаимодействие с контролируемыми лицами или его представителями и могут осуществляться только при наличии у контрольного (надзорного) органа сведений о причинении вреда (ущерба) или об угрозе причинения вреда (ущерба) охраняемым законом ценностям при имеющейся в наличии достоверной информации о причинении или непосредственной угрозе причинения вреда жизни и тяжкого или среднего вреда (ущерба) здоровью граждан.</w:t>
      </w:r>
    </w:p>
    <w:p w:rsidR="00450F74" w:rsidRPr="0099410E" w:rsidRDefault="00450F74" w:rsidP="00A545BB">
      <w:pPr>
        <w:widowControl/>
        <w:numPr>
          <w:ilvl w:val="0"/>
          <w:numId w:val="25"/>
        </w:numPr>
        <w:tabs>
          <w:tab w:val="left" w:pos="709"/>
        </w:tabs>
        <w:autoSpaceDE/>
        <w:autoSpaceDN/>
        <w:spacing w:line="276" w:lineRule="auto"/>
        <w:ind w:left="-426" w:firstLine="710"/>
        <w:jc w:val="both"/>
        <w:rPr>
          <w:sz w:val="28"/>
          <w:szCs w:val="28"/>
          <w:lang w:eastAsia="ru-RU"/>
        </w:rPr>
      </w:pPr>
      <w:r w:rsidRPr="0099410E">
        <w:rPr>
          <w:sz w:val="28"/>
          <w:szCs w:val="28"/>
          <w:lang w:eastAsia="ru-RU"/>
        </w:rPr>
        <w:t>Контрольный (надзорный) орган,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«О государственном контроле (надзоре) и муниципальном контроле в Российской Федерации». В этом случае контролируемое лицо может не уведомляться о проведении внепланового исследования является крупногабаритным.</w:t>
      </w:r>
    </w:p>
    <w:p w:rsidR="00450F74" w:rsidRPr="0099410E" w:rsidRDefault="00450F74" w:rsidP="00A545BB">
      <w:pPr>
        <w:widowControl/>
        <w:numPr>
          <w:ilvl w:val="0"/>
          <w:numId w:val="25"/>
        </w:numPr>
        <w:tabs>
          <w:tab w:val="left" w:pos="709"/>
        </w:tabs>
        <w:autoSpaceDE/>
        <w:autoSpaceDN/>
        <w:spacing w:line="276" w:lineRule="auto"/>
        <w:ind w:left="-426" w:firstLine="710"/>
        <w:jc w:val="both"/>
        <w:rPr>
          <w:sz w:val="28"/>
          <w:szCs w:val="28"/>
          <w:lang w:eastAsia="ru-RU"/>
        </w:rPr>
      </w:pPr>
      <w:r w:rsidRPr="0099410E">
        <w:rPr>
          <w:sz w:val="28"/>
          <w:szCs w:val="28"/>
          <w:lang w:eastAsia="ru-RU"/>
        </w:rPr>
        <w:t xml:space="preserve">Если по результатам контрольного (надзорного) мероприятия выданное предписание об устранении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исполнено контролируемым лицом надлежащим образом, меры по привлечению контролируемого лица к административной ответственности контрольным (надзорным) органом не принимаются в случае отсутствия в контрольном (надзорном) органе информации о причинении контролируемым лицом </w:t>
      </w:r>
      <w:r w:rsidRPr="0099410E">
        <w:rPr>
          <w:sz w:val="28"/>
          <w:szCs w:val="28"/>
          <w:lang w:eastAsia="ru-RU"/>
        </w:rPr>
        <w:lastRenderedPageBreak/>
        <w:t>вследствие нарушения им обязательных требований вреда (ущерба) охраняемым законом ценностям.</w:t>
      </w:r>
    </w:p>
    <w:p w:rsidR="00450F74" w:rsidRPr="00450F74" w:rsidRDefault="00450F74" w:rsidP="005F2D3F">
      <w:pPr>
        <w:pStyle w:val="a4"/>
        <w:tabs>
          <w:tab w:val="left" w:pos="709"/>
          <w:tab w:val="left" w:pos="1518"/>
          <w:tab w:val="left" w:pos="2309"/>
          <w:tab w:val="left" w:pos="4446"/>
          <w:tab w:val="left" w:pos="6752"/>
          <w:tab w:val="left" w:pos="8148"/>
        </w:tabs>
        <w:spacing w:before="312" w:line="276" w:lineRule="auto"/>
        <w:ind w:left="-426" w:right="139" w:firstLine="710"/>
        <w:rPr>
          <w:sz w:val="28"/>
        </w:rPr>
      </w:pPr>
    </w:p>
    <w:p w:rsidR="00AA2A28" w:rsidRDefault="00C77889" w:rsidP="005F2D3F">
      <w:pPr>
        <w:tabs>
          <w:tab w:val="left" w:pos="709"/>
        </w:tabs>
        <w:spacing w:line="276" w:lineRule="auto"/>
        <w:ind w:left="-426" w:firstLine="710"/>
        <w:jc w:val="center"/>
        <w:rPr>
          <w:b/>
          <w:sz w:val="28"/>
        </w:rPr>
      </w:pPr>
      <w:r>
        <w:rPr>
          <w:b/>
          <w:sz w:val="28"/>
        </w:rPr>
        <w:t>IV.</w:t>
      </w:r>
      <w:r>
        <w:rPr>
          <w:b/>
          <w:spacing w:val="-7"/>
          <w:sz w:val="28"/>
        </w:rPr>
        <w:t xml:space="preserve"> </w:t>
      </w:r>
      <w:r>
        <w:rPr>
          <w:b/>
          <w:sz w:val="28"/>
        </w:rPr>
        <w:t>Оценка</w:t>
      </w:r>
      <w:r>
        <w:rPr>
          <w:b/>
          <w:spacing w:val="-5"/>
          <w:sz w:val="28"/>
        </w:rPr>
        <w:t xml:space="preserve"> </w:t>
      </w:r>
      <w:r>
        <w:rPr>
          <w:b/>
          <w:sz w:val="28"/>
        </w:rPr>
        <w:t>результативности</w:t>
      </w:r>
      <w:r>
        <w:rPr>
          <w:b/>
          <w:spacing w:val="-7"/>
          <w:sz w:val="28"/>
        </w:rPr>
        <w:t xml:space="preserve"> </w:t>
      </w:r>
      <w:r>
        <w:rPr>
          <w:b/>
          <w:sz w:val="28"/>
        </w:rPr>
        <w:t>и</w:t>
      </w:r>
      <w:r>
        <w:rPr>
          <w:b/>
          <w:spacing w:val="-8"/>
          <w:sz w:val="28"/>
        </w:rPr>
        <w:t xml:space="preserve"> </w:t>
      </w:r>
      <w:r>
        <w:rPr>
          <w:b/>
          <w:sz w:val="28"/>
        </w:rPr>
        <w:t>эффективности</w:t>
      </w:r>
      <w:r>
        <w:rPr>
          <w:b/>
          <w:spacing w:val="-7"/>
          <w:sz w:val="28"/>
        </w:rPr>
        <w:t xml:space="preserve"> </w:t>
      </w:r>
      <w:r>
        <w:rPr>
          <w:b/>
          <w:sz w:val="28"/>
        </w:rPr>
        <w:t>деятельности контрольного (надзорного) органа по осуществлению</w:t>
      </w:r>
    </w:p>
    <w:p w:rsidR="00AA2A28" w:rsidRDefault="00C77889" w:rsidP="005F2D3F">
      <w:pPr>
        <w:tabs>
          <w:tab w:val="left" w:pos="709"/>
        </w:tabs>
        <w:spacing w:line="276" w:lineRule="auto"/>
        <w:ind w:left="-426" w:firstLine="710"/>
        <w:jc w:val="center"/>
        <w:rPr>
          <w:b/>
          <w:sz w:val="28"/>
        </w:rPr>
      </w:pPr>
      <w:r>
        <w:rPr>
          <w:b/>
          <w:sz w:val="28"/>
        </w:rPr>
        <w:t>муниципального</w:t>
      </w:r>
      <w:r>
        <w:rPr>
          <w:b/>
          <w:spacing w:val="-11"/>
          <w:sz w:val="28"/>
        </w:rPr>
        <w:t xml:space="preserve"> </w:t>
      </w:r>
      <w:r>
        <w:rPr>
          <w:b/>
          <w:spacing w:val="-2"/>
          <w:sz w:val="28"/>
        </w:rPr>
        <w:t>контроля</w:t>
      </w:r>
    </w:p>
    <w:p w:rsidR="00AA2A28" w:rsidRDefault="00C77889" w:rsidP="00A545BB">
      <w:pPr>
        <w:pStyle w:val="a4"/>
        <w:numPr>
          <w:ilvl w:val="0"/>
          <w:numId w:val="25"/>
        </w:numPr>
        <w:tabs>
          <w:tab w:val="left" w:pos="709"/>
          <w:tab w:val="left" w:pos="1550"/>
        </w:tabs>
        <w:spacing w:before="317" w:line="276" w:lineRule="auto"/>
        <w:ind w:right="143" w:firstLine="851"/>
        <w:rPr>
          <w:sz w:val="28"/>
        </w:rPr>
      </w:pPr>
      <w:r>
        <w:rPr>
          <w:sz w:val="28"/>
        </w:rPr>
        <w:t xml:space="preserve">Оценка результативности и эффективности деятельности контрольного органа по осуществлению муниципального контроля осуществляется на основе системы показателей результативности и эффективности муниципального контроля по итогам каждого календарного </w:t>
      </w:r>
      <w:r>
        <w:rPr>
          <w:spacing w:val="-4"/>
          <w:sz w:val="28"/>
        </w:rPr>
        <w:t>года.</w:t>
      </w:r>
    </w:p>
    <w:p w:rsidR="00AA2A28" w:rsidRDefault="00C77889" w:rsidP="00A545BB">
      <w:pPr>
        <w:pStyle w:val="a4"/>
        <w:numPr>
          <w:ilvl w:val="0"/>
          <w:numId w:val="25"/>
        </w:numPr>
        <w:tabs>
          <w:tab w:val="left" w:pos="142"/>
          <w:tab w:val="left" w:pos="1476"/>
        </w:tabs>
        <w:spacing w:before="1" w:line="276" w:lineRule="auto"/>
        <w:ind w:left="-426" w:right="144" w:firstLine="710"/>
        <w:rPr>
          <w:sz w:val="28"/>
        </w:rPr>
      </w:pPr>
      <w:r>
        <w:rPr>
          <w:sz w:val="28"/>
        </w:rPr>
        <w:t>В систему показателей результативности и эффективности деятельности контрольного органа входят:</w:t>
      </w:r>
    </w:p>
    <w:p w:rsidR="00AA2A28" w:rsidRDefault="00C77889" w:rsidP="005F2D3F">
      <w:pPr>
        <w:pStyle w:val="a3"/>
        <w:tabs>
          <w:tab w:val="left" w:pos="709"/>
        </w:tabs>
        <w:spacing w:line="276" w:lineRule="auto"/>
        <w:ind w:left="-426" w:right="140" w:firstLine="710"/>
      </w:pPr>
      <w:r>
        <w:t xml:space="preserve">ключевые показатели муниципального контроля на автомобильном транспорте, городском наземном электрическом транспорте и в дорожном хозяйстве в соответствии с приложением № </w:t>
      </w:r>
      <w:r w:rsidR="00485CBB">
        <w:t>3</w:t>
      </w:r>
      <w:r>
        <w:t xml:space="preserve"> к настоящему Положению;</w:t>
      </w:r>
    </w:p>
    <w:p w:rsidR="00AA2A28" w:rsidRDefault="00C77889" w:rsidP="005F2D3F">
      <w:pPr>
        <w:pStyle w:val="a3"/>
        <w:tabs>
          <w:tab w:val="left" w:pos="709"/>
        </w:tabs>
        <w:spacing w:line="276" w:lineRule="auto"/>
        <w:ind w:left="-426" w:right="143" w:firstLine="710"/>
        <w:sectPr w:rsidR="00AA2A28" w:rsidSect="0048257E">
          <w:headerReference w:type="default" r:id="rId10"/>
          <w:pgSz w:w="11910" w:h="16840"/>
          <w:pgMar w:top="1134" w:right="850" w:bottom="1134" w:left="1701" w:header="751" w:footer="0" w:gutter="0"/>
          <w:cols w:space="720"/>
          <w:docGrid w:linePitch="299"/>
        </w:sectPr>
      </w:pPr>
      <w:r>
        <w:t>индикативные</w:t>
      </w:r>
      <w:r>
        <w:rPr>
          <w:spacing w:val="-6"/>
        </w:rPr>
        <w:t xml:space="preserve"> </w:t>
      </w:r>
      <w:r>
        <w:t>показатели</w:t>
      </w:r>
      <w:r>
        <w:rPr>
          <w:spacing w:val="-5"/>
        </w:rPr>
        <w:t xml:space="preserve"> </w:t>
      </w:r>
      <w:r>
        <w:t>муниципального</w:t>
      </w:r>
      <w:r>
        <w:rPr>
          <w:spacing w:val="-7"/>
        </w:rPr>
        <w:t xml:space="preserve"> </w:t>
      </w:r>
      <w:r>
        <w:t>контроля</w:t>
      </w:r>
      <w:r>
        <w:rPr>
          <w:spacing w:val="-5"/>
        </w:rPr>
        <w:t xml:space="preserve"> </w:t>
      </w:r>
      <w:r>
        <w:t>на</w:t>
      </w:r>
      <w:r>
        <w:rPr>
          <w:spacing w:val="-8"/>
        </w:rPr>
        <w:t xml:space="preserve"> </w:t>
      </w:r>
      <w:r>
        <w:t xml:space="preserve">автомобильном транспорте, городском наземном электрическом транспорте и в дорожном хозяйстве в соответствии с приложением № </w:t>
      </w:r>
      <w:r w:rsidR="00485CBB">
        <w:t>4</w:t>
      </w:r>
      <w:r w:rsidR="007C7F06">
        <w:t xml:space="preserve"> к настоящему Положению</w:t>
      </w:r>
    </w:p>
    <w:p w:rsidR="00AA2A28" w:rsidRDefault="00C77889" w:rsidP="005F2D3F">
      <w:pPr>
        <w:pStyle w:val="a3"/>
        <w:spacing w:line="276" w:lineRule="auto"/>
        <w:ind w:left="6273" w:firstLine="0"/>
        <w:jc w:val="left"/>
      </w:pPr>
      <w:r>
        <w:lastRenderedPageBreak/>
        <w:t>ПРИЛОЖЕНИЕ</w:t>
      </w:r>
      <w:r>
        <w:rPr>
          <w:spacing w:val="-8"/>
        </w:rPr>
        <w:t xml:space="preserve"> </w:t>
      </w:r>
      <w:r>
        <w:t>№</w:t>
      </w:r>
      <w:r>
        <w:rPr>
          <w:spacing w:val="-7"/>
        </w:rPr>
        <w:t xml:space="preserve"> </w:t>
      </w:r>
      <w:r>
        <w:rPr>
          <w:spacing w:val="-10"/>
        </w:rPr>
        <w:t>1</w:t>
      </w:r>
    </w:p>
    <w:p w:rsidR="00AA2A28" w:rsidRDefault="00C77889" w:rsidP="005F2D3F">
      <w:pPr>
        <w:pStyle w:val="a3"/>
        <w:spacing w:before="2" w:line="276" w:lineRule="auto"/>
        <w:ind w:left="4963" w:right="138" w:firstLine="0"/>
      </w:pPr>
      <w:r>
        <w:t>к Положению о муниципальном контроле на автомобильном транспорте, городском наземном электрическом транспорте и в дорожном хозяйстве</w:t>
      </w:r>
      <w:r w:rsidR="0053700B" w:rsidRPr="0053700B">
        <w:t xml:space="preserve"> на территории Коношского муниципального района Архангельской области</w:t>
      </w:r>
    </w:p>
    <w:p w:rsidR="00AA2A28" w:rsidRDefault="00AA2A28" w:rsidP="005F2D3F">
      <w:pPr>
        <w:pStyle w:val="a3"/>
        <w:spacing w:before="5" w:line="276" w:lineRule="auto"/>
        <w:ind w:left="0" w:firstLine="0"/>
        <w:jc w:val="left"/>
      </w:pPr>
    </w:p>
    <w:p w:rsidR="006F4EEC" w:rsidRDefault="006F4EEC" w:rsidP="005F2D3F">
      <w:pPr>
        <w:pStyle w:val="a3"/>
        <w:spacing w:before="5" w:line="276" w:lineRule="auto"/>
        <w:ind w:left="0" w:firstLine="0"/>
        <w:jc w:val="left"/>
      </w:pPr>
    </w:p>
    <w:p w:rsidR="009B759A" w:rsidRPr="009B759A" w:rsidRDefault="009B759A" w:rsidP="005F2D3F">
      <w:pPr>
        <w:widowControl/>
        <w:autoSpaceDE/>
        <w:autoSpaceDN/>
        <w:spacing w:line="276" w:lineRule="auto"/>
        <w:ind w:firstLine="709"/>
        <w:jc w:val="center"/>
        <w:rPr>
          <w:b/>
          <w:iCs/>
          <w:sz w:val="28"/>
          <w:szCs w:val="28"/>
          <w:lang w:eastAsia="ru-RU"/>
        </w:rPr>
      </w:pPr>
      <w:r w:rsidRPr="009B759A">
        <w:rPr>
          <w:b/>
          <w:iCs/>
          <w:sz w:val="28"/>
          <w:szCs w:val="28"/>
          <w:lang w:eastAsia="ru-RU"/>
        </w:rPr>
        <w:t>КРИТЕРИИ</w:t>
      </w:r>
    </w:p>
    <w:p w:rsidR="009B759A" w:rsidRPr="009B759A" w:rsidRDefault="009B759A" w:rsidP="005F2D3F">
      <w:pPr>
        <w:widowControl/>
        <w:autoSpaceDE/>
        <w:autoSpaceDN/>
        <w:spacing w:line="276" w:lineRule="auto"/>
        <w:ind w:firstLine="709"/>
        <w:jc w:val="center"/>
        <w:rPr>
          <w:b/>
          <w:iCs/>
          <w:sz w:val="28"/>
          <w:szCs w:val="28"/>
          <w:lang w:eastAsia="ru-RU"/>
        </w:rPr>
      </w:pPr>
      <w:r w:rsidRPr="009B759A">
        <w:rPr>
          <w:b/>
          <w:iCs/>
          <w:sz w:val="28"/>
          <w:szCs w:val="28"/>
          <w:lang w:eastAsia="ru-RU"/>
        </w:rPr>
        <w:t>отнесения объектов муниципального контроля</w:t>
      </w:r>
    </w:p>
    <w:p w:rsidR="006F4EEC" w:rsidRDefault="009B759A" w:rsidP="005F2D3F">
      <w:pPr>
        <w:widowControl/>
        <w:autoSpaceDE/>
        <w:autoSpaceDN/>
        <w:spacing w:line="276" w:lineRule="auto"/>
        <w:ind w:firstLine="709"/>
        <w:jc w:val="center"/>
        <w:rPr>
          <w:b/>
          <w:iCs/>
          <w:sz w:val="28"/>
          <w:szCs w:val="28"/>
          <w:lang w:eastAsia="ru-RU"/>
        </w:rPr>
      </w:pPr>
      <w:r w:rsidRPr="009B759A">
        <w:rPr>
          <w:b/>
          <w:iCs/>
          <w:sz w:val="28"/>
          <w:szCs w:val="28"/>
          <w:lang w:eastAsia="ru-RU"/>
        </w:rPr>
        <w:t>на автомобильном транспорте, городском наземном электрическом транспорте и в дорожном хозяйстве на территории Коношского муниципального района Архангельской области к категориям риска причинения вреда (ущерба) охраняемым законом ценностям</w:t>
      </w:r>
    </w:p>
    <w:p w:rsidR="009B759A" w:rsidRPr="006F4EEC" w:rsidRDefault="009B759A" w:rsidP="005F2D3F">
      <w:pPr>
        <w:widowControl/>
        <w:autoSpaceDE/>
        <w:autoSpaceDN/>
        <w:spacing w:line="276" w:lineRule="auto"/>
        <w:ind w:firstLine="709"/>
        <w:jc w:val="center"/>
        <w:rPr>
          <w:b/>
          <w:iCs/>
          <w:sz w:val="28"/>
          <w:szCs w:val="28"/>
          <w:highlight w:val="yellow"/>
          <w:lang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7371"/>
      </w:tblGrid>
      <w:tr w:rsidR="006F4EEC" w:rsidRPr="006F4EEC" w:rsidTr="001A7E03">
        <w:tc>
          <w:tcPr>
            <w:tcW w:w="1872" w:type="dxa"/>
            <w:tcBorders>
              <w:top w:val="single" w:sz="4" w:space="0" w:color="auto"/>
              <w:left w:val="single" w:sz="4" w:space="0" w:color="auto"/>
              <w:bottom w:val="single" w:sz="4" w:space="0" w:color="auto"/>
              <w:right w:val="single" w:sz="4" w:space="0" w:color="auto"/>
            </w:tcBorders>
          </w:tcPr>
          <w:p w:rsidR="006F4EEC" w:rsidRPr="003A3647" w:rsidRDefault="006F4EEC" w:rsidP="005F2D3F">
            <w:pPr>
              <w:widowControl/>
              <w:autoSpaceDE/>
              <w:autoSpaceDN/>
              <w:spacing w:line="276" w:lineRule="auto"/>
              <w:rPr>
                <w:b/>
                <w:bCs/>
                <w:sz w:val="28"/>
                <w:szCs w:val="28"/>
                <w:lang w:eastAsia="ru-RU"/>
              </w:rPr>
            </w:pPr>
            <w:r w:rsidRPr="003A3647">
              <w:rPr>
                <w:b/>
                <w:bCs/>
                <w:sz w:val="28"/>
                <w:szCs w:val="28"/>
                <w:lang w:eastAsia="ru-RU"/>
              </w:rPr>
              <w:t xml:space="preserve">Категории риска </w:t>
            </w:r>
          </w:p>
        </w:tc>
        <w:tc>
          <w:tcPr>
            <w:tcW w:w="7371" w:type="dxa"/>
            <w:tcBorders>
              <w:top w:val="single" w:sz="4" w:space="0" w:color="auto"/>
              <w:left w:val="single" w:sz="4" w:space="0" w:color="auto"/>
              <w:bottom w:val="single" w:sz="4" w:space="0" w:color="auto"/>
              <w:right w:val="single" w:sz="4" w:space="0" w:color="auto"/>
            </w:tcBorders>
          </w:tcPr>
          <w:p w:rsidR="006F4EEC" w:rsidRPr="003A3647" w:rsidRDefault="006F4EEC" w:rsidP="005F2D3F">
            <w:pPr>
              <w:widowControl/>
              <w:autoSpaceDE/>
              <w:autoSpaceDN/>
              <w:spacing w:line="276" w:lineRule="auto"/>
              <w:ind w:firstLine="709"/>
              <w:jc w:val="center"/>
              <w:rPr>
                <w:b/>
                <w:iCs/>
                <w:sz w:val="28"/>
                <w:szCs w:val="28"/>
                <w:lang w:eastAsia="ru-RU"/>
              </w:rPr>
            </w:pPr>
            <w:r w:rsidRPr="003A3647">
              <w:rPr>
                <w:b/>
                <w:iCs/>
                <w:sz w:val="28"/>
                <w:szCs w:val="28"/>
                <w:lang w:eastAsia="ru-RU"/>
              </w:rPr>
              <w:t>Критерии отнесения объектов муниципального контроля на автомобильном транспорте, городском наземном электрическом транспорте и в дорожном хозяйстве  к категориям риска причинения вреда (ущерба) охраняемым законом ценностям</w:t>
            </w:r>
          </w:p>
        </w:tc>
      </w:tr>
      <w:tr w:rsidR="006F4EEC" w:rsidRPr="006F4EEC" w:rsidTr="001A7E03">
        <w:trPr>
          <w:trHeight w:val="2266"/>
        </w:trPr>
        <w:tc>
          <w:tcPr>
            <w:tcW w:w="1872" w:type="dxa"/>
            <w:tcBorders>
              <w:top w:val="single" w:sz="4" w:space="0" w:color="auto"/>
              <w:left w:val="single" w:sz="4" w:space="0" w:color="auto"/>
              <w:bottom w:val="single" w:sz="4" w:space="0" w:color="auto"/>
              <w:right w:val="single" w:sz="4" w:space="0" w:color="auto"/>
            </w:tcBorders>
          </w:tcPr>
          <w:p w:rsidR="006F4EEC" w:rsidRPr="00A545BB" w:rsidRDefault="006F4EEC" w:rsidP="005F2D3F">
            <w:pPr>
              <w:widowControl/>
              <w:autoSpaceDE/>
              <w:autoSpaceDN/>
              <w:spacing w:after="200" w:line="276" w:lineRule="auto"/>
              <w:rPr>
                <w:rFonts w:eastAsia="Calibri"/>
                <w:sz w:val="26"/>
                <w:szCs w:val="26"/>
              </w:rPr>
            </w:pPr>
            <w:r w:rsidRPr="00A545BB">
              <w:rPr>
                <w:rFonts w:eastAsia="Calibri"/>
                <w:sz w:val="26"/>
                <w:szCs w:val="26"/>
              </w:rPr>
              <w:t>1. Средний риск</w:t>
            </w:r>
          </w:p>
        </w:tc>
        <w:tc>
          <w:tcPr>
            <w:tcW w:w="7371" w:type="dxa"/>
            <w:tcBorders>
              <w:top w:val="single" w:sz="4" w:space="0" w:color="auto"/>
              <w:left w:val="single" w:sz="4" w:space="0" w:color="auto"/>
              <w:bottom w:val="single" w:sz="4" w:space="0" w:color="auto"/>
              <w:right w:val="single" w:sz="4" w:space="0" w:color="auto"/>
            </w:tcBorders>
          </w:tcPr>
          <w:p w:rsidR="006F4EEC" w:rsidRPr="00A545BB" w:rsidRDefault="006F4EEC" w:rsidP="005F2D3F">
            <w:pPr>
              <w:widowControl/>
              <w:autoSpaceDE/>
              <w:autoSpaceDN/>
              <w:spacing w:line="276" w:lineRule="auto"/>
              <w:rPr>
                <w:rFonts w:eastAsia="Calibri"/>
                <w:sz w:val="26"/>
                <w:szCs w:val="26"/>
              </w:rPr>
            </w:pPr>
            <w:r w:rsidRPr="00A545BB">
              <w:rPr>
                <w:rFonts w:eastAsia="Calibri"/>
                <w:sz w:val="26"/>
                <w:szCs w:val="26"/>
              </w:rPr>
              <w:t>Соответствие хотя бы одному из следующих критериев:</w:t>
            </w:r>
          </w:p>
          <w:p w:rsidR="006F4EEC" w:rsidRPr="00A545BB" w:rsidRDefault="006F4EEC" w:rsidP="005F2D3F">
            <w:pPr>
              <w:widowControl/>
              <w:autoSpaceDE/>
              <w:autoSpaceDN/>
              <w:spacing w:line="276" w:lineRule="auto"/>
              <w:jc w:val="both"/>
              <w:rPr>
                <w:rFonts w:eastAsia="Calibri"/>
                <w:sz w:val="26"/>
                <w:szCs w:val="26"/>
              </w:rPr>
            </w:pPr>
            <w:r w:rsidRPr="00A545BB">
              <w:rPr>
                <w:rFonts w:eastAsia="Calibri"/>
                <w:sz w:val="26"/>
                <w:szCs w:val="26"/>
              </w:rPr>
              <w:t xml:space="preserve">1. Наличие на автомобильных дорогах, в отношении которых контролируемое лицо осуществляет свою деятельность, более одного дорожно-транспортного происшествия (по информации Отдела Госавтоинспекции </w:t>
            </w:r>
            <w:r w:rsidR="003A3647" w:rsidRPr="00A545BB">
              <w:rPr>
                <w:rFonts w:eastAsia="Calibri"/>
                <w:sz w:val="26"/>
                <w:szCs w:val="26"/>
              </w:rPr>
              <w:t>О</w:t>
            </w:r>
            <w:r w:rsidRPr="00A545BB">
              <w:rPr>
                <w:rFonts w:eastAsia="Calibri"/>
                <w:sz w:val="26"/>
                <w:szCs w:val="26"/>
              </w:rPr>
              <w:t>М</w:t>
            </w:r>
            <w:r w:rsidR="003A3647" w:rsidRPr="00A545BB">
              <w:rPr>
                <w:rFonts w:eastAsia="Calibri"/>
                <w:sz w:val="26"/>
                <w:szCs w:val="26"/>
              </w:rPr>
              <w:t>ВД России по Коношскому району</w:t>
            </w:r>
            <w:r w:rsidRPr="00A545BB">
              <w:rPr>
                <w:rFonts w:eastAsia="Calibri"/>
                <w:sz w:val="26"/>
                <w:szCs w:val="26"/>
              </w:rPr>
              <w:t>), связанного с неудовлетворительным состоянием дорожного покрытия, в течение двух лет, предшествующих году принятия решения об отнесении объекта контроля к категории риска.</w:t>
            </w:r>
          </w:p>
          <w:p w:rsidR="006F4EEC" w:rsidRPr="00A545BB" w:rsidRDefault="00001EA3" w:rsidP="005F2D3F">
            <w:pPr>
              <w:widowControl/>
              <w:autoSpaceDE/>
              <w:autoSpaceDN/>
              <w:spacing w:line="276" w:lineRule="auto"/>
              <w:ind w:hanging="135"/>
              <w:rPr>
                <w:rFonts w:eastAsia="Calibri"/>
                <w:sz w:val="26"/>
                <w:szCs w:val="26"/>
              </w:rPr>
            </w:pPr>
            <w:r w:rsidRPr="00A545BB">
              <w:rPr>
                <w:rFonts w:eastAsia="Calibri"/>
                <w:sz w:val="26"/>
                <w:szCs w:val="26"/>
              </w:rPr>
              <w:t xml:space="preserve">  </w:t>
            </w:r>
            <w:r w:rsidR="006F4EEC" w:rsidRPr="00A545BB">
              <w:rPr>
                <w:rFonts w:eastAsia="Calibri"/>
                <w:sz w:val="26"/>
                <w:szCs w:val="26"/>
              </w:rPr>
              <w:t>2</w:t>
            </w:r>
            <w:r w:rsidRPr="00A545BB">
              <w:rPr>
                <w:rFonts w:eastAsia="Calibri"/>
                <w:sz w:val="26"/>
                <w:szCs w:val="26"/>
              </w:rPr>
              <w:t>.</w:t>
            </w:r>
            <w:r w:rsidR="006F4EEC" w:rsidRPr="00A545BB">
              <w:rPr>
                <w:rFonts w:eastAsia="Calibri"/>
                <w:sz w:val="26"/>
                <w:szCs w:val="26"/>
              </w:rPr>
              <w:t xml:space="preserve"> Поступление в течение года трех и более обращений граждан, организаций, органов государственной власти с информацией о нарушении контролируемым </w:t>
            </w:r>
            <w:r w:rsidRPr="00A545BB">
              <w:rPr>
                <w:rFonts w:eastAsia="Calibri"/>
                <w:sz w:val="26"/>
                <w:szCs w:val="26"/>
              </w:rPr>
              <w:t>лицом обязательных</w:t>
            </w:r>
            <w:r w:rsidR="006F4EEC" w:rsidRPr="00A545BB">
              <w:rPr>
                <w:rFonts w:eastAsia="Calibri"/>
                <w:sz w:val="26"/>
                <w:szCs w:val="26"/>
              </w:rPr>
              <w:t xml:space="preserve"> требований, подтвержденных в ходе контрольных мероприятий. </w:t>
            </w:r>
          </w:p>
        </w:tc>
      </w:tr>
      <w:tr w:rsidR="006F4EEC" w:rsidRPr="006F4EEC" w:rsidTr="001A7E03">
        <w:trPr>
          <w:trHeight w:val="1263"/>
        </w:trPr>
        <w:tc>
          <w:tcPr>
            <w:tcW w:w="1872" w:type="dxa"/>
            <w:tcBorders>
              <w:top w:val="single" w:sz="4" w:space="0" w:color="auto"/>
              <w:left w:val="single" w:sz="4" w:space="0" w:color="auto"/>
              <w:bottom w:val="single" w:sz="4" w:space="0" w:color="auto"/>
              <w:right w:val="single" w:sz="4" w:space="0" w:color="auto"/>
            </w:tcBorders>
          </w:tcPr>
          <w:p w:rsidR="006F4EEC" w:rsidRPr="00A545BB" w:rsidRDefault="006F4EEC" w:rsidP="005F2D3F">
            <w:pPr>
              <w:widowControl/>
              <w:autoSpaceDE/>
              <w:autoSpaceDN/>
              <w:spacing w:after="200" w:line="276" w:lineRule="auto"/>
              <w:rPr>
                <w:rFonts w:eastAsia="Calibri"/>
                <w:sz w:val="26"/>
                <w:szCs w:val="26"/>
              </w:rPr>
            </w:pPr>
            <w:r w:rsidRPr="00A545BB">
              <w:rPr>
                <w:rFonts w:eastAsia="Calibri"/>
                <w:sz w:val="26"/>
                <w:szCs w:val="26"/>
              </w:rPr>
              <w:t>2. Умеренный риск</w:t>
            </w:r>
          </w:p>
        </w:tc>
        <w:tc>
          <w:tcPr>
            <w:tcW w:w="7371" w:type="dxa"/>
            <w:tcBorders>
              <w:top w:val="single" w:sz="4" w:space="0" w:color="auto"/>
              <w:left w:val="single" w:sz="4" w:space="0" w:color="auto"/>
              <w:bottom w:val="single" w:sz="4" w:space="0" w:color="auto"/>
              <w:right w:val="single" w:sz="4" w:space="0" w:color="auto"/>
            </w:tcBorders>
          </w:tcPr>
          <w:p w:rsidR="006F4EEC" w:rsidRPr="00A545BB" w:rsidRDefault="006F4EEC" w:rsidP="005F2D3F">
            <w:pPr>
              <w:widowControl/>
              <w:autoSpaceDE/>
              <w:autoSpaceDN/>
              <w:spacing w:line="276" w:lineRule="auto"/>
              <w:rPr>
                <w:rFonts w:eastAsia="Calibri"/>
                <w:sz w:val="26"/>
                <w:szCs w:val="26"/>
              </w:rPr>
            </w:pPr>
            <w:r w:rsidRPr="00A545BB">
              <w:rPr>
                <w:rFonts w:eastAsia="Calibri"/>
                <w:sz w:val="26"/>
                <w:szCs w:val="26"/>
              </w:rPr>
              <w:t>Соответствие хотя бы одному из следующих критериев:</w:t>
            </w:r>
          </w:p>
          <w:p w:rsidR="006F4EEC" w:rsidRPr="00A545BB" w:rsidRDefault="006F4EEC" w:rsidP="005F2D3F">
            <w:pPr>
              <w:widowControl/>
              <w:autoSpaceDE/>
              <w:autoSpaceDN/>
              <w:spacing w:line="276" w:lineRule="auto"/>
              <w:jc w:val="both"/>
              <w:rPr>
                <w:rFonts w:eastAsia="Calibri"/>
                <w:sz w:val="26"/>
                <w:szCs w:val="26"/>
              </w:rPr>
            </w:pPr>
            <w:r w:rsidRPr="00A545BB">
              <w:rPr>
                <w:rFonts w:eastAsia="Calibri"/>
                <w:sz w:val="26"/>
                <w:szCs w:val="26"/>
              </w:rPr>
              <w:t xml:space="preserve">1. Наличие на автомобильных дорогах, в отношении которых контролируемое лицо осуществляет свою деятельность, одного дорожно-транспортного происшествия (по информации Отдела </w:t>
            </w:r>
            <w:r w:rsidRPr="00A545BB">
              <w:rPr>
                <w:rFonts w:eastAsia="Calibri"/>
                <w:sz w:val="26"/>
                <w:szCs w:val="26"/>
              </w:rPr>
              <w:lastRenderedPageBreak/>
              <w:t xml:space="preserve">Госавтоинспекции </w:t>
            </w:r>
            <w:r w:rsidR="003A3647" w:rsidRPr="00A545BB">
              <w:rPr>
                <w:rFonts w:eastAsia="Calibri"/>
                <w:sz w:val="26"/>
                <w:szCs w:val="26"/>
              </w:rPr>
              <w:t xml:space="preserve">ОМВД </w:t>
            </w:r>
            <w:r w:rsidRPr="00A545BB">
              <w:rPr>
                <w:rFonts w:eastAsia="Calibri"/>
                <w:sz w:val="26"/>
                <w:szCs w:val="26"/>
              </w:rPr>
              <w:t>России</w:t>
            </w:r>
            <w:r w:rsidR="003A3647" w:rsidRPr="00A545BB">
              <w:rPr>
                <w:rFonts w:eastAsia="Calibri"/>
                <w:sz w:val="26"/>
                <w:szCs w:val="26"/>
              </w:rPr>
              <w:t xml:space="preserve"> ПО Коношскому району</w:t>
            </w:r>
            <w:r w:rsidRPr="00A545BB">
              <w:rPr>
                <w:rFonts w:eastAsia="Calibri"/>
                <w:sz w:val="26"/>
                <w:szCs w:val="26"/>
              </w:rPr>
              <w:t>), связанного с неудовлетворительным состоянием дорожного покрытия, в течение двух лет, предшествующих году принятия решения об отнесении объекта контроля к категории риска.</w:t>
            </w:r>
          </w:p>
          <w:p w:rsidR="006F4EEC" w:rsidRPr="00A545BB" w:rsidRDefault="006F4EEC" w:rsidP="005F2D3F">
            <w:pPr>
              <w:widowControl/>
              <w:autoSpaceDE/>
              <w:autoSpaceDN/>
              <w:spacing w:line="276" w:lineRule="auto"/>
              <w:rPr>
                <w:rFonts w:eastAsia="Calibri"/>
                <w:sz w:val="26"/>
                <w:szCs w:val="26"/>
              </w:rPr>
            </w:pPr>
            <w:r w:rsidRPr="00A545BB">
              <w:rPr>
                <w:rFonts w:eastAsia="Calibri"/>
                <w:sz w:val="26"/>
                <w:szCs w:val="26"/>
              </w:rPr>
              <w:t>2. Поступление в течение года двух обращений граждан, организаций, органов государственной власти с информацией о нарушении контролируемым лицом  обязательных требований, подтвержденных в ходе контрольных мероприятий</w:t>
            </w:r>
          </w:p>
        </w:tc>
      </w:tr>
      <w:tr w:rsidR="006F4EEC" w:rsidRPr="006F4EEC" w:rsidTr="001A7E03">
        <w:trPr>
          <w:trHeight w:val="699"/>
        </w:trPr>
        <w:tc>
          <w:tcPr>
            <w:tcW w:w="1872" w:type="dxa"/>
            <w:tcBorders>
              <w:top w:val="single" w:sz="4" w:space="0" w:color="auto"/>
              <w:left w:val="single" w:sz="4" w:space="0" w:color="auto"/>
              <w:bottom w:val="single" w:sz="4" w:space="0" w:color="auto"/>
              <w:right w:val="single" w:sz="4" w:space="0" w:color="auto"/>
            </w:tcBorders>
          </w:tcPr>
          <w:p w:rsidR="006F4EEC" w:rsidRPr="00A545BB" w:rsidRDefault="006F4EEC" w:rsidP="005F2D3F">
            <w:pPr>
              <w:widowControl/>
              <w:autoSpaceDE/>
              <w:autoSpaceDN/>
              <w:spacing w:after="200" w:line="276" w:lineRule="auto"/>
              <w:rPr>
                <w:rFonts w:eastAsia="Calibri"/>
                <w:sz w:val="26"/>
                <w:szCs w:val="26"/>
              </w:rPr>
            </w:pPr>
            <w:r w:rsidRPr="00A545BB">
              <w:rPr>
                <w:rFonts w:eastAsia="Calibri"/>
                <w:sz w:val="26"/>
                <w:szCs w:val="26"/>
              </w:rPr>
              <w:lastRenderedPageBreak/>
              <w:t>3. Низкий риск</w:t>
            </w:r>
          </w:p>
        </w:tc>
        <w:tc>
          <w:tcPr>
            <w:tcW w:w="7371" w:type="dxa"/>
            <w:tcBorders>
              <w:top w:val="single" w:sz="4" w:space="0" w:color="auto"/>
              <w:left w:val="single" w:sz="4" w:space="0" w:color="auto"/>
              <w:bottom w:val="single" w:sz="4" w:space="0" w:color="auto"/>
              <w:right w:val="single" w:sz="4" w:space="0" w:color="auto"/>
            </w:tcBorders>
          </w:tcPr>
          <w:p w:rsidR="006F4EEC" w:rsidRPr="00A545BB" w:rsidRDefault="006F4EEC" w:rsidP="005F2D3F">
            <w:pPr>
              <w:widowControl/>
              <w:autoSpaceDE/>
              <w:autoSpaceDN/>
              <w:spacing w:line="276" w:lineRule="auto"/>
              <w:rPr>
                <w:rFonts w:eastAsia="Calibri"/>
                <w:sz w:val="26"/>
                <w:szCs w:val="26"/>
              </w:rPr>
            </w:pPr>
            <w:r w:rsidRPr="00A545BB">
              <w:rPr>
                <w:rFonts w:eastAsia="Calibri"/>
                <w:sz w:val="26"/>
                <w:szCs w:val="26"/>
              </w:rPr>
              <w:t>Критерии отсутствуют.</w:t>
            </w:r>
          </w:p>
        </w:tc>
      </w:tr>
    </w:tbl>
    <w:p w:rsidR="000320F1" w:rsidRDefault="000320F1" w:rsidP="005F2D3F">
      <w:pPr>
        <w:pStyle w:val="a3"/>
        <w:spacing w:line="276" w:lineRule="auto"/>
        <w:ind w:left="0" w:firstLine="0"/>
        <w:jc w:val="left"/>
      </w:pPr>
    </w:p>
    <w:p w:rsidR="000320F1" w:rsidRDefault="000320F1" w:rsidP="005F2D3F">
      <w:pPr>
        <w:pStyle w:val="a3"/>
        <w:spacing w:line="276" w:lineRule="auto"/>
        <w:ind w:left="6273" w:firstLine="0"/>
        <w:jc w:val="left"/>
      </w:pPr>
    </w:p>
    <w:p w:rsidR="00A545BB" w:rsidRDefault="00A545BB" w:rsidP="005F2D3F">
      <w:pPr>
        <w:pStyle w:val="a3"/>
        <w:spacing w:line="276" w:lineRule="auto"/>
        <w:ind w:left="6273" w:firstLine="0"/>
        <w:jc w:val="left"/>
      </w:pPr>
    </w:p>
    <w:p w:rsidR="00A545BB" w:rsidRDefault="00A545BB" w:rsidP="005F2D3F">
      <w:pPr>
        <w:pStyle w:val="a3"/>
        <w:spacing w:line="276" w:lineRule="auto"/>
        <w:ind w:left="6273" w:firstLine="0"/>
        <w:jc w:val="left"/>
      </w:pPr>
    </w:p>
    <w:p w:rsidR="00A545BB" w:rsidRDefault="00A545BB" w:rsidP="005F2D3F">
      <w:pPr>
        <w:pStyle w:val="a3"/>
        <w:spacing w:line="276" w:lineRule="auto"/>
        <w:ind w:left="6273" w:firstLine="0"/>
        <w:jc w:val="left"/>
      </w:pPr>
    </w:p>
    <w:p w:rsidR="00A545BB" w:rsidRDefault="00A545BB" w:rsidP="005F2D3F">
      <w:pPr>
        <w:pStyle w:val="a3"/>
        <w:spacing w:line="276" w:lineRule="auto"/>
        <w:ind w:left="6273" w:firstLine="0"/>
        <w:jc w:val="left"/>
      </w:pPr>
    </w:p>
    <w:p w:rsidR="00A545BB" w:rsidRDefault="00A545BB" w:rsidP="005F2D3F">
      <w:pPr>
        <w:pStyle w:val="a3"/>
        <w:spacing w:line="276" w:lineRule="auto"/>
        <w:ind w:left="6273" w:firstLine="0"/>
        <w:jc w:val="left"/>
      </w:pPr>
    </w:p>
    <w:p w:rsidR="00A545BB" w:rsidRDefault="00A545BB" w:rsidP="005F2D3F">
      <w:pPr>
        <w:pStyle w:val="a3"/>
        <w:spacing w:line="276" w:lineRule="auto"/>
        <w:ind w:left="6273" w:firstLine="0"/>
        <w:jc w:val="left"/>
      </w:pPr>
    </w:p>
    <w:p w:rsidR="00A545BB" w:rsidRDefault="00A545BB" w:rsidP="005F2D3F">
      <w:pPr>
        <w:pStyle w:val="a3"/>
        <w:spacing w:line="276" w:lineRule="auto"/>
        <w:ind w:left="6273" w:firstLine="0"/>
        <w:jc w:val="left"/>
      </w:pPr>
    </w:p>
    <w:p w:rsidR="00A545BB" w:rsidRDefault="00A545BB" w:rsidP="005F2D3F">
      <w:pPr>
        <w:pStyle w:val="a3"/>
        <w:spacing w:line="276" w:lineRule="auto"/>
        <w:ind w:left="6273" w:firstLine="0"/>
        <w:jc w:val="left"/>
      </w:pPr>
    </w:p>
    <w:p w:rsidR="00A545BB" w:rsidRDefault="00A545BB" w:rsidP="005F2D3F">
      <w:pPr>
        <w:pStyle w:val="a3"/>
        <w:spacing w:line="276" w:lineRule="auto"/>
        <w:ind w:left="6273" w:firstLine="0"/>
        <w:jc w:val="left"/>
      </w:pPr>
    </w:p>
    <w:p w:rsidR="00A545BB" w:rsidRDefault="00A545BB" w:rsidP="005F2D3F">
      <w:pPr>
        <w:pStyle w:val="a3"/>
        <w:spacing w:line="276" w:lineRule="auto"/>
        <w:ind w:left="6273" w:firstLine="0"/>
        <w:jc w:val="left"/>
      </w:pPr>
    </w:p>
    <w:p w:rsidR="00A545BB" w:rsidRDefault="00A545BB" w:rsidP="005F2D3F">
      <w:pPr>
        <w:pStyle w:val="a3"/>
        <w:spacing w:line="276" w:lineRule="auto"/>
        <w:ind w:left="6273" w:firstLine="0"/>
        <w:jc w:val="left"/>
      </w:pPr>
    </w:p>
    <w:p w:rsidR="00A545BB" w:rsidRDefault="00A545BB" w:rsidP="005F2D3F">
      <w:pPr>
        <w:pStyle w:val="a3"/>
        <w:spacing w:line="276" w:lineRule="auto"/>
        <w:ind w:left="6273" w:firstLine="0"/>
        <w:jc w:val="left"/>
      </w:pPr>
    </w:p>
    <w:p w:rsidR="00A545BB" w:rsidRDefault="00A545BB" w:rsidP="005F2D3F">
      <w:pPr>
        <w:pStyle w:val="a3"/>
        <w:spacing w:line="276" w:lineRule="auto"/>
        <w:ind w:left="6273" w:firstLine="0"/>
        <w:jc w:val="left"/>
      </w:pPr>
    </w:p>
    <w:p w:rsidR="00A545BB" w:rsidRDefault="00A545BB" w:rsidP="005F2D3F">
      <w:pPr>
        <w:pStyle w:val="a3"/>
        <w:spacing w:line="276" w:lineRule="auto"/>
        <w:ind w:left="6273" w:firstLine="0"/>
        <w:jc w:val="left"/>
      </w:pPr>
    </w:p>
    <w:p w:rsidR="00A545BB" w:rsidRDefault="00A545BB" w:rsidP="005F2D3F">
      <w:pPr>
        <w:pStyle w:val="a3"/>
        <w:spacing w:line="276" w:lineRule="auto"/>
        <w:ind w:left="6273" w:firstLine="0"/>
        <w:jc w:val="left"/>
      </w:pPr>
    </w:p>
    <w:p w:rsidR="00A545BB" w:rsidRDefault="00A545BB" w:rsidP="005F2D3F">
      <w:pPr>
        <w:pStyle w:val="a3"/>
        <w:spacing w:line="276" w:lineRule="auto"/>
        <w:ind w:left="6273" w:firstLine="0"/>
        <w:jc w:val="left"/>
      </w:pPr>
    </w:p>
    <w:p w:rsidR="00A545BB" w:rsidRDefault="00A545BB" w:rsidP="005F2D3F">
      <w:pPr>
        <w:pStyle w:val="a3"/>
        <w:spacing w:line="276" w:lineRule="auto"/>
        <w:ind w:left="6273" w:firstLine="0"/>
        <w:jc w:val="left"/>
      </w:pPr>
    </w:p>
    <w:p w:rsidR="00A545BB" w:rsidRDefault="00A545BB" w:rsidP="005F2D3F">
      <w:pPr>
        <w:pStyle w:val="a3"/>
        <w:spacing w:line="276" w:lineRule="auto"/>
        <w:ind w:left="6273" w:firstLine="0"/>
        <w:jc w:val="left"/>
      </w:pPr>
    </w:p>
    <w:p w:rsidR="00A545BB" w:rsidRDefault="00A545BB" w:rsidP="005F2D3F">
      <w:pPr>
        <w:pStyle w:val="a3"/>
        <w:spacing w:line="276" w:lineRule="auto"/>
        <w:ind w:left="6273" w:firstLine="0"/>
        <w:jc w:val="left"/>
      </w:pPr>
    </w:p>
    <w:p w:rsidR="00A545BB" w:rsidRDefault="00A545BB" w:rsidP="005F2D3F">
      <w:pPr>
        <w:pStyle w:val="a3"/>
        <w:spacing w:line="276" w:lineRule="auto"/>
        <w:ind w:left="6273" w:firstLine="0"/>
        <w:jc w:val="left"/>
      </w:pPr>
    </w:p>
    <w:p w:rsidR="00A545BB" w:rsidRDefault="00A545BB" w:rsidP="005F2D3F">
      <w:pPr>
        <w:pStyle w:val="a3"/>
        <w:spacing w:line="276" w:lineRule="auto"/>
        <w:ind w:left="6273" w:firstLine="0"/>
        <w:jc w:val="left"/>
      </w:pPr>
    </w:p>
    <w:p w:rsidR="00A545BB" w:rsidRDefault="00A545BB" w:rsidP="005F2D3F">
      <w:pPr>
        <w:pStyle w:val="a3"/>
        <w:spacing w:line="276" w:lineRule="auto"/>
        <w:ind w:left="6273" w:firstLine="0"/>
        <w:jc w:val="left"/>
      </w:pPr>
    </w:p>
    <w:p w:rsidR="00A545BB" w:rsidRDefault="00A545BB" w:rsidP="005F2D3F">
      <w:pPr>
        <w:pStyle w:val="a3"/>
        <w:spacing w:line="276" w:lineRule="auto"/>
        <w:ind w:left="6273" w:firstLine="0"/>
        <w:jc w:val="left"/>
      </w:pPr>
    </w:p>
    <w:p w:rsidR="00A545BB" w:rsidRDefault="00A545BB" w:rsidP="005F2D3F">
      <w:pPr>
        <w:pStyle w:val="a3"/>
        <w:spacing w:line="276" w:lineRule="auto"/>
        <w:ind w:left="6273" w:firstLine="0"/>
        <w:jc w:val="left"/>
      </w:pPr>
    </w:p>
    <w:p w:rsidR="00A545BB" w:rsidRDefault="00A545BB" w:rsidP="005F2D3F">
      <w:pPr>
        <w:pStyle w:val="a3"/>
        <w:spacing w:line="276" w:lineRule="auto"/>
        <w:ind w:left="6273" w:firstLine="0"/>
        <w:jc w:val="left"/>
      </w:pPr>
    </w:p>
    <w:p w:rsidR="00A545BB" w:rsidRDefault="00A545BB" w:rsidP="005F2D3F">
      <w:pPr>
        <w:pStyle w:val="a3"/>
        <w:spacing w:line="276" w:lineRule="auto"/>
        <w:ind w:left="6273" w:firstLine="0"/>
        <w:jc w:val="left"/>
      </w:pPr>
    </w:p>
    <w:p w:rsidR="00A545BB" w:rsidRDefault="00A545BB" w:rsidP="005F2D3F">
      <w:pPr>
        <w:pStyle w:val="a3"/>
        <w:spacing w:line="276" w:lineRule="auto"/>
        <w:ind w:left="6273" w:firstLine="0"/>
        <w:jc w:val="left"/>
      </w:pPr>
    </w:p>
    <w:p w:rsidR="00A545BB" w:rsidRDefault="00A545BB" w:rsidP="005F2D3F">
      <w:pPr>
        <w:pStyle w:val="a3"/>
        <w:spacing w:line="276" w:lineRule="auto"/>
        <w:ind w:left="6273" w:firstLine="0"/>
        <w:jc w:val="left"/>
      </w:pPr>
    </w:p>
    <w:p w:rsidR="00AA2A28" w:rsidRDefault="00C77889" w:rsidP="005F2D3F">
      <w:pPr>
        <w:pStyle w:val="a3"/>
        <w:spacing w:line="276" w:lineRule="auto"/>
        <w:ind w:left="6273" w:firstLine="0"/>
        <w:jc w:val="left"/>
      </w:pPr>
      <w:r>
        <w:t>ПРИЛОЖЕНИЕ</w:t>
      </w:r>
      <w:r>
        <w:rPr>
          <w:spacing w:val="-8"/>
        </w:rPr>
        <w:t xml:space="preserve"> </w:t>
      </w:r>
      <w:r>
        <w:t>№</w:t>
      </w:r>
      <w:r>
        <w:rPr>
          <w:spacing w:val="-7"/>
        </w:rPr>
        <w:t xml:space="preserve"> </w:t>
      </w:r>
      <w:r>
        <w:rPr>
          <w:spacing w:val="-10"/>
        </w:rPr>
        <w:t>2</w:t>
      </w:r>
    </w:p>
    <w:p w:rsidR="00096EF1" w:rsidRPr="00096EF1" w:rsidRDefault="00C77889" w:rsidP="005F2D3F">
      <w:pPr>
        <w:pStyle w:val="a3"/>
        <w:spacing w:before="2" w:line="276" w:lineRule="auto"/>
        <w:ind w:left="4963" w:right="137" w:firstLine="0"/>
      </w:pPr>
      <w:r>
        <w:t>к Положению о муниципальном контроле на автомобильном транспорте, городском наземном электрическом транспорте и в дорожном хозяйстве</w:t>
      </w:r>
      <w:r w:rsidR="00096EF1" w:rsidRPr="00096EF1">
        <w:t xml:space="preserve"> на территории Коношского муниципального района Архангельской области</w:t>
      </w:r>
    </w:p>
    <w:p w:rsidR="00AA2A28" w:rsidRDefault="00AA2A28" w:rsidP="005F2D3F">
      <w:pPr>
        <w:pStyle w:val="a3"/>
        <w:spacing w:before="2" w:line="276" w:lineRule="auto"/>
        <w:ind w:left="4963" w:right="137" w:firstLine="0"/>
      </w:pPr>
    </w:p>
    <w:p w:rsidR="00AA2A28" w:rsidRDefault="00AA2A28" w:rsidP="005F2D3F">
      <w:pPr>
        <w:pStyle w:val="a3"/>
        <w:spacing w:line="276" w:lineRule="auto"/>
        <w:ind w:left="0" w:firstLine="0"/>
        <w:jc w:val="left"/>
      </w:pPr>
    </w:p>
    <w:p w:rsidR="00AA2A28" w:rsidRDefault="00C77889" w:rsidP="005F2D3F">
      <w:pPr>
        <w:spacing w:before="1" w:line="276" w:lineRule="auto"/>
        <w:ind w:left="398" w:right="395"/>
        <w:jc w:val="center"/>
        <w:rPr>
          <w:b/>
          <w:sz w:val="28"/>
        </w:rPr>
      </w:pPr>
      <w:r>
        <w:rPr>
          <w:b/>
          <w:sz w:val="28"/>
        </w:rPr>
        <w:t>КЛЮЧЕВЫЕ</w:t>
      </w:r>
      <w:r>
        <w:rPr>
          <w:b/>
          <w:spacing w:val="-5"/>
          <w:sz w:val="28"/>
        </w:rPr>
        <w:t xml:space="preserve"> </w:t>
      </w:r>
      <w:r>
        <w:rPr>
          <w:b/>
          <w:spacing w:val="-2"/>
          <w:sz w:val="28"/>
        </w:rPr>
        <w:t>ПОКАЗАТЕЛИ</w:t>
      </w:r>
    </w:p>
    <w:p w:rsidR="00AA2A28" w:rsidRDefault="00C77889" w:rsidP="005F2D3F">
      <w:pPr>
        <w:spacing w:line="276" w:lineRule="auto"/>
        <w:ind w:left="395" w:right="397"/>
        <w:jc w:val="center"/>
        <w:rPr>
          <w:b/>
          <w:sz w:val="28"/>
        </w:rPr>
      </w:pPr>
      <w:r>
        <w:rPr>
          <w:b/>
          <w:sz w:val="28"/>
        </w:rPr>
        <w:t>муниципального</w:t>
      </w:r>
      <w:r>
        <w:rPr>
          <w:b/>
          <w:spacing w:val="-6"/>
          <w:sz w:val="28"/>
        </w:rPr>
        <w:t xml:space="preserve"> </w:t>
      </w:r>
      <w:r>
        <w:rPr>
          <w:b/>
          <w:sz w:val="28"/>
        </w:rPr>
        <w:t>контроля</w:t>
      </w:r>
      <w:r>
        <w:rPr>
          <w:b/>
          <w:spacing w:val="-9"/>
          <w:sz w:val="28"/>
        </w:rPr>
        <w:t xml:space="preserve"> </w:t>
      </w:r>
      <w:r>
        <w:rPr>
          <w:b/>
          <w:sz w:val="28"/>
        </w:rPr>
        <w:t>на</w:t>
      </w:r>
      <w:r>
        <w:rPr>
          <w:b/>
          <w:spacing w:val="-6"/>
          <w:sz w:val="28"/>
        </w:rPr>
        <w:t xml:space="preserve"> </w:t>
      </w:r>
      <w:r>
        <w:rPr>
          <w:b/>
          <w:sz w:val="28"/>
        </w:rPr>
        <w:t>автомобильном</w:t>
      </w:r>
      <w:r>
        <w:rPr>
          <w:b/>
          <w:spacing w:val="-10"/>
          <w:sz w:val="28"/>
        </w:rPr>
        <w:t xml:space="preserve"> </w:t>
      </w:r>
      <w:r>
        <w:rPr>
          <w:b/>
          <w:sz w:val="28"/>
        </w:rPr>
        <w:t>транспорте,</w:t>
      </w:r>
      <w:r>
        <w:rPr>
          <w:b/>
          <w:spacing w:val="-8"/>
          <w:sz w:val="28"/>
        </w:rPr>
        <w:t xml:space="preserve"> </w:t>
      </w:r>
      <w:r>
        <w:rPr>
          <w:b/>
          <w:sz w:val="28"/>
        </w:rPr>
        <w:t>городском наземном электрическом транспорте и в дорожном хозяйстве</w:t>
      </w:r>
    </w:p>
    <w:p w:rsidR="00AA2A28" w:rsidRDefault="00AA2A28" w:rsidP="005F2D3F">
      <w:pPr>
        <w:pStyle w:val="a3"/>
        <w:spacing w:before="93" w:line="276" w:lineRule="auto"/>
        <w:ind w:left="0" w:firstLine="0"/>
        <w:jc w:val="left"/>
        <w:rPr>
          <w:b/>
          <w:sz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3019"/>
      </w:tblGrid>
      <w:tr w:rsidR="00EF6EC4" w:rsidRPr="00EF6EC4" w:rsidTr="001A7E03">
        <w:tc>
          <w:tcPr>
            <w:tcW w:w="6048" w:type="dxa"/>
            <w:tcBorders>
              <w:top w:val="single" w:sz="4" w:space="0" w:color="auto"/>
              <w:left w:val="single" w:sz="4" w:space="0" w:color="auto"/>
              <w:bottom w:val="single" w:sz="4" w:space="0" w:color="auto"/>
              <w:right w:val="single" w:sz="4" w:space="0" w:color="auto"/>
            </w:tcBorders>
            <w:shd w:val="clear" w:color="auto" w:fill="auto"/>
          </w:tcPr>
          <w:p w:rsidR="00EF6EC4" w:rsidRPr="00EF6EC4" w:rsidRDefault="00EF6EC4" w:rsidP="00EF6EC4">
            <w:pPr>
              <w:widowControl/>
              <w:autoSpaceDE/>
              <w:autoSpaceDN/>
              <w:jc w:val="center"/>
              <w:rPr>
                <w:sz w:val="28"/>
                <w:szCs w:val="28"/>
                <w:lang w:eastAsia="ru-RU"/>
              </w:rPr>
            </w:pPr>
            <w:r w:rsidRPr="00EF6EC4">
              <w:rPr>
                <w:sz w:val="28"/>
                <w:szCs w:val="28"/>
                <w:lang w:eastAsia="ru-RU"/>
              </w:rPr>
              <w:t>Ключевые показатели</w:t>
            </w:r>
          </w:p>
        </w:tc>
        <w:tc>
          <w:tcPr>
            <w:tcW w:w="3019" w:type="dxa"/>
            <w:tcBorders>
              <w:top w:val="single" w:sz="4" w:space="0" w:color="auto"/>
              <w:left w:val="single" w:sz="4" w:space="0" w:color="auto"/>
              <w:bottom w:val="single" w:sz="4" w:space="0" w:color="auto"/>
              <w:right w:val="single" w:sz="4" w:space="0" w:color="auto"/>
            </w:tcBorders>
            <w:shd w:val="clear" w:color="auto" w:fill="auto"/>
          </w:tcPr>
          <w:p w:rsidR="00EF6EC4" w:rsidRPr="00EF6EC4" w:rsidRDefault="00EF6EC4" w:rsidP="00EF6EC4">
            <w:pPr>
              <w:widowControl/>
              <w:autoSpaceDE/>
              <w:autoSpaceDN/>
              <w:jc w:val="center"/>
              <w:rPr>
                <w:sz w:val="28"/>
                <w:szCs w:val="28"/>
                <w:lang w:eastAsia="ru-RU"/>
              </w:rPr>
            </w:pPr>
            <w:r w:rsidRPr="00EF6EC4">
              <w:rPr>
                <w:sz w:val="28"/>
                <w:szCs w:val="28"/>
                <w:lang w:eastAsia="ru-RU"/>
              </w:rPr>
              <w:t>Целевые (плановые) значения (%)</w:t>
            </w:r>
          </w:p>
        </w:tc>
      </w:tr>
      <w:tr w:rsidR="00EF6EC4" w:rsidRPr="00EF6EC4" w:rsidTr="001A7E03">
        <w:tc>
          <w:tcPr>
            <w:tcW w:w="6048" w:type="dxa"/>
            <w:tcBorders>
              <w:top w:val="single" w:sz="4" w:space="0" w:color="auto"/>
              <w:left w:val="single" w:sz="4" w:space="0" w:color="auto"/>
              <w:bottom w:val="single" w:sz="4" w:space="0" w:color="auto"/>
              <w:right w:val="single" w:sz="4" w:space="0" w:color="auto"/>
            </w:tcBorders>
            <w:shd w:val="clear" w:color="auto" w:fill="auto"/>
          </w:tcPr>
          <w:p w:rsidR="00EF6EC4" w:rsidRPr="00EF6EC4" w:rsidRDefault="00EF6EC4" w:rsidP="00EF6EC4">
            <w:pPr>
              <w:widowControl/>
              <w:autoSpaceDE/>
              <w:autoSpaceDN/>
              <w:rPr>
                <w:rFonts w:eastAsia="Calibri"/>
                <w:sz w:val="28"/>
                <w:szCs w:val="28"/>
              </w:rPr>
            </w:pPr>
            <w:r w:rsidRPr="00EF6EC4">
              <w:rPr>
                <w:rFonts w:eastAsia="Calibri"/>
                <w:sz w:val="28"/>
                <w:szCs w:val="28"/>
              </w:rPr>
              <w:t>1. Устранение нарушений обязательных требований в области автомобильных дорог и дорожной деятельности, установленных в отношении автомобильных дорог местного значения</w:t>
            </w:r>
          </w:p>
        </w:tc>
        <w:tc>
          <w:tcPr>
            <w:tcW w:w="3019" w:type="dxa"/>
            <w:tcBorders>
              <w:top w:val="single" w:sz="4" w:space="0" w:color="auto"/>
              <w:left w:val="single" w:sz="4" w:space="0" w:color="auto"/>
              <w:bottom w:val="single" w:sz="4" w:space="0" w:color="auto"/>
              <w:right w:val="single" w:sz="4" w:space="0" w:color="auto"/>
            </w:tcBorders>
            <w:shd w:val="clear" w:color="auto" w:fill="auto"/>
          </w:tcPr>
          <w:p w:rsidR="00EF6EC4" w:rsidRPr="00EF6EC4" w:rsidRDefault="00EF6EC4" w:rsidP="00EF6EC4">
            <w:pPr>
              <w:widowControl/>
              <w:autoSpaceDE/>
              <w:autoSpaceDN/>
              <w:rPr>
                <w:rFonts w:eastAsia="Calibri"/>
                <w:sz w:val="28"/>
                <w:szCs w:val="28"/>
              </w:rPr>
            </w:pPr>
            <w:r w:rsidRPr="00EF6EC4">
              <w:rPr>
                <w:rFonts w:eastAsia="Calibri"/>
                <w:sz w:val="28"/>
                <w:szCs w:val="28"/>
              </w:rPr>
              <w:t>50%</w:t>
            </w:r>
          </w:p>
          <w:p w:rsidR="00EF6EC4" w:rsidRPr="00EF6EC4" w:rsidRDefault="00EF6EC4" w:rsidP="00EF6EC4">
            <w:pPr>
              <w:widowControl/>
              <w:autoSpaceDE/>
              <w:autoSpaceDN/>
              <w:rPr>
                <w:rFonts w:eastAsia="Calibri"/>
                <w:sz w:val="28"/>
                <w:szCs w:val="28"/>
              </w:rPr>
            </w:pPr>
          </w:p>
        </w:tc>
      </w:tr>
      <w:tr w:rsidR="00EF6EC4" w:rsidRPr="00EF6EC4" w:rsidTr="001A7E03">
        <w:tc>
          <w:tcPr>
            <w:tcW w:w="6048" w:type="dxa"/>
            <w:tcBorders>
              <w:top w:val="single" w:sz="4" w:space="0" w:color="auto"/>
              <w:left w:val="single" w:sz="4" w:space="0" w:color="auto"/>
              <w:bottom w:val="single" w:sz="4" w:space="0" w:color="auto"/>
              <w:right w:val="single" w:sz="4" w:space="0" w:color="auto"/>
            </w:tcBorders>
            <w:shd w:val="clear" w:color="auto" w:fill="auto"/>
          </w:tcPr>
          <w:p w:rsidR="00EF6EC4" w:rsidRPr="00EF6EC4" w:rsidRDefault="00EF6EC4" w:rsidP="00EF6EC4">
            <w:pPr>
              <w:widowControl/>
              <w:autoSpaceDE/>
              <w:autoSpaceDN/>
              <w:rPr>
                <w:rFonts w:eastAsia="Calibri"/>
                <w:sz w:val="28"/>
                <w:szCs w:val="28"/>
              </w:rPr>
            </w:pPr>
            <w:r w:rsidRPr="00EF6EC4">
              <w:rPr>
                <w:rFonts w:eastAsia="Calibri"/>
                <w:sz w:val="28"/>
                <w:szCs w:val="28"/>
              </w:rPr>
              <w:t>2. Устранение нарушений обязательных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tc>
        <w:tc>
          <w:tcPr>
            <w:tcW w:w="3019" w:type="dxa"/>
            <w:tcBorders>
              <w:top w:val="single" w:sz="4" w:space="0" w:color="auto"/>
              <w:left w:val="single" w:sz="4" w:space="0" w:color="auto"/>
              <w:bottom w:val="single" w:sz="4" w:space="0" w:color="auto"/>
              <w:right w:val="single" w:sz="4" w:space="0" w:color="auto"/>
            </w:tcBorders>
            <w:shd w:val="clear" w:color="auto" w:fill="auto"/>
          </w:tcPr>
          <w:p w:rsidR="00EF6EC4" w:rsidRPr="00EF6EC4" w:rsidRDefault="00EF6EC4" w:rsidP="00EF6EC4">
            <w:pPr>
              <w:widowControl/>
              <w:autoSpaceDE/>
              <w:autoSpaceDN/>
              <w:rPr>
                <w:rFonts w:eastAsia="Calibri"/>
                <w:sz w:val="28"/>
                <w:szCs w:val="28"/>
              </w:rPr>
            </w:pPr>
            <w:r w:rsidRPr="00EF6EC4">
              <w:rPr>
                <w:rFonts w:eastAsia="Calibri"/>
                <w:sz w:val="28"/>
                <w:szCs w:val="28"/>
              </w:rPr>
              <w:t>50%</w:t>
            </w:r>
          </w:p>
        </w:tc>
      </w:tr>
      <w:tr w:rsidR="00EF6EC4" w:rsidRPr="00EF6EC4" w:rsidTr="001A7E03">
        <w:tc>
          <w:tcPr>
            <w:tcW w:w="6048" w:type="dxa"/>
            <w:tcBorders>
              <w:top w:val="single" w:sz="4" w:space="0" w:color="auto"/>
              <w:left w:val="single" w:sz="4" w:space="0" w:color="auto"/>
              <w:bottom w:val="single" w:sz="4" w:space="0" w:color="auto"/>
              <w:right w:val="single" w:sz="4" w:space="0" w:color="auto"/>
            </w:tcBorders>
            <w:shd w:val="clear" w:color="auto" w:fill="auto"/>
          </w:tcPr>
          <w:p w:rsidR="00EF6EC4" w:rsidRPr="00EF6EC4" w:rsidRDefault="00EF6EC4" w:rsidP="00EF6EC4">
            <w:pPr>
              <w:widowControl/>
              <w:autoSpaceDE/>
              <w:autoSpaceDN/>
              <w:rPr>
                <w:rFonts w:eastAsia="Calibri"/>
                <w:sz w:val="28"/>
                <w:szCs w:val="28"/>
              </w:rPr>
            </w:pPr>
            <w:r w:rsidRPr="00EF6EC4">
              <w:rPr>
                <w:rFonts w:eastAsia="Calibri"/>
                <w:sz w:val="28"/>
                <w:szCs w:val="28"/>
              </w:rPr>
              <w:t>3. Исполнение контролируемыми лицами</w:t>
            </w:r>
          </w:p>
          <w:p w:rsidR="00EF6EC4" w:rsidRPr="00EF6EC4" w:rsidRDefault="00EF6EC4" w:rsidP="00EF6EC4">
            <w:pPr>
              <w:widowControl/>
              <w:autoSpaceDE/>
              <w:autoSpaceDN/>
              <w:rPr>
                <w:rFonts w:eastAsia="Calibri"/>
                <w:sz w:val="28"/>
                <w:szCs w:val="28"/>
              </w:rPr>
            </w:pPr>
            <w:r w:rsidRPr="00EF6EC4">
              <w:rPr>
                <w:rFonts w:eastAsia="Calibri"/>
                <w:sz w:val="28"/>
                <w:szCs w:val="28"/>
              </w:rPr>
              <w:t>предостережений о недопустимости нарушения обязательных требований</w:t>
            </w:r>
          </w:p>
        </w:tc>
        <w:tc>
          <w:tcPr>
            <w:tcW w:w="3019" w:type="dxa"/>
            <w:tcBorders>
              <w:top w:val="single" w:sz="4" w:space="0" w:color="auto"/>
              <w:left w:val="single" w:sz="4" w:space="0" w:color="auto"/>
              <w:bottom w:val="single" w:sz="4" w:space="0" w:color="auto"/>
              <w:right w:val="single" w:sz="4" w:space="0" w:color="auto"/>
            </w:tcBorders>
            <w:shd w:val="clear" w:color="auto" w:fill="auto"/>
          </w:tcPr>
          <w:p w:rsidR="00EF6EC4" w:rsidRPr="00EF6EC4" w:rsidRDefault="00EF6EC4" w:rsidP="00EF6EC4">
            <w:pPr>
              <w:widowControl/>
              <w:autoSpaceDE/>
              <w:autoSpaceDN/>
              <w:rPr>
                <w:rFonts w:eastAsia="Calibri"/>
                <w:sz w:val="28"/>
                <w:szCs w:val="28"/>
              </w:rPr>
            </w:pPr>
            <w:r w:rsidRPr="00EF6EC4">
              <w:rPr>
                <w:rFonts w:eastAsia="Calibri"/>
                <w:sz w:val="28"/>
                <w:szCs w:val="28"/>
              </w:rPr>
              <w:t>100%</w:t>
            </w:r>
          </w:p>
        </w:tc>
      </w:tr>
      <w:tr w:rsidR="00EF6EC4" w:rsidRPr="00EF6EC4" w:rsidTr="001A7E03">
        <w:tc>
          <w:tcPr>
            <w:tcW w:w="6048" w:type="dxa"/>
            <w:tcBorders>
              <w:top w:val="single" w:sz="4" w:space="0" w:color="auto"/>
              <w:left w:val="single" w:sz="4" w:space="0" w:color="auto"/>
              <w:bottom w:val="single" w:sz="4" w:space="0" w:color="auto"/>
              <w:right w:val="single" w:sz="4" w:space="0" w:color="auto"/>
            </w:tcBorders>
            <w:shd w:val="clear" w:color="auto" w:fill="auto"/>
          </w:tcPr>
          <w:p w:rsidR="00EF6EC4" w:rsidRPr="00EF6EC4" w:rsidRDefault="00EF6EC4" w:rsidP="00EF6EC4">
            <w:pPr>
              <w:widowControl/>
              <w:autoSpaceDE/>
              <w:autoSpaceDN/>
              <w:rPr>
                <w:rFonts w:eastAsia="Calibri"/>
                <w:sz w:val="28"/>
                <w:szCs w:val="28"/>
              </w:rPr>
            </w:pPr>
            <w:r w:rsidRPr="00EF6EC4">
              <w:rPr>
                <w:rFonts w:eastAsia="Calibri"/>
                <w:sz w:val="28"/>
                <w:szCs w:val="28"/>
              </w:rPr>
              <w:t>4. Информированность лиц, в отношении которых выявлены признаки нарушений обязательных требований, о необходимости и порядке устранения таких нарушений</w:t>
            </w:r>
          </w:p>
        </w:tc>
        <w:tc>
          <w:tcPr>
            <w:tcW w:w="3019" w:type="dxa"/>
            <w:tcBorders>
              <w:top w:val="single" w:sz="4" w:space="0" w:color="auto"/>
              <w:left w:val="single" w:sz="4" w:space="0" w:color="auto"/>
              <w:bottom w:val="single" w:sz="4" w:space="0" w:color="auto"/>
              <w:right w:val="single" w:sz="4" w:space="0" w:color="auto"/>
            </w:tcBorders>
            <w:shd w:val="clear" w:color="auto" w:fill="auto"/>
          </w:tcPr>
          <w:p w:rsidR="00EF6EC4" w:rsidRPr="00EF6EC4" w:rsidRDefault="00EF6EC4" w:rsidP="00EF6EC4">
            <w:pPr>
              <w:widowControl/>
              <w:autoSpaceDE/>
              <w:autoSpaceDN/>
              <w:rPr>
                <w:rFonts w:eastAsia="Calibri"/>
                <w:sz w:val="28"/>
                <w:szCs w:val="28"/>
              </w:rPr>
            </w:pPr>
            <w:r w:rsidRPr="00EF6EC4">
              <w:rPr>
                <w:rFonts w:eastAsia="Calibri"/>
                <w:sz w:val="28"/>
                <w:szCs w:val="28"/>
              </w:rPr>
              <w:t>100%</w:t>
            </w:r>
          </w:p>
          <w:p w:rsidR="00EF6EC4" w:rsidRPr="00EF6EC4" w:rsidRDefault="00EF6EC4" w:rsidP="00EF6EC4">
            <w:pPr>
              <w:widowControl/>
              <w:autoSpaceDE/>
              <w:autoSpaceDN/>
              <w:rPr>
                <w:rFonts w:eastAsia="Calibri"/>
                <w:sz w:val="28"/>
                <w:szCs w:val="28"/>
              </w:rPr>
            </w:pPr>
          </w:p>
        </w:tc>
      </w:tr>
    </w:tbl>
    <w:p w:rsidR="00AA2A28" w:rsidRDefault="00AA2A28" w:rsidP="001A7E03">
      <w:pPr>
        <w:pStyle w:val="TableParagraph"/>
        <w:spacing w:line="276" w:lineRule="auto"/>
        <w:ind w:left="0"/>
        <w:rPr>
          <w:sz w:val="24"/>
        </w:rPr>
        <w:sectPr w:rsidR="00AA2A28" w:rsidSect="0048257E">
          <w:pgSz w:w="11910" w:h="16840"/>
          <w:pgMar w:top="1134" w:right="850" w:bottom="1134" w:left="1701" w:header="751" w:footer="0" w:gutter="0"/>
          <w:cols w:space="720"/>
        </w:sectPr>
      </w:pPr>
    </w:p>
    <w:p w:rsidR="00AA2A28" w:rsidRDefault="00C77889" w:rsidP="005F2D3F">
      <w:pPr>
        <w:pStyle w:val="a3"/>
        <w:spacing w:line="276" w:lineRule="auto"/>
        <w:ind w:left="6182" w:firstLine="0"/>
        <w:jc w:val="left"/>
      </w:pPr>
      <w:r>
        <w:lastRenderedPageBreak/>
        <w:t>ПРИЛОЖЕНИЕ</w:t>
      </w:r>
      <w:r>
        <w:rPr>
          <w:spacing w:val="-8"/>
        </w:rPr>
        <w:t xml:space="preserve"> </w:t>
      </w:r>
      <w:r>
        <w:t>№</w:t>
      </w:r>
      <w:r>
        <w:rPr>
          <w:spacing w:val="-7"/>
        </w:rPr>
        <w:t xml:space="preserve"> </w:t>
      </w:r>
      <w:r>
        <w:rPr>
          <w:spacing w:val="-10"/>
        </w:rPr>
        <w:t>3</w:t>
      </w:r>
    </w:p>
    <w:p w:rsidR="00AA2A28" w:rsidRDefault="00C77889" w:rsidP="005F2D3F">
      <w:pPr>
        <w:pStyle w:val="a3"/>
        <w:spacing w:before="2" w:line="276" w:lineRule="auto"/>
        <w:ind w:left="5364" w:right="138" w:firstLine="0"/>
      </w:pPr>
      <w:r>
        <w:t>к Положению о муниципальном контроле на автомобильном транспорте, городском наземном электрическом транспорте и в дорожном хозяйстве</w:t>
      </w:r>
      <w:r w:rsidR="00096EF1" w:rsidRPr="00096EF1">
        <w:t xml:space="preserve"> территории Коношского муниципального района Архангельской области</w:t>
      </w:r>
    </w:p>
    <w:p w:rsidR="00AA2A28" w:rsidRDefault="00AA2A28" w:rsidP="005F2D3F">
      <w:pPr>
        <w:pStyle w:val="a3"/>
        <w:spacing w:line="276" w:lineRule="auto"/>
        <w:ind w:left="0" w:firstLine="0"/>
        <w:jc w:val="left"/>
      </w:pPr>
    </w:p>
    <w:p w:rsidR="00AA2A28" w:rsidRDefault="00C77889" w:rsidP="005F2D3F">
      <w:pPr>
        <w:spacing w:line="276" w:lineRule="auto"/>
        <w:ind w:left="400" w:right="395"/>
        <w:jc w:val="center"/>
        <w:rPr>
          <w:b/>
          <w:sz w:val="28"/>
        </w:rPr>
      </w:pPr>
      <w:r>
        <w:rPr>
          <w:b/>
          <w:sz w:val="28"/>
        </w:rPr>
        <w:t>ИНДИКАТИВНЫЕ</w:t>
      </w:r>
      <w:r>
        <w:rPr>
          <w:b/>
          <w:spacing w:val="-9"/>
          <w:sz w:val="28"/>
        </w:rPr>
        <w:t xml:space="preserve"> </w:t>
      </w:r>
      <w:r>
        <w:rPr>
          <w:b/>
          <w:spacing w:val="-2"/>
          <w:sz w:val="28"/>
        </w:rPr>
        <w:t>ПОКАЗАТЕЛИ</w:t>
      </w:r>
    </w:p>
    <w:p w:rsidR="00AA2A28" w:rsidRDefault="00C77889" w:rsidP="005F2D3F">
      <w:pPr>
        <w:spacing w:line="276" w:lineRule="auto"/>
        <w:ind w:left="395" w:right="397"/>
        <w:jc w:val="center"/>
        <w:rPr>
          <w:b/>
          <w:sz w:val="28"/>
        </w:rPr>
      </w:pPr>
      <w:r>
        <w:rPr>
          <w:b/>
          <w:sz w:val="28"/>
        </w:rPr>
        <w:t>муниципального</w:t>
      </w:r>
      <w:r>
        <w:rPr>
          <w:b/>
          <w:spacing w:val="-6"/>
          <w:sz w:val="28"/>
        </w:rPr>
        <w:t xml:space="preserve"> </w:t>
      </w:r>
      <w:r>
        <w:rPr>
          <w:b/>
          <w:sz w:val="28"/>
        </w:rPr>
        <w:t>контроля</w:t>
      </w:r>
      <w:r>
        <w:rPr>
          <w:b/>
          <w:spacing w:val="-9"/>
          <w:sz w:val="28"/>
        </w:rPr>
        <w:t xml:space="preserve"> </w:t>
      </w:r>
      <w:r>
        <w:rPr>
          <w:b/>
          <w:sz w:val="28"/>
        </w:rPr>
        <w:t>на</w:t>
      </w:r>
      <w:r>
        <w:rPr>
          <w:b/>
          <w:spacing w:val="-6"/>
          <w:sz w:val="28"/>
        </w:rPr>
        <w:t xml:space="preserve"> </w:t>
      </w:r>
      <w:r>
        <w:rPr>
          <w:b/>
          <w:sz w:val="28"/>
        </w:rPr>
        <w:t>автомобильном</w:t>
      </w:r>
      <w:r>
        <w:rPr>
          <w:b/>
          <w:spacing w:val="-10"/>
          <w:sz w:val="28"/>
        </w:rPr>
        <w:t xml:space="preserve"> </w:t>
      </w:r>
      <w:r>
        <w:rPr>
          <w:b/>
          <w:sz w:val="28"/>
        </w:rPr>
        <w:t>транспорте,</w:t>
      </w:r>
      <w:r>
        <w:rPr>
          <w:b/>
          <w:spacing w:val="-8"/>
          <w:sz w:val="28"/>
        </w:rPr>
        <w:t xml:space="preserve"> </w:t>
      </w:r>
      <w:r>
        <w:rPr>
          <w:b/>
          <w:sz w:val="28"/>
        </w:rPr>
        <w:t>городском наземном электрическом транспорте и в дорожном хозяйстве</w:t>
      </w:r>
    </w:p>
    <w:p w:rsidR="00AA2A28" w:rsidRDefault="00C77889" w:rsidP="005F2D3F">
      <w:pPr>
        <w:pStyle w:val="a4"/>
        <w:numPr>
          <w:ilvl w:val="0"/>
          <w:numId w:val="1"/>
        </w:numPr>
        <w:tabs>
          <w:tab w:val="left" w:pos="1191"/>
        </w:tabs>
        <w:spacing w:before="316" w:line="276" w:lineRule="auto"/>
        <w:ind w:right="137" w:firstLine="719"/>
        <w:rPr>
          <w:sz w:val="28"/>
        </w:rPr>
      </w:pPr>
      <w:r>
        <w:rPr>
          <w:sz w:val="28"/>
        </w:rPr>
        <w:t>Количество контрольных мероприятий, в том числе по отдельным видам контрольных мероприятий (за исключением контрольных</w:t>
      </w:r>
      <w:r>
        <w:rPr>
          <w:spacing w:val="40"/>
          <w:sz w:val="28"/>
        </w:rPr>
        <w:t xml:space="preserve"> </w:t>
      </w:r>
      <w:r>
        <w:rPr>
          <w:sz w:val="28"/>
        </w:rPr>
        <w:t>мероприятий без взаимодействия с контролируемыми лицами):</w:t>
      </w:r>
    </w:p>
    <w:p w:rsidR="00AA2A28" w:rsidRDefault="00C77889" w:rsidP="005F2D3F">
      <w:pPr>
        <w:pStyle w:val="a3"/>
        <w:spacing w:before="2" w:line="276" w:lineRule="auto"/>
        <w:ind w:right="144"/>
      </w:pPr>
      <w:r>
        <w:t>количество принятых решений о проведении внеплановых контрольных мероприятий, в том числе по отдельным основаниям для проведения контрольных мероприятий;</w:t>
      </w:r>
    </w:p>
    <w:p w:rsidR="00AA2A28" w:rsidRDefault="00C77889" w:rsidP="005F2D3F">
      <w:pPr>
        <w:pStyle w:val="a3"/>
        <w:spacing w:line="276" w:lineRule="auto"/>
        <w:ind w:right="141"/>
      </w:pPr>
      <w:r>
        <w:t>количество решений органов прокуратуры о согласовании проведения контрольных мероприятий;</w:t>
      </w:r>
    </w:p>
    <w:p w:rsidR="00AA2A28" w:rsidRDefault="00C77889" w:rsidP="005F2D3F">
      <w:pPr>
        <w:pStyle w:val="a3"/>
        <w:spacing w:before="1" w:line="276" w:lineRule="auto"/>
        <w:ind w:right="145"/>
      </w:pPr>
      <w:r>
        <w:t>количество решений органов прокуратуры об отказе в согласовании проведения контрольных мероприятий;</w:t>
      </w:r>
    </w:p>
    <w:p w:rsidR="00AA2A28" w:rsidRDefault="00C77889" w:rsidP="005F2D3F">
      <w:pPr>
        <w:pStyle w:val="a3"/>
        <w:spacing w:line="276" w:lineRule="auto"/>
        <w:ind w:right="145"/>
      </w:pPr>
      <w:r>
        <w:t>количество оконченных контрольных</w:t>
      </w:r>
      <w:r>
        <w:rPr>
          <w:spacing w:val="40"/>
        </w:rPr>
        <w:t xml:space="preserve"> </w:t>
      </w:r>
      <w:r>
        <w:t>мероприятий (с оформленными актами контрольных мероприятий).</w:t>
      </w:r>
    </w:p>
    <w:p w:rsidR="00AA2A28" w:rsidRDefault="00C77889" w:rsidP="005F2D3F">
      <w:pPr>
        <w:pStyle w:val="a4"/>
        <w:numPr>
          <w:ilvl w:val="0"/>
          <w:numId w:val="1"/>
        </w:numPr>
        <w:tabs>
          <w:tab w:val="left" w:pos="1316"/>
        </w:tabs>
        <w:spacing w:line="276" w:lineRule="auto"/>
        <w:ind w:right="143" w:firstLine="719"/>
        <w:rPr>
          <w:sz w:val="28"/>
        </w:rPr>
      </w:pPr>
      <w:r>
        <w:rPr>
          <w:sz w:val="28"/>
        </w:rPr>
        <w:t xml:space="preserve">Количество контрольных мероприятий без взаимодействия с контролируемыми лицами, в том числе по отдельным видам таких </w:t>
      </w:r>
      <w:r>
        <w:rPr>
          <w:spacing w:val="-2"/>
          <w:sz w:val="28"/>
        </w:rPr>
        <w:t>мероприятий:</w:t>
      </w:r>
    </w:p>
    <w:p w:rsidR="00AA2A28" w:rsidRDefault="00C77889" w:rsidP="005F2D3F">
      <w:pPr>
        <w:pStyle w:val="a3"/>
        <w:spacing w:line="276" w:lineRule="auto"/>
        <w:ind w:right="144"/>
      </w:pPr>
      <w:r>
        <w:t>количество подписанных заданий на проведение контрольных мероприятий без взаимодействия с контролируемыми лицами;</w:t>
      </w:r>
    </w:p>
    <w:p w:rsidR="00AA2A28" w:rsidRDefault="00C77889" w:rsidP="005F2D3F">
      <w:pPr>
        <w:pStyle w:val="a3"/>
        <w:spacing w:line="276" w:lineRule="auto"/>
        <w:ind w:right="143"/>
      </w:pPr>
      <w:r>
        <w:t>количество оконченных контрольных мероприятий без взаимодействия с контролируемыми лицами.</w:t>
      </w:r>
    </w:p>
    <w:p w:rsidR="00AA2A28" w:rsidRDefault="00C77889" w:rsidP="005F2D3F">
      <w:pPr>
        <w:pStyle w:val="a4"/>
        <w:numPr>
          <w:ilvl w:val="0"/>
          <w:numId w:val="1"/>
        </w:numPr>
        <w:tabs>
          <w:tab w:val="left" w:pos="1299"/>
        </w:tabs>
        <w:spacing w:line="276" w:lineRule="auto"/>
        <w:ind w:right="144" w:firstLine="719"/>
        <w:rPr>
          <w:sz w:val="28"/>
        </w:rPr>
      </w:pPr>
      <w:r>
        <w:rPr>
          <w:sz w:val="28"/>
        </w:rPr>
        <w:t>Количество профилактических мероприятий, в том числе по отдельным видам профилактических мероприятий:</w:t>
      </w:r>
    </w:p>
    <w:p w:rsidR="00AA2A28" w:rsidRDefault="00C77889" w:rsidP="005F2D3F">
      <w:pPr>
        <w:pStyle w:val="a3"/>
        <w:spacing w:line="276" w:lineRule="auto"/>
        <w:ind w:right="143"/>
      </w:pPr>
      <w:r>
        <w:t>количество профилактических мероприятий в соответствии с программой профилактики рисков причинения вреда (ущерба) охраняемым законом ценностям;</w:t>
      </w:r>
    </w:p>
    <w:p w:rsidR="00AA2A28" w:rsidRDefault="00C77889" w:rsidP="005F2D3F">
      <w:pPr>
        <w:pStyle w:val="a3"/>
        <w:spacing w:line="276" w:lineRule="auto"/>
        <w:ind w:right="145"/>
      </w:pPr>
      <w:r>
        <w:lastRenderedPageBreak/>
        <w:t>количество поданных возражений в отношении предостережений о недопустимости нарушения обязательных требований;</w:t>
      </w:r>
    </w:p>
    <w:p w:rsidR="00AA2A28" w:rsidRDefault="00C77889" w:rsidP="005F2D3F">
      <w:pPr>
        <w:pStyle w:val="a3"/>
        <w:spacing w:line="276" w:lineRule="auto"/>
        <w:ind w:right="145"/>
      </w:pPr>
      <w:r>
        <w:t>количество полностью или частично отозванных предостережений о недопустимости нарушения обязательных требований;</w:t>
      </w:r>
    </w:p>
    <w:p w:rsidR="00AA2A28" w:rsidRDefault="00C77889" w:rsidP="005F2D3F">
      <w:pPr>
        <w:pStyle w:val="a3"/>
        <w:spacing w:line="276" w:lineRule="auto"/>
        <w:ind w:left="862" w:firstLine="0"/>
      </w:pPr>
      <w:r>
        <w:t>количество</w:t>
      </w:r>
      <w:r>
        <w:rPr>
          <w:spacing w:val="-11"/>
        </w:rPr>
        <w:t xml:space="preserve"> </w:t>
      </w:r>
      <w:r>
        <w:t>оконченных</w:t>
      </w:r>
      <w:r>
        <w:rPr>
          <w:spacing w:val="-11"/>
        </w:rPr>
        <w:t xml:space="preserve"> </w:t>
      </w:r>
      <w:r>
        <w:t>профилактических</w:t>
      </w:r>
      <w:r>
        <w:rPr>
          <w:spacing w:val="-11"/>
        </w:rPr>
        <w:t xml:space="preserve"> </w:t>
      </w:r>
      <w:r>
        <w:rPr>
          <w:spacing w:val="-2"/>
        </w:rPr>
        <w:t>мероприятий.</w:t>
      </w:r>
    </w:p>
    <w:p w:rsidR="00AA2A28" w:rsidRDefault="00C77889" w:rsidP="005F2D3F">
      <w:pPr>
        <w:pStyle w:val="a4"/>
        <w:numPr>
          <w:ilvl w:val="0"/>
          <w:numId w:val="1"/>
        </w:numPr>
        <w:tabs>
          <w:tab w:val="left" w:pos="1306"/>
        </w:tabs>
        <w:spacing w:line="276" w:lineRule="auto"/>
        <w:ind w:right="144" w:firstLine="719"/>
        <w:rPr>
          <w:sz w:val="28"/>
        </w:rPr>
      </w:pPr>
      <w:r>
        <w:rPr>
          <w:sz w:val="28"/>
        </w:rPr>
        <w:t>Количество решений, принятых по результатам контрольных мероприятий, в том числе по отдельным видам контрольных мероприятий:</w:t>
      </w:r>
    </w:p>
    <w:p w:rsidR="00AA2A28" w:rsidRDefault="00C77889" w:rsidP="005F2D3F">
      <w:pPr>
        <w:pStyle w:val="a3"/>
        <w:spacing w:line="276" w:lineRule="auto"/>
        <w:ind w:right="139"/>
      </w:pPr>
      <w:r>
        <w:t>количество выданных предписаний об устранении выявленных нарушений обязательных требований;</w:t>
      </w:r>
    </w:p>
    <w:p w:rsidR="00096EF1" w:rsidRDefault="00096EF1" w:rsidP="005F2D3F">
      <w:pPr>
        <w:pStyle w:val="a3"/>
        <w:spacing w:line="276" w:lineRule="auto"/>
        <w:ind w:right="143"/>
      </w:pPr>
      <w:r>
        <w:t>количество составленных по результатам рассмотрения копии акта органа муниципального контроля протоколов об административных правонарушениях по делам об административных правонарушениях за нарушение обязательных требований;</w:t>
      </w:r>
    </w:p>
    <w:p w:rsidR="00096EF1" w:rsidRDefault="00096EF1" w:rsidP="005F2D3F">
      <w:pPr>
        <w:pStyle w:val="a3"/>
        <w:spacing w:before="1" w:line="276" w:lineRule="auto"/>
        <w:ind w:right="146"/>
      </w:pPr>
      <w:r>
        <w:t>количество выданных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96EF1" w:rsidRDefault="003375D4" w:rsidP="005F2D3F">
      <w:pPr>
        <w:pStyle w:val="a4"/>
        <w:numPr>
          <w:ilvl w:val="0"/>
          <w:numId w:val="1"/>
        </w:numPr>
        <w:tabs>
          <w:tab w:val="left" w:pos="1301"/>
        </w:tabs>
        <w:spacing w:before="2" w:line="276" w:lineRule="auto"/>
        <w:ind w:right="141" w:firstLine="850"/>
        <w:rPr>
          <w:sz w:val="28"/>
        </w:rPr>
      </w:pPr>
      <w:r>
        <w:rPr>
          <w:sz w:val="28"/>
        </w:rPr>
        <w:t xml:space="preserve"> </w:t>
      </w:r>
      <w:r w:rsidR="00096EF1">
        <w:rPr>
          <w:sz w:val="28"/>
        </w:rPr>
        <w:t>Количество исполненных решений, принятых по результатам контрольных</w:t>
      </w:r>
      <w:r w:rsidR="00096EF1">
        <w:rPr>
          <w:spacing w:val="40"/>
          <w:sz w:val="28"/>
        </w:rPr>
        <w:t xml:space="preserve"> </w:t>
      </w:r>
      <w:r w:rsidR="00096EF1">
        <w:rPr>
          <w:sz w:val="28"/>
        </w:rPr>
        <w:t xml:space="preserve">мероприятий, в том числе по отдельным видам контрольных </w:t>
      </w:r>
      <w:r w:rsidR="00096EF1">
        <w:rPr>
          <w:spacing w:val="-2"/>
          <w:sz w:val="28"/>
        </w:rPr>
        <w:t>мероприятий:</w:t>
      </w:r>
    </w:p>
    <w:p w:rsidR="00096EF1" w:rsidRDefault="00096EF1" w:rsidP="0048257E">
      <w:pPr>
        <w:pStyle w:val="a3"/>
        <w:spacing w:line="276" w:lineRule="auto"/>
      </w:pPr>
      <w:r>
        <w:t>количество</w:t>
      </w:r>
      <w:r>
        <w:rPr>
          <w:spacing w:val="80"/>
        </w:rPr>
        <w:t xml:space="preserve"> </w:t>
      </w:r>
      <w:r>
        <w:t>исполненных</w:t>
      </w:r>
      <w:r>
        <w:rPr>
          <w:spacing w:val="80"/>
        </w:rPr>
        <w:t xml:space="preserve"> </w:t>
      </w:r>
      <w:r>
        <w:t>предписаний</w:t>
      </w:r>
      <w:r>
        <w:rPr>
          <w:spacing w:val="80"/>
        </w:rPr>
        <w:t xml:space="preserve"> </w:t>
      </w:r>
      <w:r>
        <w:t>об</w:t>
      </w:r>
      <w:r>
        <w:rPr>
          <w:spacing w:val="80"/>
        </w:rPr>
        <w:t xml:space="preserve"> </w:t>
      </w:r>
      <w:r>
        <w:t>устранении</w:t>
      </w:r>
      <w:r>
        <w:rPr>
          <w:spacing w:val="80"/>
        </w:rPr>
        <w:t xml:space="preserve"> </w:t>
      </w:r>
      <w:r>
        <w:t>выявленных нарушений обязательных требований;</w:t>
      </w:r>
    </w:p>
    <w:p w:rsidR="00096EF1" w:rsidRDefault="00096EF1" w:rsidP="0048257E">
      <w:pPr>
        <w:pStyle w:val="a3"/>
        <w:tabs>
          <w:tab w:val="left" w:pos="2464"/>
          <w:tab w:val="left" w:pos="4267"/>
          <w:tab w:val="left" w:pos="4804"/>
          <w:tab w:val="left" w:pos="6427"/>
          <w:tab w:val="left" w:pos="8149"/>
        </w:tabs>
        <w:spacing w:line="276" w:lineRule="auto"/>
        <w:ind w:right="136"/>
      </w:pPr>
      <w:r>
        <w:rPr>
          <w:spacing w:val="-2"/>
        </w:rPr>
        <w:t>количество</w:t>
      </w:r>
      <w:r>
        <w:tab/>
      </w:r>
      <w:r>
        <w:rPr>
          <w:spacing w:val="-2"/>
        </w:rPr>
        <w:t>предписаний</w:t>
      </w:r>
      <w:r>
        <w:tab/>
      </w:r>
      <w:r>
        <w:rPr>
          <w:spacing w:val="-6"/>
        </w:rPr>
        <w:t>об</w:t>
      </w:r>
      <w:r>
        <w:tab/>
      </w:r>
      <w:r>
        <w:rPr>
          <w:spacing w:val="-2"/>
        </w:rPr>
        <w:t>устранении</w:t>
      </w:r>
      <w:r>
        <w:tab/>
      </w:r>
      <w:r>
        <w:rPr>
          <w:spacing w:val="-2"/>
        </w:rPr>
        <w:t>выявленных</w:t>
      </w:r>
      <w:r w:rsidR="0048257E">
        <w:rPr>
          <w:spacing w:val="-2"/>
        </w:rPr>
        <w:t xml:space="preserve"> </w:t>
      </w:r>
      <w:r>
        <w:rPr>
          <w:spacing w:val="-2"/>
        </w:rPr>
        <w:t xml:space="preserve">нарушений </w:t>
      </w:r>
      <w:r>
        <w:t>обязательных требований, исполнение которых отсрочено;</w:t>
      </w:r>
    </w:p>
    <w:p w:rsidR="00096EF1" w:rsidRDefault="00096EF1" w:rsidP="0048257E">
      <w:pPr>
        <w:pStyle w:val="a3"/>
        <w:tabs>
          <w:tab w:val="left" w:pos="2464"/>
          <w:tab w:val="left" w:pos="4267"/>
          <w:tab w:val="left" w:pos="4804"/>
          <w:tab w:val="left" w:pos="6427"/>
          <w:tab w:val="left" w:pos="8149"/>
        </w:tabs>
        <w:spacing w:line="276" w:lineRule="auto"/>
        <w:ind w:right="145"/>
      </w:pPr>
      <w:r>
        <w:rPr>
          <w:spacing w:val="-2"/>
        </w:rPr>
        <w:t>количество</w:t>
      </w:r>
      <w:r>
        <w:tab/>
      </w:r>
      <w:r>
        <w:rPr>
          <w:spacing w:val="-2"/>
        </w:rPr>
        <w:t>предписаний</w:t>
      </w:r>
      <w:r>
        <w:tab/>
      </w:r>
      <w:r>
        <w:rPr>
          <w:spacing w:val="-6"/>
        </w:rPr>
        <w:t>об</w:t>
      </w:r>
      <w:r>
        <w:tab/>
      </w:r>
      <w:r>
        <w:rPr>
          <w:spacing w:val="-2"/>
        </w:rPr>
        <w:t>устранении</w:t>
      </w:r>
      <w:r>
        <w:tab/>
      </w:r>
      <w:r>
        <w:rPr>
          <w:spacing w:val="-2"/>
        </w:rPr>
        <w:t>выявленных</w:t>
      </w:r>
      <w:r w:rsidR="0048257E">
        <w:rPr>
          <w:spacing w:val="-2"/>
        </w:rPr>
        <w:t xml:space="preserve"> </w:t>
      </w:r>
      <w:r>
        <w:rPr>
          <w:spacing w:val="-2"/>
        </w:rPr>
        <w:t xml:space="preserve">нарушений </w:t>
      </w:r>
      <w:r>
        <w:t>обязательных требований, исполнение которых приостановлено;</w:t>
      </w:r>
    </w:p>
    <w:p w:rsidR="00096EF1" w:rsidRDefault="00096EF1" w:rsidP="0048257E">
      <w:pPr>
        <w:pStyle w:val="a3"/>
        <w:spacing w:line="276" w:lineRule="auto"/>
        <w:ind w:right="143"/>
      </w:pPr>
      <w:r>
        <w:t>количество контролируемых лиц,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невыполнение в установленный срок законного предписания органа (должностного лица), осуществляющего муниципальный контроль;</w:t>
      </w:r>
    </w:p>
    <w:p w:rsidR="00096EF1" w:rsidRDefault="00096EF1" w:rsidP="005F2D3F">
      <w:pPr>
        <w:pStyle w:val="a3"/>
        <w:spacing w:line="276" w:lineRule="auto"/>
        <w:ind w:right="141"/>
      </w:pPr>
      <w:r>
        <w:t xml:space="preserve">количество контролируемых лиц,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нарушение обязательных </w:t>
      </w:r>
      <w:r>
        <w:rPr>
          <w:spacing w:val="-2"/>
        </w:rPr>
        <w:t>требований;</w:t>
      </w:r>
    </w:p>
    <w:p w:rsidR="00096EF1" w:rsidRDefault="00096EF1" w:rsidP="005F2D3F">
      <w:pPr>
        <w:pStyle w:val="a3"/>
        <w:spacing w:line="276" w:lineRule="auto"/>
        <w:ind w:right="141"/>
      </w:pPr>
      <w:r>
        <w:t xml:space="preserve">количество исполненных постановлений о назначении административных наказаний по делам об административных правонарушениях за невыполнение в установленный срок законного </w:t>
      </w:r>
      <w:r>
        <w:lastRenderedPageBreak/>
        <w:t>предписания</w:t>
      </w:r>
      <w:r>
        <w:rPr>
          <w:spacing w:val="-5"/>
        </w:rPr>
        <w:t xml:space="preserve"> </w:t>
      </w:r>
      <w:r>
        <w:t>органа</w:t>
      </w:r>
      <w:r>
        <w:rPr>
          <w:spacing w:val="-6"/>
        </w:rPr>
        <w:t xml:space="preserve"> </w:t>
      </w:r>
      <w:r>
        <w:t>(должностного</w:t>
      </w:r>
      <w:r>
        <w:rPr>
          <w:spacing w:val="-2"/>
        </w:rPr>
        <w:t xml:space="preserve"> </w:t>
      </w:r>
      <w:r>
        <w:t>лица),</w:t>
      </w:r>
      <w:r>
        <w:rPr>
          <w:spacing w:val="-4"/>
        </w:rPr>
        <w:t xml:space="preserve"> </w:t>
      </w:r>
      <w:r>
        <w:t>осуществляющего</w:t>
      </w:r>
      <w:r>
        <w:rPr>
          <w:spacing w:val="-3"/>
        </w:rPr>
        <w:t xml:space="preserve"> </w:t>
      </w:r>
      <w:r>
        <w:t xml:space="preserve">муниципальный контроль (включая сумму уплаченных (взысканных) административных </w:t>
      </w:r>
      <w:r>
        <w:rPr>
          <w:spacing w:val="-2"/>
        </w:rPr>
        <w:t>штрафов);</w:t>
      </w:r>
    </w:p>
    <w:p w:rsidR="00096EF1" w:rsidRDefault="00096EF1" w:rsidP="005F2D3F">
      <w:pPr>
        <w:pStyle w:val="a3"/>
        <w:spacing w:line="276" w:lineRule="auto"/>
        <w:ind w:right="140"/>
      </w:pPr>
      <w:r>
        <w:t>количество исполненных постановлений о назначении административных наказаний по делам об административных правонарушениях за нарушение обязательных требований (включая сумму уплаченных (взысканных) административных штрафов).</w:t>
      </w:r>
    </w:p>
    <w:p w:rsidR="00096EF1" w:rsidRDefault="00096EF1" w:rsidP="005F2D3F">
      <w:pPr>
        <w:pStyle w:val="a4"/>
        <w:numPr>
          <w:ilvl w:val="0"/>
          <w:numId w:val="1"/>
        </w:numPr>
        <w:tabs>
          <w:tab w:val="left" w:pos="1524"/>
        </w:tabs>
        <w:spacing w:line="276" w:lineRule="auto"/>
        <w:ind w:right="138" w:firstLine="719"/>
        <w:rPr>
          <w:sz w:val="28"/>
        </w:rPr>
      </w:pPr>
      <w:r>
        <w:rPr>
          <w:sz w:val="28"/>
        </w:rPr>
        <w:t>Количество недействительных результатов контрольных мероприятий, в том числе по отдельным видам контрольных мероприятий:</w:t>
      </w:r>
    </w:p>
    <w:p w:rsidR="00096EF1" w:rsidRDefault="00096EF1" w:rsidP="005F2D3F">
      <w:pPr>
        <w:pStyle w:val="a3"/>
        <w:spacing w:line="276" w:lineRule="auto"/>
        <w:ind w:right="144"/>
      </w:pPr>
      <w:r>
        <w:t>количество решений, принятых по результатам контрольных мероприятий, полностью или частично отмененных контрольным органом;</w:t>
      </w:r>
    </w:p>
    <w:p w:rsidR="00096EF1" w:rsidRDefault="00096EF1" w:rsidP="005F2D3F">
      <w:pPr>
        <w:pStyle w:val="a3"/>
        <w:spacing w:before="1" w:line="276" w:lineRule="auto"/>
        <w:ind w:right="144"/>
      </w:pPr>
      <w:r>
        <w:t>количество решений, принятых по результатам контрольных мероприятий, полностью или частично отмененных в судебном порядке.</w:t>
      </w:r>
    </w:p>
    <w:p w:rsidR="00096EF1" w:rsidRDefault="00096EF1" w:rsidP="005F2D3F">
      <w:pPr>
        <w:pStyle w:val="a4"/>
        <w:numPr>
          <w:ilvl w:val="0"/>
          <w:numId w:val="1"/>
        </w:numPr>
        <w:tabs>
          <w:tab w:val="left" w:pos="1236"/>
        </w:tabs>
        <w:spacing w:line="276" w:lineRule="auto"/>
        <w:ind w:right="144" w:firstLine="719"/>
        <w:rPr>
          <w:sz w:val="28"/>
        </w:rPr>
      </w:pPr>
      <w:r>
        <w:rPr>
          <w:sz w:val="28"/>
        </w:rPr>
        <w:t>Количество жалоб на решения контрольного органа и действия (бездействие) его должностных лиц:</w:t>
      </w:r>
    </w:p>
    <w:p w:rsidR="00096EF1" w:rsidRDefault="00096EF1" w:rsidP="005F2D3F">
      <w:pPr>
        <w:pStyle w:val="a3"/>
        <w:spacing w:line="276" w:lineRule="auto"/>
        <w:ind w:right="145"/>
      </w:pPr>
      <w:r>
        <w:t>количество жалоб на решения контрольного органа и действия (бездействие) его должностных лиц, поданных в досудебном порядке;</w:t>
      </w:r>
    </w:p>
    <w:p w:rsidR="00096EF1" w:rsidRDefault="00096EF1" w:rsidP="005F2D3F">
      <w:pPr>
        <w:pStyle w:val="a3"/>
        <w:spacing w:line="276" w:lineRule="auto"/>
        <w:ind w:right="142"/>
      </w:pPr>
      <w:r>
        <w:t>количество административных исковых заявлений на решения контрольного органа и действия (бездействие) его должностных лиц, поданных в судебном порядке;</w:t>
      </w:r>
    </w:p>
    <w:p w:rsidR="00096EF1" w:rsidRDefault="00096EF1" w:rsidP="005F2D3F">
      <w:pPr>
        <w:pStyle w:val="a3"/>
        <w:spacing w:before="2" w:line="276" w:lineRule="auto"/>
        <w:ind w:right="143"/>
      </w:pPr>
      <w:r>
        <w:t>количество жалоб на решения контрольного органа и действия (бездействие) его должностных лиц, поданных в досудебном порядке, в рассмотрении которых отказано;</w:t>
      </w:r>
    </w:p>
    <w:p w:rsidR="00096EF1" w:rsidRDefault="00096EF1" w:rsidP="005F2D3F">
      <w:pPr>
        <w:pStyle w:val="a3"/>
        <w:spacing w:line="276" w:lineRule="auto"/>
        <w:ind w:right="145"/>
      </w:pPr>
      <w:r>
        <w:t>количество жалоб на решения контрольного органа и действия (бездействие) его должностных лиц, поданных в досудебном порядке, оставленных без удовлетворения;</w:t>
      </w:r>
    </w:p>
    <w:p w:rsidR="00096EF1" w:rsidRDefault="00096EF1" w:rsidP="005F2D3F">
      <w:pPr>
        <w:pStyle w:val="a3"/>
        <w:spacing w:line="276" w:lineRule="auto"/>
        <w:ind w:right="143"/>
      </w:pPr>
      <w:r>
        <w:t>количество жалоб на решения контрольного органа и действия (бездействие) его должностных лиц, поданных в досудебном порядке, повлекших полную или частичную отмену решения контрольного органа (в том числе с принятием нового решения);</w:t>
      </w:r>
    </w:p>
    <w:p w:rsidR="00096EF1" w:rsidRDefault="00096EF1" w:rsidP="005F2D3F">
      <w:pPr>
        <w:pStyle w:val="a3"/>
        <w:spacing w:line="276" w:lineRule="auto"/>
        <w:ind w:right="139"/>
      </w:pPr>
      <w:r>
        <w:t xml:space="preserve">количество жалоб на решения контрольного органа и действия (бездействие) его должностных лиц, поданных в досудебном порядке, повлекших признание действий (бездействия) должностных лиц контрольного органа незаконными и вынесение </w:t>
      </w:r>
      <w:proofErr w:type="gramStart"/>
      <w:r>
        <w:t>решения</w:t>
      </w:r>
      <w:proofErr w:type="gramEnd"/>
      <w:r>
        <w:t xml:space="preserve"> по существу.</w:t>
      </w:r>
    </w:p>
    <w:p w:rsidR="00096EF1" w:rsidRDefault="00096EF1" w:rsidP="005F2D3F">
      <w:pPr>
        <w:pStyle w:val="a4"/>
        <w:numPr>
          <w:ilvl w:val="0"/>
          <w:numId w:val="1"/>
        </w:numPr>
        <w:tabs>
          <w:tab w:val="left" w:pos="1179"/>
        </w:tabs>
        <w:spacing w:line="276" w:lineRule="auto"/>
        <w:ind w:right="138" w:firstLine="707"/>
        <w:rPr>
          <w:sz w:val="28"/>
        </w:rPr>
      </w:pPr>
      <w:r>
        <w:rPr>
          <w:sz w:val="28"/>
        </w:rPr>
        <w:t>Количество объектов муниципального контроля на автомобильном транспорте, городском наземном электрическом транспорте и в дорожном хозяйстве, состоящих на учете в контрольном (надзорном) органе, по состоянию на первое и последнее число календарного года.</w:t>
      </w:r>
    </w:p>
    <w:p w:rsidR="00096EF1" w:rsidRDefault="00096EF1" w:rsidP="005F2D3F">
      <w:pPr>
        <w:pStyle w:val="a4"/>
        <w:numPr>
          <w:ilvl w:val="0"/>
          <w:numId w:val="1"/>
        </w:numPr>
        <w:tabs>
          <w:tab w:val="left" w:pos="1191"/>
        </w:tabs>
        <w:spacing w:before="1" w:line="276" w:lineRule="auto"/>
        <w:ind w:right="137" w:firstLine="719"/>
        <w:rPr>
          <w:sz w:val="28"/>
        </w:rPr>
      </w:pPr>
      <w:r>
        <w:rPr>
          <w:sz w:val="28"/>
        </w:rPr>
        <w:t xml:space="preserve">Количество штатных единиц контрольного органа, в должностные </w:t>
      </w:r>
      <w:r>
        <w:rPr>
          <w:sz w:val="28"/>
        </w:rPr>
        <w:lastRenderedPageBreak/>
        <w:t>обязанности которых входит обеспечение осуществления муниципального контроля на автомобильном транспорте, городском наземном электрическом транспорте и в дорожном хозяйстве, по состоянию на первое и последнее число календарного года.</w:t>
      </w:r>
    </w:p>
    <w:p w:rsidR="00096EF1" w:rsidRDefault="00096EF1" w:rsidP="005F2D3F">
      <w:pPr>
        <w:pStyle w:val="a3"/>
        <w:spacing w:line="276" w:lineRule="auto"/>
      </w:pPr>
    </w:p>
    <w:p w:rsidR="00096EF1" w:rsidRPr="00096EF1" w:rsidRDefault="00096EF1" w:rsidP="005F2D3F">
      <w:pPr>
        <w:spacing w:line="276" w:lineRule="auto"/>
      </w:pPr>
    </w:p>
    <w:p w:rsidR="00096EF1" w:rsidRDefault="00096EF1" w:rsidP="005F2D3F">
      <w:pPr>
        <w:spacing w:line="276" w:lineRule="auto"/>
      </w:pPr>
    </w:p>
    <w:p w:rsidR="003E4AC9" w:rsidRDefault="003E4AC9" w:rsidP="005F2D3F">
      <w:pPr>
        <w:spacing w:line="276" w:lineRule="auto"/>
      </w:pPr>
    </w:p>
    <w:p w:rsidR="003E4AC9" w:rsidRDefault="003E4AC9" w:rsidP="005F2D3F">
      <w:pPr>
        <w:spacing w:line="276" w:lineRule="auto"/>
      </w:pPr>
    </w:p>
    <w:p w:rsidR="003E4AC9" w:rsidRDefault="003E4AC9" w:rsidP="005F2D3F">
      <w:pPr>
        <w:spacing w:line="276" w:lineRule="auto"/>
      </w:pPr>
    </w:p>
    <w:p w:rsidR="003E4AC9" w:rsidRDefault="003E4AC9" w:rsidP="005F2D3F">
      <w:pPr>
        <w:spacing w:line="276" w:lineRule="auto"/>
      </w:pPr>
    </w:p>
    <w:p w:rsidR="001A7E03" w:rsidRDefault="001A7E03" w:rsidP="005F2D3F">
      <w:pPr>
        <w:spacing w:line="276" w:lineRule="auto"/>
      </w:pPr>
    </w:p>
    <w:p w:rsidR="001A7E03" w:rsidRDefault="001A7E03" w:rsidP="005F2D3F">
      <w:pPr>
        <w:spacing w:line="276" w:lineRule="auto"/>
      </w:pPr>
    </w:p>
    <w:p w:rsidR="0048257E" w:rsidRDefault="0048257E" w:rsidP="005F2D3F">
      <w:pPr>
        <w:spacing w:line="276" w:lineRule="auto"/>
      </w:pPr>
    </w:p>
    <w:p w:rsidR="0048257E" w:rsidRDefault="0048257E" w:rsidP="005F2D3F">
      <w:pPr>
        <w:spacing w:line="276" w:lineRule="auto"/>
      </w:pPr>
    </w:p>
    <w:p w:rsidR="0048257E" w:rsidRDefault="0048257E" w:rsidP="005F2D3F">
      <w:pPr>
        <w:spacing w:line="276" w:lineRule="auto"/>
      </w:pPr>
    </w:p>
    <w:p w:rsidR="0048257E" w:rsidRDefault="0048257E" w:rsidP="005F2D3F">
      <w:pPr>
        <w:spacing w:line="276" w:lineRule="auto"/>
      </w:pPr>
    </w:p>
    <w:p w:rsidR="0048257E" w:rsidRDefault="0048257E" w:rsidP="005F2D3F">
      <w:pPr>
        <w:spacing w:line="276" w:lineRule="auto"/>
      </w:pPr>
    </w:p>
    <w:p w:rsidR="0048257E" w:rsidRDefault="0048257E" w:rsidP="005F2D3F">
      <w:pPr>
        <w:spacing w:line="276" w:lineRule="auto"/>
      </w:pPr>
    </w:p>
    <w:p w:rsidR="0048257E" w:rsidRDefault="0048257E" w:rsidP="005F2D3F">
      <w:pPr>
        <w:spacing w:line="276" w:lineRule="auto"/>
      </w:pPr>
    </w:p>
    <w:p w:rsidR="0048257E" w:rsidRDefault="0048257E" w:rsidP="005F2D3F">
      <w:pPr>
        <w:spacing w:line="276" w:lineRule="auto"/>
      </w:pPr>
    </w:p>
    <w:p w:rsidR="0048257E" w:rsidRDefault="0048257E" w:rsidP="005F2D3F">
      <w:pPr>
        <w:spacing w:line="276" w:lineRule="auto"/>
      </w:pPr>
    </w:p>
    <w:p w:rsidR="0048257E" w:rsidRDefault="0048257E" w:rsidP="005F2D3F">
      <w:pPr>
        <w:spacing w:line="276" w:lineRule="auto"/>
      </w:pPr>
    </w:p>
    <w:p w:rsidR="0048257E" w:rsidRDefault="0048257E" w:rsidP="005F2D3F">
      <w:pPr>
        <w:spacing w:line="276" w:lineRule="auto"/>
      </w:pPr>
    </w:p>
    <w:p w:rsidR="0048257E" w:rsidRDefault="0048257E" w:rsidP="005F2D3F">
      <w:pPr>
        <w:spacing w:line="276" w:lineRule="auto"/>
      </w:pPr>
    </w:p>
    <w:p w:rsidR="0048257E" w:rsidRDefault="0048257E" w:rsidP="005F2D3F">
      <w:pPr>
        <w:spacing w:line="276" w:lineRule="auto"/>
      </w:pPr>
    </w:p>
    <w:p w:rsidR="0048257E" w:rsidRDefault="0048257E" w:rsidP="005F2D3F">
      <w:pPr>
        <w:spacing w:line="276" w:lineRule="auto"/>
      </w:pPr>
    </w:p>
    <w:p w:rsidR="0048257E" w:rsidRDefault="0048257E" w:rsidP="005F2D3F">
      <w:pPr>
        <w:spacing w:line="276" w:lineRule="auto"/>
      </w:pPr>
    </w:p>
    <w:p w:rsidR="0048257E" w:rsidRDefault="0048257E" w:rsidP="005F2D3F">
      <w:pPr>
        <w:spacing w:line="276" w:lineRule="auto"/>
      </w:pPr>
    </w:p>
    <w:p w:rsidR="0048257E" w:rsidRDefault="0048257E" w:rsidP="005F2D3F">
      <w:pPr>
        <w:spacing w:line="276" w:lineRule="auto"/>
      </w:pPr>
    </w:p>
    <w:p w:rsidR="0048257E" w:rsidRDefault="0048257E" w:rsidP="005F2D3F">
      <w:pPr>
        <w:spacing w:line="276" w:lineRule="auto"/>
      </w:pPr>
    </w:p>
    <w:p w:rsidR="0048257E" w:rsidRDefault="0048257E" w:rsidP="005F2D3F">
      <w:pPr>
        <w:spacing w:line="276" w:lineRule="auto"/>
      </w:pPr>
    </w:p>
    <w:p w:rsidR="0048257E" w:rsidRDefault="0048257E" w:rsidP="005F2D3F">
      <w:pPr>
        <w:spacing w:line="276" w:lineRule="auto"/>
      </w:pPr>
    </w:p>
    <w:p w:rsidR="0048257E" w:rsidRDefault="0048257E" w:rsidP="005F2D3F">
      <w:pPr>
        <w:spacing w:line="276" w:lineRule="auto"/>
      </w:pPr>
    </w:p>
    <w:p w:rsidR="0048257E" w:rsidRDefault="0048257E" w:rsidP="005F2D3F">
      <w:pPr>
        <w:spacing w:line="276" w:lineRule="auto"/>
      </w:pPr>
    </w:p>
    <w:p w:rsidR="0048257E" w:rsidRDefault="0048257E" w:rsidP="005F2D3F">
      <w:pPr>
        <w:spacing w:line="276" w:lineRule="auto"/>
      </w:pPr>
    </w:p>
    <w:p w:rsidR="0048257E" w:rsidRDefault="0048257E" w:rsidP="005F2D3F">
      <w:pPr>
        <w:spacing w:line="276" w:lineRule="auto"/>
      </w:pPr>
    </w:p>
    <w:p w:rsidR="0048257E" w:rsidRDefault="0048257E" w:rsidP="005F2D3F">
      <w:pPr>
        <w:spacing w:line="276" w:lineRule="auto"/>
      </w:pPr>
    </w:p>
    <w:p w:rsidR="0048257E" w:rsidRDefault="0048257E" w:rsidP="005F2D3F">
      <w:pPr>
        <w:spacing w:line="276" w:lineRule="auto"/>
      </w:pPr>
    </w:p>
    <w:p w:rsidR="0048257E" w:rsidRDefault="0048257E" w:rsidP="005F2D3F">
      <w:pPr>
        <w:spacing w:line="276" w:lineRule="auto"/>
      </w:pPr>
    </w:p>
    <w:p w:rsidR="0048257E" w:rsidRDefault="0048257E" w:rsidP="005F2D3F">
      <w:pPr>
        <w:spacing w:line="276" w:lineRule="auto"/>
      </w:pPr>
    </w:p>
    <w:p w:rsidR="0048257E" w:rsidRDefault="0048257E" w:rsidP="005F2D3F">
      <w:pPr>
        <w:spacing w:line="276" w:lineRule="auto"/>
      </w:pPr>
    </w:p>
    <w:p w:rsidR="0048257E" w:rsidRDefault="0048257E" w:rsidP="005F2D3F">
      <w:pPr>
        <w:spacing w:line="276" w:lineRule="auto"/>
      </w:pPr>
    </w:p>
    <w:p w:rsidR="0048257E" w:rsidRDefault="0048257E" w:rsidP="005F2D3F">
      <w:pPr>
        <w:spacing w:line="276" w:lineRule="auto"/>
      </w:pPr>
    </w:p>
    <w:p w:rsidR="0048257E" w:rsidRDefault="0048257E" w:rsidP="005F2D3F">
      <w:pPr>
        <w:spacing w:line="276" w:lineRule="auto"/>
      </w:pPr>
    </w:p>
    <w:p w:rsidR="0048257E" w:rsidRDefault="0048257E" w:rsidP="005F2D3F">
      <w:pPr>
        <w:spacing w:line="276" w:lineRule="auto"/>
      </w:pPr>
    </w:p>
    <w:p w:rsidR="0048257E" w:rsidRDefault="0048257E" w:rsidP="005F2D3F">
      <w:pPr>
        <w:spacing w:line="276" w:lineRule="auto"/>
      </w:pPr>
    </w:p>
    <w:p w:rsidR="001A7E03" w:rsidRPr="00096EF1" w:rsidRDefault="001A7E03" w:rsidP="005F2D3F">
      <w:pPr>
        <w:spacing w:line="276" w:lineRule="auto"/>
      </w:pPr>
    </w:p>
    <w:p w:rsidR="00096EF1" w:rsidRPr="00096EF1" w:rsidRDefault="00096EF1" w:rsidP="005F2D3F">
      <w:pPr>
        <w:spacing w:line="276" w:lineRule="auto"/>
      </w:pPr>
    </w:p>
    <w:p w:rsidR="00720998" w:rsidRPr="00720998" w:rsidRDefault="00720998" w:rsidP="005F2D3F">
      <w:pPr>
        <w:widowControl/>
        <w:autoSpaceDE/>
        <w:autoSpaceDN/>
        <w:spacing w:line="276" w:lineRule="auto"/>
        <w:ind w:left="5400"/>
        <w:jc w:val="center"/>
        <w:rPr>
          <w:sz w:val="28"/>
          <w:szCs w:val="28"/>
          <w:lang w:eastAsia="ru-RU"/>
        </w:rPr>
      </w:pPr>
      <w:r w:rsidRPr="00720998">
        <w:rPr>
          <w:sz w:val="28"/>
          <w:szCs w:val="28"/>
          <w:lang w:eastAsia="ru-RU"/>
        </w:rPr>
        <w:t>ПРИЛОЖЕНИЕ № </w:t>
      </w:r>
      <w:r w:rsidR="00186D87">
        <w:rPr>
          <w:sz w:val="28"/>
          <w:szCs w:val="28"/>
          <w:lang w:eastAsia="ru-RU"/>
        </w:rPr>
        <w:t>4</w:t>
      </w:r>
    </w:p>
    <w:p w:rsidR="00720998" w:rsidRPr="00720998" w:rsidRDefault="00720998" w:rsidP="005F2D3F">
      <w:pPr>
        <w:widowControl/>
        <w:autoSpaceDE/>
        <w:autoSpaceDN/>
        <w:spacing w:line="276" w:lineRule="auto"/>
        <w:ind w:left="4956"/>
        <w:jc w:val="both"/>
        <w:rPr>
          <w:sz w:val="28"/>
          <w:szCs w:val="28"/>
          <w:lang w:eastAsia="ru-RU"/>
        </w:rPr>
      </w:pPr>
      <w:r w:rsidRPr="00720998">
        <w:rPr>
          <w:sz w:val="28"/>
          <w:szCs w:val="28"/>
          <w:lang w:eastAsia="ru-RU"/>
        </w:rPr>
        <w:t>к Положению о муниципальном контроле на автомобильном транспорте, городском, наземном, электрическом транспорте и в дорожном хозяйстве на территории Коношского муниципального района Архангельской области</w:t>
      </w:r>
    </w:p>
    <w:p w:rsidR="00720998" w:rsidRPr="00720998" w:rsidRDefault="00720998" w:rsidP="005F2D3F">
      <w:pPr>
        <w:widowControl/>
        <w:autoSpaceDE/>
        <w:autoSpaceDN/>
        <w:spacing w:line="276" w:lineRule="auto"/>
        <w:ind w:firstLine="720"/>
        <w:rPr>
          <w:sz w:val="28"/>
          <w:szCs w:val="28"/>
          <w:lang w:eastAsia="ru-RU"/>
        </w:rPr>
      </w:pPr>
    </w:p>
    <w:p w:rsidR="00720998" w:rsidRPr="00720998" w:rsidRDefault="00720998" w:rsidP="005F2D3F">
      <w:pPr>
        <w:spacing w:before="1" w:line="276" w:lineRule="auto"/>
        <w:ind w:firstLine="709"/>
        <w:jc w:val="center"/>
        <w:outlineLvl w:val="1"/>
        <w:rPr>
          <w:b/>
          <w:bCs/>
          <w:spacing w:val="-6"/>
          <w:sz w:val="28"/>
          <w:szCs w:val="28"/>
        </w:rPr>
      </w:pPr>
      <w:r w:rsidRPr="00720998">
        <w:rPr>
          <w:b/>
          <w:bCs/>
          <w:sz w:val="28"/>
          <w:szCs w:val="28"/>
        </w:rPr>
        <w:t>ИНДИКАТОРЫ РИСКА</w:t>
      </w:r>
    </w:p>
    <w:p w:rsidR="00720998" w:rsidRPr="00720998" w:rsidRDefault="00720998" w:rsidP="005F2D3F">
      <w:pPr>
        <w:spacing w:before="1" w:line="276" w:lineRule="auto"/>
        <w:ind w:firstLine="709"/>
        <w:jc w:val="center"/>
        <w:outlineLvl w:val="1"/>
        <w:rPr>
          <w:b/>
          <w:bCs/>
          <w:sz w:val="28"/>
          <w:szCs w:val="28"/>
        </w:rPr>
      </w:pPr>
      <w:r w:rsidRPr="00720998">
        <w:rPr>
          <w:b/>
          <w:bCs/>
          <w:sz w:val="28"/>
          <w:szCs w:val="28"/>
        </w:rPr>
        <w:t>нарушения</w:t>
      </w:r>
      <w:r w:rsidRPr="00720998">
        <w:rPr>
          <w:b/>
          <w:bCs/>
          <w:spacing w:val="-5"/>
          <w:sz w:val="28"/>
          <w:szCs w:val="28"/>
        </w:rPr>
        <w:t xml:space="preserve"> </w:t>
      </w:r>
      <w:r w:rsidRPr="00720998">
        <w:rPr>
          <w:b/>
          <w:bCs/>
          <w:sz w:val="28"/>
          <w:szCs w:val="28"/>
        </w:rPr>
        <w:t>обязательных</w:t>
      </w:r>
      <w:r w:rsidRPr="00720998">
        <w:rPr>
          <w:b/>
          <w:bCs/>
          <w:spacing w:val="-7"/>
          <w:sz w:val="28"/>
          <w:szCs w:val="28"/>
        </w:rPr>
        <w:t xml:space="preserve"> </w:t>
      </w:r>
      <w:r w:rsidRPr="00720998">
        <w:rPr>
          <w:b/>
          <w:bCs/>
          <w:sz w:val="28"/>
          <w:szCs w:val="28"/>
        </w:rPr>
        <w:t>требований</w:t>
      </w:r>
      <w:r w:rsidRPr="00720998">
        <w:rPr>
          <w:b/>
          <w:bCs/>
          <w:spacing w:val="-5"/>
          <w:sz w:val="28"/>
          <w:szCs w:val="28"/>
        </w:rPr>
        <w:t xml:space="preserve"> </w:t>
      </w:r>
      <w:r w:rsidRPr="00720998">
        <w:rPr>
          <w:b/>
          <w:bCs/>
          <w:sz w:val="28"/>
          <w:szCs w:val="28"/>
        </w:rPr>
        <w:t>при</w:t>
      </w:r>
      <w:r w:rsidRPr="00720998">
        <w:rPr>
          <w:b/>
          <w:bCs/>
          <w:spacing w:val="-4"/>
          <w:sz w:val="28"/>
          <w:szCs w:val="28"/>
        </w:rPr>
        <w:t xml:space="preserve"> </w:t>
      </w:r>
      <w:r w:rsidRPr="00720998">
        <w:rPr>
          <w:b/>
          <w:bCs/>
          <w:sz w:val="28"/>
          <w:szCs w:val="28"/>
        </w:rPr>
        <w:t>осуществлении</w:t>
      </w:r>
      <w:r w:rsidRPr="00720998">
        <w:rPr>
          <w:b/>
          <w:bCs/>
          <w:spacing w:val="-67"/>
          <w:sz w:val="28"/>
          <w:szCs w:val="28"/>
        </w:rPr>
        <w:t xml:space="preserve"> </w:t>
      </w:r>
      <w:r w:rsidRPr="00720998">
        <w:rPr>
          <w:b/>
          <w:bCs/>
          <w:sz w:val="28"/>
          <w:szCs w:val="28"/>
        </w:rPr>
        <w:t>муниципального контроля</w:t>
      </w:r>
      <w:r w:rsidRPr="00720998">
        <w:rPr>
          <w:sz w:val="28"/>
          <w:szCs w:val="28"/>
          <w:lang w:eastAsia="ru-RU"/>
        </w:rPr>
        <w:t xml:space="preserve"> </w:t>
      </w:r>
      <w:r w:rsidRPr="00720998">
        <w:rPr>
          <w:b/>
          <w:sz w:val="28"/>
          <w:szCs w:val="28"/>
          <w:lang w:eastAsia="ru-RU"/>
        </w:rPr>
        <w:t>на автомобильном транспорте, городском, наземном, электрическом транспорте и в дорожном хозяйстве</w:t>
      </w:r>
    </w:p>
    <w:p w:rsidR="00720998" w:rsidRPr="00720998" w:rsidRDefault="00720998" w:rsidP="005F2D3F">
      <w:pPr>
        <w:tabs>
          <w:tab w:val="left" w:pos="2376"/>
          <w:tab w:val="left" w:pos="3008"/>
          <w:tab w:val="left" w:pos="4111"/>
          <w:tab w:val="left" w:pos="4802"/>
          <w:tab w:val="left" w:pos="5862"/>
          <w:tab w:val="left" w:pos="6575"/>
          <w:tab w:val="left" w:pos="7929"/>
          <w:tab w:val="left" w:pos="8096"/>
          <w:tab w:val="left" w:pos="8796"/>
          <w:tab w:val="left" w:pos="9732"/>
        </w:tabs>
        <w:spacing w:before="1" w:line="276" w:lineRule="auto"/>
        <w:ind w:left="112" w:right="110"/>
        <w:jc w:val="both"/>
        <w:rPr>
          <w:sz w:val="28"/>
          <w:szCs w:val="28"/>
        </w:rPr>
      </w:pPr>
      <w:r w:rsidRPr="00720998">
        <w:rPr>
          <w:sz w:val="28"/>
          <w:szCs w:val="28"/>
        </w:rPr>
        <w:t xml:space="preserve">         Индикаторами риска нарушения обязательных требований при</w:t>
      </w:r>
      <w:r w:rsidRPr="00720998">
        <w:rPr>
          <w:spacing w:val="-67"/>
          <w:sz w:val="28"/>
          <w:szCs w:val="28"/>
        </w:rPr>
        <w:t xml:space="preserve"> </w:t>
      </w:r>
      <w:r w:rsidRPr="00720998">
        <w:rPr>
          <w:sz w:val="28"/>
          <w:szCs w:val="28"/>
        </w:rPr>
        <w:t xml:space="preserve">осуществлении муниципального контроля </w:t>
      </w:r>
      <w:r w:rsidRPr="00720998">
        <w:rPr>
          <w:sz w:val="28"/>
          <w:szCs w:val="28"/>
          <w:lang w:eastAsia="ru-RU"/>
        </w:rPr>
        <w:t>на автомобильном транспорте, городском, наземном, электрическом транспорте и в дорожном хозяйстве</w:t>
      </w:r>
      <w:r w:rsidRPr="00720998">
        <w:rPr>
          <w:sz w:val="28"/>
          <w:szCs w:val="28"/>
        </w:rPr>
        <w:t xml:space="preserve"> на </w:t>
      </w:r>
      <w:r w:rsidRPr="00720998">
        <w:rPr>
          <w:spacing w:val="-1"/>
          <w:sz w:val="28"/>
          <w:szCs w:val="28"/>
        </w:rPr>
        <w:t xml:space="preserve">территории </w:t>
      </w:r>
      <w:r w:rsidRPr="00720998">
        <w:rPr>
          <w:sz w:val="28"/>
          <w:szCs w:val="28"/>
        </w:rPr>
        <w:t>Коношского муниципального района Архангельской области</w:t>
      </w:r>
      <w:r w:rsidRPr="00720998">
        <w:rPr>
          <w:spacing w:val="-8"/>
          <w:sz w:val="28"/>
          <w:szCs w:val="28"/>
        </w:rPr>
        <w:t xml:space="preserve"> </w:t>
      </w:r>
      <w:r w:rsidRPr="00720998">
        <w:rPr>
          <w:sz w:val="28"/>
          <w:szCs w:val="28"/>
        </w:rPr>
        <w:t>являются:</w:t>
      </w:r>
    </w:p>
    <w:p w:rsidR="001A7E03" w:rsidRPr="001A7E03" w:rsidRDefault="001A7E03" w:rsidP="001A7E03">
      <w:pPr>
        <w:widowControl/>
        <w:autoSpaceDE/>
        <w:autoSpaceDN/>
        <w:ind w:firstLine="720"/>
        <w:jc w:val="both"/>
        <w:rPr>
          <w:sz w:val="28"/>
          <w:szCs w:val="28"/>
          <w:lang w:eastAsia="ru-RU"/>
        </w:rPr>
      </w:pPr>
      <w:r w:rsidRPr="001A7E03">
        <w:rPr>
          <w:sz w:val="28"/>
          <w:szCs w:val="28"/>
          <w:lang w:eastAsia="ru-RU"/>
        </w:rPr>
        <w:t>1. Наличие сведений о выявлении в течение 30 календарных дней трех и более случаев отклонения состояния объекта контроля, свидетельствующих о признаках нарушения обязательных требований, в сфере автомобильного транспорта, городского наземного электрического транспорта и в дорожном хозяйстве, поступивших от разных источников в средствах массовой информации, в обращениях (заявлениях) граждан и организаций, информации от органов государственной власти, органов местного самоуправления и (или) в результате проведения контрольных (надзорных) мероприятий, включая контрольные (надзорные) мероприятия без взаимодействия.</w:t>
      </w:r>
    </w:p>
    <w:p w:rsidR="001A7E03" w:rsidRPr="001A7E03" w:rsidRDefault="001A7E03" w:rsidP="001A7E03">
      <w:pPr>
        <w:widowControl/>
        <w:autoSpaceDE/>
        <w:autoSpaceDN/>
        <w:ind w:firstLine="720"/>
        <w:jc w:val="both"/>
        <w:rPr>
          <w:sz w:val="28"/>
          <w:szCs w:val="28"/>
          <w:lang w:eastAsia="ru-RU"/>
        </w:rPr>
      </w:pPr>
      <w:r w:rsidRPr="001A7E03">
        <w:rPr>
          <w:sz w:val="28"/>
          <w:szCs w:val="28"/>
          <w:lang w:eastAsia="ru-RU"/>
        </w:rPr>
        <w:t>2. Трехкратный и более рост количества обращений за квартал в сравнении с предшествующим аналогичным периодом, поступивших в адрес контрольного органа от граждан способом, позволяющим установить личность обратившегося гражданина, или организаций,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признаках возможных нарушений контролируемыми лицами обязательных требований содержания автомобильных дорог и дорожной деятельности.</w:t>
      </w:r>
    </w:p>
    <w:p w:rsidR="001A7E03" w:rsidRPr="001A7E03" w:rsidRDefault="001A7E03" w:rsidP="001A7E03">
      <w:pPr>
        <w:widowControl/>
        <w:autoSpaceDE/>
        <w:autoSpaceDN/>
        <w:ind w:firstLine="720"/>
        <w:jc w:val="both"/>
        <w:rPr>
          <w:strike/>
          <w:sz w:val="28"/>
          <w:szCs w:val="28"/>
          <w:lang w:eastAsia="ru-RU"/>
        </w:rPr>
      </w:pPr>
    </w:p>
    <w:p w:rsidR="001A7E03" w:rsidRPr="001A7E03" w:rsidRDefault="001A7E03" w:rsidP="001A7E03">
      <w:pPr>
        <w:widowControl/>
        <w:autoSpaceDE/>
        <w:autoSpaceDN/>
        <w:ind w:firstLine="720"/>
        <w:jc w:val="both"/>
        <w:rPr>
          <w:sz w:val="28"/>
          <w:szCs w:val="28"/>
          <w:lang w:eastAsia="ru-RU"/>
        </w:rPr>
      </w:pPr>
    </w:p>
    <w:p w:rsidR="001A7E03" w:rsidRPr="001A7E03" w:rsidRDefault="001A7E03" w:rsidP="001A7E03">
      <w:pPr>
        <w:widowControl/>
        <w:autoSpaceDE/>
        <w:autoSpaceDN/>
        <w:ind w:firstLine="720"/>
        <w:jc w:val="both"/>
        <w:rPr>
          <w:sz w:val="28"/>
          <w:szCs w:val="28"/>
          <w:lang w:eastAsia="ru-RU"/>
        </w:rPr>
      </w:pPr>
    </w:p>
    <w:p w:rsidR="00621D9C" w:rsidRDefault="001A7E03" w:rsidP="001A7E03">
      <w:pPr>
        <w:spacing w:line="276" w:lineRule="auto"/>
      </w:pPr>
      <w:r w:rsidRPr="001A7E03">
        <w:rPr>
          <w:sz w:val="28"/>
          <w:szCs w:val="28"/>
          <w:lang w:eastAsia="ru-RU"/>
        </w:rPr>
        <w:br w:type="page"/>
      </w:r>
    </w:p>
    <w:p w:rsidR="00621D9C" w:rsidRPr="00096EF1" w:rsidRDefault="00621D9C" w:rsidP="005F2D3F">
      <w:pPr>
        <w:spacing w:line="276" w:lineRule="auto"/>
      </w:pPr>
    </w:p>
    <w:p w:rsidR="00621D9C" w:rsidRPr="00621D9C" w:rsidRDefault="00621D9C" w:rsidP="005F2D3F">
      <w:pPr>
        <w:widowControl/>
        <w:autoSpaceDE/>
        <w:autoSpaceDN/>
        <w:spacing w:line="276" w:lineRule="auto"/>
        <w:jc w:val="center"/>
        <w:rPr>
          <w:sz w:val="28"/>
          <w:szCs w:val="28"/>
          <w:lang w:eastAsia="ru-RU"/>
        </w:rPr>
      </w:pPr>
      <w:r w:rsidRPr="00621D9C">
        <w:rPr>
          <w:sz w:val="28"/>
          <w:szCs w:val="28"/>
          <w:lang w:eastAsia="ru-RU"/>
        </w:rPr>
        <w:t>Лист согласования</w:t>
      </w:r>
    </w:p>
    <w:p w:rsidR="00621D9C" w:rsidRPr="00621D9C" w:rsidRDefault="00621D9C" w:rsidP="005F2D3F">
      <w:pPr>
        <w:widowControl/>
        <w:autoSpaceDE/>
        <w:autoSpaceDN/>
        <w:spacing w:line="276" w:lineRule="auto"/>
        <w:jc w:val="both"/>
        <w:rPr>
          <w:sz w:val="28"/>
          <w:szCs w:val="28"/>
          <w:lang w:eastAsia="ru-RU"/>
        </w:rPr>
      </w:pPr>
    </w:p>
    <w:p w:rsidR="00621D9C" w:rsidRPr="00621D9C" w:rsidRDefault="00621D9C" w:rsidP="005F2D3F">
      <w:pPr>
        <w:widowControl/>
        <w:autoSpaceDE/>
        <w:autoSpaceDN/>
        <w:spacing w:line="276" w:lineRule="auto"/>
        <w:jc w:val="both"/>
        <w:rPr>
          <w:sz w:val="28"/>
          <w:szCs w:val="28"/>
          <w:lang w:eastAsia="ru-RU"/>
        </w:rPr>
      </w:pPr>
    </w:p>
    <w:p w:rsidR="00621D9C" w:rsidRPr="00621D9C" w:rsidRDefault="00621D9C" w:rsidP="005F2D3F">
      <w:pPr>
        <w:widowControl/>
        <w:autoSpaceDE/>
        <w:autoSpaceDN/>
        <w:spacing w:line="276" w:lineRule="auto"/>
        <w:jc w:val="both"/>
        <w:rPr>
          <w:sz w:val="28"/>
          <w:szCs w:val="28"/>
          <w:lang w:eastAsia="ru-RU"/>
        </w:rPr>
      </w:pPr>
    </w:p>
    <w:p w:rsidR="00621D9C" w:rsidRPr="00621D9C" w:rsidRDefault="00621D9C" w:rsidP="005F2D3F">
      <w:pPr>
        <w:widowControl/>
        <w:autoSpaceDE/>
        <w:autoSpaceDN/>
        <w:spacing w:line="276" w:lineRule="auto"/>
        <w:jc w:val="both"/>
        <w:rPr>
          <w:sz w:val="28"/>
          <w:szCs w:val="28"/>
          <w:lang w:eastAsia="ru-RU"/>
        </w:rPr>
      </w:pPr>
      <w:r w:rsidRPr="00621D9C">
        <w:rPr>
          <w:sz w:val="28"/>
          <w:szCs w:val="28"/>
          <w:lang w:eastAsia="ru-RU"/>
        </w:rPr>
        <w:t xml:space="preserve">Согласовано: </w:t>
      </w:r>
      <w:r w:rsidRPr="00621D9C">
        <w:rPr>
          <w:sz w:val="28"/>
          <w:szCs w:val="28"/>
          <w:lang w:eastAsia="ru-RU"/>
        </w:rPr>
        <w:tab/>
      </w:r>
    </w:p>
    <w:p w:rsidR="00621D9C" w:rsidRPr="00621D9C" w:rsidRDefault="00621D9C" w:rsidP="005F2D3F">
      <w:pPr>
        <w:widowControl/>
        <w:autoSpaceDE/>
        <w:autoSpaceDN/>
        <w:spacing w:line="276" w:lineRule="auto"/>
        <w:jc w:val="both"/>
        <w:rPr>
          <w:sz w:val="28"/>
          <w:szCs w:val="28"/>
          <w:lang w:eastAsia="ru-RU"/>
        </w:rPr>
      </w:pPr>
    </w:p>
    <w:p w:rsidR="00621D9C" w:rsidRPr="00621D9C" w:rsidRDefault="00621D9C" w:rsidP="005F2D3F">
      <w:pPr>
        <w:widowControl/>
        <w:autoSpaceDE/>
        <w:autoSpaceDN/>
        <w:spacing w:line="276" w:lineRule="auto"/>
        <w:jc w:val="both"/>
        <w:rPr>
          <w:sz w:val="28"/>
          <w:szCs w:val="28"/>
          <w:lang w:eastAsia="ru-RU"/>
        </w:rPr>
      </w:pPr>
    </w:p>
    <w:p w:rsidR="00621D9C" w:rsidRPr="00621D9C" w:rsidRDefault="00621D9C" w:rsidP="005F2D3F">
      <w:pPr>
        <w:widowControl/>
        <w:autoSpaceDE/>
        <w:autoSpaceDN/>
        <w:spacing w:line="276" w:lineRule="auto"/>
        <w:jc w:val="both"/>
        <w:rPr>
          <w:sz w:val="28"/>
          <w:szCs w:val="28"/>
          <w:lang w:eastAsia="ru-RU"/>
        </w:rPr>
      </w:pPr>
      <w:r w:rsidRPr="00621D9C">
        <w:rPr>
          <w:sz w:val="28"/>
          <w:szCs w:val="28"/>
          <w:lang w:eastAsia="ru-RU"/>
        </w:rPr>
        <w:tab/>
      </w:r>
      <w:r w:rsidRPr="00621D9C">
        <w:rPr>
          <w:sz w:val="28"/>
          <w:szCs w:val="28"/>
          <w:lang w:eastAsia="ru-RU"/>
        </w:rPr>
        <w:tab/>
      </w:r>
    </w:p>
    <w:p w:rsidR="00621D9C" w:rsidRPr="00621D9C" w:rsidRDefault="007E4E14" w:rsidP="005F2D3F">
      <w:pPr>
        <w:widowControl/>
        <w:autoSpaceDE/>
        <w:autoSpaceDN/>
        <w:spacing w:line="276" w:lineRule="auto"/>
        <w:jc w:val="both"/>
        <w:rPr>
          <w:sz w:val="28"/>
          <w:szCs w:val="28"/>
          <w:lang w:eastAsia="ru-RU"/>
        </w:rPr>
      </w:pPr>
      <w:r>
        <w:rPr>
          <w:sz w:val="28"/>
          <w:szCs w:val="28"/>
          <w:lang w:eastAsia="ru-RU"/>
        </w:rPr>
        <w:t>Н</w:t>
      </w:r>
      <w:r w:rsidR="00621D9C" w:rsidRPr="00621D9C">
        <w:rPr>
          <w:sz w:val="28"/>
          <w:szCs w:val="28"/>
          <w:lang w:eastAsia="ru-RU"/>
        </w:rPr>
        <w:t>ачальник управления</w:t>
      </w:r>
    </w:p>
    <w:p w:rsidR="00621D9C" w:rsidRPr="00621D9C" w:rsidRDefault="00621D9C" w:rsidP="005F2D3F">
      <w:pPr>
        <w:widowControl/>
        <w:autoSpaceDE/>
        <w:autoSpaceDN/>
        <w:spacing w:line="276" w:lineRule="auto"/>
        <w:jc w:val="both"/>
        <w:rPr>
          <w:sz w:val="28"/>
          <w:szCs w:val="28"/>
          <w:lang w:eastAsia="ru-RU"/>
        </w:rPr>
      </w:pPr>
      <w:r w:rsidRPr="00621D9C">
        <w:rPr>
          <w:sz w:val="28"/>
          <w:szCs w:val="28"/>
          <w:lang w:eastAsia="ru-RU"/>
        </w:rPr>
        <w:t>экономики, инфраструктуры и</w:t>
      </w:r>
    </w:p>
    <w:p w:rsidR="00621D9C" w:rsidRPr="00621D9C" w:rsidRDefault="00621D9C" w:rsidP="005F2D3F">
      <w:pPr>
        <w:widowControl/>
        <w:autoSpaceDE/>
        <w:autoSpaceDN/>
        <w:spacing w:line="276" w:lineRule="auto"/>
        <w:jc w:val="both"/>
        <w:rPr>
          <w:sz w:val="28"/>
          <w:szCs w:val="28"/>
          <w:lang w:eastAsia="ru-RU"/>
        </w:rPr>
      </w:pPr>
      <w:r w:rsidRPr="00621D9C">
        <w:rPr>
          <w:sz w:val="28"/>
          <w:szCs w:val="28"/>
          <w:lang w:eastAsia="ru-RU"/>
        </w:rPr>
        <w:t>закупок                                              ______________________/</w:t>
      </w:r>
      <w:r w:rsidR="007E4E14">
        <w:rPr>
          <w:sz w:val="28"/>
          <w:szCs w:val="28"/>
          <w:lang w:eastAsia="ru-RU"/>
        </w:rPr>
        <w:t>Золотарёва Г.А</w:t>
      </w:r>
      <w:r w:rsidRPr="00621D9C">
        <w:rPr>
          <w:sz w:val="28"/>
          <w:szCs w:val="28"/>
          <w:lang w:eastAsia="ru-RU"/>
        </w:rPr>
        <w:t>./</w:t>
      </w:r>
    </w:p>
    <w:p w:rsidR="00621D9C" w:rsidRPr="00621D9C" w:rsidRDefault="00621D9C" w:rsidP="005F2D3F">
      <w:pPr>
        <w:widowControl/>
        <w:autoSpaceDE/>
        <w:autoSpaceDN/>
        <w:spacing w:line="276" w:lineRule="auto"/>
        <w:jc w:val="both"/>
        <w:rPr>
          <w:sz w:val="28"/>
          <w:szCs w:val="28"/>
          <w:lang w:eastAsia="ru-RU"/>
        </w:rPr>
      </w:pPr>
      <w:r w:rsidRPr="00621D9C">
        <w:rPr>
          <w:sz w:val="28"/>
          <w:szCs w:val="28"/>
          <w:lang w:eastAsia="ru-RU"/>
        </w:rPr>
        <w:t xml:space="preserve">  </w:t>
      </w:r>
    </w:p>
    <w:p w:rsidR="00621D9C" w:rsidRPr="00621D9C" w:rsidRDefault="00621D9C" w:rsidP="005F2D3F">
      <w:pPr>
        <w:widowControl/>
        <w:autoSpaceDE/>
        <w:autoSpaceDN/>
        <w:spacing w:line="276" w:lineRule="auto"/>
        <w:jc w:val="both"/>
        <w:rPr>
          <w:sz w:val="28"/>
          <w:szCs w:val="28"/>
          <w:lang w:eastAsia="ru-RU"/>
        </w:rPr>
      </w:pPr>
      <w:r w:rsidRPr="00621D9C">
        <w:rPr>
          <w:sz w:val="28"/>
          <w:szCs w:val="28"/>
          <w:lang w:eastAsia="ru-RU"/>
        </w:rPr>
        <w:t>Начальник правового отдела</w:t>
      </w:r>
      <w:r w:rsidRPr="00621D9C">
        <w:rPr>
          <w:sz w:val="28"/>
          <w:szCs w:val="28"/>
          <w:lang w:eastAsia="ru-RU"/>
        </w:rPr>
        <w:tab/>
        <w:t xml:space="preserve">          _______________________/Кубуша О.П./</w:t>
      </w:r>
    </w:p>
    <w:p w:rsidR="00621D9C" w:rsidRPr="00621D9C" w:rsidRDefault="00621D9C" w:rsidP="005F2D3F">
      <w:pPr>
        <w:widowControl/>
        <w:autoSpaceDE/>
        <w:autoSpaceDN/>
        <w:spacing w:line="276" w:lineRule="auto"/>
        <w:jc w:val="both"/>
        <w:rPr>
          <w:sz w:val="28"/>
          <w:szCs w:val="28"/>
          <w:lang w:eastAsia="ru-RU"/>
        </w:rPr>
      </w:pPr>
      <w:r w:rsidRPr="00621D9C">
        <w:rPr>
          <w:sz w:val="28"/>
          <w:szCs w:val="28"/>
          <w:lang w:eastAsia="ru-RU"/>
        </w:rPr>
        <w:tab/>
      </w:r>
      <w:r w:rsidRPr="00621D9C">
        <w:rPr>
          <w:sz w:val="28"/>
          <w:szCs w:val="28"/>
          <w:lang w:eastAsia="ru-RU"/>
        </w:rPr>
        <w:tab/>
      </w:r>
    </w:p>
    <w:p w:rsidR="00621D9C" w:rsidRPr="00621D9C" w:rsidRDefault="00621D9C" w:rsidP="005F2D3F">
      <w:pPr>
        <w:widowControl/>
        <w:autoSpaceDE/>
        <w:autoSpaceDN/>
        <w:spacing w:line="276" w:lineRule="auto"/>
        <w:jc w:val="both"/>
        <w:rPr>
          <w:sz w:val="28"/>
          <w:szCs w:val="28"/>
          <w:lang w:eastAsia="ru-RU"/>
        </w:rPr>
      </w:pPr>
      <w:r w:rsidRPr="00621D9C">
        <w:rPr>
          <w:sz w:val="28"/>
          <w:szCs w:val="28"/>
          <w:lang w:eastAsia="ru-RU"/>
        </w:rPr>
        <w:t>Начальник финансового управления ____________________ /Кузнецова С.А./</w:t>
      </w:r>
    </w:p>
    <w:p w:rsidR="00621D9C" w:rsidRPr="00621D9C" w:rsidRDefault="00621D9C" w:rsidP="005F2D3F">
      <w:pPr>
        <w:widowControl/>
        <w:autoSpaceDE/>
        <w:autoSpaceDN/>
        <w:spacing w:line="276" w:lineRule="auto"/>
        <w:jc w:val="both"/>
        <w:rPr>
          <w:sz w:val="28"/>
          <w:szCs w:val="28"/>
          <w:lang w:eastAsia="ru-RU"/>
        </w:rPr>
      </w:pPr>
      <w:r w:rsidRPr="00621D9C">
        <w:rPr>
          <w:sz w:val="28"/>
          <w:szCs w:val="28"/>
          <w:lang w:eastAsia="ru-RU"/>
        </w:rPr>
        <w:tab/>
      </w:r>
      <w:r w:rsidRPr="00621D9C">
        <w:rPr>
          <w:sz w:val="28"/>
          <w:szCs w:val="28"/>
          <w:lang w:eastAsia="ru-RU"/>
        </w:rPr>
        <w:tab/>
      </w:r>
    </w:p>
    <w:p w:rsidR="00621D9C" w:rsidRPr="00621D9C" w:rsidRDefault="00621D9C" w:rsidP="005F2D3F">
      <w:pPr>
        <w:widowControl/>
        <w:autoSpaceDE/>
        <w:autoSpaceDN/>
        <w:spacing w:line="276" w:lineRule="auto"/>
        <w:jc w:val="both"/>
        <w:rPr>
          <w:sz w:val="28"/>
          <w:szCs w:val="28"/>
          <w:lang w:eastAsia="ru-RU"/>
        </w:rPr>
      </w:pPr>
      <w:r w:rsidRPr="00621D9C">
        <w:rPr>
          <w:sz w:val="28"/>
          <w:szCs w:val="28"/>
          <w:lang w:eastAsia="ru-RU"/>
        </w:rPr>
        <w:t xml:space="preserve">Председатель КСК          </w:t>
      </w:r>
      <w:r w:rsidR="007012CA">
        <w:rPr>
          <w:sz w:val="28"/>
          <w:szCs w:val="28"/>
          <w:lang w:eastAsia="ru-RU"/>
        </w:rPr>
        <w:t xml:space="preserve">  _______________________</w:t>
      </w:r>
      <w:r w:rsidR="007012CA">
        <w:rPr>
          <w:sz w:val="28"/>
          <w:szCs w:val="28"/>
          <w:lang w:eastAsia="ru-RU"/>
        </w:rPr>
        <w:tab/>
        <w:t xml:space="preserve">     </w:t>
      </w:r>
      <w:r w:rsidRPr="00621D9C">
        <w:rPr>
          <w:sz w:val="28"/>
          <w:szCs w:val="28"/>
          <w:lang w:eastAsia="ru-RU"/>
        </w:rPr>
        <w:t>/Масленникова А.А./</w:t>
      </w:r>
    </w:p>
    <w:p w:rsidR="00621D9C" w:rsidRPr="00621D9C" w:rsidRDefault="00621D9C" w:rsidP="005F2D3F">
      <w:pPr>
        <w:widowControl/>
        <w:autoSpaceDE/>
        <w:autoSpaceDN/>
        <w:spacing w:line="276" w:lineRule="auto"/>
        <w:jc w:val="both"/>
        <w:rPr>
          <w:sz w:val="28"/>
          <w:szCs w:val="28"/>
          <w:lang w:eastAsia="ru-RU"/>
        </w:rPr>
      </w:pPr>
      <w:r w:rsidRPr="00621D9C">
        <w:rPr>
          <w:sz w:val="28"/>
          <w:szCs w:val="28"/>
          <w:lang w:eastAsia="ru-RU"/>
        </w:rPr>
        <w:t xml:space="preserve">  </w:t>
      </w:r>
    </w:p>
    <w:p w:rsidR="00621D9C" w:rsidRPr="00621D9C" w:rsidRDefault="00621D9C" w:rsidP="005F2D3F">
      <w:pPr>
        <w:widowControl/>
        <w:autoSpaceDE/>
        <w:autoSpaceDN/>
        <w:spacing w:line="276" w:lineRule="auto"/>
        <w:jc w:val="both"/>
        <w:rPr>
          <w:sz w:val="28"/>
          <w:szCs w:val="28"/>
          <w:lang w:eastAsia="ru-RU"/>
        </w:rPr>
      </w:pPr>
    </w:p>
    <w:p w:rsidR="00621D9C" w:rsidRPr="00621D9C" w:rsidRDefault="00621D9C" w:rsidP="005F2D3F">
      <w:pPr>
        <w:widowControl/>
        <w:autoSpaceDE/>
        <w:autoSpaceDN/>
        <w:spacing w:line="276" w:lineRule="auto"/>
        <w:jc w:val="both"/>
        <w:rPr>
          <w:sz w:val="28"/>
          <w:szCs w:val="28"/>
          <w:lang w:eastAsia="ru-RU"/>
        </w:rPr>
      </w:pPr>
    </w:p>
    <w:p w:rsidR="00621D9C" w:rsidRPr="00621D9C" w:rsidRDefault="00621D9C" w:rsidP="005F2D3F">
      <w:pPr>
        <w:widowControl/>
        <w:autoSpaceDE/>
        <w:autoSpaceDN/>
        <w:spacing w:line="276" w:lineRule="auto"/>
        <w:jc w:val="both"/>
        <w:rPr>
          <w:sz w:val="28"/>
          <w:szCs w:val="28"/>
          <w:lang w:eastAsia="ru-RU"/>
        </w:rPr>
      </w:pPr>
    </w:p>
    <w:p w:rsidR="00AA2A28" w:rsidRDefault="00AA2A28" w:rsidP="005F2D3F">
      <w:pPr>
        <w:tabs>
          <w:tab w:val="left" w:pos="2208"/>
        </w:tabs>
        <w:spacing w:line="276" w:lineRule="auto"/>
        <w:rPr>
          <w:sz w:val="20"/>
        </w:rPr>
      </w:pPr>
    </w:p>
    <w:sectPr w:rsidR="00AA2A28" w:rsidSect="0048257E">
      <w:pgSz w:w="11910" w:h="16840"/>
      <w:pgMar w:top="1134" w:right="850" w:bottom="1134" w:left="1701" w:header="751"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3E3" w:rsidRDefault="005863E3">
      <w:r>
        <w:separator/>
      </w:r>
    </w:p>
  </w:endnote>
  <w:endnote w:type="continuationSeparator" w:id="0">
    <w:p w:rsidR="005863E3" w:rsidRDefault="00586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3E3" w:rsidRDefault="005863E3">
      <w:r>
        <w:separator/>
      </w:r>
    </w:p>
  </w:footnote>
  <w:footnote w:type="continuationSeparator" w:id="0">
    <w:p w:rsidR="005863E3" w:rsidRDefault="005863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AC4" w:rsidRDefault="009C6AC4">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7328768" behindDoc="1" locked="0" layoutInCell="1" allowOverlap="1">
              <wp:simplePos x="0" y="0"/>
              <wp:positionH relativeFrom="page">
                <wp:posOffset>3967353</wp:posOffset>
              </wp:positionH>
              <wp:positionV relativeFrom="page">
                <wp:posOffset>464311</wp:posOffset>
              </wp:positionV>
              <wp:extent cx="1689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rsidR="009C6AC4" w:rsidRDefault="009C6AC4">
                          <w:pPr>
                            <w:spacing w:line="245" w:lineRule="exact"/>
                            <w:ind w:left="20"/>
                            <w:rPr>
                              <w:rFonts w:ascii="Calibri"/>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12.4pt;margin-top:36.55pt;width:13.3pt;height:13.05pt;z-index:-15987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" filled="f" stroked="f">
              <v:path arrowok="t"/>
              <v:textbox inset="0,0,0,0">
                <w:txbxContent>
                  <w:p w:rsidR="009C6AC4" w:rsidRDefault="009C6AC4">
                    <w:pPr>
                      <w:spacing w:line="245" w:lineRule="exact"/>
                      <w:ind w:left="20"/>
                      <w:rPr>
                        <w:rFonts w:ascii="Calibr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D97"/>
    <w:multiLevelType w:val="hybridMultilevel"/>
    <w:tmpl w:val="B66A7C50"/>
    <w:lvl w:ilvl="0" w:tplc="988A90FE">
      <w:start w:val="26"/>
      <w:numFmt w:val="decimal"/>
      <w:lvlText w:val="%1."/>
      <w:lvlJc w:val="left"/>
      <w:pPr>
        <w:ind w:left="143" w:hanging="656"/>
      </w:pPr>
      <w:rPr>
        <w:rFonts w:ascii="Times New Roman" w:eastAsia="Times New Roman" w:hAnsi="Times New Roman" w:cs="Times New Roman" w:hint="default"/>
        <w:b w:val="0"/>
        <w:bCs w:val="0"/>
        <w:i w:val="0"/>
        <w:iCs w:val="0"/>
        <w:spacing w:val="0"/>
        <w:w w:val="100"/>
        <w:sz w:val="28"/>
        <w:szCs w:val="28"/>
        <w:lang w:val="ru-RU" w:eastAsia="en-US" w:bidi="ar-SA"/>
      </w:rPr>
    </w:lvl>
    <w:lvl w:ilvl="1" w:tplc="0786DAF4">
      <w:start w:val="1"/>
      <w:numFmt w:val="decimal"/>
      <w:lvlText w:val="%2)"/>
      <w:lvlJc w:val="left"/>
      <w:pPr>
        <w:ind w:left="2504" w:hanging="377"/>
      </w:pPr>
      <w:rPr>
        <w:rFonts w:ascii="Times New Roman" w:eastAsia="Times New Roman" w:hAnsi="Times New Roman" w:cs="Times New Roman" w:hint="default"/>
        <w:b w:val="0"/>
        <w:bCs w:val="0"/>
        <w:i w:val="0"/>
        <w:iCs w:val="0"/>
        <w:spacing w:val="0"/>
        <w:w w:val="100"/>
        <w:sz w:val="28"/>
        <w:szCs w:val="28"/>
        <w:lang w:val="ru-RU" w:eastAsia="en-US" w:bidi="ar-SA"/>
      </w:rPr>
    </w:lvl>
    <w:lvl w:ilvl="2" w:tplc="6E3698FA">
      <w:numFmt w:val="bullet"/>
      <w:lvlText w:val="•"/>
      <w:lvlJc w:val="left"/>
      <w:pPr>
        <w:ind w:left="2102" w:hanging="377"/>
      </w:pPr>
      <w:rPr>
        <w:rFonts w:hint="default"/>
        <w:lang w:val="ru-RU" w:eastAsia="en-US" w:bidi="ar-SA"/>
      </w:rPr>
    </w:lvl>
    <w:lvl w:ilvl="3" w:tplc="31F85AAA">
      <w:numFmt w:val="bullet"/>
      <w:lvlText w:val="•"/>
      <w:lvlJc w:val="left"/>
      <w:pPr>
        <w:ind w:left="3044" w:hanging="377"/>
      </w:pPr>
      <w:rPr>
        <w:rFonts w:hint="default"/>
        <w:lang w:val="ru-RU" w:eastAsia="en-US" w:bidi="ar-SA"/>
      </w:rPr>
    </w:lvl>
    <w:lvl w:ilvl="4" w:tplc="AAAC0618">
      <w:numFmt w:val="bullet"/>
      <w:lvlText w:val="•"/>
      <w:lvlJc w:val="left"/>
      <w:pPr>
        <w:ind w:left="3986" w:hanging="377"/>
      </w:pPr>
      <w:rPr>
        <w:rFonts w:hint="default"/>
        <w:lang w:val="ru-RU" w:eastAsia="en-US" w:bidi="ar-SA"/>
      </w:rPr>
    </w:lvl>
    <w:lvl w:ilvl="5" w:tplc="2B12B0DA">
      <w:numFmt w:val="bullet"/>
      <w:lvlText w:val="•"/>
      <w:lvlJc w:val="left"/>
      <w:pPr>
        <w:ind w:left="4928" w:hanging="377"/>
      </w:pPr>
      <w:rPr>
        <w:rFonts w:hint="default"/>
        <w:lang w:val="ru-RU" w:eastAsia="en-US" w:bidi="ar-SA"/>
      </w:rPr>
    </w:lvl>
    <w:lvl w:ilvl="6" w:tplc="3E1E581C">
      <w:numFmt w:val="bullet"/>
      <w:lvlText w:val="•"/>
      <w:lvlJc w:val="left"/>
      <w:pPr>
        <w:ind w:left="5870" w:hanging="377"/>
      </w:pPr>
      <w:rPr>
        <w:rFonts w:hint="default"/>
        <w:lang w:val="ru-RU" w:eastAsia="en-US" w:bidi="ar-SA"/>
      </w:rPr>
    </w:lvl>
    <w:lvl w:ilvl="7" w:tplc="8BF0081E">
      <w:numFmt w:val="bullet"/>
      <w:lvlText w:val="•"/>
      <w:lvlJc w:val="left"/>
      <w:pPr>
        <w:ind w:left="6812" w:hanging="377"/>
      </w:pPr>
      <w:rPr>
        <w:rFonts w:hint="default"/>
        <w:lang w:val="ru-RU" w:eastAsia="en-US" w:bidi="ar-SA"/>
      </w:rPr>
    </w:lvl>
    <w:lvl w:ilvl="8" w:tplc="D368DF6C">
      <w:numFmt w:val="bullet"/>
      <w:lvlText w:val="•"/>
      <w:lvlJc w:val="left"/>
      <w:pPr>
        <w:ind w:left="7755" w:hanging="377"/>
      </w:pPr>
      <w:rPr>
        <w:rFonts w:hint="default"/>
        <w:lang w:val="ru-RU" w:eastAsia="en-US" w:bidi="ar-SA"/>
      </w:rPr>
    </w:lvl>
  </w:abstractNum>
  <w:abstractNum w:abstractNumId="1" w15:restartNumberingAfterBreak="0">
    <w:nsid w:val="078B0A76"/>
    <w:multiLevelType w:val="multilevel"/>
    <w:tmpl w:val="DDA80FBA"/>
    <w:lvl w:ilvl="0">
      <w:start w:val="35"/>
      <w:numFmt w:val="decimal"/>
      <w:suff w:val="space"/>
      <w:lvlText w:val="%1."/>
      <w:lvlJc w:val="left"/>
      <w:pPr>
        <w:ind w:left="-425" w:firstLine="709"/>
      </w:pPr>
      <w:rPr>
        <w:rFonts w:ascii="Times New Roman" w:hAnsi="Times New Roman" w:cs="Times New Roman" w:hint="default"/>
        <w:b w:val="0"/>
        <w:i w:val="0"/>
        <w:sz w:val="28"/>
        <w:szCs w:val="28"/>
      </w:rPr>
    </w:lvl>
    <w:lvl w:ilvl="1">
      <w:start w:val="1"/>
      <w:numFmt w:val="decimal"/>
      <w:suff w:val="space"/>
      <w:lvlText w:val="%2)"/>
      <w:lvlJc w:val="left"/>
      <w:pPr>
        <w:ind w:left="0" w:firstLine="709"/>
      </w:pPr>
      <w:rPr>
        <w:rFonts w:hint="default"/>
      </w:rPr>
    </w:lvl>
    <w:lvl w:ilvl="2">
      <w:start w:val="1"/>
      <w:numFmt w:val="russianLower"/>
      <w:lvlText w:val="%3)"/>
      <w:lvlJc w:val="left"/>
      <w:pPr>
        <w:tabs>
          <w:tab w:val="num" w:pos="680"/>
        </w:tabs>
        <w:ind w:left="0" w:firstLine="709"/>
      </w:pPr>
      <w:rPr>
        <w:rFonts w:hint="default"/>
      </w:rPr>
    </w:lvl>
    <w:lvl w:ilvl="3">
      <w:start w:val="1"/>
      <w:numFmt w:val="decimal"/>
      <w:lvlText w:val="(%4)"/>
      <w:lvlJc w:val="left"/>
      <w:pPr>
        <w:tabs>
          <w:tab w:val="num" w:pos="680"/>
        </w:tabs>
        <w:ind w:left="0" w:firstLine="709"/>
      </w:pPr>
      <w:rPr>
        <w:rFonts w:hint="default"/>
      </w:rPr>
    </w:lvl>
    <w:lvl w:ilvl="4">
      <w:start w:val="1"/>
      <w:numFmt w:val="lowerLetter"/>
      <w:lvlText w:val="(%5)"/>
      <w:lvlJc w:val="left"/>
      <w:pPr>
        <w:tabs>
          <w:tab w:val="num" w:pos="680"/>
        </w:tabs>
        <w:ind w:left="0" w:firstLine="709"/>
      </w:pPr>
      <w:rPr>
        <w:rFonts w:hint="default"/>
      </w:rPr>
    </w:lvl>
    <w:lvl w:ilvl="5">
      <w:start w:val="1"/>
      <w:numFmt w:val="lowerRoman"/>
      <w:lvlText w:val="(%6)"/>
      <w:lvlJc w:val="left"/>
      <w:pPr>
        <w:tabs>
          <w:tab w:val="num" w:pos="680"/>
        </w:tabs>
        <w:ind w:left="0" w:firstLine="709"/>
      </w:pPr>
      <w:rPr>
        <w:rFonts w:hint="default"/>
      </w:rPr>
    </w:lvl>
    <w:lvl w:ilvl="6">
      <w:start w:val="1"/>
      <w:numFmt w:val="decimal"/>
      <w:lvlText w:val="%7."/>
      <w:lvlJc w:val="left"/>
      <w:pPr>
        <w:tabs>
          <w:tab w:val="num" w:pos="680"/>
        </w:tabs>
        <w:ind w:left="0" w:firstLine="709"/>
      </w:pPr>
      <w:rPr>
        <w:rFonts w:hint="default"/>
      </w:rPr>
    </w:lvl>
    <w:lvl w:ilvl="7">
      <w:start w:val="1"/>
      <w:numFmt w:val="lowerLetter"/>
      <w:lvlText w:val="%8."/>
      <w:lvlJc w:val="left"/>
      <w:pPr>
        <w:tabs>
          <w:tab w:val="num" w:pos="680"/>
        </w:tabs>
        <w:ind w:left="0" w:firstLine="709"/>
      </w:pPr>
      <w:rPr>
        <w:rFonts w:hint="default"/>
      </w:rPr>
    </w:lvl>
    <w:lvl w:ilvl="8">
      <w:start w:val="1"/>
      <w:numFmt w:val="lowerRoman"/>
      <w:lvlText w:val="%9."/>
      <w:lvlJc w:val="left"/>
      <w:pPr>
        <w:tabs>
          <w:tab w:val="num" w:pos="680"/>
        </w:tabs>
        <w:ind w:left="0" w:firstLine="709"/>
      </w:pPr>
      <w:rPr>
        <w:rFonts w:hint="default"/>
      </w:rPr>
    </w:lvl>
  </w:abstractNum>
  <w:abstractNum w:abstractNumId="2" w15:restartNumberingAfterBreak="0">
    <w:nsid w:val="117F5752"/>
    <w:multiLevelType w:val="multilevel"/>
    <w:tmpl w:val="6FE650E6"/>
    <w:lvl w:ilvl="0">
      <w:start w:val="3"/>
      <w:numFmt w:val="decimal"/>
      <w:lvlText w:val="%1"/>
      <w:lvlJc w:val="left"/>
      <w:pPr>
        <w:ind w:left="360" w:hanging="360"/>
      </w:pPr>
      <w:rPr>
        <w:rFonts w:hint="default"/>
      </w:rPr>
    </w:lvl>
    <w:lvl w:ilvl="1">
      <w:start w:val="1"/>
      <w:numFmt w:val="decimal"/>
      <w:lvlText w:val="%1.%2"/>
      <w:lvlJc w:val="left"/>
      <w:pPr>
        <w:ind w:left="1692" w:hanging="360"/>
      </w:pPr>
      <w:rPr>
        <w:rFonts w:hint="default"/>
      </w:rPr>
    </w:lvl>
    <w:lvl w:ilvl="2">
      <w:start w:val="1"/>
      <w:numFmt w:val="decimal"/>
      <w:lvlText w:val="%1.%2.%3"/>
      <w:lvlJc w:val="left"/>
      <w:pPr>
        <w:ind w:left="3384" w:hanging="720"/>
      </w:pPr>
      <w:rPr>
        <w:rFonts w:hint="default"/>
      </w:rPr>
    </w:lvl>
    <w:lvl w:ilvl="3">
      <w:start w:val="1"/>
      <w:numFmt w:val="decimal"/>
      <w:lvlText w:val="%1.%2.%3.%4"/>
      <w:lvlJc w:val="left"/>
      <w:pPr>
        <w:ind w:left="5076" w:hanging="1080"/>
      </w:pPr>
      <w:rPr>
        <w:rFonts w:hint="default"/>
      </w:rPr>
    </w:lvl>
    <w:lvl w:ilvl="4">
      <w:start w:val="1"/>
      <w:numFmt w:val="decimal"/>
      <w:lvlText w:val="%1.%2.%3.%4.%5"/>
      <w:lvlJc w:val="left"/>
      <w:pPr>
        <w:ind w:left="6408" w:hanging="1080"/>
      </w:pPr>
      <w:rPr>
        <w:rFonts w:hint="default"/>
      </w:rPr>
    </w:lvl>
    <w:lvl w:ilvl="5">
      <w:start w:val="1"/>
      <w:numFmt w:val="decimal"/>
      <w:lvlText w:val="%1.%2.%3.%4.%5.%6"/>
      <w:lvlJc w:val="left"/>
      <w:pPr>
        <w:ind w:left="8100" w:hanging="1440"/>
      </w:pPr>
      <w:rPr>
        <w:rFonts w:hint="default"/>
      </w:rPr>
    </w:lvl>
    <w:lvl w:ilvl="6">
      <w:start w:val="1"/>
      <w:numFmt w:val="decimal"/>
      <w:lvlText w:val="%1.%2.%3.%4.%5.%6.%7"/>
      <w:lvlJc w:val="left"/>
      <w:pPr>
        <w:ind w:left="9432" w:hanging="1440"/>
      </w:pPr>
      <w:rPr>
        <w:rFonts w:hint="default"/>
      </w:rPr>
    </w:lvl>
    <w:lvl w:ilvl="7">
      <w:start w:val="1"/>
      <w:numFmt w:val="decimal"/>
      <w:lvlText w:val="%1.%2.%3.%4.%5.%6.%7.%8"/>
      <w:lvlJc w:val="left"/>
      <w:pPr>
        <w:ind w:left="11124" w:hanging="1800"/>
      </w:pPr>
      <w:rPr>
        <w:rFonts w:hint="default"/>
      </w:rPr>
    </w:lvl>
    <w:lvl w:ilvl="8">
      <w:start w:val="1"/>
      <w:numFmt w:val="decimal"/>
      <w:lvlText w:val="%1.%2.%3.%4.%5.%6.%7.%8.%9"/>
      <w:lvlJc w:val="left"/>
      <w:pPr>
        <w:ind w:left="12816" w:hanging="2160"/>
      </w:pPr>
      <w:rPr>
        <w:rFonts w:hint="default"/>
      </w:rPr>
    </w:lvl>
  </w:abstractNum>
  <w:abstractNum w:abstractNumId="3" w15:restartNumberingAfterBreak="0">
    <w:nsid w:val="189C4E18"/>
    <w:multiLevelType w:val="hybridMultilevel"/>
    <w:tmpl w:val="1ADAA15E"/>
    <w:lvl w:ilvl="0" w:tplc="0484B7BE">
      <w:start w:val="1"/>
      <w:numFmt w:val="decimal"/>
      <w:lvlText w:val="%1."/>
      <w:lvlJc w:val="left"/>
      <w:pPr>
        <w:ind w:left="10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652CB16E">
      <w:numFmt w:val="bullet"/>
      <w:lvlText w:val="•"/>
      <w:lvlJc w:val="left"/>
      <w:pPr>
        <w:ind w:left="686" w:hanging="240"/>
      </w:pPr>
      <w:rPr>
        <w:rFonts w:hint="default"/>
        <w:lang w:val="ru-RU" w:eastAsia="en-US" w:bidi="ar-SA"/>
      </w:rPr>
    </w:lvl>
    <w:lvl w:ilvl="2" w:tplc="685CF21E">
      <w:numFmt w:val="bullet"/>
      <w:lvlText w:val="•"/>
      <w:lvlJc w:val="left"/>
      <w:pPr>
        <w:ind w:left="1272" w:hanging="240"/>
      </w:pPr>
      <w:rPr>
        <w:rFonts w:hint="default"/>
        <w:lang w:val="ru-RU" w:eastAsia="en-US" w:bidi="ar-SA"/>
      </w:rPr>
    </w:lvl>
    <w:lvl w:ilvl="3" w:tplc="0D746E22">
      <w:numFmt w:val="bullet"/>
      <w:lvlText w:val="•"/>
      <w:lvlJc w:val="left"/>
      <w:pPr>
        <w:ind w:left="1858" w:hanging="240"/>
      </w:pPr>
      <w:rPr>
        <w:rFonts w:hint="default"/>
        <w:lang w:val="ru-RU" w:eastAsia="en-US" w:bidi="ar-SA"/>
      </w:rPr>
    </w:lvl>
    <w:lvl w:ilvl="4" w:tplc="AB5A4A0A">
      <w:numFmt w:val="bullet"/>
      <w:lvlText w:val="•"/>
      <w:lvlJc w:val="left"/>
      <w:pPr>
        <w:ind w:left="2445" w:hanging="240"/>
      </w:pPr>
      <w:rPr>
        <w:rFonts w:hint="default"/>
        <w:lang w:val="ru-RU" w:eastAsia="en-US" w:bidi="ar-SA"/>
      </w:rPr>
    </w:lvl>
    <w:lvl w:ilvl="5" w:tplc="BA26B6DE">
      <w:numFmt w:val="bullet"/>
      <w:lvlText w:val="•"/>
      <w:lvlJc w:val="left"/>
      <w:pPr>
        <w:ind w:left="3031" w:hanging="240"/>
      </w:pPr>
      <w:rPr>
        <w:rFonts w:hint="default"/>
        <w:lang w:val="ru-RU" w:eastAsia="en-US" w:bidi="ar-SA"/>
      </w:rPr>
    </w:lvl>
    <w:lvl w:ilvl="6" w:tplc="140A1844">
      <w:numFmt w:val="bullet"/>
      <w:lvlText w:val="•"/>
      <w:lvlJc w:val="left"/>
      <w:pPr>
        <w:ind w:left="3617" w:hanging="240"/>
      </w:pPr>
      <w:rPr>
        <w:rFonts w:hint="default"/>
        <w:lang w:val="ru-RU" w:eastAsia="en-US" w:bidi="ar-SA"/>
      </w:rPr>
    </w:lvl>
    <w:lvl w:ilvl="7" w:tplc="27EE2F74">
      <w:numFmt w:val="bullet"/>
      <w:lvlText w:val="•"/>
      <w:lvlJc w:val="left"/>
      <w:pPr>
        <w:ind w:left="4204" w:hanging="240"/>
      </w:pPr>
      <w:rPr>
        <w:rFonts w:hint="default"/>
        <w:lang w:val="ru-RU" w:eastAsia="en-US" w:bidi="ar-SA"/>
      </w:rPr>
    </w:lvl>
    <w:lvl w:ilvl="8" w:tplc="E250A580">
      <w:numFmt w:val="bullet"/>
      <w:lvlText w:val="•"/>
      <w:lvlJc w:val="left"/>
      <w:pPr>
        <w:ind w:left="4790" w:hanging="240"/>
      </w:pPr>
      <w:rPr>
        <w:rFonts w:hint="default"/>
        <w:lang w:val="ru-RU" w:eastAsia="en-US" w:bidi="ar-SA"/>
      </w:rPr>
    </w:lvl>
  </w:abstractNum>
  <w:abstractNum w:abstractNumId="4" w15:restartNumberingAfterBreak="0">
    <w:nsid w:val="26885609"/>
    <w:multiLevelType w:val="hybridMultilevel"/>
    <w:tmpl w:val="54687260"/>
    <w:lvl w:ilvl="0" w:tplc="BE6E072C">
      <w:start w:val="1"/>
      <w:numFmt w:val="decimal"/>
      <w:lvlText w:val="%1)"/>
      <w:lvlJc w:val="left"/>
      <w:pPr>
        <w:ind w:left="1370" w:hanging="377"/>
      </w:pPr>
      <w:rPr>
        <w:rFonts w:ascii="Times New Roman" w:eastAsia="Times New Roman" w:hAnsi="Times New Roman" w:cs="Times New Roman" w:hint="default"/>
        <w:b w:val="0"/>
        <w:bCs w:val="0"/>
        <w:i w:val="0"/>
        <w:iCs w:val="0"/>
        <w:spacing w:val="0"/>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8068E1"/>
    <w:multiLevelType w:val="hybridMultilevel"/>
    <w:tmpl w:val="9CD0659E"/>
    <w:lvl w:ilvl="0" w:tplc="78B087B2">
      <w:start w:val="17"/>
      <w:numFmt w:val="decimal"/>
      <w:lvlText w:val="%1."/>
      <w:lvlJc w:val="left"/>
      <w:pPr>
        <w:ind w:left="899" w:hanging="331"/>
      </w:pPr>
      <w:rPr>
        <w:rFonts w:ascii="Times New Roman" w:eastAsia="Times New Roman" w:hAnsi="Times New Roman" w:cs="Times New Roman" w:hint="default"/>
        <w:b w:val="0"/>
        <w:bCs w:val="0"/>
        <w:i w:val="0"/>
        <w:iCs w:val="0"/>
        <w:spacing w:val="0"/>
        <w:w w:val="100"/>
        <w:sz w:val="28"/>
        <w:szCs w:val="28"/>
      </w:rPr>
    </w:lvl>
    <w:lvl w:ilvl="1" w:tplc="04190019">
      <w:start w:val="1"/>
      <w:numFmt w:val="lowerLetter"/>
      <w:lvlText w:val="%2."/>
      <w:lvlJc w:val="left"/>
      <w:pPr>
        <w:ind w:left="2348" w:hanging="360"/>
      </w:pPr>
    </w:lvl>
    <w:lvl w:ilvl="2" w:tplc="0419001B" w:tentative="1">
      <w:start w:val="1"/>
      <w:numFmt w:val="lowerRoman"/>
      <w:lvlText w:val="%3."/>
      <w:lvlJc w:val="right"/>
      <w:pPr>
        <w:ind w:left="3068" w:hanging="180"/>
      </w:pPr>
    </w:lvl>
    <w:lvl w:ilvl="3" w:tplc="0419000F" w:tentative="1">
      <w:start w:val="1"/>
      <w:numFmt w:val="decimal"/>
      <w:lvlText w:val="%4."/>
      <w:lvlJc w:val="left"/>
      <w:pPr>
        <w:ind w:left="3788" w:hanging="360"/>
      </w:pPr>
    </w:lvl>
    <w:lvl w:ilvl="4" w:tplc="04190019" w:tentative="1">
      <w:start w:val="1"/>
      <w:numFmt w:val="lowerLetter"/>
      <w:lvlText w:val="%5."/>
      <w:lvlJc w:val="left"/>
      <w:pPr>
        <w:ind w:left="4508" w:hanging="360"/>
      </w:pPr>
    </w:lvl>
    <w:lvl w:ilvl="5" w:tplc="0419001B" w:tentative="1">
      <w:start w:val="1"/>
      <w:numFmt w:val="lowerRoman"/>
      <w:lvlText w:val="%6."/>
      <w:lvlJc w:val="right"/>
      <w:pPr>
        <w:ind w:left="5228" w:hanging="180"/>
      </w:pPr>
    </w:lvl>
    <w:lvl w:ilvl="6" w:tplc="0419000F" w:tentative="1">
      <w:start w:val="1"/>
      <w:numFmt w:val="decimal"/>
      <w:lvlText w:val="%7."/>
      <w:lvlJc w:val="left"/>
      <w:pPr>
        <w:ind w:left="5948" w:hanging="360"/>
      </w:pPr>
    </w:lvl>
    <w:lvl w:ilvl="7" w:tplc="04190019" w:tentative="1">
      <w:start w:val="1"/>
      <w:numFmt w:val="lowerLetter"/>
      <w:lvlText w:val="%8."/>
      <w:lvlJc w:val="left"/>
      <w:pPr>
        <w:ind w:left="6668" w:hanging="360"/>
      </w:pPr>
    </w:lvl>
    <w:lvl w:ilvl="8" w:tplc="0419001B" w:tentative="1">
      <w:start w:val="1"/>
      <w:numFmt w:val="lowerRoman"/>
      <w:lvlText w:val="%9."/>
      <w:lvlJc w:val="right"/>
      <w:pPr>
        <w:ind w:left="7388" w:hanging="180"/>
      </w:pPr>
    </w:lvl>
  </w:abstractNum>
  <w:abstractNum w:abstractNumId="6" w15:restartNumberingAfterBreak="0">
    <w:nsid w:val="37236B1B"/>
    <w:multiLevelType w:val="hybridMultilevel"/>
    <w:tmpl w:val="522A9CBE"/>
    <w:lvl w:ilvl="0" w:tplc="B01CCBF0">
      <w:start w:val="1"/>
      <w:numFmt w:val="decimal"/>
      <w:lvlText w:val="%1."/>
      <w:lvlJc w:val="left"/>
      <w:pPr>
        <w:ind w:left="143" w:hanging="336"/>
      </w:pPr>
      <w:rPr>
        <w:rFonts w:ascii="Times New Roman" w:eastAsia="Times New Roman" w:hAnsi="Times New Roman" w:cs="Times New Roman" w:hint="default"/>
        <w:b w:val="0"/>
        <w:bCs w:val="0"/>
        <w:i w:val="0"/>
        <w:iCs w:val="0"/>
        <w:spacing w:val="0"/>
        <w:w w:val="100"/>
        <w:sz w:val="28"/>
        <w:szCs w:val="28"/>
        <w:lang w:val="ru-RU" w:eastAsia="en-US" w:bidi="ar-SA"/>
      </w:rPr>
    </w:lvl>
    <w:lvl w:ilvl="1" w:tplc="73388542">
      <w:start w:val="1"/>
      <w:numFmt w:val="upperRoman"/>
      <w:lvlText w:val="%2."/>
      <w:lvlJc w:val="left"/>
      <w:pPr>
        <w:ind w:left="676" w:hanging="250"/>
        <w:jc w:val="right"/>
      </w:pPr>
      <w:rPr>
        <w:rFonts w:ascii="Times New Roman" w:eastAsia="Times New Roman" w:hAnsi="Times New Roman" w:cs="Times New Roman" w:hint="default"/>
        <w:b/>
        <w:bCs/>
        <w:i w:val="0"/>
        <w:iCs w:val="0"/>
        <w:spacing w:val="0"/>
        <w:w w:val="100"/>
        <w:sz w:val="28"/>
        <w:szCs w:val="28"/>
        <w:lang w:val="ru-RU" w:eastAsia="en-US" w:bidi="ar-SA"/>
      </w:rPr>
    </w:lvl>
    <w:lvl w:ilvl="2" w:tplc="B91A9536">
      <w:numFmt w:val="bullet"/>
      <w:lvlText w:val="•"/>
      <w:lvlJc w:val="left"/>
      <w:pPr>
        <w:ind w:left="4431" w:hanging="250"/>
      </w:pPr>
      <w:rPr>
        <w:rFonts w:hint="default"/>
        <w:lang w:val="ru-RU" w:eastAsia="en-US" w:bidi="ar-SA"/>
      </w:rPr>
    </w:lvl>
    <w:lvl w:ilvl="3" w:tplc="C914B1D4">
      <w:numFmt w:val="bullet"/>
      <w:lvlText w:val="•"/>
      <w:lvlJc w:val="left"/>
      <w:pPr>
        <w:ind w:left="5082" w:hanging="250"/>
      </w:pPr>
      <w:rPr>
        <w:rFonts w:hint="default"/>
        <w:lang w:val="ru-RU" w:eastAsia="en-US" w:bidi="ar-SA"/>
      </w:rPr>
    </w:lvl>
    <w:lvl w:ilvl="4" w:tplc="B67A0A92">
      <w:numFmt w:val="bullet"/>
      <w:lvlText w:val="•"/>
      <w:lvlJc w:val="left"/>
      <w:pPr>
        <w:ind w:left="5733" w:hanging="250"/>
      </w:pPr>
      <w:rPr>
        <w:rFonts w:hint="default"/>
        <w:lang w:val="ru-RU" w:eastAsia="en-US" w:bidi="ar-SA"/>
      </w:rPr>
    </w:lvl>
    <w:lvl w:ilvl="5" w:tplc="FA5AFE9A">
      <w:numFmt w:val="bullet"/>
      <w:lvlText w:val="•"/>
      <w:lvlJc w:val="left"/>
      <w:pPr>
        <w:ind w:left="6384" w:hanging="250"/>
      </w:pPr>
      <w:rPr>
        <w:rFonts w:hint="default"/>
        <w:lang w:val="ru-RU" w:eastAsia="en-US" w:bidi="ar-SA"/>
      </w:rPr>
    </w:lvl>
    <w:lvl w:ilvl="6" w:tplc="1F1CCA1A">
      <w:numFmt w:val="bullet"/>
      <w:lvlText w:val="•"/>
      <w:lvlJc w:val="left"/>
      <w:pPr>
        <w:ind w:left="7035" w:hanging="250"/>
      </w:pPr>
      <w:rPr>
        <w:rFonts w:hint="default"/>
        <w:lang w:val="ru-RU" w:eastAsia="en-US" w:bidi="ar-SA"/>
      </w:rPr>
    </w:lvl>
    <w:lvl w:ilvl="7" w:tplc="C9C056DA">
      <w:numFmt w:val="bullet"/>
      <w:lvlText w:val="•"/>
      <w:lvlJc w:val="left"/>
      <w:pPr>
        <w:ind w:left="7686" w:hanging="250"/>
      </w:pPr>
      <w:rPr>
        <w:rFonts w:hint="default"/>
        <w:lang w:val="ru-RU" w:eastAsia="en-US" w:bidi="ar-SA"/>
      </w:rPr>
    </w:lvl>
    <w:lvl w:ilvl="8" w:tplc="67C8E49C">
      <w:numFmt w:val="bullet"/>
      <w:lvlText w:val="•"/>
      <w:lvlJc w:val="left"/>
      <w:pPr>
        <w:ind w:left="8337" w:hanging="250"/>
      </w:pPr>
      <w:rPr>
        <w:rFonts w:hint="default"/>
        <w:lang w:val="ru-RU" w:eastAsia="en-US" w:bidi="ar-SA"/>
      </w:rPr>
    </w:lvl>
  </w:abstractNum>
  <w:abstractNum w:abstractNumId="7" w15:restartNumberingAfterBreak="0">
    <w:nsid w:val="38A9716F"/>
    <w:multiLevelType w:val="hybridMultilevel"/>
    <w:tmpl w:val="1ADAA15E"/>
    <w:lvl w:ilvl="0" w:tplc="0484B7BE">
      <w:start w:val="1"/>
      <w:numFmt w:val="decimal"/>
      <w:lvlText w:val="%1."/>
      <w:lvlJc w:val="left"/>
      <w:pPr>
        <w:ind w:left="10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652CB16E">
      <w:numFmt w:val="bullet"/>
      <w:lvlText w:val="•"/>
      <w:lvlJc w:val="left"/>
      <w:pPr>
        <w:ind w:left="686" w:hanging="240"/>
      </w:pPr>
      <w:rPr>
        <w:rFonts w:hint="default"/>
        <w:lang w:val="ru-RU" w:eastAsia="en-US" w:bidi="ar-SA"/>
      </w:rPr>
    </w:lvl>
    <w:lvl w:ilvl="2" w:tplc="685CF21E">
      <w:numFmt w:val="bullet"/>
      <w:lvlText w:val="•"/>
      <w:lvlJc w:val="left"/>
      <w:pPr>
        <w:ind w:left="1272" w:hanging="240"/>
      </w:pPr>
      <w:rPr>
        <w:rFonts w:hint="default"/>
        <w:lang w:val="ru-RU" w:eastAsia="en-US" w:bidi="ar-SA"/>
      </w:rPr>
    </w:lvl>
    <w:lvl w:ilvl="3" w:tplc="0D746E22">
      <w:numFmt w:val="bullet"/>
      <w:lvlText w:val="•"/>
      <w:lvlJc w:val="left"/>
      <w:pPr>
        <w:ind w:left="1858" w:hanging="240"/>
      </w:pPr>
      <w:rPr>
        <w:rFonts w:hint="default"/>
        <w:lang w:val="ru-RU" w:eastAsia="en-US" w:bidi="ar-SA"/>
      </w:rPr>
    </w:lvl>
    <w:lvl w:ilvl="4" w:tplc="AB5A4A0A">
      <w:numFmt w:val="bullet"/>
      <w:lvlText w:val="•"/>
      <w:lvlJc w:val="left"/>
      <w:pPr>
        <w:ind w:left="2445" w:hanging="240"/>
      </w:pPr>
      <w:rPr>
        <w:rFonts w:hint="default"/>
        <w:lang w:val="ru-RU" w:eastAsia="en-US" w:bidi="ar-SA"/>
      </w:rPr>
    </w:lvl>
    <w:lvl w:ilvl="5" w:tplc="BA26B6DE">
      <w:numFmt w:val="bullet"/>
      <w:lvlText w:val="•"/>
      <w:lvlJc w:val="left"/>
      <w:pPr>
        <w:ind w:left="3031" w:hanging="240"/>
      </w:pPr>
      <w:rPr>
        <w:rFonts w:hint="default"/>
        <w:lang w:val="ru-RU" w:eastAsia="en-US" w:bidi="ar-SA"/>
      </w:rPr>
    </w:lvl>
    <w:lvl w:ilvl="6" w:tplc="140A1844">
      <w:numFmt w:val="bullet"/>
      <w:lvlText w:val="•"/>
      <w:lvlJc w:val="left"/>
      <w:pPr>
        <w:ind w:left="3617" w:hanging="240"/>
      </w:pPr>
      <w:rPr>
        <w:rFonts w:hint="default"/>
        <w:lang w:val="ru-RU" w:eastAsia="en-US" w:bidi="ar-SA"/>
      </w:rPr>
    </w:lvl>
    <w:lvl w:ilvl="7" w:tplc="27EE2F74">
      <w:numFmt w:val="bullet"/>
      <w:lvlText w:val="•"/>
      <w:lvlJc w:val="left"/>
      <w:pPr>
        <w:ind w:left="4204" w:hanging="240"/>
      </w:pPr>
      <w:rPr>
        <w:rFonts w:hint="default"/>
        <w:lang w:val="ru-RU" w:eastAsia="en-US" w:bidi="ar-SA"/>
      </w:rPr>
    </w:lvl>
    <w:lvl w:ilvl="8" w:tplc="E250A580">
      <w:numFmt w:val="bullet"/>
      <w:lvlText w:val="•"/>
      <w:lvlJc w:val="left"/>
      <w:pPr>
        <w:ind w:left="4790" w:hanging="240"/>
      </w:pPr>
      <w:rPr>
        <w:rFonts w:hint="default"/>
        <w:lang w:val="ru-RU" w:eastAsia="en-US" w:bidi="ar-SA"/>
      </w:rPr>
    </w:lvl>
  </w:abstractNum>
  <w:abstractNum w:abstractNumId="8" w15:restartNumberingAfterBreak="0">
    <w:nsid w:val="3C0B284C"/>
    <w:multiLevelType w:val="multilevel"/>
    <w:tmpl w:val="54608230"/>
    <w:lvl w:ilvl="0">
      <w:start w:val="1"/>
      <w:numFmt w:val="decimal"/>
      <w:lvlText w:val="%1)"/>
      <w:lvlJc w:val="left"/>
      <w:pPr>
        <w:ind w:left="116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911"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2688" w:hanging="493"/>
      </w:pPr>
      <w:rPr>
        <w:rFonts w:hint="default"/>
        <w:lang w:val="ru-RU" w:eastAsia="en-US" w:bidi="ar-SA"/>
      </w:rPr>
    </w:lvl>
    <w:lvl w:ilvl="3">
      <w:numFmt w:val="bullet"/>
      <w:lvlText w:val="•"/>
      <w:lvlJc w:val="left"/>
      <w:pPr>
        <w:ind w:left="3557" w:hanging="493"/>
      </w:pPr>
      <w:rPr>
        <w:rFonts w:hint="default"/>
        <w:lang w:val="ru-RU" w:eastAsia="en-US" w:bidi="ar-SA"/>
      </w:rPr>
    </w:lvl>
    <w:lvl w:ilvl="4">
      <w:numFmt w:val="bullet"/>
      <w:lvlText w:val="•"/>
      <w:lvlJc w:val="left"/>
      <w:pPr>
        <w:ind w:left="4426" w:hanging="493"/>
      </w:pPr>
      <w:rPr>
        <w:rFonts w:hint="default"/>
        <w:lang w:val="ru-RU" w:eastAsia="en-US" w:bidi="ar-SA"/>
      </w:rPr>
    </w:lvl>
    <w:lvl w:ilvl="5">
      <w:numFmt w:val="bullet"/>
      <w:lvlText w:val="•"/>
      <w:lvlJc w:val="left"/>
      <w:pPr>
        <w:ind w:left="5295" w:hanging="493"/>
      </w:pPr>
      <w:rPr>
        <w:rFonts w:hint="default"/>
        <w:lang w:val="ru-RU" w:eastAsia="en-US" w:bidi="ar-SA"/>
      </w:rPr>
    </w:lvl>
    <w:lvl w:ilvl="6">
      <w:numFmt w:val="bullet"/>
      <w:lvlText w:val="•"/>
      <w:lvlJc w:val="left"/>
      <w:pPr>
        <w:ind w:left="6164" w:hanging="493"/>
      </w:pPr>
      <w:rPr>
        <w:rFonts w:hint="default"/>
        <w:lang w:val="ru-RU" w:eastAsia="en-US" w:bidi="ar-SA"/>
      </w:rPr>
    </w:lvl>
    <w:lvl w:ilvl="7">
      <w:numFmt w:val="bullet"/>
      <w:lvlText w:val="•"/>
      <w:lvlJc w:val="left"/>
      <w:pPr>
        <w:ind w:left="7032" w:hanging="493"/>
      </w:pPr>
      <w:rPr>
        <w:rFonts w:hint="default"/>
        <w:lang w:val="ru-RU" w:eastAsia="en-US" w:bidi="ar-SA"/>
      </w:rPr>
    </w:lvl>
    <w:lvl w:ilvl="8">
      <w:numFmt w:val="bullet"/>
      <w:lvlText w:val="•"/>
      <w:lvlJc w:val="left"/>
      <w:pPr>
        <w:ind w:left="7901" w:hanging="493"/>
      </w:pPr>
      <w:rPr>
        <w:rFonts w:hint="default"/>
        <w:lang w:val="ru-RU" w:eastAsia="en-US" w:bidi="ar-SA"/>
      </w:rPr>
    </w:lvl>
  </w:abstractNum>
  <w:abstractNum w:abstractNumId="9" w15:restartNumberingAfterBreak="0">
    <w:nsid w:val="40F83B59"/>
    <w:multiLevelType w:val="hybridMultilevel"/>
    <w:tmpl w:val="1CFA2938"/>
    <w:lvl w:ilvl="0" w:tplc="086466C2">
      <w:start w:val="23"/>
      <w:numFmt w:val="decimal"/>
      <w:lvlText w:val="%1."/>
      <w:lvlJc w:val="left"/>
      <w:pPr>
        <w:ind w:left="508" w:hanging="508"/>
      </w:pPr>
      <w:rPr>
        <w:rFonts w:ascii="Times New Roman" w:eastAsia="Times New Roman" w:hAnsi="Times New Roman" w:cs="Times New Roman" w:hint="default"/>
        <w:b w:val="0"/>
        <w:bCs w:val="0"/>
        <w:i w:val="0"/>
        <w:iCs w:val="0"/>
        <w:spacing w:val="0"/>
        <w:w w:val="100"/>
        <w:sz w:val="28"/>
        <w:szCs w:val="28"/>
      </w:rPr>
    </w:lvl>
    <w:lvl w:ilvl="1" w:tplc="ACB41AAC">
      <w:start w:val="1"/>
      <w:numFmt w:val="decimal"/>
      <w:lvlText w:val="%2)"/>
      <w:lvlJc w:val="left"/>
      <w:pPr>
        <w:ind w:left="1258" w:hanging="360"/>
      </w:pPr>
      <w:rPr>
        <w:rFonts w:ascii="Times New Roman" w:eastAsia="Times New Roman" w:hAnsi="Times New Roman" w:cs="Times New Roman"/>
      </w:rPr>
    </w:lvl>
    <w:lvl w:ilvl="2" w:tplc="0419001B" w:tentative="1">
      <w:start w:val="1"/>
      <w:numFmt w:val="lowerRoman"/>
      <w:lvlText w:val="%3."/>
      <w:lvlJc w:val="right"/>
      <w:pPr>
        <w:ind w:left="2348" w:hanging="180"/>
      </w:pPr>
    </w:lvl>
    <w:lvl w:ilvl="3" w:tplc="0419000F" w:tentative="1">
      <w:start w:val="1"/>
      <w:numFmt w:val="decimal"/>
      <w:lvlText w:val="%4."/>
      <w:lvlJc w:val="left"/>
      <w:pPr>
        <w:ind w:left="3068" w:hanging="360"/>
      </w:pPr>
    </w:lvl>
    <w:lvl w:ilvl="4" w:tplc="04190019" w:tentative="1">
      <w:start w:val="1"/>
      <w:numFmt w:val="lowerLetter"/>
      <w:lvlText w:val="%5."/>
      <w:lvlJc w:val="left"/>
      <w:pPr>
        <w:ind w:left="3788" w:hanging="360"/>
      </w:pPr>
    </w:lvl>
    <w:lvl w:ilvl="5" w:tplc="0419001B" w:tentative="1">
      <w:start w:val="1"/>
      <w:numFmt w:val="lowerRoman"/>
      <w:lvlText w:val="%6."/>
      <w:lvlJc w:val="right"/>
      <w:pPr>
        <w:ind w:left="4508" w:hanging="180"/>
      </w:pPr>
    </w:lvl>
    <w:lvl w:ilvl="6" w:tplc="0419000F" w:tentative="1">
      <w:start w:val="1"/>
      <w:numFmt w:val="decimal"/>
      <w:lvlText w:val="%7."/>
      <w:lvlJc w:val="left"/>
      <w:pPr>
        <w:ind w:left="5228" w:hanging="360"/>
      </w:pPr>
    </w:lvl>
    <w:lvl w:ilvl="7" w:tplc="04190019" w:tentative="1">
      <w:start w:val="1"/>
      <w:numFmt w:val="lowerLetter"/>
      <w:lvlText w:val="%8."/>
      <w:lvlJc w:val="left"/>
      <w:pPr>
        <w:ind w:left="5948" w:hanging="360"/>
      </w:pPr>
    </w:lvl>
    <w:lvl w:ilvl="8" w:tplc="0419001B" w:tentative="1">
      <w:start w:val="1"/>
      <w:numFmt w:val="lowerRoman"/>
      <w:lvlText w:val="%9."/>
      <w:lvlJc w:val="right"/>
      <w:pPr>
        <w:ind w:left="6668" w:hanging="180"/>
      </w:pPr>
    </w:lvl>
  </w:abstractNum>
  <w:abstractNum w:abstractNumId="10" w15:restartNumberingAfterBreak="0">
    <w:nsid w:val="46057B17"/>
    <w:multiLevelType w:val="multilevel"/>
    <w:tmpl w:val="08FAB2F6"/>
    <w:lvl w:ilvl="0">
      <w:start w:val="1"/>
      <w:numFmt w:val="decimal"/>
      <w:lvlText w:val="%1)"/>
      <w:lvlJc w:val="left"/>
      <w:pPr>
        <w:ind w:left="1155"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990"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2102" w:hanging="493"/>
      </w:pPr>
      <w:rPr>
        <w:rFonts w:hint="default"/>
        <w:lang w:val="ru-RU" w:eastAsia="en-US" w:bidi="ar-SA"/>
      </w:rPr>
    </w:lvl>
    <w:lvl w:ilvl="3">
      <w:numFmt w:val="bullet"/>
      <w:lvlText w:val="•"/>
      <w:lvlJc w:val="left"/>
      <w:pPr>
        <w:ind w:left="3044" w:hanging="493"/>
      </w:pPr>
      <w:rPr>
        <w:rFonts w:hint="default"/>
        <w:lang w:val="ru-RU" w:eastAsia="en-US" w:bidi="ar-SA"/>
      </w:rPr>
    </w:lvl>
    <w:lvl w:ilvl="4">
      <w:numFmt w:val="bullet"/>
      <w:lvlText w:val="•"/>
      <w:lvlJc w:val="left"/>
      <w:pPr>
        <w:ind w:left="3986" w:hanging="493"/>
      </w:pPr>
      <w:rPr>
        <w:rFonts w:hint="default"/>
        <w:lang w:val="ru-RU" w:eastAsia="en-US" w:bidi="ar-SA"/>
      </w:rPr>
    </w:lvl>
    <w:lvl w:ilvl="5">
      <w:numFmt w:val="bullet"/>
      <w:lvlText w:val="•"/>
      <w:lvlJc w:val="left"/>
      <w:pPr>
        <w:ind w:left="4928" w:hanging="493"/>
      </w:pPr>
      <w:rPr>
        <w:rFonts w:hint="default"/>
        <w:lang w:val="ru-RU" w:eastAsia="en-US" w:bidi="ar-SA"/>
      </w:rPr>
    </w:lvl>
    <w:lvl w:ilvl="6">
      <w:numFmt w:val="bullet"/>
      <w:lvlText w:val="•"/>
      <w:lvlJc w:val="left"/>
      <w:pPr>
        <w:ind w:left="5870" w:hanging="493"/>
      </w:pPr>
      <w:rPr>
        <w:rFonts w:hint="default"/>
        <w:lang w:val="ru-RU" w:eastAsia="en-US" w:bidi="ar-SA"/>
      </w:rPr>
    </w:lvl>
    <w:lvl w:ilvl="7">
      <w:numFmt w:val="bullet"/>
      <w:lvlText w:val="•"/>
      <w:lvlJc w:val="left"/>
      <w:pPr>
        <w:ind w:left="6812" w:hanging="493"/>
      </w:pPr>
      <w:rPr>
        <w:rFonts w:hint="default"/>
        <w:lang w:val="ru-RU" w:eastAsia="en-US" w:bidi="ar-SA"/>
      </w:rPr>
    </w:lvl>
    <w:lvl w:ilvl="8">
      <w:numFmt w:val="bullet"/>
      <w:lvlText w:val="•"/>
      <w:lvlJc w:val="left"/>
      <w:pPr>
        <w:ind w:left="7755" w:hanging="493"/>
      </w:pPr>
      <w:rPr>
        <w:rFonts w:hint="default"/>
        <w:lang w:val="ru-RU" w:eastAsia="en-US" w:bidi="ar-SA"/>
      </w:rPr>
    </w:lvl>
  </w:abstractNum>
  <w:abstractNum w:abstractNumId="11" w15:restartNumberingAfterBreak="0">
    <w:nsid w:val="470A1B0D"/>
    <w:multiLevelType w:val="hybridMultilevel"/>
    <w:tmpl w:val="CA9C7EDA"/>
    <w:lvl w:ilvl="0" w:tplc="BE6E072C">
      <w:start w:val="1"/>
      <w:numFmt w:val="decimal"/>
      <w:lvlText w:val="%1)"/>
      <w:lvlJc w:val="left"/>
      <w:pPr>
        <w:ind w:left="1370" w:hanging="377"/>
      </w:pPr>
      <w:rPr>
        <w:rFonts w:ascii="Times New Roman" w:eastAsia="Times New Roman" w:hAnsi="Times New Roman" w:cs="Times New Roman" w:hint="default"/>
        <w:b w:val="0"/>
        <w:bCs w:val="0"/>
        <w:i w:val="0"/>
        <w:iCs w:val="0"/>
        <w:spacing w:val="0"/>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1155A60"/>
    <w:multiLevelType w:val="hybridMultilevel"/>
    <w:tmpl w:val="CA9C7EDA"/>
    <w:lvl w:ilvl="0" w:tplc="BE6E072C">
      <w:start w:val="1"/>
      <w:numFmt w:val="decimal"/>
      <w:lvlText w:val="%1)"/>
      <w:lvlJc w:val="left"/>
      <w:pPr>
        <w:ind w:left="1370" w:hanging="377"/>
      </w:pPr>
      <w:rPr>
        <w:rFonts w:ascii="Times New Roman" w:eastAsia="Times New Roman" w:hAnsi="Times New Roman" w:cs="Times New Roman" w:hint="default"/>
        <w:b w:val="0"/>
        <w:bCs w:val="0"/>
        <w:i w:val="0"/>
        <w:iCs w:val="0"/>
        <w:spacing w:val="0"/>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8C1D70"/>
    <w:multiLevelType w:val="hybridMultilevel"/>
    <w:tmpl w:val="FADA101C"/>
    <w:lvl w:ilvl="0" w:tplc="4776E570">
      <w:start w:val="1"/>
      <w:numFmt w:val="decimal"/>
      <w:lvlText w:val="%1)"/>
      <w:lvlJc w:val="left"/>
      <w:pPr>
        <w:ind w:left="143" w:hanging="482"/>
      </w:pPr>
      <w:rPr>
        <w:rFonts w:ascii="Times New Roman" w:eastAsia="Times New Roman" w:hAnsi="Times New Roman" w:cs="Times New Roman" w:hint="default"/>
        <w:b w:val="0"/>
        <w:bCs w:val="0"/>
        <w:i w:val="0"/>
        <w:iCs w:val="0"/>
        <w:spacing w:val="0"/>
        <w:w w:val="100"/>
        <w:sz w:val="28"/>
        <w:szCs w:val="28"/>
        <w:lang w:val="ru-RU" w:eastAsia="en-US" w:bidi="ar-SA"/>
      </w:rPr>
    </w:lvl>
    <w:lvl w:ilvl="1" w:tplc="BBCC0D9E">
      <w:numFmt w:val="bullet"/>
      <w:lvlText w:val="•"/>
      <w:lvlJc w:val="left"/>
      <w:pPr>
        <w:ind w:left="1089" w:hanging="482"/>
      </w:pPr>
      <w:rPr>
        <w:rFonts w:hint="default"/>
        <w:lang w:val="ru-RU" w:eastAsia="en-US" w:bidi="ar-SA"/>
      </w:rPr>
    </w:lvl>
    <w:lvl w:ilvl="2" w:tplc="CB169226">
      <w:numFmt w:val="bullet"/>
      <w:lvlText w:val="•"/>
      <w:lvlJc w:val="left"/>
      <w:pPr>
        <w:ind w:left="2039" w:hanging="482"/>
      </w:pPr>
      <w:rPr>
        <w:rFonts w:hint="default"/>
        <w:lang w:val="ru-RU" w:eastAsia="en-US" w:bidi="ar-SA"/>
      </w:rPr>
    </w:lvl>
    <w:lvl w:ilvl="3" w:tplc="55F8870A">
      <w:numFmt w:val="bullet"/>
      <w:lvlText w:val="•"/>
      <w:lvlJc w:val="left"/>
      <w:pPr>
        <w:ind w:left="2989" w:hanging="482"/>
      </w:pPr>
      <w:rPr>
        <w:rFonts w:hint="default"/>
        <w:lang w:val="ru-RU" w:eastAsia="en-US" w:bidi="ar-SA"/>
      </w:rPr>
    </w:lvl>
    <w:lvl w:ilvl="4" w:tplc="0360C082">
      <w:numFmt w:val="bullet"/>
      <w:lvlText w:val="•"/>
      <w:lvlJc w:val="left"/>
      <w:pPr>
        <w:ind w:left="3939" w:hanging="482"/>
      </w:pPr>
      <w:rPr>
        <w:rFonts w:hint="default"/>
        <w:lang w:val="ru-RU" w:eastAsia="en-US" w:bidi="ar-SA"/>
      </w:rPr>
    </w:lvl>
    <w:lvl w:ilvl="5" w:tplc="EE0C0678">
      <w:numFmt w:val="bullet"/>
      <w:lvlText w:val="•"/>
      <w:lvlJc w:val="left"/>
      <w:pPr>
        <w:ind w:left="4889" w:hanging="482"/>
      </w:pPr>
      <w:rPr>
        <w:rFonts w:hint="default"/>
        <w:lang w:val="ru-RU" w:eastAsia="en-US" w:bidi="ar-SA"/>
      </w:rPr>
    </w:lvl>
    <w:lvl w:ilvl="6" w:tplc="8D429030">
      <w:numFmt w:val="bullet"/>
      <w:lvlText w:val="•"/>
      <w:lvlJc w:val="left"/>
      <w:pPr>
        <w:ind w:left="5839" w:hanging="482"/>
      </w:pPr>
      <w:rPr>
        <w:rFonts w:hint="default"/>
        <w:lang w:val="ru-RU" w:eastAsia="en-US" w:bidi="ar-SA"/>
      </w:rPr>
    </w:lvl>
    <w:lvl w:ilvl="7" w:tplc="EFCC275A">
      <w:numFmt w:val="bullet"/>
      <w:lvlText w:val="•"/>
      <w:lvlJc w:val="left"/>
      <w:pPr>
        <w:ind w:left="6789" w:hanging="482"/>
      </w:pPr>
      <w:rPr>
        <w:rFonts w:hint="default"/>
        <w:lang w:val="ru-RU" w:eastAsia="en-US" w:bidi="ar-SA"/>
      </w:rPr>
    </w:lvl>
    <w:lvl w:ilvl="8" w:tplc="FFC61A3A">
      <w:numFmt w:val="bullet"/>
      <w:lvlText w:val="•"/>
      <w:lvlJc w:val="left"/>
      <w:pPr>
        <w:ind w:left="7739" w:hanging="482"/>
      </w:pPr>
      <w:rPr>
        <w:rFonts w:hint="default"/>
        <w:lang w:val="ru-RU" w:eastAsia="en-US" w:bidi="ar-SA"/>
      </w:rPr>
    </w:lvl>
  </w:abstractNum>
  <w:abstractNum w:abstractNumId="14" w15:restartNumberingAfterBreak="0">
    <w:nsid w:val="58807BB9"/>
    <w:multiLevelType w:val="multilevel"/>
    <w:tmpl w:val="13029E76"/>
    <w:lvl w:ilvl="0">
      <w:start w:val="24"/>
      <w:numFmt w:val="decimal"/>
      <w:suff w:val="space"/>
      <w:lvlText w:val="%1."/>
      <w:lvlJc w:val="left"/>
      <w:pPr>
        <w:ind w:left="-567" w:firstLine="709"/>
      </w:pPr>
      <w:rPr>
        <w:rFonts w:ascii="Times New Roman" w:hAnsi="Times New Roman" w:cs="Times New Roman" w:hint="default"/>
        <w:b w:val="0"/>
        <w:i w:val="0"/>
        <w:sz w:val="28"/>
        <w:szCs w:val="28"/>
      </w:rPr>
    </w:lvl>
    <w:lvl w:ilvl="1">
      <w:start w:val="1"/>
      <w:numFmt w:val="decimal"/>
      <w:suff w:val="space"/>
      <w:lvlText w:val="%2)"/>
      <w:lvlJc w:val="left"/>
      <w:pPr>
        <w:ind w:left="0" w:firstLine="709"/>
      </w:pPr>
      <w:rPr>
        <w:rFonts w:hint="default"/>
      </w:rPr>
    </w:lvl>
    <w:lvl w:ilvl="2">
      <w:start w:val="1"/>
      <w:numFmt w:val="russianLower"/>
      <w:lvlText w:val="%3)"/>
      <w:lvlJc w:val="left"/>
      <w:pPr>
        <w:tabs>
          <w:tab w:val="num" w:pos="680"/>
        </w:tabs>
        <w:ind w:left="0" w:firstLine="709"/>
      </w:pPr>
      <w:rPr>
        <w:rFonts w:hint="default"/>
      </w:rPr>
    </w:lvl>
    <w:lvl w:ilvl="3">
      <w:start w:val="1"/>
      <w:numFmt w:val="decimal"/>
      <w:lvlText w:val="(%4)"/>
      <w:lvlJc w:val="left"/>
      <w:pPr>
        <w:tabs>
          <w:tab w:val="num" w:pos="680"/>
        </w:tabs>
        <w:ind w:left="0" w:firstLine="709"/>
      </w:pPr>
      <w:rPr>
        <w:rFonts w:hint="default"/>
      </w:rPr>
    </w:lvl>
    <w:lvl w:ilvl="4">
      <w:start w:val="1"/>
      <w:numFmt w:val="lowerLetter"/>
      <w:lvlText w:val="(%5)"/>
      <w:lvlJc w:val="left"/>
      <w:pPr>
        <w:tabs>
          <w:tab w:val="num" w:pos="680"/>
        </w:tabs>
        <w:ind w:left="0" w:firstLine="709"/>
      </w:pPr>
      <w:rPr>
        <w:rFonts w:hint="default"/>
      </w:rPr>
    </w:lvl>
    <w:lvl w:ilvl="5">
      <w:start w:val="1"/>
      <w:numFmt w:val="lowerRoman"/>
      <w:lvlText w:val="(%6)"/>
      <w:lvlJc w:val="left"/>
      <w:pPr>
        <w:tabs>
          <w:tab w:val="num" w:pos="680"/>
        </w:tabs>
        <w:ind w:left="0" w:firstLine="709"/>
      </w:pPr>
      <w:rPr>
        <w:rFonts w:hint="default"/>
      </w:rPr>
    </w:lvl>
    <w:lvl w:ilvl="6">
      <w:start w:val="1"/>
      <w:numFmt w:val="decimal"/>
      <w:lvlText w:val="%7."/>
      <w:lvlJc w:val="left"/>
      <w:pPr>
        <w:tabs>
          <w:tab w:val="num" w:pos="680"/>
        </w:tabs>
        <w:ind w:left="0" w:firstLine="709"/>
      </w:pPr>
      <w:rPr>
        <w:rFonts w:hint="default"/>
      </w:rPr>
    </w:lvl>
    <w:lvl w:ilvl="7">
      <w:start w:val="1"/>
      <w:numFmt w:val="lowerLetter"/>
      <w:lvlText w:val="%8."/>
      <w:lvlJc w:val="left"/>
      <w:pPr>
        <w:tabs>
          <w:tab w:val="num" w:pos="680"/>
        </w:tabs>
        <w:ind w:left="0" w:firstLine="709"/>
      </w:pPr>
      <w:rPr>
        <w:rFonts w:hint="default"/>
      </w:rPr>
    </w:lvl>
    <w:lvl w:ilvl="8">
      <w:start w:val="1"/>
      <w:numFmt w:val="lowerRoman"/>
      <w:lvlText w:val="%9."/>
      <w:lvlJc w:val="left"/>
      <w:pPr>
        <w:tabs>
          <w:tab w:val="num" w:pos="680"/>
        </w:tabs>
        <w:ind w:left="0" w:firstLine="709"/>
      </w:pPr>
      <w:rPr>
        <w:rFonts w:hint="default"/>
      </w:rPr>
    </w:lvl>
  </w:abstractNum>
  <w:abstractNum w:abstractNumId="15" w15:restartNumberingAfterBreak="0">
    <w:nsid w:val="5C8366BD"/>
    <w:multiLevelType w:val="multilevel"/>
    <w:tmpl w:val="BD4CC470"/>
    <w:lvl w:ilvl="0">
      <w:start w:val="36"/>
      <w:numFmt w:val="decimal"/>
      <w:suff w:val="space"/>
      <w:lvlText w:val="%1."/>
      <w:lvlJc w:val="left"/>
      <w:pPr>
        <w:ind w:left="-567" w:firstLine="709"/>
      </w:pPr>
      <w:rPr>
        <w:rFonts w:ascii="Times New Roman" w:hAnsi="Times New Roman" w:cs="Times New Roman" w:hint="default"/>
        <w:b w:val="0"/>
        <w:i w:val="0"/>
        <w:sz w:val="28"/>
        <w:szCs w:val="28"/>
      </w:rPr>
    </w:lvl>
    <w:lvl w:ilvl="1">
      <w:start w:val="1"/>
      <w:numFmt w:val="decimal"/>
      <w:suff w:val="space"/>
      <w:lvlText w:val="%2)"/>
      <w:lvlJc w:val="left"/>
      <w:pPr>
        <w:ind w:left="0" w:firstLine="709"/>
      </w:pPr>
      <w:rPr>
        <w:rFonts w:hint="default"/>
      </w:rPr>
    </w:lvl>
    <w:lvl w:ilvl="2">
      <w:start w:val="1"/>
      <w:numFmt w:val="russianLower"/>
      <w:lvlText w:val="%3)"/>
      <w:lvlJc w:val="left"/>
      <w:pPr>
        <w:tabs>
          <w:tab w:val="num" w:pos="680"/>
        </w:tabs>
        <w:ind w:left="0" w:firstLine="709"/>
      </w:pPr>
      <w:rPr>
        <w:rFonts w:hint="default"/>
      </w:rPr>
    </w:lvl>
    <w:lvl w:ilvl="3">
      <w:start w:val="1"/>
      <w:numFmt w:val="decimal"/>
      <w:lvlText w:val="(%4)"/>
      <w:lvlJc w:val="left"/>
      <w:pPr>
        <w:tabs>
          <w:tab w:val="num" w:pos="680"/>
        </w:tabs>
        <w:ind w:left="0" w:firstLine="709"/>
      </w:pPr>
      <w:rPr>
        <w:rFonts w:hint="default"/>
      </w:rPr>
    </w:lvl>
    <w:lvl w:ilvl="4">
      <w:start w:val="1"/>
      <w:numFmt w:val="lowerLetter"/>
      <w:lvlText w:val="(%5)"/>
      <w:lvlJc w:val="left"/>
      <w:pPr>
        <w:tabs>
          <w:tab w:val="num" w:pos="680"/>
        </w:tabs>
        <w:ind w:left="0" w:firstLine="709"/>
      </w:pPr>
      <w:rPr>
        <w:rFonts w:hint="default"/>
      </w:rPr>
    </w:lvl>
    <w:lvl w:ilvl="5">
      <w:start w:val="1"/>
      <w:numFmt w:val="lowerRoman"/>
      <w:lvlText w:val="(%6)"/>
      <w:lvlJc w:val="left"/>
      <w:pPr>
        <w:tabs>
          <w:tab w:val="num" w:pos="680"/>
        </w:tabs>
        <w:ind w:left="0" w:firstLine="709"/>
      </w:pPr>
      <w:rPr>
        <w:rFonts w:hint="default"/>
      </w:rPr>
    </w:lvl>
    <w:lvl w:ilvl="6">
      <w:start w:val="1"/>
      <w:numFmt w:val="decimal"/>
      <w:lvlText w:val="%7."/>
      <w:lvlJc w:val="left"/>
      <w:pPr>
        <w:tabs>
          <w:tab w:val="num" w:pos="680"/>
        </w:tabs>
        <w:ind w:left="0" w:firstLine="709"/>
      </w:pPr>
      <w:rPr>
        <w:rFonts w:hint="default"/>
      </w:rPr>
    </w:lvl>
    <w:lvl w:ilvl="7">
      <w:start w:val="1"/>
      <w:numFmt w:val="lowerLetter"/>
      <w:lvlText w:val="%8."/>
      <w:lvlJc w:val="left"/>
      <w:pPr>
        <w:tabs>
          <w:tab w:val="num" w:pos="680"/>
        </w:tabs>
        <w:ind w:left="0" w:firstLine="709"/>
      </w:pPr>
      <w:rPr>
        <w:rFonts w:hint="default"/>
      </w:rPr>
    </w:lvl>
    <w:lvl w:ilvl="8">
      <w:start w:val="1"/>
      <w:numFmt w:val="lowerRoman"/>
      <w:lvlText w:val="%9."/>
      <w:lvlJc w:val="left"/>
      <w:pPr>
        <w:tabs>
          <w:tab w:val="num" w:pos="680"/>
        </w:tabs>
        <w:ind w:left="0" w:firstLine="709"/>
      </w:pPr>
      <w:rPr>
        <w:rFonts w:hint="default"/>
      </w:rPr>
    </w:lvl>
  </w:abstractNum>
  <w:abstractNum w:abstractNumId="16" w15:restartNumberingAfterBreak="0">
    <w:nsid w:val="5C8637FF"/>
    <w:multiLevelType w:val="hybridMultilevel"/>
    <w:tmpl w:val="64404D7C"/>
    <w:lvl w:ilvl="0" w:tplc="60761BAA">
      <w:start w:val="1"/>
      <w:numFmt w:val="decimal"/>
      <w:lvlText w:val="%1."/>
      <w:lvlJc w:val="left"/>
      <w:pPr>
        <w:ind w:left="143" w:hanging="331"/>
      </w:pPr>
      <w:rPr>
        <w:rFonts w:ascii="Times New Roman" w:eastAsia="Times New Roman" w:hAnsi="Times New Roman" w:cs="Times New Roman" w:hint="default"/>
        <w:b w:val="0"/>
        <w:bCs w:val="0"/>
        <w:i w:val="0"/>
        <w:iCs w:val="0"/>
        <w:spacing w:val="0"/>
        <w:w w:val="100"/>
        <w:sz w:val="28"/>
        <w:szCs w:val="28"/>
        <w:lang w:val="ru-RU" w:eastAsia="en-US" w:bidi="ar-SA"/>
      </w:rPr>
    </w:lvl>
    <w:lvl w:ilvl="1" w:tplc="9B80EB1A">
      <w:numFmt w:val="bullet"/>
      <w:lvlText w:val="•"/>
      <w:lvlJc w:val="left"/>
      <w:pPr>
        <w:ind w:left="1089" w:hanging="331"/>
      </w:pPr>
      <w:rPr>
        <w:rFonts w:hint="default"/>
        <w:lang w:val="ru-RU" w:eastAsia="en-US" w:bidi="ar-SA"/>
      </w:rPr>
    </w:lvl>
    <w:lvl w:ilvl="2" w:tplc="D01E98C8">
      <w:numFmt w:val="bullet"/>
      <w:lvlText w:val="•"/>
      <w:lvlJc w:val="left"/>
      <w:pPr>
        <w:ind w:left="2039" w:hanging="331"/>
      </w:pPr>
      <w:rPr>
        <w:rFonts w:hint="default"/>
        <w:lang w:val="ru-RU" w:eastAsia="en-US" w:bidi="ar-SA"/>
      </w:rPr>
    </w:lvl>
    <w:lvl w:ilvl="3" w:tplc="ABEE4AF8">
      <w:numFmt w:val="bullet"/>
      <w:lvlText w:val="•"/>
      <w:lvlJc w:val="left"/>
      <w:pPr>
        <w:ind w:left="2989" w:hanging="331"/>
      </w:pPr>
      <w:rPr>
        <w:rFonts w:hint="default"/>
        <w:lang w:val="ru-RU" w:eastAsia="en-US" w:bidi="ar-SA"/>
      </w:rPr>
    </w:lvl>
    <w:lvl w:ilvl="4" w:tplc="94F85970">
      <w:numFmt w:val="bullet"/>
      <w:lvlText w:val="•"/>
      <w:lvlJc w:val="left"/>
      <w:pPr>
        <w:ind w:left="3939" w:hanging="331"/>
      </w:pPr>
      <w:rPr>
        <w:rFonts w:hint="default"/>
        <w:lang w:val="ru-RU" w:eastAsia="en-US" w:bidi="ar-SA"/>
      </w:rPr>
    </w:lvl>
    <w:lvl w:ilvl="5" w:tplc="7026FCEA">
      <w:numFmt w:val="bullet"/>
      <w:lvlText w:val="•"/>
      <w:lvlJc w:val="left"/>
      <w:pPr>
        <w:ind w:left="4889" w:hanging="331"/>
      </w:pPr>
      <w:rPr>
        <w:rFonts w:hint="default"/>
        <w:lang w:val="ru-RU" w:eastAsia="en-US" w:bidi="ar-SA"/>
      </w:rPr>
    </w:lvl>
    <w:lvl w:ilvl="6" w:tplc="4E0CB4CE">
      <w:numFmt w:val="bullet"/>
      <w:lvlText w:val="•"/>
      <w:lvlJc w:val="left"/>
      <w:pPr>
        <w:ind w:left="5839" w:hanging="331"/>
      </w:pPr>
      <w:rPr>
        <w:rFonts w:hint="default"/>
        <w:lang w:val="ru-RU" w:eastAsia="en-US" w:bidi="ar-SA"/>
      </w:rPr>
    </w:lvl>
    <w:lvl w:ilvl="7" w:tplc="F760A0FC">
      <w:numFmt w:val="bullet"/>
      <w:lvlText w:val="•"/>
      <w:lvlJc w:val="left"/>
      <w:pPr>
        <w:ind w:left="6789" w:hanging="331"/>
      </w:pPr>
      <w:rPr>
        <w:rFonts w:hint="default"/>
        <w:lang w:val="ru-RU" w:eastAsia="en-US" w:bidi="ar-SA"/>
      </w:rPr>
    </w:lvl>
    <w:lvl w:ilvl="8" w:tplc="8C82E50A">
      <w:numFmt w:val="bullet"/>
      <w:lvlText w:val="•"/>
      <w:lvlJc w:val="left"/>
      <w:pPr>
        <w:ind w:left="7739" w:hanging="331"/>
      </w:pPr>
      <w:rPr>
        <w:rFonts w:hint="default"/>
        <w:lang w:val="ru-RU" w:eastAsia="en-US" w:bidi="ar-SA"/>
      </w:rPr>
    </w:lvl>
  </w:abstractNum>
  <w:abstractNum w:abstractNumId="17" w15:restartNumberingAfterBreak="0">
    <w:nsid w:val="5F144024"/>
    <w:multiLevelType w:val="multilevel"/>
    <w:tmpl w:val="B06254D0"/>
    <w:lvl w:ilvl="0">
      <w:start w:val="3"/>
      <w:numFmt w:val="decimal"/>
      <w:lvlText w:val="%1"/>
      <w:lvlJc w:val="left"/>
      <w:pPr>
        <w:ind w:left="360" w:hanging="360"/>
      </w:pPr>
      <w:rPr>
        <w:rFonts w:hint="default"/>
      </w:rPr>
    </w:lvl>
    <w:lvl w:ilvl="1">
      <w:start w:val="1"/>
      <w:numFmt w:val="decimal"/>
      <w:lvlText w:val="%1.%2"/>
      <w:lvlJc w:val="left"/>
      <w:pPr>
        <w:ind w:left="1692" w:hanging="360"/>
      </w:pPr>
      <w:rPr>
        <w:rFonts w:hint="default"/>
      </w:rPr>
    </w:lvl>
    <w:lvl w:ilvl="2">
      <w:start w:val="1"/>
      <w:numFmt w:val="decimal"/>
      <w:lvlText w:val="%1.%2.%3"/>
      <w:lvlJc w:val="left"/>
      <w:pPr>
        <w:ind w:left="3384" w:hanging="720"/>
      </w:pPr>
      <w:rPr>
        <w:rFonts w:hint="default"/>
      </w:rPr>
    </w:lvl>
    <w:lvl w:ilvl="3">
      <w:start w:val="1"/>
      <w:numFmt w:val="decimal"/>
      <w:lvlText w:val="%1.%2.%3.%4"/>
      <w:lvlJc w:val="left"/>
      <w:pPr>
        <w:ind w:left="5076" w:hanging="1080"/>
      </w:pPr>
      <w:rPr>
        <w:rFonts w:hint="default"/>
      </w:rPr>
    </w:lvl>
    <w:lvl w:ilvl="4">
      <w:start w:val="1"/>
      <w:numFmt w:val="decimal"/>
      <w:lvlText w:val="%1.%2.%3.%4.%5"/>
      <w:lvlJc w:val="left"/>
      <w:pPr>
        <w:ind w:left="6408" w:hanging="1080"/>
      </w:pPr>
      <w:rPr>
        <w:rFonts w:hint="default"/>
      </w:rPr>
    </w:lvl>
    <w:lvl w:ilvl="5">
      <w:start w:val="1"/>
      <w:numFmt w:val="decimal"/>
      <w:lvlText w:val="%1.%2.%3.%4.%5.%6"/>
      <w:lvlJc w:val="left"/>
      <w:pPr>
        <w:ind w:left="8100" w:hanging="1440"/>
      </w:pPr>
      <w:rPr>
        <w:rFonts w:hint="default"/>
      </w:rPr>
    </w:lvl>
    <w:lvl w:ilvl="6">
      <w:start w:val="1"/>
      <w:numFmt w:val="decimal"/>
      <w:lvlText w:val="%1.%2.%3.%4.%5.%6.%7"/>
      <w:lvlJc w:val="left"/>
      <w:pPr>
        <w:ind w:left="9432" w:hanging="1440"/>
      </w:pPr>
      <w:rPr>
        <w:rFonts w:hint="default"/>
      </w:rPr>
    </w:lvl>
    <w:lvl w:ilvl="7">
      <w:start w:val="1"/>
      <w:numFmt w:val="decimal"/>
      <w:lvlText w:val="%1.%2.%3.%4.%5.%6.%7.%8"/>
      <w:lvlJc w:val="left"/>
      <w:pPr>
        <w:ind w:left="11124" w:hanging="1800"/>
      </w:pPr>
      <w:rPr>
        <w:rFonts w:hint="default"/>
      </w:rPr>
    </w:lvl>
    <w:lvl w:ilvl="8">
      <w:start w:val="1"/>
      <w:numFmt w:val="decimal"/>
      <w:lvlText w:val="%1.%2.%3.%4.%5.%6.%7.%8.%9"/>
      <w:lvlJc w:val="left"/>
      <w:pPr>
        <w:ind w:left="12816" w:hanging="2160"/>
      </w:pPr>
      <w:rPr>
        <w:rFonts w:hint="default"/>
      </w:rPr>
    </w:lvl>
  </w:abstractNum>
  <w:abstractNum w:abstractNumId="18" w15:restartNumberingAfterBreak="0">
    <w:nsid w:val="616F216C"/>
    <w:multiLevelType w:val="hybridMultilevel"/>
    <w:tmpl w:val="E4FC537E"/>
    <w:lvl w:ilvl="0" w:tplc="BE6E072C">
      <w:start w:val="1"/>
      <w:numFmt w:val="decimal"/>
      <w:lvlText w:val="%1)"/>
      <w:lvlJc w:val="left"/>
      <w:pPr>
        <w:ind w:left="1370" w:hanging="377"/>
      </w:pPr>
      <w:rPr>
        <w:rFonts w:ascii="Times New Roman" w:eastAsia="Times New Roman" w:hAnsi="Times New Roman" w:cs="Times New Roman" w:hint="default"/>
        <w:b w:val="0"/>
        <w:bCs w:val="0"/>
        <w:i w:val="0"/>
        <w:iCs w:val="0"/>
        <w:spacing w:val="0"/>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972143"/>
    <w:multiLevelType w:val="hybridMultilevel"/>
    <w:tmpl w:val="788E8306"/>
    <w:lvl w:ilvl="0" w:tplc="1B68BEA2">
      <w:start w:val="1"/>
      <w:numFmt w:val="decimal"/>
      <w:lvlText w:val="%1."/>
      <w:lvlJc w:val="left"/>
      <w:pPr>
        <w:ind w:left="143" w:hanging="33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C58AD214">
      <w:start w:val="1"/>
      <w:numFmt w:val="decimal"/>
      <w:lvlText w:val="%2)"/>
      <w:lvlJc w:val="left"/>
      <w:pPr>
        <w:ind w:left="143" w:hanging="514"/>
      </w:pPr>
      <w:rPr>
        <w:rFonts w:ascii="Times New Roman" w:eastAsia="Times New Roman" w:hAnsi="Times New Roman" w:cs="Times New Roman" w:hint="default"/>
        <w:b w:val="0"/>
        <w:bCs w:val="0"/>
        <w:i w:val="0"/>
        <w:iCs w:val="0"/>
        <w:spacing w:val="0"/>
        <w:w w:val="100"/>
        <w:sz w:val="28"/>
        <w:szCs w:val="28"/>
        <w:lang w:val="ru-RU" w:eastAsia="en-US" w:bidi="ar-SA"/>
      </w:rPr>
    </w:lvl>
    <w:lvl w:ilvl="2" w:tplc="04F0E4C6">
      <w:numFmt w:val="bullet"/>
      <w:lvlText w:val="•"/>
      <w:lvlJc w:val="left"/>
      <w:pPr>
        <w:ind w:left="2039" w:hanging="514"/>
      </w:pPr>
      <w:rPr>
        <w:rFonts w:hint="default"/>
        <w:lang w:val="ru-RU" w:eastAsia="en-US" w:bidi="ar-SA"/>
      </w:rPr>
    </w:lvl>
    <w:lvl w:ilvl="3" w:tplc="1FBA98EE">
      <w:numFmt w:val="bullet"/>
      <w:lvlText w:val="•"/>
      <w:lvlJc w:val="left"/>
      <w:pPr>
        <w:ind w:left="2989" w:hanging="514"/>
      </w:pPr>
      <w:rPr>
        <w:rFonts w:hint="default"/>
        <w:lang w:val="ru-RU" w:eastAsia="en-US" w:bidi="ar-SA"/>
      </w:rPr>
    </w:lvl>
    <w:lvl w:ilvl="4" w:tplc="49CCA8CA">
      <w:numFmt w:val="bullet"/>
      <w:lvlText w:val="•"/>
      <w:lvlJc w:val="left"/>
      <w:pPr>
        <w:ind w:left="3939" w:hanging="514"/>
      </w:pPr>
      <w:rPr>
        <w:rFonts w:hint="default"/>
        <w:lang w:val="ru-RU" w:eastAsia="en-US" w:bidi="ar-SA"/>
      </w:rPr>
    </w:lvl>
    <w:lvl w:ilvl="5" w:tplc="CCC2DF1E">
      <w:numFmt w:val="bullet"/>
      <w:lvlText w:val="•"/>
      <w:lvlJc w:val="left"/>
      <w:pPr>
        <w:ind w:left="4889" w:hanging="514"/>
      </w:pPr>
      <w:rPr>
        <w:rFonts w:hint="default"/>
        <w:lang w:val="ru-RU" w:eastAsia="en-US" w:bidi="ar-SA"/>
      </w:rPr>
    </w:lvl>
    <w:lvl w:ilvl="6" w:tplc="0E02E10C">
      <w:numFmt w:val="bullet"/>
      <w:lvlText w:val="•"/>
      <w:lvlJc w:val="left"/>
      <w:pPr>
        <w:ind w:left="5839" w:hanging="514"/>
      </w:pPr>
      <w:rPr>
        <w:rFonts w:hint="default"/>
        <w:lang w:val="ru-RU" w:eastAsia="en-US" w:bidi="ar-SA"/>
      </w:rPr>
    </w:lvl>
    <w:lvl w:ilvl="7" w:tplc="3C9C983A">
      <w:numFmt w:val="bullet"/>
      <w:lvlText w:val="•"/>
      <w:lvlJc w:val="left"/>
      <w:pPr>
        <w:ind w:left="6789" w:hanging="514"/>
      </w:pPr>
      <w:rPr>
        <w:rFonts w:hint="default"/>
        <w:lang w:val="ru-RU" w:eastAsia="en-US" w:bidi="ar-SA"/>
      </w:rPr>
    </w:lvl>
    <w:lvl w:ilvl="8" w:tplc="84342180">
      <w:numFmt w:val="bullet"/>
      <w:lvlText w:val="•"/>
      <w:lvlJc w:val="left"/>
      <w:pPr>
        <w:ind w:left="7739" w:hanging="514"/>
      </w:pPr>
      <w:rPr>
        <w:rFonts w:hint="default"/>
        <w:lang w:val="ru-RU" w:eastAsia="en-US" w:bidi="ar-SA"/>
      </w:rPr>
    </w:lvl>
  </w:abstractNum>
  <w:abstractNum w:abstractNumId="20" w15:restartNumberingAfterBreak="0">
    <w:nsid w:val="6A0C19CE"/>
    <w:multiLevelType w:val="multilevel"/>
    <w:tmpl w:val="BDA84978"/>
    <w:lvl w:ilvl="0">
      <w:start w:val="50"/>
      <w:numFmt w:val="decimal"/>
      <w:suff w:val="space"/>
      <w:lvlText w:val="%1."/>
      <w:lvlJc w:val="left"/>
      <w:pPr>
        <w:ind w:left="-567" w:firstLine="709"/>
      </w:pPr>
      <w:rPr>
        <w:rFonts w:ascii="Times New Roman" w:hAnsi="Times New Roman" w:cs="Times New Roman" w:hint="default"/>
        <w:b w:val="0"/>
        <w:i w:val="0"/>
        <w:sz w:val="28"/>
        <w:szCs w:val="28"/>
      </w:rPr>
    </w:lvl>
    <w:lvl w:ilvl="1">
      <w:start w:val="1"/>
      <w:numFmt w:val="decimal"/>
      <w:suff w:val="space"/>
      <w:lvlText w:val="%2)"/>
      <w:lvlJc w:val="left"/>
      <w:pPr>
        <w:ind w:left="0" w:firstLine="709"/>
      </w:pPr>
      <w:rPr>
        <w:rFonts w:hint="default"/>
      </w:rPr>
    </w:lvl>
    <w:lvl w:ilvl="2">
      <w:start w:val="1"/>
      <w:numFmt w:val="russianLower"/>
      <w:lvlText w:val="%3)"/>
      <w:lvlJc w:val="left"/>
      <w:pPr>
        <w:tabs>
          <w:tab w:val="num" w:pos="680"/>
        </w:tabs>
        <w:ind w:left="0" w:firstLine="709"/>
      </w:pPr>
      <w:rPr>
        <w:rFonts w:hint="default"/>
      </w:rPr>
    </w:lvl>
    <w:lvl w:ilvl="3">
      <w:start w:val="1"/>
      <w:numFmt w:val="decimal"/>
      <w:lvlText w:val="(%4)"/>
      <w:lvlJc w:val="left"/>
      <w:pPr>
        <w:tabs>
          <w:tab w:val="num" w:pos="680"/>
        </w:tabs>
        <w:ind w:left="0" w:firstLine="709"/>
      </w:pPr>
      <w:rPr>
        <w:rFonts w:hint="default"/>
      </w:rPr>
    </w:lvl>
    <w:lvl w:ilvl="4">
      <w:start w:val="1"/>
      <w:numFmt w:val="lowerLetter"/>
      <w:lvlText w:val="(%5)"/>
      <w:lvlJc w:val="left"/>
      <w:pPr>
        <w:tabs>
          <w:tab w:val="num" w:pos="680"/>
        </w:tabs>
        <w:ind w:left="0" w:firstLine="709"/>
      </w:pPr>
      <w:rPr>
        <w:rFonts w:hint="default"/>
      </w:rPr>
    </w:lvl>
    <w:lvl w:ilvl="5">
      <w:start w:val="1"/>
      <w:numFmt w:val="lowerRoman"/>
      <w:lvlText w:val="(%6)"/>
      <w:lvlJc w:val="left"/>
      <w:pPr>
        <w:tabs>
          <w:tab w:val="num" w:pos="680"/>
        </w:tabs>
        <w:ind w:left="0" w:firstLine="709"/>
      </w:pPr>
      <w:rPr>
        <w:rFonts w:hint="default"/>
      </w:rPr>
    </w:lvl>
    <w:lvl w:ilvl="6">
      <w:start w:val="1"/>
      <w:numFmt w:val="decimal"/>
      <w:lvlText w:val="%7."/>
      <w:lvlJc w:val="left"/>
      <w:pPr>
        <w:tabs>
          <w:tab w:val="num" w:pos="680"/>
        </w:tabs>
        <w:ind w:left="0" w:firstLine="709"/>
      </w:pPr>
      <w:rPr>
        <w:rFonts w:hint="default"/>
      </w:rPr>
    </w:lvl>
    <w:lvl w:ilvl="7">
      <w:start w:val="1"/>
      <w:numFmt w:val="lowerLetter"/>
      <w:lvlText w:val="%8."/>
      <w:lvlJc w:val="left"/>
      <w:pPr>
        <w:tabs>
          <w:tab w:val="num" w:pos="680"/>
        </w:tabs>
        <w:ind w:left="0" w:firstLine="709"/>
      </w:pPr>
      <w:rPr>
        <w:rFonts w:hint="default"/>
      </w:rPr>
    </w:lvl>
    <w:lvl w:ilvl="8">
      <w:start w:val="1"/>
      <w:numFmt w:val="lowerRoman"/>
      <w:lvlText w:val="%9."/>
      <w:lvlJc w:val="left"/>
      <w:pPr>
        <w:tabs>
          <w:tab w:val="num" w:pos="680"/>
        </w:tabs>
        <w:ind w:left="0" w:firstLine="709"/>
      </w:pPr>
      <w:rPr>
        <w:rFonts w:hint="default"/>
      </w:rPr>
    </w:lvl>
  </w:abstractNum>
  <w:abstractNum w:abstractNumId="21" w15:restartNumberingAfterBreak="0">
    <w:nsid w:val="6FCF1929"/>
    <w:multiLevelType w:val="multilevel"/>
    <w:tmpl w:val="5F8E5DE6"/>
    <w:lvl w:ilvl="0">
      <w:start w:val="1"/>
      <w:numFmt w:val="decimal"/>
      <w:suff w:val="space"/>
      <w:lvlText w:val="%1."/>
      <w:lvlJc w:val="left"/>
      <w:pPr>
        <w:ind w:left="-425" w:firstLine="709"/>
      </w:pPr>
      <w:rPr>
        <w:rFonts w:ascii="Times New Roman" w:hAnsi="Times New Roman" w:cs="Times New Roman" w:hint="default"/>
        <w:b w:val="0"/>
        <w:i w:val="0"/>
        <w:sz w:val="28"/>
        <w:szCs w:val="28"/>
      </w:rPr>
    </w:lvl>
    <w:lvl w:ilvl="1">
      <w:start w:val="1"/>
      <w:numFmt w:val="decimal"/>
      <w:suff w:val="space"/>
      <w:lvlText w:val="%2)"/>
      <w:lvlJc w:val="left"/>
      <w:pPr>
        <w:ind w:left="0" w:firstLine="709"/>
      </w:pPr>
      <w:rPr>
        <w:rFonts w:hint="default"/>
      </w:rPr>
    </w:lvl>
    <w:lvl w:ilvl="2">
      <w:start w:val="1"/>
      <w:numFmt w:val="russianLower"/>
      <w:lvlText w:val="%3)"/>
      <w:lvlJc w:val="left"/>
      <w:pPr>
        <w:tabs>
          <w:tab w:val="num" w:pos="680"/>
        </w:tabs>
        <w:ind w:left="0" w:firstLine="709"/>
      </w:pPr>
      <w:rPr>
        <w:rFonts w:hint="default"/>
      </w:rPr>
    </w:lvl>
    <w:lvl w:ilvl="3">
      <w:start w:val="1"/>
      <w:numFmt w:val="decimal"/>
      <w:lvlText w:val="(%4)"/>
      <w:lvlJc w:val="left"/>
      <w:pPr>
        <w:tabs>
          <w:tab w:val="num" w:pos="680"/>
        </w:tabs>
        <w:ind w:left="0" w:firstLine="709"/>
      </w:pPr>
      <w:rPr>
        <w:rFonts w:hint="default"/>
      </w:rPr>
    </w:lvl>
    <w:lvl w:ilvl="4">
      <w:start w:val="1"/>
      <w:numFmt w:val="lowerLetter"/>
      <w:lvlText w:val="(%5)"/>
      <w:lvlJc w:val="left"/>
      <w:pPr>
        <w:tabs>
          <w:tab w:val="num" w:pos="680"/>
        </w:tabs>
        <w:ind w:left="0" w:firstLine="709"/>
      </w:pPr>
      <w:rPr>
        <w:rFonts w:hint="default"/>
      </w:rPr>
    </w:lvl>
    <w:lvl w:ilvl="5">
      <w:start w:val="1"/>
      <w:numFmt w:val="lowerRoman"/>
      <w:lvlText w:val="(%6)"/>
      <w:lvlJc w:val="left"/>
      <w:pPr>
        <w:tabs>
          <w:tab w:val="num" w:pos="680"/>
        </w:tabs>
        <w:ind w:left="0" w:firstLine="709"/>
      </w:pPr>
      <w:rPr>
        <w:rFonts w:hint="default"/>
      </w:rPr>
    </w:lvl>
    <w:lvl w:ilvl="6">
      <w:start w:val="1"/>
      <w:numFmt w:val="decimal"/>
      <w:lvlText w:val="%7."/>
      <w:lvlJc w:val="left"/>
      <w:pPr>
        <w:tabs>
          <w:tab w:val="num" w:pos="680"/>
        </w:tabs>
        <w:ind w:left="0" w:firstLine="709"/>
      </w:pPr>
      <w:rPr>
        <w:rFonts w:hint="default"/>
      </w:rPr>
    </w:lvl>
    <w:lvl w:ilvl="7">
      <w:start w:val="1"/>
      <w:numFmt w:val="lowerLetter"/>
      <w:lvlText w:val="%8."/>
      <w:lvlJc w:val="left"/>
      <w:pPr>
        <w:tabs>
          <w:tab w:val="num" w:pos="680"/>
        </w:tabs>
        <w:ind w:left="0" w:firstLine="709"/>
      </w:pPr>
      <w:rPr>
        <w:rFonts w:hint="default"/>
      </w:rPr>
    </w:lvl>
    <w:lvl w:ilvl="8">
      <w:start w:val="1"/>
      <w:numFmt w:val="lowerRoman"/>
      <w:lvlText w:val="%9."/>
      <w:lvlJc w:val="left"/>
      <w:pPr>
        <w:tabs>
          <w:tab w:val="num" w:pos="680"/>
        </w:tabs>
        <w:ind w:left="0" w:firstLine="709"/>
      </w:pPr>
      <w:rPr>
        <w:rFonts w:hint="default"/>
      </w:rPr>
    </w:lvl>
  </w:abstractNum>
  <w:abstractNum w:abstractNumId="22" w15:restartNumberingAfterBreak="0">
    <w:nsid w:val="749A15D8"/>
    <w:multiLevelType w:val="hybridMultilevel"/>
    <w:tmpl w:val="54687260"/>
    <w:lvl w:ilvl="0" w:tplc="BE6E072C">
      <w:start w:val="1"/>
      <w:numFmt w:val="decimal"/>
      <w:lvlText w:val="%1)"/>
      <w:lvlJc w:val="left"/>
      <w:pPr>
        <w:ind w:left="1370" w:hanging="377"/>
      </w:pPr>
      <w:rPr>
        <w:rFonts w:ascii="Times New Roman" w:eastAsia="Times New Roman" w:hAnsi="Times New Roman" w:cs="Times New Roman" w:hint="default"/>
        <w:b w:val="0"/>
        <w:bCs w:val="0"/>
        <w:i w:val="0"/>
        <w:iCs w:val="0"/>
        <w:spacing w:val="0"/>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ABC4B98"/>
    <w:multiLevelType w:val="hybridMultilevel"/>
    <w:tmpl w:val="B5620A94"/>
    <w:lvl w:ilvl="0" w:tplc="2B12B00C">
      <w:start w:val="21"/>
      <w:numFmt w:val="decimal"/>
      <w:lvlText w:val="%1."/>
      <w:lvlJc w:val="left"/>
      <w:pPr>
        <w:ind w:left="143" w:hanging="508"/>
      </w:pPr>
      <w:rPr>
        <w:rFonts w:ascii="Times New Roman" w:eastAsia="Times New Roman" w:hAnsi="Times New Roman" w:cs="Times New Roman" w:hint="default"/>
        <w:b w:val="0"/>
        <w:bCs w:val="0"/>
        <w:i w:val="0"/>
        <w:iCs w:val="0"/>
        <w:spacing w:val="0"/>
        <w:w w:val="100"/>
        <w:sz w:val="28"/>
        <w:szCs w:val="28"/>
        <w:lang w:val="ru-RU" w:eastAsia="en-US" w:bidi="ar-SA"/>
      </w:rPr>
    </w:lvl>
    <w:lvl w:ilvl="1" w:tplc="669E2D1C">
      <w:start w:val="1"/>
      <w:numFmt w:val="decimal"/>
      <w:lvlText w:val="%2)"/>
      <w:lvlJc w:val="left"/>
      <w:pPr>
        <w:ind w:left="143" w:hanging="374"/>
      </w:pPr>
      <w:rPr>
        <w:rFonts w:ascii="Times New Roman" w:eastAsia="Times New Roman" w:hAnsi="Times New Roman" w:cs="Times New Roman" w:hint="default"/>
        <w:b w:val="0"/>
        <w:bCs w:val="0"/>
        <w:i w:val="0"/>
        <w:iCs w:val="0"/>
        <w:spacing w:val="0"/>
        <w:w w:val="100"/>
        <w:sz w:val="28"/>
        <w:szCs w:val="28"/>
        <w:lang w:val="ru-RU" w:eastAsia="en-US" w:bidi="ar-SA"/>
      </w:rPr>
    </w:lvl>
    <w:lvl w:ilvl="2" w:tplc="0820ED8A">
      <w:numFmt w:val="bullet"/>
      <w:lvlText w:val="•"/>
      <w:lvlJc w:val="left"/>
      <w:pPr>
        <w:ind w:left="2102" w:hanging="374"/>
      </w:pPr>
      <w:rPr>
        <w:rFonts w:hint="default"/>
        <w:lang w:val="ru-RU" w:eastAsia="en-US" w:bidi="ar-SA"/>
      </w:rPr>
    </w:lvl>
    <w:lvl w:ilvl="3" w:tplc="48124B9A">
      <w:numFmt w:val="bullet"/>
      <w:lvlText w:val="•"/>
      <w:lvlJc w:val="left"/>
      <w:pPr>
        <w:ind w:left="3044" w:hanging="374"/>
      </w:pPr>
      <w:rPr>
        <w:rFonts w:hint="default"/>
        <w:lang w:val="ru-RU" w:eastAsia="en-US" w:bidi="ar-SA"/>
      </w:rPr>
    </w:lvl>
    <w:lvl w:ilvl="4" w:tplc="E738DE40">
      <w:numFmt w:val="bullet"/>
      <w:lvlText w:val="•"/>
      <w:lvlJc w:val="left"/>
      <w:pPr>
        <w:ind w:left="3986" w:hanging="374"/>
      </w:pPr>
      <w:rPr>
        <w:rFonts w:hint="default"/>
        <w:lang w:val="ru-RU" w:eastAsia="en-US" w:bidi="ar-SA"/>
      </w:rPr>
    </w:lvl>
    <w:lvl w:ilvl="5" w:tplc="00B45944">
      <w:numFmt w:val="bullet"/>
      <w:lvlText w:val="•"/>
      <w:lvlJc w:val="left"/>
      <w:pPr>
        <w:ind w:left="4928" w:hanging="374"/>
      </w:pPr>
      <w:rPr>
        <w:rFonts w:hint="default"/>
        <w:lang w:val="ru-RU" w:eastAsia="en-US" w:bidi="ar-SA"/>
      </w:rPr>
    </w:lvl>
    <w:lvl w:ilvl="6" w:tplc="1AF0F1D0">
      <w:numFmt w:val="bullet"/>
      <w:lvlText w:val="•"/>
      <w:lvlJc w:val="left"/>
      <w:pPr>
        <w:ind w:left="5870" w:hanging="374"/>
      </w:pPr>
      <w:rPr>
        <w:rFonts w:hint="default"/>
        <w:lang w:val="ru-RU" w:eastAsia="en-US" w:bidi="ar-SA"/>
      </w:rPr>
    </w:lvl>
    <w:lvl w:ilvl="7" w:tplc="612C38FE">
      <w:numFmt w:val="bullet"/>
      <w:lvlText w:val="•"/>
      <w:lvlJc w:val="left"/>
      <w:pPr>
        <w:ind w:left="6812" w:hanging="374"/>
      </w:pPr>
      <w:rPr>
        <w:rFonts w:hint="default"/>
        <w:lang w:val="ru-RU" w:eastAsia="en-US" w:bidi="ar-SA"/>
      </w:rPr>
    </w:lvl>
    <w:lvl w:ilvl="8" w:tplc="C7EEB03C">
      <w:numFmt w:val="bullet"/>
      <w:lvlText w:val="•"/>
      <w:lvlJc w:val="left"/>
      <w:pPr>
        <w:ind w:left="7755" w:hanging="374"/>
      </w:pPr>
      <w:rPr>
        <w:rFonts w:hint="default"/>
        <w:lang w:val="ru-RU" w:eastAsia="en-US" w:bidi="ar-SA"/>
      </w:rPr>
    </w:lvl>
  </w:abstractNum>
  <w:abstractNum w:abstractNumId="24" w15:restartNumberingAfterBreak="0">
    <w:nsid w:val="7B7F03B1"/>
    <w:multiLevelType w:val="hybridMultilevel"/>
    <w:tmpl w:val="CA9C7EDA"/>
    <w:lvl w:ilvl="0" w:tplc="BE6E072C">
      <w:start w:val="1"/>
      <w:numFmt w:val="decimal"/>
      <w:lvlText w:val="%1)"/>
      <w:lvlJc w:val="left"/>
      <w:pPr>
        <w:ind w:left="1370" w:hanging="377"/>
      </w:pPr>
      <w:rPr>
        <w:rFonts w:ascii="Times New Roman" w:eastAsia="Times New Roman" w:hAnsi="Times New Roman" w:cs="Times New Roman" w:hint="default"/>
        <w:b w:val="0"/>
        <w:bCs w:val="0"/>
        <w:i w:val="0"/>
        <w:iCs w:val="0"/>
        <w:spacing w:val="0"/>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7"/>
  </w:num>
  <w:num w:numId="3">
    <w:abstractNumId w:val="10"/>
  </w:num>
  <w:num w:numId="4">
    <w:abstractNumId w:val="0"/>
  </w:num>
  <w:num w:numId="5">
    <w:abstractNumId w:val="23"/>
  </w:num>
  <w:num w:numId="6">
    <w:abstractNumId w:val="13"/>
  </w:num>
  <w:num w:numId="7">
    <w:abstractNumId w:val="8"/>
  </w:num>
  <w:num w:numId="8">
    <w:abstractNumId w:val="19"/>
  </w:num>
  <w:num w:numId="9">
    <w:abstractNumId w:val="6"/>
  </w:num>
  <w:num w:numId="10">
    <w:abstractNumId w:val="3"/>
  </w:num>
  <w:num w:numId="11">
    <w:abstractNumId w:val="9"/>
  </w:num>
  <w:num w:numId="12">
    <w:abstractNumId w:val="12"/>
  </w:num>
  <w:num w:numId="13">
    <w:abstractNumId w:val="24"/>
  </w:num>
  <w:num w:numId="14">
    <w:abstractNumId w:val="11"/>
  </w:num>
  <w:num w:numId="15">
    <w:abstractNumId w:val="22"/>
  </w:num>
  <w:num w:numId="16">
    <w:abstractNumId w:val="4"/>
  </w:num>
  <w:num w:numId="17">
    <w:abstractNumId w:val="18"/>
  </w:num>
  <w:num w:numId="18">
    <w:abstractNumId w:val="21"/>
  </w:num>
  <w:num w:numId="19">
    <w:abstractNumId w:val="5"/>
  </w:num>
  <w:num w:numId="20">
    <w:abstractNumId w:val="2"/>
  </w:num>
  <w:num w:numId="21">
    <w:abstractNumId w:val="17"/>
  </w:num>
  <w:num w:numId="22">
    <w:abstractNumId w:val="14"/>
  </w:num>
  <w:num w:numId="23">
    <w:abstractNumId w:val="1"/>
  </w:num>
  <w:num w:numId="24">
    <w:abstractNumId w:val="15"/>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A28"/>
    <w:rsid w:val="0000068E"/>
    <w:rsid w:val="00001333"/>
    <w:rsid w:val="00001EA3"/>
    <w:rsid w:val="00020252"/>
    <w:rsid w:val="000320F1"/>
    <w:rsid w:val="00074549"/>
    <w:rsid w:val="000843D9"/>
    <w:rsid w:val="00094222"/>
    <w:rsid w:val="00096EF1"/>
    <w:rsid w:val="000A6672"/>
    <w:rsid w:val="000C34CE"/>
    <w:rsid w:val="000E4197"/>
    <w:rsid w:val="000F1427"/>
    <w:rsid w:val="00100300"/>
    <w:rsid w:val="001159CF"/>
    <w:rsid w:val="00155C28"/>
    <w:rsid w:val="0016001A"/>
    <w:rsid w:val="00171C53"/>
    <w:rsid w:val="00186D87"/>
    <w:rsid w:val="001942F7"/>
    <w:rsid w:val="001961F0"/>
    <w:rsid w:val="001A7E03"/>
    <w:rsid w:val="001C62A1"/>
    <w:rsid w:val="001D36A4"/>
    <w:rsid w:val="00205203"/>
    <w:rsid w:val="00243022"/>
    <w:rsid w:val="002647DF"/>
    <w:rsid w:val="0028090E"/>
    <w:rsid w:val="002857B9"/>
    <w:rsid w:val="00290A1F"/>
    <w:rsid w:val="002A6C6C"/>
    <w:rsid w:val="002B0DBD"/>
    <w:rsid w:val="002B72D5"/>
    <w:rsid w:val="00320899"/>
    <w:rsid w:val="003375D4"/>
    <w:rsid w:val="00343ED4"/>
    <w:rsid w:val="0035004D"/>
    <w:rsid w:val="00364336"/>
    <w:rsid w:val="003929EE"/>
    <w:rsid w:val="003A3647"/>
    <w:rsid w:val="003A4063"/>
    <w:rsid w:val="003C62E3"/>
    <w:rsid w:val="003E4AC9"/>
    <w:rsid w:val="00450F74"/>
    <w:rsid w:val="00452F48"/>
    <w:rsid w:val="00464162"/>
    <w:rsid w:val="00466B58"/>
    <w:rsid w:val="0048257E"/>
    <w:rsid w:val="00485CBB"/>
    <w:rsid w:val="004D7965"/>
    <w:rsid w:val="004F3DC0"/>
    <w:rsid w:val="004F495D"/>
    <w:rsid w:val="005069E2"/>
    <w:rsid w:val="00514A08"/>
    <w:rsid w:val="00520E9E"/>
    <w:rsid w:val="0053700B"/>
    <w:rsid w:val="00565AA6"/>
    <w:rsid w:val="00582878"/>
    <w:rsid w:val="005863E3"/>
    <w:rsid w:val="005B1461"/>
    <w:rsid w:val="005D48B4"/>
    <w:rsid w:val="005F2D3F"/>
    <w:rsid w:val="00621D9C"/>
    <w:rsid w:val="0068169B"/>
    <w:rsid w:val="0068433F"/>
    <w:rsid w:val="006900E0"/>
    <w:rsid w:val="006B2107"/>
    <w:rsid w:val="006C1949"/>
    <w:rsid w:val="006E1F9B"/>
    <w:rsid w:val="006F10BB"/>
    <w:rsid w:val="006F4EEC"/>
    <w:rsid w:val="007012CA"/>
    <w:rsid w:val="00705FC5"/>
    <w:rsid w:val="00720998"/>
    <w:rsid w:val="0077125D"/>
    <w:rsid w:val="007C7F06"/>
    <w:rsid w:val="007E4E14"/>
    <w:rsid w:val="007F11FA"/>
    <w:rsid w:val="007F51CD"/>
    <w:rsid w:val="007F73B3"/>
    <w:rsid w:val="008251A5"/>
    <w:rsid w:val="008260F7"/>
    <w:rsid w:val="008553A1"/>
    <w:rsid w:val="008A7015"/>
    <w:rsid w:val="008B043A"/>
    <w:rsid w:val="00917FE1"/>
    <w:rsid w:val="00975DE0"/>
    <w:rsid w:val="0099410E"/>
    <w:rsid w:val="009B759A"/>
    <w:rsid w:val="009C6AC4"/>
    <w:rsid w:val="00A2111A"/>
    <w:rsid w:val="00A32D5B"/>
    <w:rsid w:val="00A370CA"/>
    <w:rsid w:val="00A545BB"/>
    <w:rsid w:val="00AA2A28"/>
    <w:rsid w:val="00B45701"/>
    <w:rsid w:val="00B62BEC"/>
    <w:rsid w:val="00B77472"/>
    <w:rsid w:val="00B77E2D"/>
    <w:rsid w:val="00B9352D"/>
    <w:rsid w:val="00BA490B"/>
    <w:rsid w:val="00C036B0"/>
    <w:rsid w:val="00C16D5A"/>
    <w:rsid w:val="00C77889"/>
    <w:rsid w:val="00CE1671"/>
    <w:rsid w:val="00CF606E"/>
    <w:rsid w:val="00D0037C"/>
    <w:rsid w:val="00D31CBB"/>
    <w:rsid w:val="00DA57B6"/>
    <w:rsid w:val="00DA691F"/>
    <w:rsid w:val="00E013A0"/>
    <w:rsid w:val="00E150E7"/>
    <w:rsid w:val="00E34EBF"/>
    <w:rsid w:val="00EE3697"/>
    <w:rsid w:val="00EF2710"/>
    <w:rsid w:val="00EF6EC4"/>
    <w:rsid w:val="00F013B1"/>
    <w:rsid w:val="00F5255C"/>
    <w:rsid w:val="00FA5E21"/>
    <w:rsid w:val="00FB0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326E0"/>
  <w15:docId w15:val="{D6A270DD-BF65-44C2-A75F-3D2E40C9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next w:val="a"/>
    <w:link w:val="10"/>
    <w:uiPriority w:val="9"/>
    <w:qFormat/>
    <w:rsid w:val="00DA57B6"/>
    <w:pPr>
      <w:keepNext/>
      <w:widowControl/>
      <w:autoSpaceDE/>
      <w:autoSpaceDN/>
      <w:spacing w:before="120" w:after="120"/>
      <w:contextualSpacing/>
      <w:jc w:val="center"/>
      <w:outlineLvl w:val="0"/>
    </w:pPr>
    <w:rPr>
      <w:b/>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firstLine="719"/>
      <w:jc w:val="both"/>
    </w:pPr>
    <w:rPr>
      <w:sz w:val="28"/>
      <w:szCs w:val="28"/>
    </w:rPr>
  </w:style>
  <w:style w:type="paragraph" w:styleId="a4">
    <w:name w:val="List Paragraph"/>
    <w:basedOn w:val="a"/>
    <w:uiPriority w:val="1"/>
    <w:qFormat/>
    <w:pPr>
      <w:ind w:left="143" w:firstLine="719"/>
      <w:jc w:val="both"/>
    </w:pPr>
  </w:style>
  <w:style w:type="paragraph" w:customStyle="1" w:styleId="TableParagraph">
    <w:name w:val="Table Paragraph"/>
    <w:basedOn w:val="a"/>
    <w:uiPriority w:val="1"/>
    <w:qFormat/>
    <w:pPr>
      <w:ind w:left="107"/>
    </w:pPr>
  </w:style>
  <w:style w:type="character" w:styleId="a5">
    <w:name w:val="page number"/>
    <w:basedOn w:val="a0"/>
    <w:rsid w:val="00243022"/>
  </w:style>
  <w:style w:type="paragraph" w:styleId="a6">
    <w:name w:val="header"/>
    <w:basedOn w:val="a"/>
    <w:link w:val="a7"/>
    <w:uiPriority w:val="99"/>
    <w:unhideWhenUsed/>
    <w:rsid w:val="006900E0"/>
    <w:pPr>
      <w:tabs>
        <w:tab w:val="center" w:pos="4677"/>
        <w:tab w:val="right" w:pos="9355"/>
      </w:tabs>
    </w:pPr>
  </w:style>
  <w:style w:type="character" w:customStyle="1" w:styleId="a7">
    <w:name w:val="Верхний колонтитул Знак"/>
    <w:basedOn w:val="a0"/>
    <w:link w:val="a6"/>
    <w:uiPriority w:val="99"/>
    <w:rsid w:val="006900E0"/>
    <w:rPr>
      <w:rFonts w:ascii="Times New Roman" w:eastAsia="Times New Roman" w:hAnsi="Times New Roman" w:cs="Times New Roman"/>
      <w:lang w:val="ru-RU"/>
    </w:rPr>
  </w:style>
  <w:style w:type="paragraph" w:styleId="a8">
    <w:name w:val="footer"/>
    <w:basedOn w:val="a"/>
    <w:link w:val="a9"/>
    <w:uiPriority w:val="99"/>
    <w:unhideWhenUsed/>
    <w:rsid w:val="006900E0"/>
    <w:pPr>
      <w:tabs>
        <w:tab w:val="center" w:pos="4677"/>
        <w:tab w:val="right" w:pos="9355"/>
      </w:tabs>
    </w:pPr>
  </w:style>
  <w:style w:type="character" w:customStyle="1" w:styleId="a9">
    <w:name w:val="Нижний колонтитул Знак"/>
    <w:basedOn w:val="a0"/>
    <w:link w:val="a8"/>
    <w:uiPriority w:val="99"/>
    <w:rsid w:val="006900E0"/>
    <w:rPr>
      <w:rFonts w:ascii="Times New Roman" w:eastAsia="Times New Roman" w:hAnsi="Times New Roman" w:cs="Times New Roman"/>
      <w:lang w:val="ru-RU"/>
    </w:rPr>
  </w:style>
  <w:style w:type="paragraph" w:styleId="aa">
    <w:name w:val="Balloon Text"/>
    <w:basedOn w:val="a"/>
    <w:link w:val="ab"/>
    <w:uiPriority w:val="99"/>
    <w:semiHidden/>
    <w:unhideWhenUsed/>
    <w:rsid w:val="00520E9E"/>
    <w:rPr>
      <w:rFonts w:ascii="Segoe UI" w:hAnsi="Segoe UI" w:cs="Segoe UI"/>
      <w:sz w:val="18"/>
      <w:szCs w:val="18"/>
    </w:rPr>
  </w:style>
  <w:style w:type="character" w:customStyle="1" w:styleId="ab">
    <w:name w:val="Текст выноски Знак"/>
    <w:basedOn w:val="a0"/>
    <w:link w:val="aa"/>
    <w:uiPriority w:val="99"/>
    <w:semiHidden/>
    <w:rsid w:val="00520E9E"/>
    <w:rPr>
      <w:rFonts w:ascii="Segoe UI" w:eastAsia="Times New Roman" w:hAnsi="Segoe UI" w:cs="Segoe UI"/>
      <w:sz w:val="18"/>
      <w:szCs w:val="18"/>
      <w:lang w:val="ru-RU"/>
    </w:rPr>
  </w:style>
  <w:style w:type="table" w:styleId="ac">
    <w:name w:val="Table Grid"/>
    <w:basedOn w:val="a1"/>
    <w:rsid w:val="002B0DBD"/>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сновной текст_"/>
    <w:link w:val="2"/>
    <w:rsid w:val="002B0DBD"/>
    <w:rPr>
      <w:sz w:val="23"/>
      <w:szCs w:val="23"/>
      <w:shd w:val="clear" w:color="auto" w:fill="FFFFFF"/>
    </w:rPr>
  </w:style>
  <w:style w:type="character" w:customStyle="1" w:styleId="11">
    <w:name w:val="Основной текст1"/>
    <w:rsid w:val="002B0DB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
    <w:name w:val="Основной текст2"/>
    <w:basedOn w:val="a"/>
    <w:link w:val="ad"/>
    <w:rsid w:val="002B0DBD"/>
    <w:pPr>
      <w:shd w:val="clear" w:color="auto" w:fill="FFFFFF"/>
      <w:autoSpaceDE/>
      <w:autoSpaceDN/>
      <w:spacing w:before="120" w:after="360" w:line="0" w:lineRule="atLeast"/>
      <w:jc w:val="center"/>
    </w:pPr>
    <w:rPr>
      <w:rFonts w:asciiTheme="minorHAnsi" w:eastAsiaTheme="minorHAnsi" w:hAnsiTheme="minorHAnsi" w:cstheme="minorBidi"/>
      <w:sz w:val="23"/>
      <w:szCs w:val="23"/>
      <w:lang w:val="en-US"/>
    </w:rPr>
  </w:style>
  <w:style w:type="paragraph" w:customStyle="1" w:styleId="12">
    <w:name w:val="Абзац списка1"/>
    <w:basedOn w:val="a"/>
    <w:rsid w:val="002B0DBD"/>
    <w:pPr>
      <w:widowControl/>
      <w:autoSpaceDE/>
      <w:autoSpaceDN/>
      <w:spacing w:after="200" w:line="276" w:lineRule="auto"/>
      <w:ind w:left="720"/>
      <w:contextualSpacing/>
    </w:pPr>
    <w:rPr>
      <w:rFonts w:ascii="Calibri" w:hAnsi="Calibri"/>
    </w:rPr>
  </w:style>
  <w:style w:type="paragraph" w:customStyle="1" w:styleId="ConsPlusNormal">
    <w:name w:val="ConsPlusNormal"/>
    <w:rsid w:val="002B0DBD"/>
    <w:rPr>
      <w:rFonts w:ascii="Calibri" w:eastAsia="Calibri" w:hAnsi="Calibri" w:cs="Calibri"/>
      <w:szCs w:val="20"/>
      <w:lang w:val="ru-RU" w:eastAsia="ru-RU"/>
    </w:rPr>
  </w:style>
  <w:style w:type="character" w:customStyle="1" w:styleId="10">
    <w:name w:val="Заголовок 1 Знак"/>
    <w:basedOn w:val="a0"/>
    <w:link w:val="1"/>
    <w:uiPriority w:val="9"/>
    <w:rsid w:val="00DA57B6"/>
    <w:rPr>
      <w:rFonts w:ascii="Times New Roman" w:eastAsia="Times New Roman" w:hAnsi="Times New Roman" w:cs="Times New Roman"/>
      <w:b/>
      <w:bCs/>
      <w:kern w:val="32"/>
      <w:sz w:val="28"/>
      <w:szCs w:val="32"/>
      <w:lang w:val="ru-RU"/>
    </w:rPr>
  </w:style>
  <w:style w:type="paragraph" w:styleId="ae">
    <w:name w:val="Subtitle"/>
    <w:basedOn w:val="a"/>
    <w:next w:val="a"/>
    <w:link w:val="af"/>
    <w:uiPriority w:val="11"/>
    <w:qFormat/>
    <w:rsid w:val="00DA57B6"/>
    <w:pPr>
      <w:widowControl/>
      <w:autoSpaceDE/>
      <w:autoSpaceDN/>
      <w:spacing w:after="60" w:line="276" w:lineRule="auto"/>
      <w:jc w:val="center"/>
      <w:outlineLvl w:val="1"/>
    </w:pPr>
    <w:rPr>
      <w:rFonts w:ascii="Cambria" w:hAnsi="Cambria"/>
      <w:sz w:val="24"/>
      <w:szCs w:val="24"/>
    </w:rPr>
  </w:style>
  <w:style w:type="character" w:customStyle="1" w:styleId="af">
    <w:name w:val="Подзаголовок Знак"/>
    <w:basedOn w:val="a0"/>
    <w:link w:val="ae"/>
    <w:uiPriority w:val="11"/>
    <w:rsid w:val="00DA57B6"/>
    <w:rPr>
      <w:rFonts w:ascii="Cambria" w:eastAsia="Times New Roman" w:hAnsi="Cambria"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onsultantplus://offline/ref%3D0313DEE408567F405FEED24747FF94B02978A610B5A908F7085CA2395388DF7AFD1C5C0A70B23398B2AF8CF1D95B609B7339922B10D07B86LCoD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DA5966FE60030F1BB846D37912B6988E04F5E7F7A7F193829FDC0B00DA1C98E66EE2A40C5A88DE2C743CB19CD5044FC0CC921B53F29CD6E2E28S7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8CBD3-F478-455B-B757-5C2FE5E00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8418</Words>
  <Characters>47984</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56290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Silina</dc:creator>
  <cp:lastModifiedBy>ZamUE</cp:lastModifiedBy>
  <cp:revision>3</cp:revision>
  <cp:lastPrinted>2025-06-27T08:16:00Z</cp:lastPrinted>
  <dcterms:created xsi:type="dcterms:W3CDTF">2025-06-27T10:23:00Z</dcterms:created>
  <dcterms:modified xsi:type="dcterms:W3CDTF">2025-06-27T10:23:00Z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2025-03-21T00:00:00Z</vt:filetime>
  </property>
  <property fmtid="{D5CDD505-2E9C-101B-9397-08002B2CF9AE}" pid="3" name="Creator">
    <vt:lpwstr>Microsoft® Word 2010</vt:lpwstr>
  </property>
  <property fmtid="{D5CDD505-2E9C-101B-9397-08002B2CF9AE}" pid="4" name="LastSaved">
    <vt:filetime>2025-04-21T00:00:00Z</vt:filetime>
  </property>
  <property fmtid="{D5CDD505-2E9C-101B-9397-08002B2CF9AE}" pid="5" name="Producer">
    <vt:lpwstr>Microsoft® Word 2010</vt:lpwstr>
  </property>
</Properties>
</file>