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E0822">
        <w:rPr>
          <w:rFonts w:ascii="Times New Roman" w:eastAsia="Calibri" w:hAnsi="Times New Roman" w:cs="Times New Roman"/>
          <w:sz w:val="24"/>
          <w:szCs w:val="24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AE0822">
        <w:rPr>
          <w:rFonts w:ascii="Times New Roman" w:eastAsia="Calibri" w:hAnsi="Times New Roman" w:cs="Times New Roman"/>
          <w:sz w:val="24"/>
          <w:szCs w:val="24"/>
        </w:rPr>
        <w:t xml:space="preserve"> 5 </w:t>
      </w:r>
    </w:p>
    <w:p w:rsid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082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AE0822">
        <w:rPr>
          <w:rFonts w:ascii="Times New Roman" w:eastAsia="Calibri" w:hAnsi="Times New Roman" w:cs="Times New Roman"/>
          <w:sz w:val="24"/>
          <w:szCs w:val="24"/>
        </w:rPr>
        <w:t xml:space="preserve"> Соглашению</w:t>
      </w:r>
    </w:p>
    <w:p w:rsidR="00AE0822" w:rsidRP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4317" w:type="dxa"/>
        <w:tblInd w:w="-289" w:type="dxa"/>
        <w:tblLook w:val="04A0" w:firstRow="1" w:lastRow="0" w:firstColumn="1" w:lastColumn="0" w:noHBand="0" w:noVBand="1"/>
      </w:tblPr>
      <w:tblGrid>
        <w:gridCol w:w="459"/>
        <w:gridCol w:w="4399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1035"/>
      </w:tblGrid>
      <w:tr w:rsidR="00AE0822" w:rsidRPr="00AE0822" w:rsidTr="00AE0822">
        <w:trPr>
          <w:trHeight w:val="36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Технико-экономические показатели</w:t>
            </w:r>
          </w:p>
        </w:tc>
      </w:tr>
      <w:tr w:rsidR="00AE0822" w:rsidRPr="00AE0822" w:rsidTr="00AE0822">
        <w:trPr>
          <w:trHeight w:val="60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№ п/п</w:t>
            </w:r>
          </w:p>
        </w:tc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proofErr w:type="spellStart"/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Критерии</w:t>
            </w:r>
            <w:proofErr w:type="spellEnd"/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конкурса</w:t>
            </w:r>
            <w:bookmarkStart w:id="0" w:name="_GoBack"/>
            <w:bookmarkEnd w:id="0"/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</w:t>
            </w: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</w:t>
            </w: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</w:t>
            </w: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202</w:t>
            </w: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202</w:t>
            </w: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2028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2029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2030</w:t>
            </w:r>
          </w:p>
        </w:tc>
      </w:tr>
      <w:tr w:rsidR="00AE0822" w:rsidRPr="00AE0822" w:rsidTr="00AE0822">
        <w:trPr>
          <w:gridAfter w:val="10"/>
          <w:wAfter w:w="9459" w:type="dxa"/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22" w:rsidRPr="00AE0822" w:rsidRDefault="00AE0822" w:rsidP="00AE0822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22" w:rsidRPr="00AE0822" w:rsidRDefault="00AE0822" w:rsidP="00AE0822">
            <w:pP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</w:p>
        </w:tc>
      </w:tr>
      <w:tr w:rsidR="00AE0822" w:rsidRPr="00AE0822" w:rsidTr="00AE0822">
        <w:trPr>
          <w:trHeight w:val="116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822">
              <w:rPr>
                <w:rFonts w:ascii="Times New Roman" w:eastAsia="Times New Roman" w:hAnsi="Times New Roman"/>
                <w:sz w:val="20"/>
                <w:szCs w:val="20"/>
              </w:rPr>
              <w:t>Размер расходов на модернизацию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соглашения, руб.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widowControl w:val="0"/>
              <w:spacing w:before="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E0822" w:rsidRPr="00AE0822" w:rsidTr="00AE0822">
        <w:trPr>
          <w:trHeight w:val="35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E082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widowControl w:val="0"/>
              <w:spacing w:before="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822">
              <w:rPr>
                <w:rFonts w:ascii="Times New Roman" w:eastAsia="Times New Roman" w:hAnsi="Times New Roman"/>
                <w:sz w:val="20"/>
                <w:szCs w:val="20"/>
              </w:rPr>
              <w:t xml:space="preserve">Лицензирование деятельности полигона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</w:tbl>
    <w:p w:rsidR="00AE0822" w:rsidRPr="00AE0822" w:rsidRDefault="00AE0822" w:rsidP="00AE0822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AE0822" w:rsidRPr="00AE0822">
          <w:pgSz w:w="16840" w:h="11910" w:orient="landscape"/>
          <w:pgMar w:top="1160" w:right="1000" w:bottom="880" w:left="1985" w:header="739" w:footer="0" w:gutter="0"/>
          <w:cols w:space="720"/>
        </w:sectPr>
      </w:pPr>
    </w:p>
    <w:p w:rsid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E082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AE0822">
        <w:rPr>
          <w:rFonts w:ascii="Times New Roman" w:eastAsia="Calibri" w:hAnsi="Times New Roman" w:cs="Times New Roman"/>
          <w:sz w:val="24"/>
          <w:szCs w:val="24"/>
        </w:rPr>
        <w:t xml:space="preserve"> 6 </w:t>
      </w:r>
    </w:p>
    <w:p w:rsid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082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AE0822">
        <w:rPr>
          <w:rFonts w:ascii="Times New Roman" w:eastAsia="Calibri" w:hAnsi="Times New Roman" w:cs="Times New Roman"/>
          <w:sz w:val="24"/>
          <w:szCs w:val="24"/>
        </w:rPr>
        <w:t xml:space="preserve"> Соглашению</w:t>
      </w:r>
    </w:p>
    <w:p w:rsidR="00AE0822" w:rsidRPr="00AE0822" w:rsidRDefault="00AE0822" w:rsidP="00AE08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E0822" w:rsidRDefault="00AE0822" w:rsidP="00AE0822">
      <w:pPr>
        <w:spacing w:after="0" w:line="256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E0822">
        <w:rPr>
          <w:rFonts w:ascii="Times New Roman" w:eastAsia="Arial Unicode MS" w:hAnsi="Times New Roman" w:cs="Times New Roman"/>
          <w:b/>
          <w:sz w:val="24"/>
          <w:szCs w:val="24"/>
        </w:rPr>
        <w:t>План мероприятий по модернизации и реконструкции объекта концессионного соглашения</w:t>
      </w:r>
    </w:p>
    <w:p w:rsidR="00AE0822" w:rsidRPr="00AE0822" w:rsidRDefault="00AE0822" w:rsidP="00AE0822">
      <w:pPr>
        <w:spacing w:after="0" w:line="256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gramStart"/>
      <w:r w:rsidRPr="00AE0822">
        <w:rPr>
          <w:rFonts w:ascii="Times New Roman" w:eastAsia="Arial Unicode MS" w:hAnsi="Times New Roman" w:cs="Times New Roman"/>
          <w:b/>
          <w:sz w:val="24"/>
          <w:szCs w:val="24"/>
        </w:rPr>
        <w:t>на</w:t>
      </w:r>
      <w:proofErr w:type="gramEnd"/>
      <w:r w:rsidRPr="00AE0822">
        <w:rPr>
          <w:rFonts w:ascii="Times New Roman" w:eastAsia="Arial Unicode MS" w:hAnsi="Times New Roman" w:cs="Times New Roman"/>
          <w:b/>
          <w:sz w:val="24"/>
          <w:szCs w:val="24"/>
        </w:rPr>
        <w:t xml:space="preserve"> срок действия концессионного соглашения:</w:t>
      </w:r>
    </w:p>
    <w:p w:rsidR="00AE0822" w:rsidRPr="00AE0822" w:rsidRDefault="00AE0822" w:rsidP="00AE0822">
      <w:pPr>
        <w:spacing w:after="0" w:line="256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3"/>
        <w:tblW w:w="1436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98"/>
        <w:gridCol w:w="1364"/>
        <w:gridCol w:w="956"/>
        <w:gridCol w:w="955"/>
        <w:gridCol w:w="955"/>
        <w:gridCol w:w="955"/>
        <w:gridCol w:w="956"/>
        <w:gridCol w:w="818"/>
        <w:gridCol w:w="819"/>
        <w:gridCol w:w="818"/>
        <w:gridCol w:w="789"/>
        <w:gridCol w:w="783"/>
      </w:tblGrid>
      <w:tr w:rsidR="00AE0822" w:rsidRPr="00AE0822" w:rsidTr="00AE0822">
        <w:trPr>
          <w:trHeight w:val="364"/>
        </w:trPr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Стоимость, руб.</w:t>
            </w:r>
          </w:p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8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Срок выполнения работ</w:t>
            </w:r>
          </w:p>
        </w:tc>
      </w:tr>
      <w:tr w:rsidR="00AE0822" w:rsidRPr="00AE0822" w:rsidTr="00AE0822">
        <w:trPr>
          <w:trHeight w:val="336"/>
        </w:trPr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22" w:rsidRPr="00AE0822" w:rsidRDefault="00AE0822" w:rsidP="00AE0822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2021г.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2022г.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2023г.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2024г.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2025г.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2026г.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2027г.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2028г.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2029г.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2030г.</w:t>
            </w:r>
          </w:p>
        </w:tc>
      </w:tr>
      <w:tr w:rsidR="00AE0822" w:rsidRPr="00AE0822" w:rsidTr="00AE0822">
        <w:trPr>
          <w:trHeight w:val="75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Реконструкция забора (ограждения) высотой 3 метра протяженностью 1500 метров или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обваловка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 с установкой ворот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500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74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Электрификация полигона с установкой трансформаторной подстанции и светильников (6 шт.) по периметру полигона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631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Устройство щебеночной дороги протяженностью 440 метров шириной 4.5 метра на территории полигона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944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372,00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21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Установка видеонаблюдения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100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150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Планировка территории полигона с подсыпкой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песчанно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-гравийной (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песчанной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) смесью толщиной 0,5 метра, в том числе планировка и подсыпка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песчанно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-гравийной (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песчанной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) смесью толщиной 0,5 метра рабочей карты площадью 30000 метров в срок до октября 2022 года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500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645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Приобретение монтаж и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пусконаладка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 автовесов ВТА-40-8-3-1 с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бесфундаментными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 опорами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850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21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Устройство дезинфекционной ванны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150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420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 xml:space="preserve">Устройство закрытого пожарного водоёма объемом 100 </w:t>
            </w:r>
            <w:proofErr w:type="spellStart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кбм</w:t>
            </w:r>
            <w:proofErr w:type="spellEnd"/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300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sz w:val="20"/>
                <w:szCs w:val="20"/>
              </w:rPr>
              <w:t>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E0822" w:rsidRPr="00AE0822" w:rsidTr="00AE0822">
        <w:trPr>
          <w:trHeight w:val="718"/>
        </w:trPr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22" w:rsidRPr="00AE0822" w:rsidRDefault="00AE0822" w:rsidP="00AE0822">
            <w:pPr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sz w:val="20"/>
                <w:szCs w:val="20"/>
              </w:rPr>
              <w:t>Итого на весь срок действия концессионного соглашения (на 10 лет)</w:t>
            </w:r>
          </w:p>
        </w:tc>
        <w:tc>
          <w:tcPr>
            <w:tcW w:w="10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22" w:rsidRPr="00AE0822" w:rsidRDefault="00AE0822" w:rsidP="00AE0822">
            <w:pPr>
              <w:contextualSpacing/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</w:pPr>
          </w:p>
          <w:p w:rsidR="00AE0822" w:rsidRPr="00AE0822" w:rsidRDefault="00AE0822" w:rsidP="00AE0822">
            <w:pPr>
              <w:contextualSpacing/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</w:pPr>
            <w:r w:rsidRPr="00AE0822"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  <w:t xml:space="preserve"> 9</w:t>
            </w:r>
            <w:r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  <w:t>344</w:t>
            </w:r>
            <w:r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  <w:t xml:space="preserve"> </w:t>
            </w:r>
            <w:r w:rsidRPr="00AE0822">
              <w:rPr>
                <w:rFonts w:ascii="Times New Roman" w:eastAsia="Arial Unicode MS" w:hAnsi="Times New Roman"/>
                <w:b/>
                <w:i/>
                <w:sz w:val="20"/>
                <w:szCs w:val="20"/>
              </w:rPr>
              <w:t>372,00</w:t>
            </w:r>
          </w:p>
        </w:tc>
      </w:tr>
    </w:tbl>
    <w:p w:rsidR="00AE0822" w:rsidRPr="00AE0822" w:rsidRDefault="00AE0822" w:rsidP="00AE0822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0822" w:rsidRPr="00AE0822" w:rsidRDefault="00AE0822" w:rsidP="00AE0822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0822">
        <w:rPr>
          <w:rFonts w:ascii="Times New Roman" w:eastAsia="Calibri" w:hAnsi="Times New Roman" w:cs="Times New Roman"/>
          <w:b/>
          <w:sz w:val="24"/>
          <w:szCs w:val="24"/>
        </w:rPr>
        <w:t>Лицензирование деятельности объекта концессионного соглашения – в срок до сентября 2022 года</w:t>
      </w:r>
    </w:p>
    <w:sectPr w:rsidR="00AE0822" w:rsidRPr="00AE0822" w:rsidSect="00AE082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99"/>
    <w:rsid w:val="003942ED"/>
    <w:rsid w:val="00764A99"/>
    <w:rsid w:val="00AE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69A7E-4459-4A34-8679-9DB61832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8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2021-03-22T12:07:00Z</cp:lastPrinted>
  <dcterms:created xsi:type="dcterms:W3CDTF">2021-03-22T12:01:00Z</dcterms:created>
  <dcterms:modified xsi:type="dcterms:W3CDTF">2021-03-22T12:07:00Z</dcterms:modified>
</cp:coreProperties>
</file>