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Pr="00106F7B">
        <w:rPr>
          <w:rFonts w:ascii="Times New Roman" w:hAnsi="Times New Roman"/>
          <w:sz w:val="18"/>
          <w:szCs w:val="18"/>
        </w:rPr>
        <w:t xml:space="preserve"> сообщает, что рассматривается ходатайство Публичного акционерного общества «Межрегиональная распределительная сетевая компания Северо-Запада» (далее – ПАО «МРСК Северо-Запада») об установлении публичного сервитута </w:t>
      </w:r>
      <w:r w:rsidRPr="00106F7B">
        <w:rPr>
          <w:rFonts w:ascii="Times New Roman" w:eastAsia="Times New Roman" w:hAnsi="Times New Roman"/>
          <w:sz w:val="18"/>
          <w:szCs w:val="18"/>
          <w:lang w:eastAsia="ru-RU"/>
        </w:rPr>
        <w:t>сроком на 49 лет с целью размещения объектов электросетевого хозяйства в отношении следующих земель и  земельных участков:</w:t>
      </w:r>
    </w:p>
    <w:p w:rsidR="005F145D" w:rsidRPr="00106F7B" w:rsidRDefault="005F145D" w:rsidP="00571657">
      <w:pPr>
        <w:shd w:val="clear" w:color="auto" w:fill="FFFFFF"/>
        <w:spacing w:after="0" w:line="240" w:lineRule="auto"/>
        <w:ind w:firstLine="426"/>
        <w:jc w:val="center"/>
        <w:rPr>
          <w:rFonts w:ascii="Times New Roman" w:hAnsi="Times New Roman"/>
          <w:sz w:val="18"/>
          <w:szCs w:val="18"/>
        </w:rPr>
      </w:pPr>
    </w:p>
    <w:tbl>
      <w:tblPr>
        <w:tblpPr w:leftFromText="180" w:rightFromText="180" w:vertAnchor="text" w:tblpX="108" w:tblpY="1"/>
        <w:tblOverlap w:val="never"/>
        <w:tblW w:w="10456" w:type="dxa"/>
        <w:tblLayout w:type="fixed"/>
        <w:tblLook w:val="0000" w:firstRow="0" w:lastRow="0" w:firstColumn="0" w:lastColumn="0" w:noHBand="0" w:noVBand="0"/>
      </w:tblPr>
      <w:tblGrid>
        <w:gridCol w:w="675"/>
        <w:gridCol w:w="3686"/>
        <w:gridCol w:w="2835"/>
        <w:gridCol w:w="1843"/>
        <w:gridCol w:w="1417"/>
      </w:tblGrid>
      <w:tr w:rsidR="00116A6B" w:rsidRPr="00106F7B" w:rsidTr="00ED3651">
        <w:tc>
          <w:tcPr>
            <w:tcW w:w="675" w:type="dxa"/>
            <w:tcBorders>
              <w:top w:val="single" w:sz="4" w:space="0" w:color="000000"/>
              <w:left w:val="single" w:sz="4" w:space="0" w:color="000000"/>
              <w:bottom w:val="single" w:sz="4" w:space="0" w:color="000000"/>
            </w:tcBorders>
            <w:shd w:val="clear" w:color="auto" w:fill="auto"/>
            <w:vAlign w:val="center"/>
          </w:tcPr>
          <w:p w:rsidR="00116A6B" w:rsidRPr="00106F7B" w:rsidRDefault="00116A6B" w:rsidP="00116A6B">
            <w:pPr>
              <w:pStyle w:val="a3"/>
              <w:spacing w:before="0" w:after="0"/>
              <w:jc w:val="center"/>
              <w:rPr>
                <w:b/>
                <w:sz w:val="18"/>
                <w:szCs w:val="18"/>
              </w:rPr>
            </w:pPr>
            <w:r w:rsidRPr="00106F7B">
              <w:rPr>
                <w:b/>
                <w:sz w:val="18"/>
                <w:szCs w:val="18"/>
              </w:rPr>
              <w:t xml:space="preserve">№ </w:t>
            </w:r>
            <w:proofErr w:type="gramStart"/>
            <w:r w:rsidRPr="00106F7B">
              <w:rPr>
                <w:b/>
                <w:sz w:val="18"/>
                <w:szCs w:val="18"/>
              </w:rPr>
              <w:t>п</w:t>
            </w:r>
            <w:proofErr w:type="gramEnd"/>
            <w:r w:rsidRPr="00106F7B">
              <w:rPr>
                <w:b/>
                <w:sz w:val="18"/>
                <w:szCs w:val="18"/>
              </w:rPr>
              <w:t>/п</w:t>
            </w:r>
          </w:p>
        </w:tc>
        <w:tc>
          <w:tcPr>
            <w:tcW w:w="3686" w:type="dxa"/>
            <w:tcBorders>
              <w:top w:val="single" w:sz="4" w:space="0" w:color="000000"/>
              <w:left w:val="single" w:sz="4" w:space="0" w:color="000000"/>
              <w:bottom w:val="single" w:sz="4" w:space="0" w:color="000000"/>
              <w:right w:val="single" w:sz="4" w:space="0" w:color="000000"/>
            </w:tcBorders>
            <w:vAlign w:val="center"/>
          </w:tcPr>
          <w:p w:rsidR="00116A6B" w:rsidRPr="00106F7B" w:rsidRDefault="00116A6B" w:rsidP="00116A6B">
            <w:pPr>
              <w:pStyle w:val="a3"/>
              <w:spacing w:before="0" w:after="0"/>
              <w:jc w:val="center"/>
              <w:rPr>
                <w:b/>
                <w:sz w:val="18"/>
                <w:szCs w:val="18"/>
              </w:rPr>
            </w:pPr>
            <w:r w:rsidRPr="00106F7B">
              <w:rPr>
                <w:b/>
                <w:sz w:val="18"/>
                <w:szCs w:val="18"/>
              </w:rPr>
              <w:t>Цель установления</w:t>
            </w:r>
          </w:p>
          <w:p w:rsidR="00116A6B" w:rsidRPr="00106F7B" w:rsidRDefault="00116A6B" w:rsidP="00116A6B">
            <w:pPr>
              <w:pStyle w:val="a3"/>
              <w:spacing w:before="0" w:after="0"/>
              <w:jc w:val="center"/>
              <w:rPr>
                <w:b/>
                <w:sz w:val="18"/>
                <w:szCs w:val="18"/>
              </w:rPr>
            </w:pPr>
            <w:r w:rsidRPr="00106F7B">
              <w:rPr>
                <w:b/>
                <w:sz w:val="18"/>
                <w:szCs w:val="18"/>
              </w:rPr>
              <w:t>публичного сервитута</w:t>
            </w:r>
          </w:p>
        </w:tc>
        <w:tc>
          <w:tcPr>
            <w:tcW w:w="2835" w:type="dxa"/>
            <w:tcBorders>
              <w:top w:val="single" w:sz="4" w:space="0" w:color="000000"/>
              <w:left w:val="single" w:sz="4" w:space="0" w:color="000000"/>
              <w:bottom w:val="single" w:sz="4" w:space="0" w:color="000000"/>
            </w:tcBorders>
            <w:shd w:val="clear" w:color="auto" w:fill="auto"/>
            <w:vAlign w:val="center"/>
          </w:tcPr>
          <w:p w:rsidR="00116A6B" w:rsidRPr="00106F7B" w:rsidRDefault="00116A6B" w:rsidP="00116A6B">
            <w:pPr>
              <w:pStyle w:val="a3"/>
              <w:spacing w:before="0" w:after="0"/>
              <w:jc w:val="center"/>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43" w:type="dxa"/>
            <w:tcBorders>
              <w:top w:val="single" w:sz="4" w:space="0" w:color="000000"/>
              <w:left w:val="single" w:sz="4" w:space="0" w:color="000000"/>
              <w:bottom w:val="single" w:sz="4" w:space="0" w:color="000000"/>
            </w:tcBorders>
            <w:shd w:val="clear" w:color="auto" w:fill="auto"/>
            <w:vAlign w:val="center"/>
          </w:tcPr>
          <w:p w:rsidR="00116A6B" w:rsidRPr="00106F7B" w:rsidRDefault="00116A6B" w:rsidP="00116A6B">
            <w:pPr>
              <w:pStyle w:val="a3"/>
              <w:spacing w:before="0" w:after="0"/>
              <w:jc w:val="center"/>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A6B" w:rsidRPr="00106F7B" w:rsidRDefault="00C40F79" w:rsidP="00116A6B">
            <w:pPr>
              <w:pStyle w:val="a3"/>
              <w:spacing w:before="0" w:after="0"/>
              <w:jc w:val="center"/>
              <w:rPr>
                <w:b/>
                <w:sz w:val="18"/>
                <w:szCs w:val="18"/>
              </w:rPr>
            </w:pPr>
            <w:r w:rsidRPr="00106F7B">
              <w:rPr>
                <w:b/>
                <w:bCs/>
                <w:sz w:val="18"/>
                <w:szCs w:val="18"/>
              </w:rPr>
              <w:t>Испрашиваемая площадь публичного сервитута</w:t>
            </w:r>
          </w:p>
        </w:tc>
      </w:tr>
      <w:tr w:rsidR="00156553" w:rsidRPr="00106F7B" w:rsidTr="00ED3651">
        <w:tc>
          <w:tcPr>
            <w:tcW w:w="675" w:type="dxa"/>
            <w:vMerge w:val="restart"/>
            <w:tcBorders>
              <w:top w:val="single" w:sz="4" w:space="0" w:color="auto"/>
              <w:left w:val="single" w:sz="4" w:space="0" w:color="000000"/>
            </w:tcBorders>
            <w:shd w:val="clear" w:color="auto" w:fill="auto"/>
            <w:vAlign w:val="center"/>
          </w:tcPr>
          <w:p w:rsidR="00156553" w:rsidRPr="00106F7B" w:rsidRDefault="007524A3" w:rsidP="00116A6B">
            <w:pPr>
              <w:pStyle w:val="a3"/>
              <w:spacing w:before="0" w:after="0"/>
              <w:jc w:val="center"/>
              <w:rPr>
                <w:sz w:val="18"/>
                <w:szCs w:val="18"/>
              </w:rPr>
            </w:pPr>
            <w:r>
              <w:rPr>
                <w:sz w:val="18"/>
                <w:szCs w:val="18"/>
              </w:rPr>
              <w:t>1</w:t>
            </w:r>
          </w:p>
        </w:tc>
        <w:tc>
          <w:tcPr>
            <w:tcW w:w="3686" w:type="dxa"/>
            <w:vMerge w:val="restart"/>
            <w:tcBorders>
              <w:top w:val="single" w:sz="4" w:space="0" w:color="auto"/>
              <w:left w:val="single" w:sz="4" w:space="0" w:color="000000"/>
              <w:right w:val="single" w:sz="4" w:space="0" w:color="000000"/>
            </w:tcBorders>
            <w:vAlign w:val="center"/>
          </w:tcPr>
          <w:p w:rsidR="007524A3" w:rsidRPr="00106F7B" w:rsidRDefault="007524A3" w:rsidP="007524A3">
            <w:pPr>
              <w:spacing w:after="0"/>
              <w:jc w:val="center"/>
              <w:rPr>
                <w:rFonts w:ascii="Times New Roman" w:hAnsi="Times New Roman"/>
                <w:sz w:val="16"/>
                <w:szCs w:val="16"/>
              </w:rPr>
            </w:pPr>
            <w:r w:rsidRPr="00106F7B">
              <w:rPr>
                <w:rFonts w:ascii="Times New Roman" w:hAnsi="Times New Roman"/>
                <w:sz w:val="16"/>
                <w:szCs w:val="16"/>
              </w:rPr>
              <w:t>Размещение объектов электросетевого хозяйства</w:t>
            </w:r>
          </w:p>
          <w:p w:rsidR="007524A3" w:rsidRPr="00106F7B" w:rsidRDefault="007524A3" w:rsidP="007524A3">
            <w:pPr>
              <w:spacing w:after="0"/>
              <w:jc w:val="center"/>
              <w:rPr>
                <w:rFonts w:ascii="Times New Roman" w:hAnsi="Times New Roman"/>
                <w:sz w:val="16"/>
                <w:szCs w:val="16"/>
              </w:rPr>
            </w:pPr>
            <w:proofErr w:type="gramStart"/>
            <w:r w:rsidRPr="00106F7B">
              <w:rPr>
                <w:rFonts w:ascii="Times New Roman" w:hAnsi="Times New Roman"/>
                <w:sz w:val="16"/>
                <w:szCs w:val="16"/>
              </w:rPr>
              <w:t>(для обеспечения безопасной эксплуатации объекта электросетевого хозяйства:</w:t>
            </w:r>
            <w:proofErr w:type="gramEnd"/>
          </w:p>
          <w:p w:rsidR="00156553" w:rsidRPr="00106F7B" w:rsidRDefault="007524A3" w:rsidP="007524A3">
            <w:pPr>
              <w:pStyle w:val="a3"/>
              <w:spacing w:before="0" w:after="0"/>
              <w:jc w:val="center"/>
              <w:rPr>
                <w:sz w:val="16"/>
                <w:szCs w:val="16"/>
              </w:rPr>
            </w:pPr>
            <w:r w:rsidRPr="00106F7B">
              <w:rPr>
                <w:iCs/>
                <w:color w:val="000000"/>
                <w:sz w:val="16"/>
                <w:szCs w:val="16"/>
                <w:lang w:eastAsia="ru-RU"/>
              </w:rPr>
              <w:t>«ВЛ-</w:t>
            </w:r>
            <w:r>
              <w:rPr>
                <w:iCs/>
                <w:color w:val="000000"/>
                <w:sz w:val="16"/>
                <w:szCs w:val="16"/>
                <w:lang w:eastAsia="ru-RU"/>
              </w:rPr>
              <w:t xml:space="preserve">0,4 КВ от КТП №6 «д. Бор» от </w:t>
            </w:r>
            <w:proofErr w:type="gramStart"/>
            <w:r>
              <w:rPr>
                <w:iCs/>
                <w:color w:val="000000"/>
                <w:sz w:val="16"/>
                <w:szCs w:val="16"/>
                <w:lang w:eastAsia="ru-RU"/>
              </w:rPr>
              <w:t>ВЛ</w:t>
            </w:r>
            <w:proofErr w:type="gramEnd"/>
            <w:r>
              <w:rPr>
                <w:iCs/>
                <w:color w:val="000000"/>
                <w:sz w:val="16"/>
                <w:szCs w:val="16"/>
                <w:lang w:eastAsia="ru-RU"/>
              </w:rPr>
              <w:t xml:space="preserve"> «№5» п/</w:t>
            </w:r>
            <w:proofErr w:type="spellStart"/>
            <w:r>
              <w:rPr>
                <w:iCs/>
                <w:color w:val="000000"/>
                <w:sz w:val="16"/>
                <w:szCs w:val="16"/>
                <w:lang w:eastAsia="ru-RU"/>
              </w:rPr>
              <w:t>ст</w:t>
            </w:r>
            <w:proofErr w:type="spellEnd"/>
            <w:r>
              <w:rPr>
                <w:iCs/>
                <w:color w:val="000000"/>
                <w:sz w:val="16"/>
                <w:szCs w:val="16"/>
                <w:lang w:eastAsia="ru-RU"/>
              </w:rPr>
              <w:t xml:space="preserve"> </w:t>
            </w:r>
            <w:proofErr w:type="spellStart"/>
            <w:r>
              <w:rPr>
                <w:iCs/>
                <w:color w:val="000000"/>
                <w:sz w:val="16"/>
                <w:szCs w:val="16"/>
                <w:lang w:eastAsia="ru-RU"/>
              </w:rPr>
              <w:t>Пономаревская</w:t>
            </w:r>
            <w:proofErr w:type="spellEnd"/>
            <w:r>
              <w:rPr>
                <w:iCs/>
                <w:color w:val="000000"/>
                <w:sz w:val="16"/>
                <w:szCs w:val="16"/>
                <w:lang w:eastAsia="ru-RU"/>
              </w:rPr>
              <w:t>»</w:t>
            </w:r>
            <w:r w:rsidRPr="00106F7B">
              <w:rPr>
                <w:iCs/>
                <w:color w:val="000000"/>
                <w:sz w:val="16"/>
                <w:szCs w:val="16"/>
                <w:lang w:eastAsia="ru-RU"/>
              </w:rPr>
              <w:t>»</w:t>
            </w:r>
          </w:p>
        </w:tc>
        <w:tc>
          <w:tcPr>
            <w:tcW w:w="2835" w:type="dxa"/>
            <w:tcBorders>
              <w:top w:val="single" w:sz="4" w:space="0" w:color="000000"/>
              <w:left w:val="single" w:sz="4" w:space="0" w:color="000000"/>
              <w:bottom w:val="single" w:sz="4" w:space="0" w:color="000000"/>
            </w:tcBorders>
            <w:shd w:val="clear" w:color="auto" w:fill="auto"/>
            <w:vAlign w:val="center"/>
          </w:tcPr>
          <w:p w:rsidR="00156553" w:rsidRPr="007524A3" w:rsidRDefault="007524A3" w:rsidP="00156553">
            <w:pPr>
              <w:pStyle w:val="a3"/>
              <w:spacing w:before="0" w:after="0"/>
              <w:jc w:val="center"/>
              <w:rPr>
                <w:color w:val="000000"/>
                <w:sz w:val="16"/>
                <w:szCs w:val="16"/>
                <w:shd w:val="clear" w:color="auto" w:fill="FFFFFF"/>
              </w:rPr>
            </w:pPr>
            <w:r w:rsidRPr="007524A3">
              <w:rPr>
                <w:color w:val="000000"/>
                <w:sz w:val="16"/>
                <w:szCs w:val="16"/>
                <w:shd w:val="clear" w:color="auto" w:fill="FFFFFF"/>
              </w:rPr>
              <w:t xml:space="preserve">установлено относительно ориентира, расположенного в границах участка. Ориентир жилой дом. Почтовый адрес ориентира: обл. Архангельская, р-н </w:t>
            </w:r>
            <w:proofErr w:type="spellStart"/>
            <w:r w:rsidRPr="007524A3">
              <w:rPr>
                <w:color w:val="000000"/>
                <w:sz w:val="16"/>
                <w:szCs w:val="16"/>
                <w:shd w:val="clear" w:color="auto" w:fill="FFFFFF"/>
              </w:rPr>
              <w:t>Коношский</w:t>
            </w:r>
            <w:proofErr w:type="spellEnd"/>
            <w:r w:rsidRPr="007524A3">
              <w:rPr>
                <w:color w:val="000000"/>
                <w:sz w:val="16"/>
                <w:szCs w:val="16"/>
                <w:shd w:val="clear" w:color="auto" w:fill="FFFFFF"/>
              </w:rPr>
              <w:t>, д. Бор, дом 11</w:t>
            </w:r>
          </w:p>
        </w:tc>
        <w:tc>
          <w:tcPr>
            <w:tcW w:w="1843" w:type="dxa"/>
            <w:tcBorders>
              <w:top w:val="single" w:sz="4" w:space="0" w:color="000000"/>
              <w:left w:val="single" w:sz="4" w:space="0" w:color="000000"/>
              <w:bottom w:val="single" w:sz="4" w:space="0" w:color="000000"/>
            </w:tcBorders>
            <w:shd w:val="clear" w:color="auto" w:fill="auto"/>
            <w:vAlign w:val="center"/>
          </w:tcPr>
          <w:p w:rsidR="00156553" w:rsidRPr="00106F7B" w:rsidRDefault="00156553" w:rsidP="007524A3">
            <w:pPr>
              <w:pStyle w:val="a3"/>
              <w:spacing w:before="0" w:after="0"/>
              <w:jc w:val="center"/>
              <w:rPr>
                <w:color w:val="000000"/>
                <w:sz w:val="16"/>
                <w:szCs w:val="16"/>
                <w:lang w:eastAsia="ru-RU"/>
              </w:rPr>
            </w:pPr>
            <w:r>
              <w:rPr>
                <w:color w:val="000000"/>
                <w:sz w:val="16"/>
                <w:szCs w:val="16"/>
              </w:rPr>
              <w:t>29:06:</w:t>
            </w:r>
            <w:r w:rsidR="007524A3">
              <w:rPr>
                <w:color w:val="000000"/>
                <w:sz w:val="16"/>
                <w:szCs w:val="16"/>
              </w:rPr>
              <w:t>103701:7</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156553" w:rsidRPr="00106F7B" w:rsidRDefault="007524A3" w:rsidP="00106F7B">
            <w:pPr>
              <w:pStyle w:val="a3"/>
              <w:spacing w:before="0" w:after="0"/>
              <w:jc w:val="center"/>
              <w:rPr>
                <w:sz w:val="16"/>
                <w:szCs w:val="16"/>
              </w:rPr>
            </w:pPr>
            <w:r>
              <w:rPr>
                <w:sz w:val="16"/>
                <w:szCs w:val="16"/>
              </w:rPr>
              <w:t>3 172</w:t>
            </w:r>
            <w:r w:rsidR="00156553" w:rsidRPr="00106F7B">
              <w:rPr>
                <w:sz w:val="16"/>
                <w:szCs w:val="16"/>
              </w:rPr>
              <w:t xml:space="preserve"> </w:t>
            </w:r>
            <w:proofErr w:type="spellStart"/>
            <w:r w:rsidR="00156553" w:rsidRPr="00106F7B">
              <w:rPr>
                <w:sz w:val="16"/>
                <w:szCs w:val="16"/>
              </w:rPr>
              <w:t>кв.м</w:t>
            </w:r>
            <w:proofErr w:type="spellEnd"/>
            <w:r w:rsidR="00156553" w:rsidRPr="00106F7B">
              <w:rPr>
                <w:sz w:val="16"/>
                <w:szCs w:val="16"/>
              </w:rPr>
              <w:t>.</w:t>
            </w:r>
          </w:p>
        </w:tc>
      </w:tr>
      <w:tr w:rsidR="00156553" w:rsidRPr="00106F7B" w:rsidTr="00ED3651">
        <w:tc>
          <w:tcPr>
            <w:tcW w:w="675" w:type="dxa"/>
            <w:vMerge/>
            <w:tcBorders>
              <w:left w:val="single" w:sz="4" w:space="0" w:color="000000"/>
            </w:tcBorders>
            <w:shd w:val="clear" w:color="auto" w:fill="auto"/>
            <w:vAlign w:val="center"/>
          </w:tcPr>
          <w:p w:rsidR="00156553" w:rsidRPr="00106F7B" w:rsidRDefault="00156553" w:rsidP="00116A6B">
            <w:pPr>
              <w:pStyle w:val="a3"/>
              <w:spacing w:before="0" w:after="0"/>
              <w:jc w:val="center"/>
              <w:rPr>
                <w:sz w:val="18"/>
                <w:szCs w:val="18"/>
              </w:rPr>
            </w:pPr>
          </w:p>
        </w:tc>
        <w:tc>
          <w:tcPr>
            <w:tcW w:w="3686" w:type="dxa"/>
            <w:vMerge/>
            <w:tcBorders>
              <w:left w:val="single" w:sz="4" w:space="0" w:color="000000"/>
              <w:right w:val="single" w:sz="4" w:space="0" w:color="000000"/>
            </w:tcBorders>
            <w:vAlign w:val="center"/>
          </w:tcPr>
          <w:p w:rsidR="00156553" w:rsidRPr="00106F7B" w:rsidRDefault="00156553" w:rsidP="00106F7B">
            <w:pPr>
              <w:spacing w:after="0"/>
              <w:jc w:val="center"/>
              <w:rPr>
                <w:rFonts w:ascii="Times New Roman" w:hAnsi="Times New Roman"/>
                <w:sz w:val="16"/>
                <w:szCs w:val="16"/>
              </w:rPr>
            </w:pPr>
          </w:p>
        </w:tc>
        <w:tc>
          <w:tcPr>
            <w:tcW w:w="2835" w:type="dxa"/>
            <w:tcBorders>
              <w:top w:val="single" w:sz="4" w:space="0" w:color="000000"/>
              <w:left w:val="single" w:sz="4" w:space="0" w:color="000000"/>
              <w:bottom w:val="single" w:sz="4" w:space="0" w:color="000000"/>
            </w:tcBorders>
            <w:shd w:val="clear" w:color="auto" w:fill="auto"/>
            <w:vAlign w:val="center"/>
          </w:tcPr>
          <w:p w:rsidR="00156553" w:rsidRPr="00106F7B" w:rsidRDefault="00156553" w:rsidP="007524A3">
            <w:pPr>
              <w:pStyle w:val="a3"/>
              <w:spacing w:before="0" w:after="0"/>
              <w:jc w:val="center"/>
              <w:rPr>
                <w:bCs/>
                <w:sz w:val="16"/>
                <w:szCs w:val="16"/>
              </w:rPr>
            </w:pPr>
            <w:r w:rsidRPr="00106F7B">
              <w:rPr>
                <w:bCs/>
                <w:sz w:val="16"/>
                <w:szCs w:val="16"/>
              </w:rPr>
              <w:t xml:space="preserve">Архангельская область, </w:t>
            </w:r>
            <w:proofErr w:type="spellStart"/>
            <w:r>
              <w:rPr>
                <w:bCs/>
                <w:sz w:val="16"/>
                <w:szCs w:val="16"/>
              </w:rPr>
              <w:t>Коношский</w:t>
            </w:r>
            <w:proofErr w:type="spellEnd"/>
            <w:r>
              <w:rPr>
                <w:bCs/>
                <w:sz w:val="16"/>
                <w:szCs w:val="16"/>
              </w:rPr>
              <w:t xml:space="preserve"> район, </w:t>
            </w:r>
            <w:r w:rsidR="007524A3">
              <w:rPr>
                <w:bCs/>
                <w:sz w:val="16"/>
                <w:szCs w:val="16"/>
              </w:rPr>
              <w:t>МО «</w:t>
            </w:r>
            <w:proofErr w:type="spellStart"/>
            <w:r w:rsidR="007524A3">
              <w:rPr>
                <w:bCs/>
                <w:sz w:val="16"/>
                <w:szCs w:val="16"/>
              </w:rPr>
              <w:t>Тавреньгское</w:t>
            </w:r>
            <w:proofErr w:type="spellEnd"/>
            <w:r w:rsidR="007524A3">
              <w:rPr>
                <w:bCs/>
                <w:sz w:val="16"/>
                <w:szCs w:val="16"/>
              </w:rPr>
              <w:t>»</w:t>
            </w:r>
          </w:p>
        </w:tc>
        <w:tc>
          <w:tcPr>
            <w:tcW w:w="1843" w:type="dxa"/>
            <w:tcBorders>
              <w:top w:val="single" w:sz="4" w:space="0" w:color="000000"/>
              <w:left w:val="single" w:sz="4" w:space="0" w:color="000000"/>
              <w:bottom w:val="single" w:sz="4" w:space="0" w:color="000000"/>
            </w:tcBorders>
            <w:shd w:val="clear" w:color="auto" w:fill="auto"/>
            <w:vAlign w:val="center"/>
          </w:tcPr>
          <w:p w:rsidR="00156553" w:rsidRPr="00106F7B" w:rsidRDefault="007524A3" w:rsidP="00106F7B">
            <w:pPr>
              <w:pStyle w:val="a3"/>
              <w:spacing w:before="0" w:after="0"/>
              <w:jc w:val="center"/>
              <w:rPr>
                <w:color w:val="000000"/>
                <w:sz w:val="16"/>
                <w:szCs w:val="16"/>
              </w:rPr>
            </w:pPr>
            <w:r>
              <w:rPr>
                <w:color w:val="000000"/>
                <w:sz w:val="16"/>
                <w:szCs w:val="16"/>
              </w:rPr>
              <w:t>29:06:103701:7</w:t>
            </w:r>
            <w:r>
              <w:rPr>
                <w:color w:val="000000"/>
                <w:sz w:val="16"/>
                <w:szCs w:val="16"/>
              </w:rPr>
              <w:t>4</w:t>
            </w:r>
          </w:p>
        </w:tc>
        <w:tc>
          <w:tcPr>
            <w:tcW w:w="1417" w:type="dxa"/>
            <w:vMerge/>
            <w:tcBorders>
              <w:left w:val="single" w:sz="4" w:space="0" w:color="000000"/>
              <w:right w:val="single" w:sz="4" w:space="0" w:color="000000"/>
            </w:tcBorders>
            <w:shd w:val="clear" w:color="auto" w:fill="auto"/>
            <w:vAlign w:val="center"/>
          </w:tcPr>
          <w:p w:rsidR="00156553" w:rsidRPr="00106F7B" w:rsidRDefault="00156553" w:rsidP="00106F7B">
            <w:pPr>
              <w:pStyle w:val="a3"/>
              <w:spacing w:before="0" w:after="0"/>
              <w:jc w:val="center"/>
              <w:rPr>
                <w:sz w:val="16"/>
                <w:szCs w:val="16"/>
              </w:rPr>
            </w:pPr>
          </w:p>
        </w:tc>
      </w:tr>
      <w:tr w:rsidR="00156553" w:rsidRPr="00106F7B" w:rsidTr="007524A3">
        <w:tc>
          <w:tcPr>
            <w:tcW w:w="675" w:type="dxa"/>
            <w:vMerge/>
            <w:tcBorders>
              <w:left w:val="single" w:sz="4" w:space="0" w:color="000000"/>
              <w:bottom w:val="single" w:sz="4" w:space="0" w:color="auto"/>
            </w:tcBorders>
            <w:shd w:val="clear" w:color="auto" w:fill="auto"/>
            <w:vAlign w:val="center"/>
          </w:tcPr>
          <w:p w:rsidR="00156553" w:rsidRPr="00106F7B" w:rsidRDefault="00156553" w:rsidP="00116A6B">
            <w:pPr>
              <w:pStyle w:val="a3"/>
              <w:spacing w:before="0" w:after="0"/>
              <w:jc w:val="center"/>
              <w:rPr>
                <w:sz w:val="18"/>
                <w:szCs w:val="18"/>
              </w:rPr>
            </w:pPr>
          </w:p>
        </w:tc>
        <w:tc>
          <w:tcPr>
            <w:tcW w:w="3686" w:type="dxa"/>
            <w:vMerge/>
            <w:tcBorders>
              <w:left w:val="single" w:sz="4" w:space="0" w:color="000000"/>
              <w:bottom w:val="single" w:sz="4" w:space="0" w:color="auto"/>
              <w:right w:val="single" w:sz="4" w:space="0" w:color="000000"/>
            </w:tcBorders>
            <w:vAlign w:val="center"/>
          </w:tcPr>
          <w:p w:rsidR="00156553" w:rsidRPr="00106F7B" w:rsidRDefault="00156553" w:rsidP="00106F7B">
            <w:pPr>
              <w:spacing w:after="0"/>
              <w:jc w:val="center"/>
              <w:rPr>
                <w:rFonts w:ascii="Times New Roman" w:hAnsi="Times New Roman"/>
                <w:sz w:val="16"/>
                <w:szCs w:val="16"/>
              </w:rPr>
            </w:pPr>
          </w:p>
        </w:tc>
        <w:tc>
          <w:tcPr>
            <w:tcW w:w="2835" w:type="dxa"/>
            <w:tcBorders>
              <w:top w:val="single" w:sz="4" w:space="0" w:color="000000"/>
              <w:left w:val="single" w:sz="4" w:space="0" w:color="000000"/>
              <w:bottom w:val="single" w:sz="4" w:space="0" w:color="auto"/>
            </w:tcBorders>
            <w:shd w:val="clear" w:color="auto" w:fill="auto"/>
            <w:vAlign w:val="center"/>
          </w:tcPr>
          <w:p w:rsidR="00156553" w:rsidRPr="00106F7B" w:rsidRDefault="00156553" w:rsidP="007524A3">
            <w:pPr>
              <w:pStyle w:val="a3"/>
              <w:spacing w:before="0" w:after="0"/>
              <w:jc w:val="center"/>
              <w:rPr>
                <w:bCs/>
                <w:sz w:val="16"/>
                <w:szCs w:val="16"/>
              </w:rPr>
            </w:pPr>
            <w:r w:rsidRPr="00106F7B">
              <w:rPr>
                <w:bCs/>
                <w:sz w:val="16"/>
                <w:szCs w:val="16"/>
              </w:rPr>
              <w:t xml:space="preserve">Архангельская область, </w:t>
            </w:r>
            <w:proofErr w:type="spellStart"/>
            <w:r w:rsidR="007524A3">
              <w:rPr>
                <w:bCs/>
                <w:sz w:val="16"/>
                <w:szCs w:val="16"/>
              </w:rPr>
              <w:t>Коношский</w:t>
            </w:r>
            <w:proofErr w:type="spellEnd"/>
            <w:r w:rsidR="007524A3">
              <w:rPr>
                <w:bCs/>
                <w:sz w:val="16"/>
                <w:szCs w:val="16"/>
              </w:rPr>
              <w:t xml:space="preserve"> район</w:t>
            </w:r>
          </w:p>
        </w:tc>
        <w:tc>
          <w:tcPr>
            <w:tcW w:w="1843" w:type="dxa"/>
            <w:tcBorders>
              <w:top w:val="single" w:sz="4" w:space="0" w:color="000000"/>
              <w:left w:val="single" w:sz="4" w:space="0" w:color="000000"/>
              <w:bottom w:val="single" w:sz="4" w:space="0" w:color="auto"/>
            </w:tcBorders>
            <w:shd w:val="clear" w:color="auto" w:fill="auto"/>
            <w:vAlign w:val="center"/>
          </w:tcPr>
          <w:p w:rsidR="00156553" w:rsidRPr="00106F7B" w:rsidRDefault="00156553" w:rsidP="007524A3">
            <w:pPr>
              <w:pStyle w:val="a3"/>
              <w:spacing w:before="0" w:after="0"/>
              <w:jc w:val="center"/>
              <w:rPr>
                <w:color w:val="000000"/>
                <w:sz w:val="16"/>
                <w:szCs w:val="16"/>
                <w:lang w:eastAsia="ru-RU"/>
              </w:rPr>
            </w:pPr>
            <w:r>
              <w:rPr>
                <w:color w:val="000000"/>
                <w:sz w:val="16"/>
                <w:szCs w:val="16"/>
                <w:lang w:eastAsia="ru-RU"/>
              </w:rPr>
              <w:t>29:06:</w:t>
            </w:r>
            <w:r w:rsidR="007524A3">
              <w:rPr>
                <w:color w:val="000000"/>
                <w:sz w:val="16"/>
                <w:szCs w:val="16"/>
                <w:lang w:eastAsia="ru-RU"/>
              </w:rPr>
              <w:t>103701</w:t>
            </w:r>
          </w:p>
        </w:tc>
        <w:tc>
          <w:tcPr>
            <w:tcW w:w="1417" w:type="dxa"/>
            <w:vMerge/>
            <w:tcBorders>
              <w:left w:val="single" w:sz="4" w:space="0" w:color="000000"/>
              <w:bottom w:val="single" w:sz="4" w:space="0" w:color="auto"/>
              <w:right w:val="single" w:sz="4" w:space="0" w:color="000000"/>
            </w:tcBorders>
            <w:shd w:val="clear" w:color="auto" w:fill="auto"/>
            <w:vAlign w:val="center"/>
          </w:tcPr>
          <w:p w:rsidR="00156553" w:rsidRPr="00106F7B" w:rsidRDefault="00156553" w:rsidP="00106F7B">
            <w:pPr>
              <w:pStyle w:val="a3"/>
              <w:spacing w:before="0" w:after="0"/>
              <w:jc w:val="center"/>
              <w:rPr>
                <w:sz w:val="16"/>
                <w:szCs w:val="16"/>
              </w:rPr>
            </w:pPr>
          </w:p>
        </w:tc>
      </w:tr>
    </w:tbl>
    <w:p w:rsidR="005F145D" w:rsidRPr="00106F7B" w:rsidRDefault="005F145D" w:rsidP="00A25812">
      <w:pPr>
        <w:spacing w:after="0"/>
        <w:ind w:firstLine="709"/>
        <w:jc w:val="both"/>
        <w:rPr>
          <w:rFonts w:ascii="Times New Roman" w:hAnsi="Times New Roman"/>
          <w:sz w:val="18"/>
          <w:szCs w:val="18"/>
        </w:rPr>
      </w:pP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Адрес, по которому заинтересованные лица могут </w:t>
      </w:r>
      <w:proofErr w:type="gramStart"/>
      <w:r w:rsidRPr="00412F88">
        <w:rPr>
          <w:rFonts w:ascii="Times New Roman" w:hAnsi="Times New Roman"/>
          <w:sz w:val="16"/>
          <w:szCs w:val="16"/>
        </w:rPr>
        <w:t>ознакомится</w:t>
      </w:r>
      <w:proofErr w:type="gramEnd"/>
      <w:r w:rsidRPr="00412F88">
        <w:rPr>
          <w:rFonts w:ascii="Times New Roman" w:hAnsi="Times New Roman"/>
          <w:sz w:val="16"/>
          <w:szCs w:val="16"/>
        </w:rPr>
        <w:t xml:space="preserve">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в течени</w:t>
      </w:r>
      <w:proofErr w:type="gramStart"/>
      <w:r w:rsidRPr="00412F88">
        <w:rPr>
          <w:rFonts w:ascii="Times New Roman" w:hAnsi="Times New Roman"/>
          <w:sz w:val="16"/>
          <w:szCs w:val="16"/>
        </w:rPr>
        <w:t>и</w:t>
      </w:r>
      <w:proofErr w:type="gramEnd"/>
      <w:r w:rsidRPr="00412F88">
        <w:rPr>
          <w:rFonts w:ascii="Times New Roman" w:hAnsi="Times New Roman"/>
          <w:sz w:val="16"/>
          <w:szCs w:val="16"/>
        </w:rPr>
        <w:t xml:space="preserve"> 30 дней со дня опубликования сообщения.</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412F88">
        <w:rPr>
          <w:rFonts w:ascii="Times New Roman" w:hAnsi="Times New Roman"/>
          <w:sz w:val="16"/>
          <w:szCs w:val="16"/>
        </w:rPr>
        <w:t>ходатайстве</w:t>
      </w:r>
      <w:proofErr w:type="gramEnd"/>
      <w:r w:rsidRPr="00412F88">
        <w:rPr>
          <w:rFonts w:ascii="Times New Roman" w:hAnsi="Times New Roman"/>
          <w:sz w:val="16"/>
          <w:szCs w:val="16"/>
        </w:rPr>
        <w:t xml:space="preserve"> об установлении публичного сервитута:</w:t>
      </w:r>
    </w:p>
    <w:p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w:t>
      </w:r>
      <w:proofErr w:type="gramStart"/>
      <w:r w:rsidR="00AD573A" w:rsidRPr="00AD573A">
        <w:rPr>
          <w:rFonts w:ascii="Times New Roman" w:hAnsi="Times New Roman"/>
          <w:sz w:val="16"/>
          <w:szCs w:val="16"/>
        </w:rPr>
        <w:t>.р</w:t>
      </w:r>
      <w:proofErr w:type="gramEnd"/>
      <w:r w:rsidR="00AD573A" w:rsidRPr="00AD573A">
        <w:rPr>
          <w:rFonts w:ascii="Times New Roman" w:hAnsi="Times New Roman"/>
          <w:sz w:val="16"/>
          <w:szCs w:val="16"/>
        </w:rPr>
        <w:t>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rsidR="00B50257" w:rsidRDefault="00DD7E0C" w:rsidP="00B50257">
      <w:pPr>
        <w:spacing w:after="0"/>
        <w:ind w:firstLine="709"/>
        <w:jc w:val="both"/>
        <w:rPr>
          <w:rFonts w:ascii="Times New Roman" w:hAnsi="Times New Roman"/>
          <w:sz w:val="16"/>
          <w:szCs w:val="16"/>
        </w:rPr>
      </w:pPr>
      <w:bookmarkStart w:id="0" w:name="_GoBack"/>
      <w:bookmarkEnd w:id="0"/>
      <w:r>
        <w:rPr>
          <w:rFonts w:ascii="Times New Roman" w:hAnsi="Times New Roman"/>
          <w:sz w:val="16"/>
          <w:szCs w:val="16"/>
        </w:rPr>
        <w:t xml:space="preserve"> -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01.11.2017 № 34 «Об утверждении генер</w:t>
      </w:r>
      <w:r w:rsidR="007A6DB9">
        <w:rPr>
          <w:rFonts w:ascii="Times New Roman" w:hAnsi="Times New Roman"/>
          <w:sz w:val="16"/>
          <w:szCs w:val="16"/>
        </w:rPr>
        <w:t>ального плана МО «</w:t>
      </w:r>
      <w:proofErr w:type="spellStart"/>
      <w:r w:rsidR="007A6DB9">
        <w:rPr>
          <w:rFonts w:ascii="Times New Roman" w:hAnsi="Times New Roman"/>
          <w:sz w:val="16"/>
          <w:szCs w:val="16"/>
        </w:rPr>
        <w:t>Тавреньгское</w:t>
      </w:r>
      <w:proofErr w:type="spellEnd"/>
      <w:r w:rsidR="007A6DB9">
        <w:rPr>
          <w:rFonts w:ascii="Times New Roman" w:hAnsi="Times New Roman"/>
          <w:sz w:val="16"/>
          <w:szCs w:val="16"/>
        </w:rPr>
        <w:t>»</w:t>
      </w:r>
      <w:r w:rsidR="00B50257">
        <w:rPr>
          <w:rFonts w:ascii="Times New Roman" w:hAnsi="Times New Roman"/>
          <w:sz w:val="16"/>
          <w:szCs w:val="16"/>
        </w:rPr>
        <w:t>.</w:t>
      </w:r>
    </w:p>
    <w:p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w:t>
      </w:r>
      <w:proofErr w:type="gramStart"/>
      <w:r w:rsidR="00DD7E0C" w:rsidRPr="00AD573A">
        <w:rPr>
          <w:rFonts w:ascii="Times New Roman" w:hAnsi="Times New Roman"/>
          <w:sz w:val="16"/>
          <w:szCs w:val="16"/>
        </w:rPr>
        <w:t>.р</w:t>
      </w:r>
      <w:proofErr w:type="gramEnd"/>
      <w:r w:rsidR="00DD7E0C" w:rsidRPr="00AD573A">
        <w:rPr>
          <w:rFonts w:ascii="Times New Roman" w:hAnsi="Times New Roman"/>
          <w:sz w:val="16"/>
          <w:szCs w:val="16"/>
        </w:rPr>
        <w:t>ф</w:t>
      </w:r>
      <w:r w:rsidR="00DD7E0C">
        <w:rPr>
          <w:rFonts w:ascii="Times New Roman" w:hAnsi="Times New Roman"/>
          <w:sz w:val="16"/>
          <w:szCs w:val="16"/>
        </w:rPr>
        <w:t>/.</w:t>
      </w:r>
    </w:p>
    <w:p w:rsidR="00A25812" w:rsidRPr="00412F88" w:rsidRDefault="00A25812" w:rsidP="00A25812">
      <w:pPr>
        <w:pStyle w:val="a3"/>
        <w:shd w:val="clear" w:color="auto" w:fill="FFFFFF"/>
        <w:spacing w:before="0" w:after="0"/>
        <w:ind w:firstLine="709"/>
        <w:jc w:val="both"/>
        <w:rPr>
          <w:sz w:val="16"/>
          <w:szCs w:val="16"/>
        </w:rPr>
      </w:pPr>
      <w:proofErr w:type="gramStart"/>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12F88">
        <w:rPr>
          <w:sz w:val="16"/>
          <w:szCs w:val="1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74E37"/>
    <w:rsid w:val="00083F4F"/>
    <w:rsid w:val="000E2563"/>
    <w:rsid w:val="000E50E3"/>
    <w:rsid w:val="00106F7B"/>
    <w:rsid w:val="00116A6B"/>
    <w:rsid w:val="00142A61"/>
    <w:rsid w:val="001510EF"/>
    <w:rsid w:val="00156553"/>
    <w:rsid w:val="00174A97"/>
    <w:rsid w:val="001C418D"/>
    <w:rsid w:val="001D4638"/>
    <w:rsid w:val="002271EA"/>
    <w:rsid w:val="002500FE"/>
    <w:rsid w:val="00251D99"/>
    <w:rsid w:val="00254849"/>
    <w:rsid w:val="002A2D94"/>
    <w:rsid w:val="002C18FE"/>
    <w:rsid w:val="002C66C5"/>
    <w:rsid w:val="002D5948"/>
    <w:rsid w:val="00313062"/>
    <w:rsid w:val="0035122D"/>
    <w:rsid w:val="00375BB8"/>
    <w:rsid w:val="003839BE"/>
    <w:rsid w:val="00383BA2"/>
    <w:rsid w:val="003D3E9C"/>
    <w:rsid w:val="003E07CA"/>
    <w:rsid w:val="003E0A0C"/>
    <w:rsid w:val="0041230F"/>
    <w:rsid w:val="00444639"/>
    <w:rsid w:val="00453108"/>
    <w:rsid w:val="0046050C"/>
    <w:rsid w:val="004B212F"/>
    <w:rsid w:val="004D23E4"/>
    <w:rsid w:val="004D4260"/>
    <w:rsid w:val="004E531A"/>
    <w:rsid w:val="004F141E"/>
    <w:rsid w:val="00505B2F"/>
    <w:rsid w:val="005246E8"/>
    <w:rsid w:val="00533784"/>
    <w:rsid w:val="00560C1C"/>
    <w:rsid w:val="00571657"/>
    <w:rsid w:val="005800E9"/>
    <w:rsid w:val="005D67BE"/>
    <w:rsid w:val="005F145D"/>
    <w:rsid w:val="00600E70"/>
    <w:rsid w:val="0061630B"/>
    <w:rsid w:val="0064559B"/>
    <w:rsid w:val="00656D45"/>
    <w:rsid w:val="00671F77"/>
    <w:rsid w:val="00680540"/>
    <w:rsid w:val="0068567E"/>
    <w:rsid w:val="00693246"/>
    <w:rsid w:val="0073445F"/>
    <w:rsid w:val="00736BFC"/>
    <w:rsid w:val="0074007F"/>
    <w:rsid w:val="007524A3"/>
    <w:rsid w:val="00754932"/>
    <w:rsid w:val="00756A2D"/>
    <w:rsid w:val="007656C0"/>
    <w:rsid w:val="00784F56"/>
    <w:rsid w:val="007A6DB9"/>
    <w:rsid w:val="007B1A38"/>
    <w:rsid w:val="007E7C8C"/>
    <w:rsid w:val="00802FBA"/>
    <w:rsid w:val="0081168B"/>
    <w:rsid w:val="00816502"/>
    <w:rsid w:val="00816BA8"/>
    <w:rsid w:val="00842A98"/>
    <w:rsid w:val="0084630F"/>
    <w:rsid w:val="00847D81"/>
    <w:rsid w:val="008A419F"/>
    <w:rsid w:val="008A6517"/>
    <w:rsid w:val="008E6578"/>
    <w:rsid w:val="008F345A"/>
    <w:rsid w:val="00972690"/>
    <w:rsid w:val="0099655B"/>
    <w:rsid w:val="009C33E7"/>
    <w:rsid w:val="00A225C2"/>
    <w:rsid w:val="00A25812"/>
    <w:rsid w:val="00A663E7"/>
    <w:rsid w:val="00A80105"/>
    <w:rsid w:val="00A845E7"/>
    <w:rsid w:val="00AA46B6"/>
    <w:rsid w:val="00AD573A"/>
    <w:rsid w:val="00B0308E"/>
    <w:rsid w:val="00B12548"/>
    <w:rsid w:val="00B50257"/>
    <w:rsid w:val="00B87958"/>
    <w:rsid w:val="00B90086"/>
    <w:rsid w:val="00C0389F"/>
    <w:rsid w:val="00C14B01"/>
    <w:rsid w:val="00C20939"/>
    <w:rsid w:val="00C40CC8"/>
    <w:rsid w:val="00C40F79"/>
    <w:rsid w:val="00C54760"/>
    <w:rsid w:val="00C6765B"/>
    <w:rsid w:val="00CC28FB"/>
    <w:rsid w:val="00D9430A"/>
    <w:rsid w:val="00DC7495"/>
    <w:rsid w:val="00DD7E0C"/>
    <w:rsid w:val="00E023FD"/>
    <w:rsid w:val="00E11C44"/>
    <w:rsid w:val="00E176B6"/>
    <w:rsid w:val="00E22E2E"/>
    <w:rsid w:val="00E33CFC"/>
    <w:rsid w:val="00E453C8"/>
    <w:rsid w:val="00E80F2C"/>
    <w:rsid w:val="00E83D8F"/>
    <w:rsid w:val="00E938DC"/>
    <w:rsid w:val="00EC02F3"/>
    <w:rsid w:val="00ED3651"/>
    <w:rsid w:val="00EF4796"/>
    <w:rsid w:val="00EF4D79"/>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115</cp:revision>
  <dcterms:created xsi:type="dcterms:W3CDTF">2020-08-17T14:50:00Z</dcterms:created>
  <dcterms:modified xsi:type="dcterms:W3CDTF">2021-03-05T12:41:00Z</dcterms:modified>
</cp:coreProperties>
</file>