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200C" w:rsidRDefault="0079200C" w:rsidP="0098209C">
      <w:pPr>
        <w:pStyle w:val="a3"/>
        <w:shd w:val="clear" w:color="auto" w:fill="FFFFFF"/>
        <w:jc w:val="center"/>
        <w:rPr>
          <w:rFonts w:ascii="BloggerSans" w:hAnsi="BloggerSans"/>
          <w:b/>
          <w:bCs/>
          <w:color w:val="000000"/>
        </w:rPr>
      </w:pPr>
      <w:r>
        <w:rPr>
          <w:rFonts w:ascii="BloggerSans" w:hAnsi="BloggerSans"/>
          <w:b/>
          <w:bCs/>
          <w:color w:val="000000"/>
        </w:rPr>
        <w:t xml:space="preserve">                                                                                            ПРОЕКТ</w:t>
      </w:r>
    </w:p>
    <w:p w:rsidR="0079200C" w:rsidRDefault="0079200C" w:rsidP="0098209C">
      <w:pPr>
        <w:pStyle w:val="a3"/>
        <w:shd w:val="clear" w:color="auto" w:fill="FFFFFF"/>
        <w:jc w:val="center"/>
        <w:rPr>
          <w:rFonts w:ascii="BloggerSans" w:hAnsi="BloggerSans"/>
          <w:b/>
          <w:bCs/>
          <w:color w:val="000000"/>
        </w:rPr>
      </w:pPr>
    </w:p>
    <w:p w:rsidR="0098209C" w:rsidRDefault="0098209C" w:rsidP="0098209C">
      <w:pPr>
        <w:pStyle w:val="a3"/>
        <w:shd w:val="clear" w:color="auto" w:fill="FFFFFF"/>
        <w:jc w:val="center"/>
        <w:rPr>
          <w:rFonts w:ascii="BloggerSans" w:hAnsi="BloggerSans"/>
          <w:color w:val="000000"/>
        </w:rPr>
      </w:pPr>
      <w:r>
        <w:rPr>
          <w:rFonts w:ascii="BloggerSans" w:hAnsi="BloggerSans"/>
          <w:b/>
          <w:bCs/>
          <w:color w:val="000000"/>
        </w:rPr>
        <w:t>АДМИНИСТРАЦИЯ  МУНИЦИПАЛЬНОГ</w:t>
      </w:r>
      <w:r w:rsidR="0079200C">
        <w:rPr>
          <w:rFonts w:ascii="BloggerSans" w:hAnsi="BloggerSans"/>
          <w:b/>
          <w:bCs/>
          <w:color w:val="000000"/>
        </w:rPr>
        <w:t>О ОБРАЗОВАНИЯ</w:t>
      </w:r>
      <w:r w:rsidR="0079200C">
        <w:rPr>
          <w:rFonts w:ascii="BloggerSans" w:hAnsi="BloggerSans"/>
          <w:b/>
          <w:bCs/>
          <w:color w:val="000000"/>
        </w:rPr>
        <w:br/>
        <w:t>"Коношский муниципальный район</w:t>
      </w:r>
      <w:r>
        <w:rPr>
          <w:rFonts w:ascii="BloggerSans" w:hAnsi="BloggerSans"/>
          <w:b/>
          <w:bCs/>
          <w:color w:val="000000"/>
        </w:rPr>
        <w:t>"</w:t>
      </w:r>
    </w:p>
    <w:p w:rsidR="0098209C" w:rsidRDefault="0098209C" w:rsidP="0098209C">
      <w:pPr>
        <w:pStyle w:val="a3"/>
        <w:shd w:val="clear" w:color="auto" w:fill="FFFFFF"/>
        <w:jc w:val="center"/>
        <w:rPr>
          <w:rFonts w:ascii="BloggerSans" w:hAnsi="BloggerSans"/>
          <w:color w:val="000000"/>
        </w:rPr>
      </w:pPr>
      <w:proofErr w:type="gramStart"/>
      <w:r>
        <w:rPr>
          <w:rFonts w:ascii="BloggerSans" w:hAnsi="BloggerSans"/>
          <w:b/>
          <w:bCs/>
          <w:color w:val="000000"/>
        </w:rPr>
        <w:t>П</w:t>
      </w:r>
      <w:proofErr w:type="gramEnd"/>
      <w:r>
        <w:rPr>
          <w:rFonts w:ascii="BloggerSans" w:hAnsi="BloggerSans"/>
          <w:b/>
          <w:bCs/>
          <w:color w:val="000000"/>
        </w:rPr>
        <w:t xml:space="preserve"> О С Т А Н О В Л Е Н И Е</w:t>
      </w:r>
    </w:p>
    <w:p w:rsidR="0098209C" w:rsidRDefault="00B745B1" w:rsidP="0098209C">
      <w:pPr>
        <w:pStyle w:val="a3"/>
        <w:shd w:val="clear" w:color="auto" w:fill="FFFFFF"/>
        <w:jc w:val="center"/>
        <w:rPr>
          <w:rFonts w:ascii="BloggerSans" w:hAnsi="BloggerSans"/>
          <w:color w:val="000000"/>
        </w:rPr>
      </w:pPr>
      <w:r>
        <w:rPr>
          <w:rFonts w:ascii="BloggerSans" w:hAnsi="BloggerSans"/>
          <w:color w:val="000000"/>
        </w:rPr>
        <w:t>от 20 февраля  2020</w:t>
      </w:r>
      <w:r w:rsidR="0079200C">
        <w:rPr>
          <w:rFonts w:ascii="BloggerSans" w:hAnsi="BloggerSans"/>
          <w:color w:val="000000"/>
        </w:rPr>
        <w:t xml:space="preserve"> г. № </w:t>
      </w:r>
    </w:p>
    <w:p w:rsidR="0098209C" w:rsidRPr="00F72999" w:rsidRDefault="0098209C" w:rsidP="00F72999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BloggerSans" w:hAnsi="BloggerSans"/>
          <w:b/>
          <w:bCs/>
          <w:color w:val="000000"/>
        </w:rPr>
        <w:t>Об утверждении административного регламента предоставления муниципальной услуг</w:t>
      </w:r>
      <w:r w:rsidR="00E75E18">
        <w:rPr>
          <w:rFonts w:ascii="BloggerSans" w:hAnsi="BloggerSans"/>
          <w:b/>
          <w:bCs/>
          <w:color w:val="000000"/>
        </w:rPr>
        <w:t xml:space="preserve">и </w:t>
      </w:r>
      <w:r w:rsidR="00E75E18" w:rsidRPr="00E75E18">
        <w:rPr>
          <w:rFonts w:ascii="Bodoni MT Black" w:hAnsi="Bodoni MT Black"/>
          <w:b/>
        </w:rPr>
        <w:t>"</w:t>
      </w:r>
      <w:r w:rsidR="00E75E18" w:rsidRPr="00E75E18">
        <w:rPr>
          <w:rFonts w:ascii="Times New Roman" w:hAnsi="Times New Roman" w:cs="Times New Roman"/>
          <w:b/>
        </w:rPr>
        <w:t>Выдача</w:t>
      </w:r>
      <w:r w:rsidR="00E75E18" w:rsidRPr="00E75E18">
        <w:rPr>
          <w:rFonts w:ascii="Bodoni MT Black" w:hAnsi="Bodoni MT Black"/>
          <w:b/>
        </w:rPr>
        <w:t xml:space="preserve"> </w:t>
      </w:r>
      <w:r w:rsidR="00E75E18" w:rsidRPr="00E75E18">
        <w:rPr>
          <w:rFonts w:ascii="Times New Roman" w:hAnsi="Times New Roman" w:cs="Times New Roman"/>
          <w:b/>
        </w:rPr>
        <w:t>уведомления</w:t>
      </w:r>
      <w:r w:rsidR="00E75E18" w:rsidRPr="00E75E18">
        <w:rPr>
          <w:rFonts w:ascii="Bodoni MT Black" w:hAnsi="Bodoni MT Black"/>
          <w:b/>
        </w:rPr>
        <w:t xml:space="preserve"> </w:t>
      </w:r>
      <w:r w:rsidR="00E75E18" w:rsidRPr="00E75E18">
        <w:rPr>
          <w:rFonts w:ascii="Times New Roman" w:hAnsi="Times New Roman" w:cs="Times New Roman"/>
          <w:b/>
        </w:rPr>
        <w:t>о</w:t>
      </w:r>
      <w:r w:rsidR="00E75E18" w:rsidRPr="00E75E18">
        <w:rPr>
          <w:rFonts w:ascii="Bodoni MT Black" w:hAnsi="Bodoni MT Black"/>
          <w:b/>
        </w:rPr>
        <w:t xml:space="preserve"> </w:t>
      </w:r>
      <w:r w:rsidR="00E75E18" w:rsidRPr="00E75E18">
        <w:rPr>
          <w:rFonts w:ascii="Times New Roman" w:hAnsi="Times New Roman" w:cs="Times New Roman"/>
          <w:b/>
        </w:rPr>
        <w:t>соответствии</w:t>
      </w:r>
      <w:r w:rsidR="00E75E18" w:rsidRPr="00E75E18">
        <w:rPr>
          <w:rFonts w:ascii="Bodoni MT Black" w:hAnsi="Bodoni MT Black"/>
          <w:b/>
        </w:rPr>
        <w:t xml:space="preserve"> (</w:t>
      </w:r>
      <w:r w:rsidR="00E75E18" w:rsidRPr="00E75E18">
        <w:rPr>
          <w:rFonts w:ascii="Times New Roman" w:hAnsi="Times New Roman" w:cs="Times New Roman"/>
          <w:b/>
        </w:rPr>
        <w:t>несоответствии</w:t>
      </w:r>
      <w:r w:rsidR="00E75E18" w:rsidRPr="00E75E18">
        <w:rPr>
          <w:rFonts w:ascii="Bodoni MT Black" w:hAnsi="Bodoni MT Black"/>
          <w:b/>
        </w:rPr>
        <w:t xml:space="preserve">) </w:t>
      </w:r>
      <w:proofErr w:type="gramStart"/>
      <w:r w:rsidR="00E75E18" w:rsidRPr="00E75E18">
        <w:rPr>
          <w:rFonts w:ascii="Times New Roman" w:hAnsi="Times New Roman" w:cs="Times New Roman"/>
          <w:b/>
        </w:rPr>
        <w:t>построенных</w:t>
      </w:r>
      <w:proofErr w:type="gramEnd"/>
      <w:r w:rsidR="00E75E18" w:rsidRPr="00E75E18">
        <w:rPr>
          <w:rFonts w:ascii="Bodoni MT Black" w:hAnsi="Bodoni MT Black"/>
          <w:b/>
        </w:rPr>
        <w:t xml:space="preserve"> </w:t>
      </w:r>
      <w:r w:rsidR="00E75E18" w:rsidRPr="00E75E18">
        <w:rPr>
          <w:rFonts w:ascii="Times New Roman" w:hAnsi="Times New Roman" w:cs="Times New Roman"/>
          <w:b/>
        </w:rPr>
        <w:t>или</w:t>
      </w:r>
      <w:r w:rsidR="00E75E18" w:rsidRPr="00E75E18">
        <w:rPr>
          <w:rFonts w:ascii="Bodoni MT Black" w:hAnsi="Bodoni MT Black"/>
          <w:b/>
        </w:rPr>
        <w:t xml:space="preserve"> </w:t>
      </w:r>
      <w:r w:rsidR="00E75E18" w:rsidRPr="00E75E18">
        <w:rPr>
          <w:rFonts w:ascii="Times New Roman" w:hAnsi="Times New Roman" w:cs="Times New Roman"/>
          <w:b/>
        </w:rPr>
        <w:t>реконструированных</w:t>
      </w:r>
      <w:r w:rsidR="00E75E18" w:rsidRPr="00E75E18">
        <w:rPr>
          <w:rFonts w:ascii="Bodoni MT Black" w:hAnsi="Bodoni MT Black"/>
          <w:b/>
        </w:rPr>
        <w:t xml:space="preserve"> </w:t>
      </w:r>
      <w:r w:rsidR="00E75E18" w:rsidRPr="00E75E18">
        <w:rPr>
          <w:rFonts w:ascii="Times New Roman" w:hAnsi="Times New Roman" w:cs="Times New Roman"/>
          <w:b/>
        </w:rPr>
        <w:t>объекта</w:t>
      </w:r>
      <w:r w:rsidR="00E75E18" w:rsidRPr="00E75E18">
        <w:rPr>
          <w:rFonts w:ascii="Bodoni MT Black" w:hAnsi="Bodoni MT Black"/>
          <w:b/>
        </w:rPr>
        <w:t xml:space="preserve"> </w:t>
      </w:r>
      <w:r w:rsidR="00E75E18" w:rsidRPr="00E75E18">
        <w:rPr>
          <w:rFonts w:ascii="Times New Roman" w:hAnsi="Times New Roman" w:cs="Times New Roman"/>
          <w:b/>
        </w:rPr>
        <w:t>индивидуального</w:t>
      </w:r>
      <w:r w:rsidR="00E75E18" w:rsidRPr="00E75E18">
        <w:rPr>
          <w:rFonts w:ascii="Bodoni MT Black" w:hAnsi="Bodoni MT Black"/>
          <w:b/>
        </w:rPr>
        <w:t xml:space="preserve"> </w:t>
      </w:r>
      <w:r w:rsidR="00E75E18" w:rsidRPr="00E75E18">
        <w:rPr>
          <w:rFonts w:ascii="Times New Roman" w:hAnsi="Times New Roman" w:cs="Times New Roman"/>
          <w:b/>
        </w:rPr>
        <w:t>жилищного</w:t>
      </w:r>
      <w:r w:rsidR="00E75E18" w:rsidRPr="00E75E18">
        <w:rPr>
          <w:rFonts w:ascii="Bodoni MT Black" w:hAnsi="Bodoni MT Black"/>
          <w:b/>
        </w:rPr>
        <w:t xml:space="preserve"> </w:t>
      </w:r>
      <w:r w:rsidR="00E75E18" w:rsidRPr="00E75E18">
        <w:rPr>
          <w:rFonts w:ascii="Times New Roman" w:hAnsi="Times New Roman" w:cs="Times New Roman"/>
          <w:b/>
        </w:rPr>
        <w:t>строительства</w:t>
      </w:r>
      <w:r w:rsidR="00E75E18" w:rsidRPr="00E75E18">
        <w:rPr>
          <w:rFonts w:ascii="Bodoni MT Black" w:hAnsi="Bodoni MT Black"/>
          <w:b/>
        </w:rPr>
        <w:t xml:space="preserve"> </w:t>
      </w:r>
      <w:r w:rsidR="00E75E18" w:rsidRPr="00E75E18">
        <w:rPr>
          <w:rFonts w:ascii="Times New Roman" w:hAnsi="Times New Roman" w:cs="Times New Roman"/>
          <w:b/>
        </w:rPr>
        <w:t>или</w:t>
      </w:r>
      <w:r w:rsidR="00E75E18" w:rsidRPr="00E75E18">
        <w:rPr>
          <w:rFonts w:ascii="Bodoni MT Black" w:hAnsi="Bodoni MT Black"/>
          <w:b/>
        </w:rPr>
        <w:t xml:space="preserve"> </w:t>
      </w:r>
      <w:r w:rsidR="00E75E18" w:rsidRPr="00E75E18">
        <w:rPr>
          <w:rFonts w:ascii="Times New Roman" w:hAnsi="Times New Roman" w:cs="Times New Roman"/>
          <w:b/>
        </w:rPr>
        <w:t>садового</w:t>
      </w:r>
      <w:r w:rsidR="00E75E18" w:rsidRPr="00E75E18">
        <w:rPr>
          <w:rFonts w:ascii="Bodoni MT Black" w:hAnsi="Bodoni MT Black"/>
          <w:b/>
        </w:rPr>
        <w:t xml:space="preserve"> </w:t>
      </w:r>
      <w:r w:rsidR="00E75E18" w:rsidRPr="00E75E18">
        <w:rPr>
          <w:rFonts w:ascii="Times New Roman" w:hAnsi="Times New Roman" w:cs="Times New Roman"/>
          <w:b/>
        </w:rPr>
        <w:t>дома</w:t>
      </w:r>
      <w:r w:rsidR="00E75E18" w:rsidRPr="00E75E18">
        <w:rPr>
          <w:rFonts w:ascii="Bodoni MT Black" w:hAnsi="Bodoni MT Black"/>
          <w:b/>
        </w:rPr>
        <w:t xml:space="preserve">, </w:t>
      </w:r>
      <w:r w:rsidR="00E75E18" w:rsidRPr="00E75E18">
        <w:rPr>
          <w:rFonts w:ascii="Times New Roman" w:hAnsi="Times New Roman" w:cs="Times New Roman"/>
          <w:b/>
        </w:rPr>
        <w:t>расположенных</w:t>
      </w:r>
      <w:r w:rsidR="00E75E18" w:rsidRPr="00E75E18">
        <w:rPr>
          <w:rFonts w:ascii="Bodoni MT Black" w:hAnsi="Bodoni MT Black"/>
          <w:b/>
        </w:rPr>
        <w:t xml:space="preserve"> </w:t>
      </w:r>
      <w:r w:rsidR="00E75E18" w:rsidRPr="00E75E18">
        <w:rPr>
          <w:rFonts w:ascii="Times New Roman" w:hAnsi="Times New Roman" w:cs="Times New Roman"/>
          <w:b/>
        </w:rPr>
        <w:t>на</w:t>
      </w:r>
      <w:r w:rsidR="00E75E18" w:rsidRPr="00E75E18">
        <w:rPr>
          <w:rFonts w:ascii="Bodoni MT Black" w:hAnsi="Bodoni MT Black"/>
          <w:b/>
        </w:rPr>
        <w:t xml:space="preserve"> </w:t>
      </w:r>
      <w:r w:rsidR="00E75E18" w:rsidRPr="00F72999">
        <w:rPr>
          <w:rFonts w:ascii="Times New Roman" w:hAnsi="Times New Roman" w:cs="Times New Roman"/>
          <w:b/>
          <w:bCs/>
          <w:color w:val="000000"/>
        </w:rPr>
        <w:t>территории</w:t>
      </w:r>
      <w:r w:rsidR="00E75E18">
        <w:rPr>
          <w:rFonts w:ascii="BloggerSans" w:hAnsi="BloggerSans"/>
          <w:b/>
          <w:bCs/>
          <w:color w:val="000000"/>
        </w:rPr>
        <w:t xml:space="preserve"> муниципального образования "Коношский </w:t>
      </w:r>
      <w:r w:rsidR="00E75E18">
        <w:t xml:space="preserve"> </w:t>
      </w:r>
      <w:r w:rsidR="0079200C">
        <w:rPr>
          <w:rFonts w:ascii="BloggerSans" w:hAnsi="BloggerSans"/>
          <w:b/>
          <w:bCs/>
          <w:color w:val="000000"/>
        </w:rPr>
        <w:t>муниципальный район»</w:t>
      </w:r>
      <w:r w:rsidR="00840712">
        <w:rPr>
          <w:rFonts w:ascii="BloggerSans" w:hAnsi="BloggerSans"/>
          <w:b/>
          <w:bCs/>
          <w:color w:val="000000"/>
        </w:rPr>
        <w:t xml:space="preserve"> Архангельской области, требованиям законодательства градостроительной деятельности»</w:t>
      </w:r>
    </w:p>
    <w:p w:rsidR="0098209C" w:rsidRDefault="0098209C" w:rsidP="0098209C">
      <w:pPr>
        <w:pStyle w:val="a3"/>
        <w:shd w:val="clear" w:color="auto" w:fill="FFFFFF"/>
        <w:rPr>
          <w:rFonts w:ascii="BloggerSans" w:hAnsi="BloggerSans"/>
          <w:color w:val="000000"/>
        </w:rPr>
      </w:pPr>
      <w:proofErr w:type="gramStart"/>
      <w:r>
        <w:rPr>
          <w:rFonts w:ascii="BloggerSans" w:hAnsi="BloggerSans"/>
          <w:color w:val="000000"/>
        </w:rPr>
        <w:t>В соответствии со статьей 13 Федерального закона от 27 июля 2010 года № 210-ФЗ "Об организации предоставления государственных и муниципальных услуг", подпунктом 4 пункта 2 статьи 7 областного закона от 2 июля 2012 года№ 508-32-ОЗ "О государственных и муниципальных услугах в Архангельской области и дополнительных мерах по защите прав человека и гражданина при их предоставлении" Администрация муниципальног</w:t>
      </w:r>
      <w:r w:rsidR="0079200C">
        <w:rPr>
          <w:rFonts w:ascii="BloggerSans" w:hAnsi="BloggerSans"/>
          <w:color w:val="000000"/>
        </w:rPr>
        <w:t>о образования "Коношский муниципальный ра</w:t>
      </w:r>
      <w:r w:rsidR="00771E10">
        <w:rPr>
          <w:rFonts w:ascii="BloggerSans" w:hAnsi="BloggerSans"/>
          <w:color w:val="000000"/>
        </w:rPr>
        <w:t>й</w:t>
      </w:r>
      <w:r w:rsidR="0079200C">
        <w:rPr>
          <w:rFonts w:ascii="BloggerSans" w:hAnsi="BloggerSans"/>
          <w:color w:val="000000"/>
        </w:rPr>
        <w:t>он</w:t>
      </w:r>
      <w:proofErr w:type="gramEnd"/>
      <w:r>
        <w:rPr>
          <w:rFonts w:ascii="BloggerSans" w:hAnsi="BloggerSans"/>
          <w:color w:val="000000"/>
        </w:rPr>
        <w:t>" </w:t>
      </w:r>
      <w:r>
        <w:rPr>
          <w:rFonts w:ascii="BloggerSans" w:hAnsi="BloggerSans"/>
          <w:b/>
          <w:bCs/>
          <w:color w:val="000000"/>
        </w:rPr>
        <w:t>постановляет</w:t>
      </w:r>
      <w:r>
        <w:rPr>
          <w:rFonts w:ascii="BloggerSans" w:hAnsi="BloggerSans"/>
          <w:color w:val="000000"/>
        </w:rPr>
        <w:t>:</w:t>
      </w:r>
    </w:p>
    <w:p w:rsidR="0098209C" w:rsidRDefault="0098209C" w:rsidP="0098209C">
      <w:pPr>
        <w:pStyle w:val="a3"/>
        <w:shd w:val="clear" w:color="auto" w:fill="FFFFFF"/>
        <w:rPr>
          <w:rFonts w:ascii="BloggerSans" w:hAnsi="BloggerSans"/>
          <w:color w:val="000000"/>
        </w:rPr>
      </w:pPr>
      <w:r>
        <w:rPr>
          <w:rFonts w:ascii="BloggerSans" w:hAnsi="BloggerSans"/>
          <w:color w:val="000000"/>
        </w:rPr>
        <w:t>1. Утвердить прилагаемый административный регламент предоставления муни</w:t>
      </w:r>
      <w:r w:rsidR="00603991">
        <w:rPr>
          <w:rFonts w:ascii="BloggerSans" w:hAnsi="BloggerSans"/>
          <w:color w:val="000000"/>
        </w:rPr>
        <w:t xml:space="preserve">ципальной </w:t>
      </w:r>
      <w:r w:rsidR="00603991" w:rsidRPr="00E75E18">
        <w:rPr>
          <w:rFonts w:ascii="BloggerSans" w:hAnsi="BloggerSans"/>
          <w:color w:val="000000"/>
        </w:rPr>
        <w:t xml:space="preserve">услуги </w:t>
      </w:r>
      <w:r w:rsidR="00F72999" w:rsidRPr="00E75E18">
        <w:rPr>
          <w:sz w:val="22"/>
          <w:szCs w:val="22"/>
        </w:rPr>
        <w:t xml:space="preserve"> </w:t>
      </w:r>
      <w:r w:rsidR="00E75E18" w:rsidRPr="00E75E18">
        <w:rPr>
          <w:sz w:val="22"/>
          <w:szCs w:val="22"/>
        </w:rPr>
        <w:t xml:space="preserve"> </w:t>
      </w:r>
      <w:r w:rsidR="00E75E18" w:rsidRPr="00E75E18">
        <w:rPr>
          <w:rFonts w:ascii="Bodoni MT Black" w:hAnsi="Bodoni MT Black"/>
        </w:rPr>
        <w:t>"</w:t>
      </w:r>
      <w:r w:rsidR="00E75E18" w:rsidRPr="00E75E18">
        <w:t>Выдача</w:t>
      </w:r>
      <w:r w:rsidR="00E75E18" w:rsidRPr="00E75E18">
        <w:rPr>
          <w:rFonts w:ascii="Bodoni MT Black" w:hAnsi="Bodoni MT Black"/>
        </w:rPr>
        <w:t xml:space="preserve"> </w:t>
      </w:r>
      <w:r w:rsidR="00E75E18" w:rsidRPr="00E75E18">
        <w:t>уведомления</w:t>
      </w:r>
      <w:r w:rsidR="00E75E18" w:rsidRPr="00E75E18">
        <w:rPr>
          <w:rFonts w:ascii="Bodoni MT Black" w:hAnsi="Bodoni MT Black"/>
        </w:rPr>
        <w:t xml:space="preserve"> </w:t>
      </w:r>
      <w:r w:rsidR="00E75E18" w:rsidRPr="00E75E18">
        <w:t>о</w:t>
      </w:r>
      <w:r w:rsidR="00E75E18" w:rsidRPr="00E75E18">
        <w:rPr>
          <w:rFonts w:ascii="Bodoni MT Black" w:hAnsi="Bodoni MT Black"/>
        </w:rPr>
        <w:t xml:space="preserve"> </w:t>
      </w:r>
      <w:r w:rsidR="00E75E18" w:rsidRPr="00E75E18">
        <w:t>соответствии</w:t>
      </w:r>
      <w:r w:rsidR="00E75E18" w:rsidRPr="00E75E18">
        <w:rPr>
          <w:rFonts w:ascii="Bodoni MT Black" w:hAnsi="Bodoni MT Black"/>
        </w:rPr>
        <w:t xml:space="preserve"> (</w:t>
      </w:r>
      <w:r w:rsidR="00E75E18" w:rsidRPr="00E75E18">
        <w:t>несоответствии</w:t>
      </w:r>
      <w:r w:rsidR="00E75E18" w:rsidRPr="00E75E18">
        <w:rPr>
          <w:rFonts w:ascii="Bodoni MT Black" w:hAnsi="Bodoni MT Black"/>
        </w:rPr>
        <w:t xml:space="preserve">) </w:t>
      </w:r>
      <w:proofErr w:type="gramStart"/>
      <w:r w:rsidR="00E75E18" w:rsidRPr="00E75E18">
        <w:t>построенных</w:t>
      </w:r>
      <w:proofErr w:type="gramEnd"/>
      <w:r w:rsidR="00E75E18" w:rsidRPr="00E75E18">
        <w:rPr>
          <w:rFonts w:ascii="Bodoni MT Black" w:hAnsi="Bodoni MT Black"/>
        </w:rPr>
        <w:t xml:space="preserve"> </w:t>
      </w:r>
      <w:r w:rsidR="00E75E18" w:rsidRPr="00E75E18">
        <w:t>или</w:t>
      </w:r>
      <w:r w:rsidR="00E75E18" w:rsidRPr="00E75E18">
        <w:rPr>
          <w:rFonts w:ascii="Bodoni MT Black" w:hAnsi="Bodoni MT Black"/>
        </w:rPr>
        <w:t xml:space="preserve"> </w:t>
      </w:r>
      <w:r w:rsidR="00E75E18" w:rsidRPr="00E75E18">
        <w:t>реконструированных</w:t>
      </w:r>
      <w:r w:rsidR="00E75E18" w:rsidRPr="00E75E18">
        <w:rPr>
          <w:rFonts w:ascii="Bodoni MT Black" w:hAnsi="Bodoni MT Black"/>
        </w:rPr>
        <w:t xml:space="preserve"> </w:t>
      </w:r>
      <w:r w:rsidR="00E75E18" w:rsidRPr="00E75E18">
        <w:t>объекта</w:t>
      </w:r>
      <w:r w:rsidR="00E75E18" w:rsidRPr="00E75E18">
        <w:rPr>
          <w:rFonts w:ascii="Bodoni MT Black" w:hAnsi="Bodoni MT Black"/>
        </w:rPr>
        <w:t xml:space="preserve"> </w:t>
      </w:r>
      <w:r w:rsidR="00E75E18" w:rsidRPr="00E75E18">
        <w:t>индивидуального</w:t>
      </w:r>
      <w:r w:rsidR="00E75E18" w:rsidRPr="00E75E18">
        <w:rPr>
          <w:rFonts w:ascii="Bodoni MT Black" w:hAnsi="Bodoni MT Black"/>
        </w:rPr>
        <w:t xml:space="preserve"> </w:t>
      </w:r>
      <w:r w:rsidR="00E75E18" w:rsidRPr="00E75E18">
        <w:t>жилищного</w:t>
      </w:r>
      <w:r w:rsidR="00E75E18" w:rsidRPr="00E75E18">
        <w:rPr>
          <w:rFonts w:ascii="Bodoni MT Black" w:hAnsi="Bodoni MT Black"/>
        </w:rPr>
        <w:t xml:space="preserve"> </w:t>
      </w:r>
      <w:r w:rsidR="00E75E18" w:rsidRPr="00E75E18">
        <w:t>строительства</w:t>
      </w:r>
      <w:r w:rsidR="00E75E18" w:rsidRPr="00E75E18">
        <w:rPr>
          <w:rFonts w:ascii="Bodoni MT Black" w:hAnsi="Bodoni MT Black"/>
        </w:rPr>
        <w:t xml:space="preserve"> </w:t>
      </w:r>
      <w:r w:rsidR="00E75E18" w:rsidRPr="00E75E18">
        <w:t>или</w:t>
      </w:r>
      <w:r w:rsidR="00E75E18" w:rsidRPr="00E75E18">
        <w:rPr>
          <w:rFonts w:ascii="Bodoni MT Black" w:hAnsi="Bodoni MT Black"/>
        </w:rPr>
        <w:t xml:space="preserve"> </w:t>
      </w:r>
      <w:r w:rsidR="00E75E18" w:rsidRPr="00E75E18">
        <w:t>садового</w:t>
      </w:r>
      <w:r w:rsidR="00E75E18" w:rsidRPr="00E75E18">
        <w:rPr>
          <w:rFonts w:ascii="Bodoni MT Black" w:hAnsi="Bodoni MT Black"/>
        </w:rPr>
        <w:t xml:space="preserve"> </w:t>
      </w:r>
      <w:r w:rsidR="00E75E18" w:rsidRPr="00E75E18">
        <w:t>дома</w:t>
      </w:r>
      <w:r w:rsidR="00E75E18" w:rsidRPr="00E75E18">
        <w:rPr>
          <w:rFonts w:asciiTheme="minorHAnsi" w:hAnsiTheme="minorHAnsi"/>
        </w:rPr>
        <w:t>»</w:t>
      </w:r>
      <w:r w:rsidR="00E75E18">
        <w:rPr>
          <w:sz w:val="22"/>
          <w:szCs w:val="22"/>
        </w:rPr>
        <w:t xml:space="preserve">  </w:t>
      </w:r>
      <w:r>
        <w:rPr>
          <w:rFonts w:ascii="BloggerSans" w:hAnsi="BloggerSans"/>
          <w:color w:val="000000"/>
        </w:rPr>
        <w:t>на территории муни</w:t>
      </w:r>
      <w:r w:rsidR="0079200C">
        <w:rPr>
          <w:rFonts w:ascii="BloggerSans" w:hAnsi="BloggerSans"/>
          <w:color w:val="000000"/>
        </w:rPr>
        <w:t>ципального образования "Коношский муниципальный район</w:t>
      </w:r>
      <w:r>
        <w:rPr>
          <w:rFonts w:ascii="BloggerSans" w:hAnsi="BloggerSans"/>
          <w:color w:val="000000"/>
        </w:rPr>
        <w:t>"</w:t>
      </w:r>
      <w:r w:rsidR="00840712">
        <w:rPr>
          <w:rFonts w:ascii="BloggerSans" w:hAnsi="BloggerSans"/>
          <w:color w:val="000000"/>
        </w:rPr>
        <w:t xml:space="preserve"> требованиям законодательства</w:t>
      </w:r>
      <w:r w:rsidR="00B745B1">
        <w:rPr>
          <w:rFonts w:ascii="BloggerSans" w:hAnsi="BloggerSans"/>
          <w:color w:val="000000"/>
        </w:rPr>
        <w:t xml:space="preserve"> о</w:t>
      </w:r>
      <w:r w:rsidR="00840712">
        <w:rPr>
          <w:rFonts w:ascii="BloggerSans" w:hAnsi="BloggerSans"/>
          <w:color w:val="000000"/>
        </w:rPr>
        <w:t xml:space="preserve"> градостроительной деятельности</w:t>
      </w:r>
      <w:r>
        <w:rPr>
          <w:rFonts w:ascii="BloggerSans" w:hAnsi="BloggerSans"/>
          <w:color w:val="000000"/>
        </w:rPr>
        <w:t xml:space="preserve"> (далее – административный регламент).</w:t>
      </w:r>
    </w:p>
    <w:p w:rsidR="0098209C" w:rsidRDefault="0079200C" w:rsidP="0098209C">
      <w:pPr>
        <w:pStyle w:val="a3"/>
        <w:shd w:val="clear" w:color="auto" w:fill="FFFFFF"/>
        <w:rPr>
          <w:rFonts w:ascii="BloggerSans" w:hAnsi="BloggerSans"/>
          <w:color w:val="000000"/>
        </w:rPr>
      </w:pPr>
      <w:r>
        <w:rPr>
          <w:rFonts w:ascii="BloggerSans" w:hAnsi="BloggerSans"/>
          <w:color w:val="000000"/>
        </w:rPr>
        <w:t>2</w:t>
      </w:r>
      <w:r w:rsidR="0098209C">
        <w:rPr>
          <w:rFonts w:ascii="BloggerSans" w:hAnsi="BloggerSans"/>
          <w:color w:val="000000"/>
        </w:rPr>
        <w:t>.</w:t>
      </w:r>
      <w:r w:rsidR="00771E10">
        <w:rPr>
          <w:rFonts w:ascii="BloggerSans" w:hAnsi="BloggerSans"/>
          <w:color w:val="000000"/>
        </w:rPr>
        <w:t xml:space="preserve">Настоящее постановление  подлежит официальному опубликованию (обнародованию) </w:t>
      </w:r>
      <w:r>
        <w:rPr>
          <w:rFonts w:ascii="BloggerSans" w:hAnsi="BloggerSans"/>
          <w:color w:val="000000"/>
        </w:rPr>
        <w:t xml:space="preserve"> в газете "Вестник</w:t>
      </w:r>
      <w:r w:rsidR="00B745B1">
        <w:rPr>
          <w:rFonts w:ascii="BloggerSans" w:hAnsi="BloggerSans"/>
          <w:color w:val="000000"/>
        </w:rPr>
        <w:t xml:space="preserve"> </w:t>
      </w:r>
      <w:bookmarkStart w:id="0" w:name="_GoBack"/>
      <w:bookmarkEnd w:id="0"/>
      <w:r w:rsidR="00771E10">
        <w:rPr>
          <w:rFonts w:ascii="BloggerSans" w:hAnsi="BloggerSans"/>
          <w:color w:val="000000"/>
        </w:rPr>
        <w:t>муниципального образования «Коношский муниципальный район»</w:t>
      </w:r>
      <w:r w:rsidR="0098209C">
        <w:rPr>
          <w:rFonts w:ascii="BloggerSans" w:hAnsi="BloggerSans"/>
          <w:color w:val="000000"/>
        </w:rPr>
        <w:t xml:space="preserve"> и </w:t>
      </w:r>
      <w:r w:rsidR="00771E10">
        <w:rPr>
          <w:rFonts w:ascii="BloggerSans" w:hAnsi="BloggerSans"/>
          <w:color w:val="000000"/>
        </w:rPr>
        <w:t xml:space="preserve"> размещению </w:t>
      </w:r>
      <w:r w:rsidR="0098209C">
        <w:rPr>
          <w:rFonts w:ascii="BloggerSans" w:hAnsi="BloggerSans"/>
          <w:color w:val="000000"/>
        </w:rPr>
        <w:t>на официальном</w:t>
      </w:r>
      <w:r w:rsidR="00771E10">
        <w:rPr>
          <w:rFonts w:ascii="BloggerSans" w:hAnsi="BloggerSans"/>
          <w:color w:val="000000"/>
        </w:rPr>
        <w:t xml:space="preserve"> сайте</w:t>
      </w:r>
      <w:r w:rsidR="0098209C">
        <w:rPr>
          <w:rFonts w:ascii="BloggerSans" w:hAnsi="BloggerSans"/>
          <w:color w:val="000000"/>
        </w:rPr>
        <w:t xml:space="preserve"> муниципальног</w:t>
      </w:r>
      <w:r>
        <w:rPr>
          <w:rFonts w:ascii="BloggerSans" w:hAnsi="BloggerSans"/>
          <w:color w:val="000000"/>
        </w:rPr>
        <w:t>о образования "Коношский муниципальный район</w:t>
      </w:r>
      <w:r w:rsidR="0098209C">
        <w:rPr>
          <w:rFonts w:ascii="BloggerSans" w:hAnsi="BloggerSans"/>
          <w:color w:val="000000"/>
        </w:rPr>
        <w:t>"</w:t>
      </w:r>
      <w:r w:rsidR="00771E10">
        <w:rPr>
          <w:rFonts w:ascii="BloggerSans" w:hAnsi="BloggerSans"/>
          <w:color w:val="000000"/>
        </w:rPr>
        <w:t xml:space="preserve"> в информационно – </w:t>
      </w:r>
      <w:proofErr w:type="spellStart"/>
      <w:r w:rsidR="00771E10">
        <w:rPr>
          <w:rFonts w:ascii="BloggerSans" w:hAnsi="BloggerSans"/>
          <w:color w:val="000000"/>
        </w:rPr>
        <w:t>телекомуникационной</w:t>
      </w:r>
      <w:proofErr w:type="spellEnd"/>
      <w:r w:rsidR="00771E10">
        <w:rPr>
          <w:rFonts w:ascii="BloggerSans" w:hAnsi="BloggerSans"/>
          <w:color w:val="000000"/>
        </w:rPr>
        <w:t xml:space="preserve"> сети  «Интернет»</w:t>
      </w:r>
      <w:r w:rsidR="0098209C">
        <w:rPr>
          <w:rFonts w:ascii="BloggerSans" w:hAnsi="BloggerSans"/>
          <w:color w:val="000000"/>
        </w:rPr>
        <w:t>.</w:t>
      </w:r>
    </w:p>
    <w:p w:rsidR="0079200C" w:rsidRDefault="0079200C" w:rsidP="0098209C">
      <w:pPr>
        <w:pStyle w:val="a3"/>
        <w:shd w:val="clear" w:color="auto" w:fill="FFFFFF"/>
        <w:rPr>
          <w:rFonts w:ascii="BloggerSans" w:hAnsi="BloggerSans"/>
          <w:color w:val="000000"/>
        </w:rPr>
      </w:pPr>
      <w:r>
        <w:rPr>
          <w:rFonts w:ascii="BloggerSans" w:hAnsi="BloggerSans"/>
          <w:color w:val="000000"/>
        </w:rPr>
        <w:t>3. Настоящее Постановление вступает в силу со дня его опубликования</w:t>
      </w:r>
    </w:p>
    <w:p w:rsidR="0098209C" w:rsidRDefault="0079200C" w:rsidP="0098209C">
      <w:pPr>
        <w:pStyle w:val="a3"/>
        <w:shd w:val="clear" w:color="auto" w:fill="FFFFFF"/>
        <w:rPr>
          <w:rFonts w:ascii="BloggerSans" w:hAnsi="BloggerSans"/>
          <w:color w:val="000000"/>
        </w:rPr>
      </w:pPr>
      <w:r>
        <w:rPr>
          <w:rFonts w:ascii="BloggerSans" w:hAnsi="BloggerSans"/>
          <w:b/>
          <w:bCs/>
          <w:color w:val="000000"/>
        </w:rPr>
        <w:t xml:space="preserve"> Глава</w:t>
      </w:r>
      <w:r w:rsidR="0098209C">
        <w:rPr>
          <w:rFonts w:ascii="BloggerSans" w:hAnsi="BloggerSans"/>
          <w:b/>
          <w:bCs/>
          <w:color w:val="000000"/>
        </w:rPr>
        <w:t> </w:t>
      </w:r>
      <w:r w:rsidR="0098209C">
        <w:rPr>
          <w:rFonts w:ascii="BloggerSans" w:hAnsi="BloggerSans"/>
          <w:b/>
          <w:bCs/>
          <w:color w:val="000000"/>
        </w:rPr>
        <w:br/>
        <w:t>муниципального образовани</w:t>
      </w:r>
      <w:r>
        <w:rPr>
          <w:rFonts w:ascii="BloggerSans" w:hAnsi="BloggerSans"/>
          <w:b/>
          <w:bCs/>
          <w:color w:val="000000"/>
        </w:rPr>
        <w:t>я                                                                            О.Г. Реутов</w:t>
      </w:r>
      <w:r>
        <w:rPr>
          <w:rFonts w:ascii="BloggerSans" w:hAnsi="BloggerSans"/>
          <w:b/>
          <w:bCs/>
          <w:color w:val="000000"/>
        </w:rPr>
        <w:br/>
      </w:r>
      <w:r w:rsidR="0098209C">
        <w:rPr>
          <w:rFonts w:ascii="BloggerSans" w:hAnsi="BloggerSans"/>
          <w:b/>
          <w:bCs/>
          <w:color w:val="000000"/>
        </w:rPr>
        <w:t>             </w:t>
      </w:r>
      <w:r>
        <w:rPr>
          <w:rFonts w:ascii="BloggerSans" w:hAnsi="BloggerSans"/>
          <w:b/>
          <w:bCs/>
          <w:color w:val="000000"/>
        </w:rPr>
        <w:t>                               </w:t>
      </w:r>
    </w:p>
    <w:p w:rsidR="007002EA" w:rsidRDefault="007002EA"/>
    <w:sectPr w:rsidR="007002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loggerSans">
    <w:altName w:val="Times New Roman"/>
    <w:panose1 w:val="00000000000000000000"/>
    <w:charset w:val="00"/>
    <w:family w:val="roman"/>
    <w:notTrueType/>
    <w:pitch w:val="default"/>
  </w:font>
  <w:font w:name="Bodoni MT Black">
    <w:panose1 w:val="02070A030806060202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EAA"/>
    <w:rsid w:val="00275EAA"/>
    <w:rsid w:val="00603991"/>
    <w:rsid w:val="007002EA"/>
    <w:rsid w:val="00771E10"/>
    <w:rsid w:val="0079200C"/>
    <w:rsid w:val="00840712"/>
    <w:rsid w:val="008B5FEF"/>
    <w:rsid w:val="0098209C"/>
    <w:rsid w:val="00B745B1"/>
    <w:rsid w:val="00D20181"/>
    <w:rsid w:val="00E75E18"/>
    <w:rsid w:val="00F72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82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98209C"/>
    <w:rPr>
      <w:color w:val="0000FF"/>
      <w:u w:val="single"/>
    </w:rPr>
  </w:style>
  <w:style w:type="paragraph" w:customStyle="1" w:styleId="ConsTitle">
    <w:name w:val="ConsTitle"/>
    <w:rsid w:val="00F729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82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98209C"/>
    <w:rPr>
      <w:color w:val="0000FF"/>
      <w:u w:val="single"/>
    </w:rPr>
  </w:style>
  <w:style w:type="paragraph" w:customStyle="1" w:styleId="ConsTitle">
    <w:name w:val="ConsTitle"/>
    <w:rsid w:val="00F729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89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307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</dc:creator>
  <cp:keywords/>
  <dc:description/>
  <cp:lastModifiedBy>V</cp:lastModifiedBy>
  <cp:revision>12</cp:revision>
  <cp:lastPrinted>2019-12-18T08:00:00Z</cp:lastPrinted>
  <dcterms:created xsi:type="dcterms:W3CDTF">2019-12-17T10:41:00Z</dcterms:created>
  <dcterms:modified xsi:type="dcterms:W3CDTF">2020-02-21T10:31:00Z</dcterms:modified>
</cp:coreProperties>
</file>