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612" w:rsidRDefault="00827612" w:rsidP="00DD3B71">
      <w:pPr>
        <w:spacing w:after="0" w:line="240" w:lineRule="auto"/>
        <w:jc w:val="center"/>
        <w:rPr>
          <w:rFonts w:ascii="Times New Roman" w:eastAsia="Times New Roman" w:hAnsi="Times New Roman" w:cs="Times New Roman"/>
          <w:b/>
          <w:sz w:val="28"/>
          <w:szCs w:val="28"/>
          <w:lang w:val="en-US" w:eastAsia="ru-RU"/>
        </w:rPr>
      </w:pPr>
    </w:p>
    <w:p w:rsidR="00827612" w:rsidRDefault="00827612" w:rsidP="00DD3B71">
      <w:pPr>
        <w:spacing w:after="0" w:line="240" w:lineRule="auto"/>
        <w:jc w:val="center"/>
        <w:rPr>
          <w:rFonts w:ascii="Times New Roman" w:eastAsia="Times New Roman" w:hAnsi="Times New Roman" w:cs="Times New Roman"/>
          <w:b/>
          <w:sz w:val="28"/>
          <w:szCs w:val="28"/>
          <w:lang w:val="en-US" w:eastAsia="ru-RU"/>
        </w:rPr>
      </w:pPr>
    </w:p>
    <w:p w:rsidR="00DD3B71" w:rsidRPr="00DD3B71" w:rsidRDefault="00DD3B71" w:rsidP="00DD3B7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drawing>
          <wp:anchor distT="0" distB="0" distL="114300" distR="114300" simplePos="0" relativeHeight="251659264" behindDoc="0" locked="0" layoutInCell="1" allowOverlap="1">
            <wp:simplePos x="0" y="0"/>
            <wp:positionH relativeFrom="column">
              <wp:posOffset>2814955</wp:posOffset>
            </wp:positionH>
            <wp:positionV relativeFrom="paragraph">
              <wp:posOffset>-452120</wp:posOffset>
            </wp:positionV>
            <wp:extent cx="453390" cy="612775"/>
            <wp:effectExtent l="0" t="0" r="3810" b="0"/>
            <wp:wrapNone/>
            <wp:docPr id="2" name="Рисунок 2" descr="Герб чб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чб копи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3390" cy="612775"/>
                    </a:xfrm>
                    <a:prstGeom prst="rect">
                      <a:avLst/>
                    </a:prstGeom>
                    <a:noFill/>
                  </pic:spPr>
                </pic:pic>
              </a:graphicData>
            </a:graphic>
            <wp14:sizeRelH relativeFrom="page">
              <wp14:pctWidth>0</wp14:pctWidth>
            </wp14:sizeRelH>
            <wp14:sizeRelV relativeFrom="page">
              <wp14:pctHeight>0</wp14:pctHeight>
            </wp14:sizeRelV>
          </wp:anchor>
        </w:drawing>
      </w:r>
    </w:p>
    <w:p w:rsidR="00DD3B71" w:rsidRPr="00DD3B71" w:rsidRDefault="00DD3B71" w:rsidP="00DD3B71">
      <w:pPr>
        <w:spacing w:after="0" w:line="240" w:lineRule="auto"/>
        <w:jc w:val="center"/>
        <w:rPr>
          <w:rFonts w:ascii="Times New Roman" w:eastAsia="Times New Roman" w:hAnsi="Times New Roman" w:cs="Times New Roman"/>
          <w:b/>
          <w:sz w:val="28"/>
          <w:szCs w:val="28"/>
          <w:lang w:eastAsia="ru-RU"/>
        </w:rPr>
      </w:pPr>
      <w:r w:rsidRPr="00DD3B71">
        <w:rPr>
          <w:rFonts w:ascii="Times New Roman" w:eastAsia="Times New Roman" w:hAnsi="Times New Roman" w:cs="Times New Roman"/>
          <w:b/>
          <w:sz w:val="28"/>
          <w:szCs w:val="28"/>
          <w:lang w:eastAsia="ru-RU"/>
        </w:rPr>
        <w:t>АДМИНИСТРАЦИЯ МУНИЦИПАЛЬНОГО ОБРАЗОВАНИЯ</w:t>
      </w:r>
    </w:p>
    <w:p w:rsidR="00DD3B71" w:rsidRPr="00DD3B71" w:rsidRDefault="00DD3B71" w:rsidP="00DD3B71">
      <w:pPr>
        <w:spacing w:after="0" w:line="240" w:lineRule="auto"/>
        <w:jc w:val="center"/>
        <w:rPr>
          <w:rFonts w:ascii="Times New Roman" w:eastAsia="Times New Roman" w:hAnsi="Times New Roman" w:cs="Times New Roman"/>
          <w:b/>
          <w:sz w:val="28"/>
          <w:szCs w:val="28"/>
          <w:lang w:eastAsia="ru-RU"/>
        </w:rPr>
      </w:pPr>
      <w:r w:rsidRPr="00DD3B71">
        <w:rPr>
          <w:rFonts w:ascii="Times New Roman" w:eastAsia="Times New Roman" w:hAnsi="Times New Roman" w:cs="Times New Roman"/>
          <w:b/>
          <w:sz w:val="28"/>
          <w:szCs w:val="28"/>
          <w:lang w:eastAsia="ru-RU"/>
        </w:rPr>
        <w:t>«КОНОШСКИЙ МУНИЦИПАЛЬНЫЙ РАЙОН»</w:t>
      </w:r>
    </w:p>
    <w:p w:rsidR="00DD3B71" w:rsidRPr="005218EB" w:rsidRDefault="00DD3B71" w:rsidP="00DD3B71">
      <w:pPr>
        <w:spacing w:after="0" w:line="240" w:lineRule="auto"/>
        <w:jc w:val="center"/>
        <w:rPr>
          <w:rFonts w:ascii="Times New Roman" w:eastAsia="Times New Roman" w:hAnsi="Times New Roman" w:cs="Times New Roman"/>
          <w:sz w:val="40"/>
          <w:szCs w:val="40"/>
          <w:lang w:eastAsia="ru-RU"/>
        </w:rPr>
      </w:pPr>
    </w:p>
    <w:p w:rsidR="00DD3B71" w:rsidRPr="00DD3B71" w:rsidRDefault="00DD3B71" w:rsidP="00DD3B71">
      <w:pPr>
        <w:spacing w:after="0" w:line="240" w:lineRule="auto"/>
        <w:jc w:val="center"/>
        <w:rPr>
          <w:rFonts w:ascii="Times New Roman" w:eastAsia="Times New Roman" w:hAnsi="Times New Roman" w:cs="Times New Roman"/>
          <w:b/>
          <w:sz w:val="28"/>
          <w:szCs w:val="28"/>
          <w:lang w:eastAsia="ru-RU"/>
        </w:rPr>
      </w:pPr>
      <w:r w:rsidRPr="00DD3B71">
        <w:rPr>
          <w:rFonts w:ascii="Times New Roman" w:eastAsia="Times New Roman" w:hAnsi="Times New Roman" w:cs="Times New Roman"/>
          <w:b/>
          <w:sz w:val="28"/>
          <w:szCs w:val="28"/>
          <w:lang w:eastAsia="ru-RU"/>
        </w:rPr>
        <w:t>П О С Т А Н О В Л Е Н И Е</w:t>
      </w:r>
    </w:p>
    <w:p w:rsidR="00DD3B71" w:rsidRPr="005218EB" w:rsidRDefault="00DD3B71" w:rsidP="00DD3B71">
      <w:pPr>
        <w:spacing w:after="0" w:line="240" w:lineRule="auto"/>
        <w:jc w:val="center"/>
        <w:rPr>
          <w:rFonts w:ascii="Times New Roman" w:eastAsia="Times New Roman" w:hAnsi="Times New Roman" w:cs="Times New Roman"/>
          <w:sz w:val="40"/>
          <w:szCs w:val="40"/>
          <w:lang w:eastAsia="ru-RU"/>
        </w:rPr>
      </w:pPr>
    </w:p>
    <w:p w:rsidR="00DD3B71" w:rsidRPr="00DD3B71" w:rsidRDefault="00003688" w:rsidP="00DD3B71">
      <w:pPr>
        <w:spacing w:after="0" w:line="240" w:lineRule="auto"/>
        <w:jc w:val="center"/>
        <w:rPr>
          <w:rFonts w:ascii="Times New Roman" w:eastAsia="Times New Roman" w:hAnsi="Times New Roman" w:cs="Times New Roman"/>
          <w:sz w:val="28"/>
          <w:szCs w:val="28"/>
          <w:lang w:eastAsia="ru-RU"/>
        </w:rPr>
      </w:pPr>
      <w:r w:rsidRPr="00DD3B71">
        <w:rPr>
          <w:rFonts w:ascii="Times New Roman" w:eastAsia="Times New Roman" w:hAnsi="Times New Roman" w:cs="Times New Roman"/>
          <w:sz w:val="28"/>
          <w:szCs w:val="28"/>
          <w:lang w:eastAsia="ru-RU"/>
        </w:rPr>
        <w:t>О</w:t>
      </w:r>
      <w:r w:rsidR="00DD3B71" w:rsidRPr="00DD3B71">
        <w:rPr>
          <w:rFonts w:ascii="Times New Roman" w:eastAsia="Times New Roman" w:hAnsi="Times New Roman" w:cs="Times New Roman"/>
          <w:sz w:val="28"/>
          <w:szCs w:val="28"/>
          <w:lang w:eastAsia="ru-RU"/>
        </w:rPr>
        <w:t>т</w:t>
      </w:r>
      <w:r>
        <w:rPr>
          <w:rFonts w:ascii="Times New Roman" w:eastAsia="Times New Roman" w:hAnsi="Times New Roman" w:cs="Times New Roman"/>
          <w:sz w:val="28"/>
          <w:szCs w:val="28"/>
          <w:lang w:eastAsia="ru-RU"/>
        </w:rPr>
        <w:t xml:space="preserve">     </w:t>
      </w:r>
      <w:r w:rsidR="003A718D">
        <w:rPr>
          <w:rFonts w:ascii="Times New Roman" w:eastAsia="Times New Roman" w:hAnsi="Times New Roman" w:cs="Times New Roman"/>
          <w:sz w:val="28"/>
          <w:szCs w:val="28"/>
          <w:lang w:eastAsia="ru-RU"/>
        </w:rPr>
        <w:t xml:space="preserve"> № </w:t>
      </w:r>
    </w:p>
    <w:p w:rsidR="00DD3B71" w:rsidRPr="005218EB" w:rsidRDefault="00DD3B71" w:rsidP="00DD3B71">
      <w:pPr>
        <w:spacing w:after="0" w:line="240" w:lineRule="auto"/>
        <w:jc w:val="center"/>
        <w:rPr>
          <w:rFonts w:ascii="Times New Roman" w:eastAsia="Times New Roman" w:hAnsi="Times New Roman" w:cs="Times New Roman"/>
          <w:sz w:val="40"/>
          <w:szCs w:val="40"/>
          <w:lang w:eastAsia="ru-RU"/>
        </w:rPr>
      </w:pPr>
    </w:p>
    <w:p w:rsidR="00DD3B71" w:rsidRPr="00DD3B71" w:rsidRDefault="00DD3B71" w:rsidP="00DD3B71">
      <w:pPr>
        <w:spacing w:after="0" w:line="240" w:lineRule="auto"/>
        <w:jc w:val="center"/>
        <w:rPr>
          <w:rFonts w:ascii="Times New Roman" w:eastAsia="Times New Roman" w:hAnsi="Times New Roman" w:cs="Times New Roman"/>
          <w:sz w:val="20"/>
          <w:szCs w:val="20"/>
          <w:lang w:eastAsia="ru-RU"/>
        </w:rPr>
      </w:pPr>
      <w:r w:rsidRPr="00DD3B71">
        <w:rPr>
          <w:rFonts w:ascii="Times New Roman" w:eastAsia="Times New Roman" w:hAnsi="Times New Roman" w:cs="Times New Roman"/>
          <w:sz w:val="20"/>
          <w:szCs w:val="20"/>
          <w:lang w:eastAsia="ru-RU"/>
        </w:rPr>
        <w:t>пос. Коноша Архангельской области</w:t>
      </w:r>
    </w:p>
    <w:p w:rsidR="00DD3B71" w:rsidRPr="007B43F5" w:rsidRDefault="00DD3B71" w:rsidP="000C733E">
      <w:pPr>
        <w:spacing w:after="0" w:line="240" w:lineRule="auto"/>
        <w:rPr>
          <w:rFonts w:ascii="Times New Roman" w:eastAsia="Times New Roman" w:hAnsi="Times New Roman" w:cs="Times New Roman"/>
          <w:sz w:val="28"/>
          <w:szCs w:val="26"/>
          <w:lang w:eastAsia="ru-RU"/>
        </w:rPr>
      </w:pPr>
    </w:p>
    <w:p w:rsidR="00DD3B71" w:rsidRPr="007B43F5" w:rsidRDefault="00DD3B71" w:rsidP="00DD3B71">
      <w:pPr>
        <w:spacing w:after="0" w:line="240" w:lineRule="auto"/>
        <w:jc w:val="center"/>
        <w:rPr>
          <w:rFonts w:ascii="Times New Roman" w:eastAsia="Times New Roman" w:hAnsi="Times New Roman" w:cs="Times New Roman"/>
          <w:sz w:val="28"/>
          <w:szCs w:val="26"/>
          <w:lang w:eastAsia="ru-RU"/>
        </w:rPr>
      </w:pPr>
    </w:p>
    <w:p w:rsidR="00DD21B0" w:rsidRDefault="000C733E" w:rsidP="00003688">
      <w:pPr>
        <w:spacing w:after="0" w:line="240" w:lineRule="auto"/>
        <w:jc w:val="center"/>
        <w:rPr>
          <w:rFonts w:ascii="Times New Roman" w:eastAsia="Times New Roman" w:hAnsi="Times New Roman" w:cs="Times New Roman"/>
          <w:b/>
          <w:bCs/>
          <w:kern w:val="36"/>
          <w:sz w:val="28"/>
          <w:szCs w:val="26"/>
          <w:lang w:eastAsia="ru-RU"/>
        </w:rPr>
      </w:pPr>
      <w:r w:rsidRPr="000C733E">
        <w:rPr>
          <w:rFonts w:ascii="Times New Roman" w:eastAsia="Times New Roman" w:hAnsi="Times New Roman" w:cs="Times New Roman"/>
          <w:b/>
          <w:bCs/>
          <w:kern w:val="36"/>
          <w:sz w:val="28"/>
          <w:szCs w:val="26"/>
          <w:lang w:eastAsia="ru-RU"/>
        </w:rPr>
        <w:t xml:space="preserve">О внесении изменений в </w:t>
      </w:r>
      <w:proofErr w:type="gramStart"/>
      <w:r w:rsidRPr="000C733E">
        <w:rPr>
          <w:rFonts w:ascii="Times New Roman" w:eastAsia="Times New Roman" w:hAnsi="Times New Roman" w:cs="Times New Roman"/>
          <w:b/>
          <w:bCs/>
          <w:kern w:val="36"/>
          <w:sz w:val="28"/>
          <w:szCs w:val="26"/>
          <w:lang w:eastAsia="ru-RU"/>
        </w:rPr>
        <w:t>административный</w:t>
      </w:r>
      <w:proofErr w:type="gramEnd"/>
      <w:r w:rsidRPr="000C733E">
        <w:rPr>
          <w:rFonts w:ascii="Times New Roman" w:eastAsia="Times New Roman" w:hAnsi="Times New Roman" w:cs="Times New Roman"/>
          <w:b/>
          <w:bCs/>
          <w:kern w:val="36"/>
          <w:sz w:val="28"/>
          <w:szCs w:val="26"/>
          <w:lang w:eastAsia="ru-RU"/>
        </w:rPr>
        <w:t xml:space="preserve"> </w:t>
      </w:r>
    </w:p>
    <w:p w:rsidR="00DD21B0" w:rsidRDefault="000C733E" w:rsidP="00003688">
      <w:pPr>
        <w:spacing w:after="0" w:line="240" w:lineRule="auto"/>
        <w:jc w:val="center"/>
        <w:rPr>
          <w:rFonts w:ascii="Times New Roman" w:eastAsia="Times New Roman" w:hAnsi="Times New Roman" w:cs="Times New Roman"/>
          <w:b/>
          <w:bCs/>
          <w:kern w:val="36"/>
          <w:sz w:val="28"/>
          <w:szCs w:val="26"/>
          <w:lang w:eastAsia="ru-RU"/>
        </w:rPr>
      </w:pPr>
      <w:r w:rsidRPr="000C733E">
        <w:rPr>
          <w:rFonts w:ascii="Times New Roman" w:eastAsia="Times New Roman" w:hAnsi="Times New Roman" w:cs="Times New Roman"/>
          <w:b/>
          <w:bCs/>
          <w:kern w:val="36"/>
          <w:sz w:val="28"/>
          <w:szCs w:val="26"/>
          <w:lang w:eastAsia="ru-RU"/>
        </w:rPr>
        <w:t xml:space="preserve">регламент предоставления муниципальной услуги </w:t>
      </w:r>
    </w:p>
    <w:p w:rsidR="000C733E" w:rsidRDefault="00097796" w:rsidP="00003688">
      <w:pPr>
        <w:spacing w:after="0" w:line="240" w:lineRule="auto"/>
        <w:jc w:val="center"/>
        <w:rPr>
          <w:rFonts w:ascii="Times New Roman" w:eastAsia="Times New Roman" w:hAnsi="Times New Roman" w:cs="Times New Roman"/>
          <w:b/>
          <w:bCs/>
          <w:kern w:val="36"/>
          <w:sz w:val="28"/>
          <w:szCs w:val="26"/>
          <w:lang w:eastAsia="ru-RU"/>
        </w:rPr>
      </w:pPr>
      <w:r w:rsidRPr="00003688">
        <w:rPr>
          <w:rFonts w:ascii="Times New Roman" w:eastAsia="Times New Roman" w:hAnsi="Times New Roman" w:cs="Times New Roman"/>
          <w:b/>
          <w:bCs/>
          <w:kern w:val="36"/>
          <w:sz w:val="28"/>
          <w:szCs w:val="26"/>
          <w:lang w:eastAsia="ru-RU"/>
        </w:rPr>
        <w:t xml:space="preserve"> </w:t>
      </w:r>
      <w:r w:rsidR="00003688" w:rsidRPr="00003688">
        <w:rPr>
          <w:rFonts w:ascii="Times New Roman" w:eastAsia="Times New Roman" w:hAnsi="Times New Roman" w:cs="Times New Roman"/>
          <w:b/>
          <w:bCs/>
          <w:kern w:val="36"/>
          <w:sz w:val="28"/>
          <w:szCs w:val="26"/>
          <w:lang w:eastAsia="ru-RU"/>
        </w:rPr>
        <w:t xml:space="preserve">«Предоставление разрешения на </w:t>
      </w:r>
      <w:r w:rsidR="00BF7D39">
        <w:rPr>
          <w:rFonts w:ascii="Times New Roman" w:eastAsia="Times New Roman" w:hAnsi="Times New Roman" w:cs="Times New Roman"/>
          <w:b/>
          <w:bCs/>
          <w:kern w:val="36"/>
          <w:sz w:val="28"/>
          <w:szCs w:val="26"/>
          <w:lang w:eastAsia="ru-RU"/>
        </w:rPr>
        <w:t xml:space="preserve">условно разрешенный вид использования земельного участка или объекта капитального строительства на территории муниципального образования </w:t>
      </w:r>
      <w:r w:rsidR="008005EE">
        <w:rPr>
          <w:rFonts w:ascii="Times New Roman" w:eastAsia="Times New Roman" w:hAnsi="Times New Roman" w:cs="Times New Roman"/>
          <w:b/>
          <w:bCs/>
          <w:kern w:val="36"/>
          <w:sz w:val="28"/>
          <w:szCs w:val="26"/>
          <w:lang w:eastAsia="ru-RU"/>
        </w:rPr>
        <w:t>«Коношский муниципальный район</w:t>
      </w:r>
      <w:r w:rsidR="00003688" w:rsidRPr="00003688">
        <w:rPr>
          <w:rFonts w:ascii="Times New Roman" w:eastAsia="Times New Roman" w:hAnsi="Times New Roman" w:cs="Times New Roman"/>
          <w:b/>
          <w:bCs/>
          <w:kern w:val="36"/>
          <w:sz w:val="28"/>
          <w:szCs w:val="26"/>
          <w:lang w:eastAsia="ru-RU"/>
        </w:rPr>
        <w:t>»</w:t>
      </w:r>
    </w:p>
    <w:p w:rsidR="00003688" w:rsidRDefault="00003688" w:rsidP="00003688">
      <w:pPr>
        <w:spacing w:after="0" w:line="240" w:lineRule="auto"/>
        <w:jc w:val="center"/>
        <w:rPr>
          <w:rFonts w:ascii="Times New Roman" w:eastAsia="Times New Roman" w:hAnsi="Times New Roman" w:cs="Times New Roman"/>
          <w:bCs/>
          <w:kern w:val="36"/>
          <w:sz w:val="28"/>
          <w:szCs w:val="26"/>
          <w:lang w:eastAsia="ru-RU"/>
        </w:rPr>
      </w:pPr>
    </w:p>
    <w:p w:rsidR="001D68E5" w:rsidRPr="001D68E5" w:rsidRDefault="0028728C" w:rsidP="001D68E5">
      <w:pPr>
        <w:spacing w:after="0" w:line="240" w:lineRule="auto"/>
        <w:ind w:firstLine="709"/>
        <w:jc w:val="both"/>
        <w:rPr>
          <w:rFonts w:ascii="Times New Roman" w:eastAsia="Times New Roman" w:hAnsi="Times New Roman" w:cs="Times New Roman"/>
          <w:b/>
          <w:bCs/>
          <w:kern w:val="36"/>
          <w:sz w:val="28"/>
          <w:szCs w:val="26"/>
          <w:lang w:eastAsia="ru-RU"/>
        </w:rPr>
      </w:pPr>
      <w:proofErr w:type="gramStart"/>
      <w:r>
        <w:rPr>
          <w:rFonts w:ascii="Times New Roman" w:eastAsia="Times New Roman" w:hAnsi="Times New Roman" w:cs="Times New Roman"/>
          <w:bCs/>
          <w:kern w:val="36"/>
          <w:sz w:val="28"/>
          <w:szCs w:val="26"/>
          <w:lang w:eastAsia="ru-RU"/>
        </w:rPr>
        <w:t>В соответствии с</w:t>
      </w:r>
      <w:r w:rsidRPr="0028728C">
        <w:rPr>
          <w:rFonts w:ascii="Times New Roman" w:eastAsia="Times New Roman" w:hAnsi="Times New Roman" w:cs="Times New Roman"/>
          <w:bCs/>
          <w:kern w:val="36"/>
          <w:sz w:val="28"/>
          <w:szCs w:val="26"/>
          <w:lang w:eastAsia="ru-RU"/>
        </w:rPr>
        <w:t xml:space="preserve"> </w:t>
      </w:r>
      <w:r w:rsidR="00D17ABD" w:rsidRPr="00DD21B0">
        <w:rPr>
          <w:rFonts w:ascii="Times New Roman" w:eastAsia="Times New Roman" w:hAnsi="Times New Roman" w:cs="Times New Roman"/>
          <w:bCs/>
          <w:kern w:val="36"/>
          <w:sz w:val="28"/>
          <w:szCs w:val="26"/>
          <w:lang w:eastAsia="ru-RU"/>
        </w:rPr>
        <w:t xml:space="preserve">Градостроительным </w:t>
      </w:r>
      <w:r w:rsidR="000C733E" w:rsidRPr="00DD21B0">
        <w:rPr>
          <w:rFonts w:ascii="Times New Roman" w:eastAsia="Times New Roman" w:hAnsi="Times New Roman" w:cs="Times New Roman"/>
          <w:bCs/>
          <w:kern w:val="36"/>
          <w:sz w:val="28"/>
          <w:szCs w:val="26"/>
          <w:lang w:eastAsia="ru-RU"/>
        </w:rPr>
        <w:t xml:space="preserve"> кодексом Российской Федерации, Федеральным законом от 27 июля 2010 года № 210-ФЗ «Об организации предоставления государственных и муниципальных услуг»,</w:t>
      </w:r>
      <w:r w:rsidRPr="0028728C">
        <w:t xml:space="preserve"> </w:t>
      </w:r>
      <w:r w:rsidRPr="0028728C">
        <w:rPr>
          <w:rFonts w:ascii="Times New Roman" w:eastAsia="Times New Roman" w:hAnsi="Times New Roman" w:cs="Times New Roman"/>
          <w:bCs/>
          <w:kern w:val="36"/>
          <w:sz w:val="28"/>
          <w:szCs w:val="26"/>
          <w:lang w:eastAsia="ru-RU"/>
        </w:rPr>
        <w:t>статьей 13 Федерального закона от 27 июля 2010 года № 210-ФЗ «Об организации предоставления государственных и муниципальных услуг»,</w:t>
      </w:r>
      <w:r w:rsidR="000C733E" w:rsidRPr="00DD21B0">
        <w:rPr>
          <w:rFonts w:ascii="Times New Roman" w:eastAsia="Times New Roman" w:hAnsi="Times New Roman" w:cs="Times New Roman"/>
          <w:bCs/>
          <w:kern w:val="36"/>
          <w:sz w:val="28"/>
          <w:szCs w:val="26"/>
          <w:lang w:eastAsia="ru-RU"/>
        </w:rPr>
        <w:t xml:space="preserve"> постановление</w:t>
      </w:r>
      <w:r w:rsidR="00DD21B0" w:rsidRPr="00DD21B0">
        <w:rPr>
          <w:rFonts w:ascii="Times New Roman" w:eastAsia="Times New Roman" w:hAnsi="Times New Roman" w:cs="Times New Roman"/>
          <w:bCs/>
          <w:kern w:val="36"/>
          <w:sz w:val="28"/>
          <w:szCs w:val="26"/>
          <w:lang w:eastAsia="ru-RU"/>
        </w:rPr>
        <w:t>м Правительства Российской Феде</w:t>
      </w:r>
      <w:r w:rsidR="000C733E" w:rsidRPr="00DD21B0">
        <w:rPr>
          <w:rFonts w:ascii="Times New Roman" w:eastAsia="Times New Roman" w:hAnsi="Times New Roman" w:cs="Times New Roman"/>
          <w:bCs/>
          <w:kern w:val="36"/>
          <w:sz w:val="28"/>
          <w:szCs w:val="26"/>
          <w:lang w:eastAsia="ru-RU"/>
        </w:rPr>
        <w:t>рации от 26 марта 2016 года № 236 «О требованиях к предоставлению в электронной форме государственных и муниципальных услуг</w:t>
      </w:r>
      <w:proofErr w:type="gramEnd"/>
      <w:r w:rsidR="0073589C">
        <w:rPr>
          <w:rFonts w:ascii="Times New Roman" w:eastAsia="Times New Roman" w:hAnsi="Times New Roman" w:cs="Times New Roman"/>
          <w:bCs/>
          <w:kern w:val="36"/>
          <w:sz w:val="28"/>
          <w:szCs w:val="26"/>
          <w:lang w:eastAsia="ru-RU"/>
        </w:rPr>
        <w:t>»</w:t>
      </w:r>
      <w:r w:rsidR="00DD21B0">
        <w:rPr>
          <w:rFonts w:ascii="Times New Roman" w:eastAsia="Times New Roman" w:hAnsi="Times New Roman" w:cs="Times New Roman"/>
          <w:bCs/>
          <w:kern w:val="36"/>
          <w:sz w:val="28"/>
          <w:szCs w:val="26"/>
          <w:lang w:eastAsia="ru-RU"/>
        </w:rPr>
        <w:t xml:space="preserve">, администрация муниципального образования </w:t>
      </w:r>
      <w:proofErr w:type="gramStart"/>
      <w:r w:rsidR="000C733E" w:rsidRPr="00DD21B0">
        <w:rPr>
          <w:rFonts w:ascii="Times New Roman" w:eastAsia="Times New Roman" w:hAnsi="Times New Roman" w:cs="Times New Roman"/>
          <w:b/>
          <w:bCs/>
          <w:kern w:val="36"/>
          <w:sz w:val="28"/>
          <w:szCs w:val="26"/>
          <w:lang w:eastAsia="ru-RU"/>
        </w:rPr>
        <w:t>п</w:t>
      </w:r>
      <w:proofErr w:type="gramEnd"/>
      <w:r w:rsidR="000C733E" w:rsidRPr="00DD21B0">
        <w:rPr>
          <w:rFonts w:ascii="Times New Roman" w:eastAsia="Times New Roman" w:hAnsi="Times New Roman" w:cs="Times New Roman"/>
          <w:b/>
          <w:bCs/>
          <w:kern w:val="36"/>
          <w:sz w:val="28"/>
          <w:szCs w:val="26"/>
          <w:lang w:eastAsia="ru-RU"/>
        </w:rPr>
        <w:t xml:space="preserve"> о с т</w:t>
      </w:r>
      <w:r w:rsidR="000C733E" w:rsidRPr="000C733E">
        <w:rPr>
          <w:rFonts w:ascii="Times New Roman" w:eastAsia="Times New Roman" w:hAnsi="Times New Roman" w:cs="Times New Roman"/>
          <w:b/>
          <w:bCs/>
          <w:kern w:val="36"/>
          <w:sz w:val="28"/>
          <w:szCs w:val="26"/>
          <w:lang w:eastAsia="ru-RU"/>
        </w:rPr>
        <w:t xml:space="preserve"> а н о в л я е т:</w:t>
      </w:r>
    </w:p>
    <w:p w:rsidR="0073589C" w:rsidRDefault="000C733E" w:rsidP="001D68E5">
      <w:pPr>
        <w:spacing w:after="0" w:line="240" w:lineRule="auto"/>
        <w:ind w:firstLine="709"/>
        <w:jc w:val="both"/>
        <w:rPr>
          <w:rFonts w:ascii="Times New Roman" w:eastAsia="Times New Roman" w:hAnsi="Times New Roman" w:cs="Times New Roman"/>
          <w:bCs/>
          <w:kern w:val="36"/>
          <w:sz w:val="28"/>
          <w:szCs w:val="26"/>
          <w:lang w:eastAsia="ru-RU"/>
        </w:rPr>
      </w:pPr>
      <w:r w:rsidRPr="000C733E">
        <w:rPr>
          <w:rFonts w:ascii="Times New Roman" w:eastAsia="Times New Roman" w:hAnsi="Times New Roman" w:cs="Times New Roman"/>
          <w:bCs/>
          <w:kern w:val="36"/>
          <w:sz w:val="28"/>
          <w:szCs w:val="26"/>
          <w:lang w:eastAsia="ru-RU"/>
        </w:rPr>
        <w:t>1.</w:t>
      </w:r>
      <w:r w:rsidR="001D68E5" w:rsidRPr="001D68E5">
        <w:t xml:space="preserve"> </w:t>
      </w:r>
      <w:r w:rsidR="001D68E5" w:rsidRPr="001D68E5">
        <w:rPr>
          <w:rFonts w:ascii="Times New Roman" w:eastAsia="Times New Roman" w:hAnsi="Times New Roman" w:cs="Times New Roman"/>
          <w:bCs/>
          <w:kern w:val="36"/>
          <w:sz w:val="28"/>
          <w:szCs w:val="26"/>
          <w:lang w:eastAsia="ru-RU"/>
        </w:rPr>
        <w:t>Внести следующие изменения в административный регламент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 на территории муниципального образования «Коношский муниципальный район», утвержденный постановлением администрации МО «Коношский муниципальный район» от 12 ноября 2021 г. № 582</w:t>
      </w:r>
      <w:r w:rsidR="001D68E5">
        <w:rPr>
          <w:rFonts w:ascii="Times New Roman" w:eastAsia="Times New Roman" w:hAnsi="Times New Roman" w:cs="Times New Roman"/>
          <w:bCs/>
          <w:kern w:val="36"/>
          <w:sz w:val="28"/>
          <w:szCs w:val="26"/>
          <w:lang w:eastAsia="ru-RU"/>
        </w:rPr>
        <w:t>:</w:t>
      </w:r>
      <w:r w:rsidR="0073589C" w:rsidRPr="0073589C">
        <w:rPr>
          <w:rFonts w:ascii="Times New Roman" w:eastAsia="Times New Roman" w:hAnsi="Times New Roman" w:cs="Times New Roman"/>
          <w:bCs/>
          <w:kern w:val="36"/>
          <w:sz w:val="28"/>
          <w:szCs w:val="26"/>
          <w:lang w:eastAsia="ru-RU"/>
        </w:rPr>
        <w:t xml:space="preserve"> </w:t>
      </w:r>
    </w:p>
    <w:p w:rsidR="00245F18" w:rsidRDefault="001D68E5" w:rsidP="00245F18">
      <w:pPr>
        <w:spacing w:after="0" w:line="240" w:lineRule="auto"/>
        <w:ind w:firstLine="709"/>
        <w:jc w:val="both"/>
        <w:rPr>
          <w:rFonts w:ascii="Times New Roman" w:eastAsia="Times New Roman" w:hAnsi="Times New Roman" w:cs="Times New Roman"/>
          <w:bCs/>
          <w:kern w:val="36"/>
          <w:sz w:val="28"/>
          <w:szCs w:val="26"/>
          <w:lang w:eastAsia="ru-RU"/>
        </w:rPr>
      </w:pPr>
      <w:r>
        <w:rPr>
          <w:rFonts w:ascii="Times New Roman" w:eastAsia="Times New Roman" w:hAnsi="Times New Roman" w:cs="Times New Roman"/>
          <w:bCs/>
          <w:kern w:val="36"/>
          <w:sz w:val="28"/>
          <w:szCs w:val="26"/>
          <w:lang w:eastAsia="ru-RU"/>
        </w:rPr>
        <w:t>1.1. Изложить  пункт</w:t>
      </w:r>
      <w:r w:rsidR="00245F18">
        <w:rPr>
          <w:rFonts w:ascii="Times New Roman" w:eastAsia="Times New Roman" w:hAnsi="Times New Roman" w:cs="Times New Roman"/>
          <w:bCs/>
          <w:kern w:val="36"/>
          <w:sz w:val="28"/>
          <w:szCs w:val="26"/>
          <w:lang w:eastAsia="ru-RU"/>
        </w:rPr>
        <w:t xml:space="preserve"> 2.4.3. </w:t>
      </w:r>
      <w:r>
        <w:rPr>
          <w:rFonts w:ascii="Times New Roman" w:eastAsia="Times New Roman" w:hAnsi="Times New Roman" w:cs="Times New Roman"/>
          <w:bCs/>
          <w:kern w:val="36"/>
          <w:sz w:val="28"/>
          <w:szCs w:val="26"/>
          <w:lang w:eastAsia="ru-RU"/>
        </w:rPr>
        <w:t>подраздела</w:t>
      </w:r>
      <w:r w:rsidR="00245F18">
        <w:rPr>
          <w:rFonts w:ascii="Times New Roman" w:eastAsia="Times New Roman" w:hAnsi="Times New Roman" w:cs="Times New Roman"/>
          <w:bCs/>
          <w:kern w:val="36"/>
          <w:sz w:val="28"/>
          <w:szCs w:val="26"/>
          <w:lang w:eastAsia="ru-RU"/>
        </w:rPr>
        <w:t xml:space="preserve"> 2.4. «Сроки при предоставлении муниципальной услуги» раздела 2 </w:t>
      </w:r>
      <w:r w:rsidR="00245F18" w:rsidRPr="00245F18">
        <w:rPr>
          <w:rFonts w:ascii="Times New Roman" w:eastAsia="Times New Roman" w:hAnsi="Times New Roman" w:cs="Times New Roman"/>
          <w:bCs/>
          <w:kern w:val="36"/>
          <w:sz w:val="28"/>
          <w:szCs w:val="26"/>
          <w:lang w:eastAsia="ru-RU"/>
        </w:rPr>
        <w:t>«Стандарт предоставления муниципальной услуги»</w:t>
      </w:r>
      <w:bookmarkStart w:id="0" w:name="_GoBack"/>
      <w:bookmarkEnd w:id="0"/>
      <w:r w:rsidR="00245F18">
        <w:rPr>
          <w:rFonts w:ascii="Times New Roman" w:eastAsia="Times New Roman" w:hAnsi="Times New Roman" w:cs="Times New Roman"/>
          <w:bCs/>
          <w:kern w:val="36"/>
          <w:sz w:val="28"/>
          <w:szCs w:val="26"/>
          <w:lang w:eastAsia="ru-RU"/>
        </w:rPr>
        <w:t xml:space="preserve"> следующим содержанием:</w:t>
      </w:r>
    </w:p>
    <w:p w:rsidR="00245F18" w:rsidRDefault="00245F18" w:rsidP="00245F18">
      <w:pPr>
        <w:spacing w:after="0" w:line="240" w:lineRule="auto"/>
        <w:ind w:firstLine="709"/>
        <w:jc w:val="both"/>
        <w:rPr>
          <w:rFonts w:ascii="Times New Roman" w:eastAsia="Times New Roman" w:hAnsi="Times New Roman" w:cs="Times New Roman"/>
          <w:bCs/>
          <w:kern w:val="36"/>
          <w:sz w:val="28"/>
          <w:szCs w:val="26"/>
          <w:lang w:eastAsia="ru-RU"/>
        </w:rPr>
      </w:pPr>
      <w:r>
        <w:rPr>
          <w:rFonts w:ascii="Times New Roman" w:eastAsia="Times New Roman" w:hAnsi="Times New Roman" w:cs="Times New Roman"/>
          <w:bCs/>
          <w:kern w:val="36"/>
          <w:sz w:val="28"/>
          <w:szCs w:val="26"/>
          <w:lang w:eastAsia="ru-RU"/>
        </w:rPr>
        <w:t>«Общий срок предоставления муниципальной услуги – до 47 рабочих дней.</w:t>
      </w:r>
      <w:r w:rsidRPr="00245F18">
        <w:t xml:space="preserve"> </w:t>
      </w:r>
      <w:r w:rsidRPr="00245F18">
        <w:rPr>
          <w:rFonts w:ascii="Times New Roman" w:eastAsia="Times New Roman" w:hAnsi="Times New Roman" w:cs="Times New Roman"/>
          <w:bCs/>
          <w:kern w:val="36"/>
          <w:sz w:val="28"/>
          <w:szCs w:val="26"/>
          <w:lang w:eastAsia="ru-RU"/>
        </w:rPr>
        <w:t xml:space="preserve">В случае если на момент подачи заявления общественные обсуждения или публичные слушания проведены, срок предоставления </w:t>
      </w:r>
      <w:r>
        <w:rPr>
          <w:rFonts w:ascii="Times New Roman" w:eastAsia="Times New Roman" w:hAnsi="Times New Roman" w:cs="Times New Roman"/>
          <w:bCs/>
          <w:kern w:val="36"/>
          <w:sz w:val="28"/>
          <w:szCs w:val="26"/>
          <w:lang w:eastAsia="ru-RU"/>
        </w:rPr>
        <w:t xml:space="preserve">муниципальной </w:t>
      </w:r>
      <w:r w:rsidRPr="00245F18">
        <w:rPr>
          <w:rFonts w:ascii="Times New Roman" w:eastAsia="Times New Roman" w:hAnsi="Times New Roman" w:cs="Times New Roman"/>
          <w:bCs/>
          <w:kern w:val="36"/>
          <w:sz w:val="28"/>
          <w:szCs w:val="26"/>
          <w:lang w:eastAsia="ru-RU"/>
        </w:rPr>
        <w:t>услуги составит не более 10 рабочих дней</w:t>
      </w:r>
      <w:r>
        <w:rPr>
          <w:rFonts w:ascii="Times New Roman" w:eastAsia="Times New Roman" w:hAnsi="Times New Roman" w:cs="Times New Roman"/>
          <w:bCs/>
          <w:kern w:val="36"/>
          <w:sz w:val="28"/>
          <w:szCs w:val="26"/>
          <w:lang w:eastAsia="ru-RU"/>
        </w:rPr>
        <w:t>»</w:t>
      </w:r>
      <w:r w:rsidRPr="00245F18">
        <w:rPr>
          <w:rFonts w:ascii="Times New Roman" w:eastAsia="Times New Roman" w:hAnsi="Times New Roman" w:cs="Times New Roman"/>
          <w:bCs/>
          <w:kern w:val="36"/>
          <w:sz w:val="28"/>
          <w:szCs w:val="26"/>
          <w:lang w:eastAsia="ru-RU"/>
        </w:rPr>
        <w:t>.</w:t>
      </w:r>
    </w:p>
    <w:p w:rsidR="000C733E" w:rsidRPr="000C733E" w:rsidRDefault="001D68E5" w:rsidP="00245F18">
      <w:pPr>
        <w:spacing w:after="0" w:line="240" w:lineRule="auto"/>
        <w:ind w:firstLine="709"/>
        <w:jc w:val="both"/>
        <w:rPr>
          <w:rFonts w:ascii="Times New Roman" w:eastAsia="Times New Roman" w:hAnsi="Times New Roman" w:cs="Times New Roman"/>
          <w:bCs/>
          <w:kern w:val="36"/>
          <w:sz w:val="28"/>
          <w:szCs w:val="26"/>
          <w:lang w:eastAsia="ru-RU"/>
        </w:rPr>
      </w:pPr>
      <w:r>
        <w:rPr>
          <w:rFonts w:ascii="Times New Roman" w:eastAsia="Times New Roman" w:hAnsi="Times New Roman" w:cs="Times New Roman"/>
          <w:bCs/>
          <w:kern w:val="36"/>
          <w:sz w:val="28"/>
          <w:szCs w:val="26"/>
          <w:lang w:eastAsia="ru-RU"/>
        </w:rPr>
        <w:lastRenderedPageBreak/>
        <w:t>2</w:t>
      </w:r>
      <w:r w:rsidR="000C733E" w:rsidRPr="000C733E">
        <w:rPr>
          <w:rFonts w:ascii="Times New Roman" w:eastAsia="Times New Roman" w:hAnsi="Times New Roman" w:cs="Times New Roman"/>
          <w:bCs/>
          <w:kern w:val="36"/>
          <w:sz w:val="28"/>
          <w:szCs w:val="26"/>
          <w:lang w:eastAsia="ru-RU"/>
        </w:rPr>
        <w:t>. Отделу архитектуры, строительст</w:t>
      </w:r>
      <w:r w:rsidR="000C733E">
        <w:rPr>
          <w:rFonts w:ascii="Times New Roman" w:eastAsia="Times New Roman" w:hAnsi="Times New Roman" w:cs="Times New Roman"/>
          <w:bCs/>
          <w:kern w:val="36"/>
          <w:sz w:val="28"/>
          <w:szCs w:val="26"/>
          <w:lang w:eastAsia="ru-RU"/>
        </w:rPr>
        <w:t>ва, ТЭК, ЖКХ администрации муни</w:t>
      </w:r>
      <w:r w:rsidR="000C733E" w:rsidRPr="000C733E">
        <w:rPr>
          <w:rFonts w:ascii="Times New Roman" w:eastAsia="Times New Roman" w:hAnsi="Times New Roman" w:cs="Times New Roman"/>
          <w:bCs/>
          <w:kern w:val="36"/>
          <w:sz w:val="28"/>
          <w:szCs w:val="26"/>
          <w:lang w:eastAsia="ru-RU"/>
        </w:rPr>
        <w:t>ципального образования «Коношский муниципальный район» обеспечить исполнение постановления при предоставлении муниципальной услуги.</w:t>
      </w:r>
    </w:p>
    <w:p w:rsidR="000C733E" w:rsidRPr="000C733E" w:rsidRDefault="00003688" w:rsidP="000C733E">
      <w:pPr>
        <w:spacing w:after="0" w:line="240" w:lineRule="auto"/>
        <w:ind w:firstLine="709"/>
        <w:jc w:val="both"/>
        <w:rPr>
          <w:rFonts w:ascii="Times New Roman" w:eastAsia="Times New Roman" w:hAnsi="Times New Roman" w:cs="Times New Roman"/>
          <w:bCs/>
          <w:kern w:val="36"/>
          <w:sz w:val="28"/>
          <w:szCs w:val="26"/>
          <w:lang w:eastAsia="ru-RU"/>
        </w:rPr>
      </w:pPr>
      <w:r>
        <w:rPr>
          <w:rFonts w:ascii="Times New Roman" w:eastAsia="Times New Roman" w:hAnsi="Times New Roman" w:cs="Times New Roman"/>
          <w:bCs/>
          <w:kern w:val="36"/>
          <w:sz w:val="28"/>
          <w:szCs w:val="26"/>
          <w:lang w:eastAsia="ru-RU"/>
        </w:rPr>
        <w:t>3</w:t>
      </w:r>
      <w:r w:rsidR="000C733E" w:rsidRPr="000C733E">
        <w:rPr>
          <w:rFonts w:ascii="Times New Roman" w:eastAsia="Times New Roman" w:hAnsi="Times New Roman" w:cs="Times New Roman"/>
          <w:bCs/>
          <w:kern w:val="36"/>
          <w:sz w:val="28"/>
          <w:szCs w:val="26"/>
          <w:lang w:eastAsia="ru-RU"/>
        </w:rPr>
        <w:t xml:space="preserve">. Настоящее постановление </w:t>
      </w:r>
      <w:r w:rsidR="000C733E" w:rsidRPr="00304AB0">
        <w:rPr>
          <w:rFonts w:ascii="Times New Roman" w:eastAsia="Times New Roman" w:hAnsi="Times New Roman" w:cs="Times New Roman"/>
          <w:bCs/>
          <w:kern w:val="36"/>
          <w:sz w:val="28"/>
          <w:szCs w:val="26"/>
          <w:lang w:eastAsia="ru-RU"/>
        </w:rPr>
        <w:t>подлежит официальному опубликованию (обнародованию) в газете «Вестник муниципального образования «Коношский муниципальный район» и</w:t>
      </w:r>
      <w:r w:rsidR="000C733E" w:rsidRPr="000C733E">
        <w:rPr>
          <w:rFonts w:ascii="Times New Roman" w:eastAsia="Times New Roman" w:hAnsi="Times New Roman" w:cs="Times New Roman"/>
          <w:bCs/>
          <w:kern w:val="36"/>
          <w:sz w:val="28"/>
          <w:szCs w:val="26"/>
          <w:lang w:eastAsia="ru-RU"/>
        </w:rPr>
        <w:t xml:space="preserve"> размещению на официальном сайте муниципального образования «Коношский муниципальный район» в информационно-телекоммуникационной сети «Интернет».</w:t>
      </w:r>
    </w:p>
    <w:p w:rsidR="000C733E" w:rsidRPr="000C733E" w:rsidRDefault="00003688" w:rsidP="000C733E">
      <w:pPr>
        <w:spacing w:after="0" w:line="240" w:lineRule="auto"/>
        <w:ind w:firstLine="709"/>
        <w:jc w:val="both"/>
        <w:rPr>
          <w:rFonts w:ascii="Times New Roman" w:eastAsia="Times New Roman" w:hAnsi="Times New Roman" w:cs="Times New Roman"/>
          <w:bCs/>
          <w:kern w:val="36"/>
          <w:sz w:val="28"/>
          <w:szCs w:val="26"/>
          <w:lang w:eastAsia="ru-RU"/>
        </w:rPr>
      </w:pPr>
      <w:r>
        <w:rPr>
          <w:rFonts w:ascii="Times New Roman" w:eastAsia="Times New Roman" w:hAnsi="Times New Roman" w:cs="Times New Roman"/>
          <w:bCs/>
          <w:kern w:val="36"/>
          <w:sz w:val="28"/>
          <w:szCs w:val="26"/>
          <w:lang w:eastAsia="ru-RU"/>
        </w:rPr>
        <w:t>4</w:t>
      </w:r>
      <w:r w:rsidR="000C733E" w:rsidRPr="000C733E">
        <w:rPr>
          <w:rFonts w:ascii="Times New Roman" w:eastAsia="Times New Roman" w:hAnsi="Times New Roman" w:cs="Times New Roman"/>
          <w:bCs/>
          <w:kern w:val="36"/>
          <w:sz w:val="28"/>
          <w:szCs w:val="26"/>
          <w:lang w:eastAsia="ru-RU"/>
        </w:rPr>
        <w:t xml:space="preserve">. </w:t>
      </w:r>
      <w:proofErr w:type="gramStart"/>
      <w:r w:rsidR="000C733E" w:rsidRPr="000C733E">
        <w:rPr>
          <w:rFonts w:ascii="Times New Roman" w:eastAsia="Times New Roman" w:hAnsi="Times New Roman" w:cs="Times New Roman"/>
          <w:bCs/>
          <w:kern w:val="36"/>
          <w:sz w:val="28"/>
          <w:szCs w:val="26"/>
          <w:lang w:eastAsia="ru-RU"/>
        </w:rPr>
        <w:t>Контроль за</w:t>
      </w:r>
      <w:proofErr w:type="gramEnd"/>
      <w:r w:rsidR="000C733E" w:rsidRPr="000C733E">
        <w:rPr>
          <w:rFonts w:ascii="Times New Roman" w:eastAsia="Times New Roman" w:hAnsi="Times New Roman" w:cs="Times New Roman"/>
          <w:bCs/>
          <w:kern w:val="36"/>
          <w:sz w:val="28"/>
          <w:szCs w:val="26"/>
          <w:lang w:eastAsia="ru-RU"/>
        </w:rPr>
        <w:t xml:space="preserve"> исполнением настоящего п</w:t>
      </w:r>
      <w:r w:rsidR="000C733E">
        <w:rPr>
          <w:rFonts w:ascii="Times New Roman" w:eastAsia="Times New Roman" w:hAnsi="Times New Roman" w:cs="Times New Roman"/>
          <w:bCs/>
          <w:kern w:val="36"/>
          <w:sz w:val="28"/>
          <w:szCs w:val="26"/>
          <w:lang w:eastAsia="ru-RU"/>
        </w:rPr>
        <w:t>остановления возложить на Перво</w:t>
      </w:r>
      <w:r w:rsidR="000C733E" w:rsidRPr="000C733E">
        <w:rPr>
          <w:rFonts w:ascii="Times New Roman" w:eastAsia="Times New Roman" w:hAnsi="Times New Roman" w:cs="Times New Roman"/>
          <w:bCs/>
          <w:kern w:val="36"/>
          <w:sz w:val="28"/>
          <w:szCs w:val="26"/>
          <w:lang w:eastAsia="ru-RU"/>
        </w:rPr>
        <w:t>го заместителя Главы администрации муниципального образования «Коношский муниципальный район" Воронова А.В.</w:t>
      </w:r>
    </w:p>
    <w:p w:rsidR="00DD3B71" w:rsidRDefault="00003688" w:rsidP="000C733E">
      <w:pPr>
        <w:spacing w:after="0" w:line="240" w:lineRule="auto"/>
        <w:ind w:firstLine="709"/>
        <w:jc w:val="both"/>
        <w:rPr>
          <w:rFonts w:ascii="Times New Roman" w:eastAsia="Times New Roman" w:hAnsi="Times New Roman" w:cs="Times New Roman"/>
          <w:bCs/>
          <w:kern w:val="36"/>
          <w:sz w:val="28"/>
          <w:szCs w:val="26"/>
          <w:lang w:eastAsia="ru-RU"/>
        </w:rPr>
      </w:pPr>
      <w:r>
        <w:rPr>
          <w:rFonts w:ascii="Times New Roman" w:eastAsia="Times New Roman" w:hAnsi="Times New Roman" w:cs="Times New Roman"/>
          <w:bCs/>
          <w:kern w:val="36"/>
          <w:sz w:val="28"/>
          <w:szCs w:val="26"/>
          <w:lang w:eastAsia="ru-RU"/>
        </w:rPr>
        <w:t>5</w:t>
      </w:r>
      <w:r w:rsidR="000C733E" w:rsidRPr="000C733E">
        <w:rPr>
          <w:rFonts w:ascii="Times New Roman" w:eastAsia="Times New Roman" w:hAnsi="Times New Roman" w:cs="Times New Roman"/>
          <w:bCs/>
          <w:kern w:val="36"/>
          <w:sz w:val="28"/>
          <w:szCs w:val="26"/>
          <w:lang w:eastAsia="ru-RU"/>
        </w:rPr>
        <w:t>. Настоящее постановление вступает в силу со дня его подписания</w:t>
      </w:r>
      <w:r w:rsidR="001D68E5">
        <w:rPr>
          <w:rFonts w:ascii="Times New Roman" w:eastAsia="Times New Roman" w:hAnsi="Times New Roman" w:cs="Times New Roman"/>
          <w:bCs/>
          <w:kern w:val="36"/>
          <w:sz w:val="28"/>
          <w:szCs w:val="26"/>
          <w:lang w:eastAsia="ru-RU"/>
        </w:rPr>
        <w:t>.</w:t>
      </w:r>
    </w:p>
    <w:p w:rsidR="001D68E5" w:rsidRDefault="001D68E5" w:rsidP="000C733E">
      <w:pPr>
        <w:spacing w:after="0" w:line="240" w:lineRule="auto"/>
        <w:ind w:firstLine="709"/>
        <w:jc w:val="both"/>
        <w:rPr>
          <w:rFonts w:ascii="Times New Roman" w:eastAsia="Times New Roman" w:hAnsi="Times New Roman" w:cs="Times New Roman"/>
          <w:bCs/>
          <w:kern w:val="36"/>
          <w:sz w:val="28"/>
          <w:szCs w:val="26"/>
          <w:lang w:eastAsia="ru-RU"/>
        </w:rPr>
      </w:pPr>
    </w:p>
    <w:p w:rsidR="001D68E5" w:rsidRDefault="001D68E5" w:rsidP="000C733E">
      <w:pPr>
        <w:spacing w:after="0" w:line="240" w:lineRule="auto"/>
        <w:ind w:firstLine="709"/>
        <w:jc w:val="both"/>
        <w:rPr>
          <w:rFonts w:ascii="Times New Roman" w:eastAsia="Times New Roman" w:hAnsi="Times New Roman" w:cs="Times New Roman"/>
          <w:bCs/>
          <w:kern w:val="36"/>
          <w:sz w:val="28"/>
          <w:szCs w:val="26"/>
          <w:lang w:eastAsia="ru-RU"/>
        </w:rPr>
      </w:pPr>
    </w:p>
    <w:p w:rsidR="000C733E" w:rsidRPr="0089793C" w:rsidRDefault="000C733E" w:rsidP="000C733E">
      <w:pPr>
        <w:spacing w:after="0" w:line="240" w:lineRule="auto"/>
        <w:rPr>
          <w:rFonts w:ascii="Times New Roman" w:eastAsia="Times New Roman" w:hAnsi="Times New Roman" w:cs="Times New Roman"/>
          <w:sz w:val="28"/>
          <w:szCs w:val="28"/>
          <w:lang w:eastAsia="ru-RU"/>
        </w:rPr>
      </w:pPr>
    </w:p>
    <w:p w:rsidR="007B43F5" w:rsidRPr="0089793C" w:rsidRDefault="00DD3B71" w:rsidP="007B43F5">
      <w:pPr>
        <w:spacing w:after="0" w:line="240" w:lineRule="auto"/>
        <w:rPr>
          <w:rFonts w:ascii="Times New Roman" w:eastAsia="Times New Roman" w:hAnsi="Times New Roman" w:cs="Times New Roman"/>
          <w:b/>
          <w:sz w:val="28"/>
          <w:szCs w:val="28"/>
          <w:lang w:eastAsia="ru-RU"/>
        </w:rPr>
      </w:pPr>
      <w:r w:rsidRPr="0089793C">
        <w:rPr>
          <w:rFonts w:ascii="Times New Roman" w:eastAsia="Times New Roman" w:hAnsi="Times New Roman" w:cs="Times New Roman"/>
          <w:b/>
          <w:sz w:val="28"/>
          <w:szCs w:val="28"/>
          <w:lang w:eastAsia="ru-RU"/>
        </w:rPr>
        <w:t>Глава</w:t>
      </w:r>
    </w:p>
    <w:p w:rsidR="00DD3B71" w:rsidRPr="0089793C" w:rsidRDefault="007B43F5" w:rsidP="00EA31C4">
      <w:pPr>
        <w:tabs>
          <w:tab w:val="left" w:pos="7371"/>
        </w:tabs>
        <w:spacing w:after="0" w:line="240" w:lineRule="auto"/>
        <w:rPr>
          <w:rFonts w:ascii="Times New Roman" w:eastAsia="Times New Roman" w:hAnsi="Times New Roman" w:cs="Times New Roman"/>
          <w:b/>
          <w:sz w:val="28"/>
          <w:szCs w:val="28"/>
          <w:lang w:eastAsia="ru-RU"/>
        </w:rPr>
      </w:pPr>
      <w:r w:rsidRPr="0089793C">
        <w:rPr>
          <w:rFonts w:ascii="Times New Roman" w:eastAsia="Times New Roman" w:hAnsi="Times New Roman" w:cs="Times New Roman"/>
          <w:b/>
          <w:sz w:val="28"/>
          <w:szCs w:val="28"/>
          <w:lang w:eastAsia="ru-RU"/>
        </w:rPr>
        <w:t>муниципального</w:t>
      </w:r>
      <w:r w:rsidR="00DD3B71" w:rsidRPr="0089793C">
        <w:rPr>
          <w:rFonts w:ascii="Times New Roman" w:eastAsia="Times New Roman" w:hAnsi="Times New Roman" w:cs="Times New Roman"/>
          <w:b/>
          <w:sz w:val="28"/>
          <w:szCs w:val="28"/>
          <w:lang w:eastAsia="ru-RU"/>
        </w:rPr>
        <w:t xml:space="preserve"> </w:t>
      </w:r>
      <w:r w:rsidRPr="0089793C">
        <w:rPr>
          <w:rFonts w:ascii="Times New Roman" w:eastAsia="Times New Roman" w:hAnsi="Times New Roman" w:cs="Times New Roman"/>
          <w:b/>
          <w:sz w:val="28"/>
          <w:szCs w:val="28"/>
          <w:lang w:eastAsia="ru-RU"/>
        </w:rPr>
        <w:t>образования</w:t>
      </w:r>
      <w:r w:rsidR="00DD3B71" w:rsidRPr="0089793C">
        <w:rPr>
          <w:rFonts w:ascii="Times New Roman" w:eastAsia="Times New Roman" w:hAnsi="Times New Roman" w:cs="Times New Roman"/>
          <w:b/>
          <w:sz w:val="28"/>
          <w:szCs w:val="28"/>
          <w:lang w:eastAsia="ru-RU"/>
        </w:rPr>
        <w:tab/>
      </w:r>
      <w:r w:rsidR="00EA31C4" w:rsidRPr="0089793C">
        <w:rPr>
          <w:rFonts w:ascii="Times New Roman" w:eastAsia="Times New Roman" w:hAnsi="Times New Roman" w:cs="Times New Roman"/>
          <w:b/>
          <w:sz w:val="28"/>
          <w:szCs w:val="28"/>
          <w:lang w:eastAsia="ru-RU"/>
        </w:rPr>
        <w:t>С.С. Едемский</w:t>
      </w:r>
    </w:p>
    <w:p w:rsidR="0089793C" w:rsidRPr="0089793C" w:rsidRDefault="0089793C" w:rsidP="0089793C">
      <w:pPr>
        <w:spacing w:after="0" w:line="240" w:lineRule="auto"/>
        <w:rPr>
          <w:rFonts w:ascii="Times New Roman" w:hAnsi="Times New Roman" w:cs="Times New Roman"/>
          <w:sz w:val="28"/>
          <w:szCs w:val="28"/>
        </w:rPr>
      </w:pPr>
    </w:p>
    <w:p w:rsidR="0089793C" w:rsidRPr="0089793C" w:rsidRDefault="0089793C" w:rsidP="0089793C">
      <w:pPr>
        <w:spacing w:after="0" w:line="240" w:lineRule="auto"/>
        <w:rPr>
          <w:rFonts w:ascii="Times New Roman" w:hAnsi="Times New Roman" w:cs="Times New Roman"/>
          <w:sz w:val="28"/>
          <w:szCs w:val="28"/>
        </w:rPr>
      </w:pPr>
    </w:p>
    <w:p w:rsidR="007073EA" w:rsidRDefault="007073EA" w:rsidP="00DD3B71">
      <w:pPr>
        <w:spacing w:after="0" w:line="240" w:lineRule="auto"/>
        <w:rPr>
          <w:rFonts w:ascii="Times New Roman" w:hAnsi="Times New Roman" w:cs="Times New Roman"/>
        </w:rPr>
      </w:pPr>
    </w:p>
    <w:p w:rsidR="007073EA" w:rsidRDefault="007073EA" w:rsidP="00DD3B71">
      <w:pPr>
        <w:spacing w:after="0" w:line="240" w:lineRule="auto"/>
        <w:rPr>
          <w:rFonts w:ascii="Times New Roman" w:hAnsi="Times New Roman" w:cs="Times New Roman"/>
        </w:rPr>
      </w:pPr>
    </w:p>
    <w:p w:rsidR="007073EA" w:rsidRDefault="007073EA" w:rsidP="00DD3B71">
      <w:pPr>
        <w:spacing w:after="0" w:line="240" w:lineRule="auto"/>
        <w:rPr>
          <w:rFonts w:ascii="Times New Roman" w:hAnsi="Times New Roman" w:cs="Times New Roman"/>
        </w:rPr>
      </w:pPr>
    </w:p>
    <w:p w:rsidR="007073EA" w:rsidRDefault="007073EA" w:rsidP="00DD3B71">
      <w:pPr>
        <w:spacing w:after="0" w:line="240" w:lineRule="auto"/>
        <w:rPr>
          <w:rFonts w:ascii="Times New Roman" w:hAnsi="Times New Roman" w:cs="Times New Roman"/>
        </w:rPr>
      </w:pPr>
    </w:p>
    <w:p w:rsidR="007073EA" w:rsidRDefault="007073EA" w:rsidP="00DD3B71">
      <w:pPr>
        <w:spacing w:after="0" w:line="240" w:lineRule="auto"/>
        <w:rPr>
          <w:rFonts w:ascii="Times New Roman" w:hAnsi="Times New Roman" w:cs="Times New Roman"/>
        </w:rPr>
      </w:pPr>
    </w:p>
    <w:p w:rsidR="007073EA" w:rsidRDefault="007073EA" w:rsidP="00DD3B71">
      <w:pPr>
        <w:spacing w:after="0" w:line="240" w:lineRule="auto"/>
        <w:rPr>
          <w:rFonts w:ascii="Times New Roman" w:hAnsi="Times New Roman" w:cs="Times New Roman"/>
        </w:rPr>
      </w:pPr>
    </w:p>
    <w:p w:rsidR="007073EA" w:rsidRDefault="007073EA" w:rsidP="00DD3B71">
      <w:pPr>
        <w:spacing w:after="0" w:line="240" w:lineRule="auto"/>
        <w:rPr>
          <w:rFonts w:ascii="Times New Roman" w:hAnsi="Times New Roman" w:cs="Times New Roman"/>
        </w:rPr>
      </w:pPr>
    </w:p>
    <w:p w:rsidR="005979A2" w:rsidRDefault="005979A2" w:rsidP="00DD3B71">
      <w:pPr>
        <w:spacing w:after="0" w:line="240" w:lineRule="auto"/>
        <w:rPr>
          <w:rFonts w:ascii="Times New Roman" w:hAnsi="Times New Roman" w:cs="Times New Roman"/>
        </w:rPr>
      </w:pPr>
    </w:p>
    <w:p w:rsidR="005979A2" w:rsidRDefault="005979A2" w:rsidP="00DD3B71">
      <w:pPr>
        <w:spacing w:after="0" w:line="240" w:lineRule="auto"/>
        <w:rPr>
          <w:rFonts w:ascii="Times New Roman" w:hAnsi="Times New Roman" w:cs="Times New Roman"/>
        </w:rPr>
      </w:pPr>
    </w:p>
    <w:p w:rsidR="007073EA" w:rsidRDefault="007073EA" w:rsidP="00DD3B71">
      <w:pPr>
        <w:spacing w:after="0" w:line="240" w:lineRule="auto"/>
        <w:rPr>
          <w:rFonts w:ascii="Times New Roman" w:hAnsi="Times New Roman" w:cs="Times New Roman"/>
        </w:rPr>
      </w:pPr>
    </w:p>
    <w:p w:rsidR="007073EA" w:rsidRDefault="007073EA" w:rsidP="00DD3B71">
      <w:pPr>
        <w:spacing w:after="0" w:line="240" w:lineRule="auto"/>
        <w:rPr>
          <w:rFonts w:ascii="Times New Roman" w:hAnsi="Times New Roman" w:cs="Times New Roman"/>
        </w:rPr>
      </w:pPr>
    </w:p>
    <w:sectPr w:rsidR="007073EA" w:rsidSect="00DD3B71">
      <w:headerReference w:type="default"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914" w:rsidRDefault="00D31914" w:rsidP="00827612">
      <w:pPr>
        <w:spacing w:after="0" w:line="240" w:lineRule="auto"/>
      </w:pPr>
      <w:r>
        <w:separator/>
      </w:r>
    </w:p>
  </w:endnote>
  <w:endnote w:type="continuationSeparator" w:id="0">
    <w:p w:rsidR="00D31914" w:rsidRDefault="00D31914" w:rsidP="008276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914" w:rsidRDefault="00D31914" w:rsidP="00827612">
      <w:pPr>
        <w:spacing w:after="0" w:line="240" w:lineRule="auto"/>
      </w:pPr>
      <w:r>
        <w:separator/>
      </w:r>
    </w:p>
  </w:footnote>
  <w:footnote w:type="continuationSeparator" w:id="0">
    <w:p w:rsidR="00D31914" w:rsidRDefault="00D31914" w:rsidP="008276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612" w:rsidRPr="00827612" w:rsidRDefault="00827612" w:rsidP="00827612">
    <w:pPr>
      <w:pStyle w:val="a4"/>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DE5600"/>
    <w:multiLevelType w:val="hybridMultilevel"/>
    <w:tmpl w:val="A2D0902E"/>
    <w:lvl w:ilvl="0" w:tplc="697AE2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380"/>
    <w:rsid w:val="00003688"/>
    <w:rsid w:val="000113A8"/>
    <w:rsid w:val="000879B5"/>
    <w:rsid w:val="00097796"/>
    <w:rsid w:val="000C733E"/>
    <w:rsid w:val="000D6D6F"/>
    <w:rsid w:val="00113C81"/>
    <w:rsid w:val="00113FF3"/>
    <w:rsid w:val="001D68E5"/>
    <w:rsid w:val="00245F18"/>
    <w:rsid w:val="00280EA3"/>
    <w:rsid w:val="00281D36"/>
    <w:rsid w:val="0028728C"/>
    <w:rsid w:val="00304AB0"/>
    <w:rsid w:val="003177CB"/>
    <w:rsid w:val="00333380"/>
    <w:rsid w:val="003607B0"/>
    <w:rsid w:val="00362C9B"/>
    <w:rsid w:val="003A718D"/>
    <w:rsid w:val="005218EB"/>
    <w:rsid w:val="005979A2"/>
    <w:rsid w:val="006477E7"/>
    <w:rsid w:val="00691D9C"/>
    <w:rsid w:val="007073EA"/>
    <w:rsid w:val="0073589C"/>
    <w:rsid w:val="007B43F5"/>
    <w:rsid w:val="008005EE"/>
    <w:rsid w:val="00827612"/>
    <w:rsid w:val="0089793C"/>
    <w:rsid w:val="008F5B85"/>
    <w:rsid w:val="009174D0"/>
    <w:rsid w:val="009D44E9"/>
    <w:rsid w:val="009E351A"/>
    <w:rsid w:val="00A76629"/>
    <w:rsid w:val="00AB4A45"/>
    <w:rsid w:val="00B36E1B"/>
    <w:rsid w:val="00BF7D39"/>
    <w:rsid w:val="00C62622"/>
    <w:rsid w:val="00CA5D63"/>
    <w:rsid w:val="00D17ABD"/>
    <w:rsid w:val="00D31914"/>
    <w:rsid w:val="00D42885"/>
    <w:rsid w:val="00DD21B0"/>
    <w:rsid w:val="00DD3B71"/>
    <w:rsid w:val="00EA31C4"/>
    <w:rsid w:val="00ED3EAD"/>
    <w:rsid w:val="00F72F18"/>
    <w:rsid w:val="00FF5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3B71"/>
    <w:pPr>
      <w:ind w:left="720"/>
      <w:contextualSpacing/>
    </w:pPr>
  </w:style>
  <w:style w:type="paragraph" w:styleId="a4">
    <w:name w:val="header"/>
    <w:basedOn w:val="a"/>
    <w:link w:val="a5"/>
    <w:uiPriority w:val="99"/>
    <w:unhideWhenUsed/>
    <w:rsid w:val="0082761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27612"/>
  </w:style>
  <w:style w:type="paragraph" w:styleId="a6">
    <w:name w:val="footer"/>
    <w:basedOn w:val="a"/>
    <w:link w:val="a7"/>
    <w:uiPriority w:val="99"/>
    <w:unhideWhenUsed/>
    <w:rsid w:val="0082761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276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3B71"/>
    <w:pPr>
      <w:ind w:left="720"/>
      <w:contextualSpacing/>
    </w:pPr>
  </w:style>
  <w:style w:type="paragraph" w:styleId="a4">
    <w:name w:val="header"/>
    <w:basedOn w:val="a"/>
    <w:link w:val="a5"/>
    <w:uiPriority w:val="99"/>
    <w:unhideWhenUsed/>
    <w:rsid w:val="0082761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27612"/>
  </w:style>
  <w:style w:type="paragraph" w:styleId="a6">
    <w:name w:val="footer"/>
    <w:basedOn w:val="a"/>
    <w:link w:val="a7"/>
    <w:uiPriority w:val="99"/>
    <w:unhideWhenUsed/>
    <w:rsid w:val="0082761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276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391</Words>
  <Characters>2233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dc:creator>
  <cp:lastModifiedBy>USER</cp:lastModifiedBy>
  <cp:revision>4</cp:revision>
  <cp:lastPrinted>2024-03-21T06:01:00Z</cp:lastPrinted>
  <dcterms:created xsi:type="dcterms:W3CDTF">2024-10-18T10:53:00Z</dcterms:created>
  <dcterms:modified xsi:type="dcterms:W3CDTF">2024-10-24T07:14:00Z</dcterms:modified>
</cp:coreProperties>
</file>