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E1" w:rsidRDefault="00DB75E1" w:rsidP="00DB75E1">
      <w:pPr>
        <w:tabs>
          <w:tab w:val="left" w:pos="1080"/>
          <w:tab w:val="center" w:pos="467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ПРОЕКТ</w:t>
      </w:r>
    </w:p>
    <w:p w:rsidR="00DB75E1" w:rsidRDefault="00DB75E1" w:rsidP="00DB75E1">
      <w:pPr>
        <w:tabs>
          <w:tab w:val="left" w:pos="1080"/>
          <w:tab w:val="center" w:pos="467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02626" w:rsidRPr="00A23040" w:rsidRDefault="00202626" w:rsidP="00A23040">
      <w:pPr>
        <w:tabs>
          <w:tab w:val="left" w:pos="108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МУНИЦИПАЛЬНОГО ОБРАЗОВАНИЯ</w:t>
      </w: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>«КОНОШСКИЙ МУНИЦИПАЛЬНЫЙ РАЙОН»</w:t>
      </w: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A2304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6144B6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144B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576D4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мая</w:t>
      </w:r>
      <w:r w:rsidRPr="006144B6">
        <w:rPr>
          <w:rFonts w:ascii="Times New Roman" w:hAnsi="Times New Roman"/>
          <w:sz w:val="28"/>
          <w:szCs w:val="28"/>
          <w:lang w:eastAsia="ru-RU"/>
        </w:rPr>
        <w:t xml:space="preserve"> 2016</w:t>
      </w:r>
      <w:r>
        <w:rPr>
          <w:rFonts w:ascii="Times New Roman" w:hAnsi="Times New Roman"/>
          <w:sz w:val="28"/>
          <w:szCs w:val="28"/>
          <w:lang w:eastAsia="ru-RU"/>
        </w:rPr>
        <w:t xml:space="preserve"> г. № </w:t>
      </w:r>
    </w:p>
    <w:p w:rsidR="00202626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A23040">
        <w:rPr>
          <w:rFonts w:ascii="Times New Roman" w:hAnsi="Times New Roman"/>
          <w:sz w:val="18"/>
          <w:szCs w:val="18"/>
          <w:lang w:eastAsia="ru-RU"/>
        </w:rPr>
        <w:t>п</w:t>
      </w:r>
      <w:r>
        <w:rPr>
          <w:rFonts w:ascii="Times New Roman" w:hAnsi="Times New Roman"/>
          <w:sz w:val="18"/>
          <w:szCs w:val="18"/>
          <w:lang w:eastAsia="ru-RU"/>
        </w:rPr>
        <w:t>ос. Коноша Архангельской области</w:t>
      </w:r>
    </w:p>
    <w:p w:rsidR="00202626" w:rsidRPr="00A23040" w:rsidRDefault="00202626" w:rsidP="00A23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02626" w:rsidRPr="00A23040" w:rsidRDefault="00202626" w:rsidP="001405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02626" w:rsidRPr="00D576D4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576D4">
        <w:rPr>
          <w:rFonts w:ascii="Times New Roman" w:hAnsi="Times New Roman"/>
          <w:b/>
          <w:bCs/>
          <w:sz w:val="26"/>
          <w:szCs w:val="26"/>
        </w:rPr>
        <w:t xml:space="preserve">Об утверждении </w:t>
      </w:r>
      <w:proofErr w:type="gramStart"/>
      <w:r w:rsidRPr="00D576D4">
        <w:rPr>
          <w:rFonts w:ascii="Times New Roman" w:hAnsi="Times New Roman"/>
          <w:b/>
          <w:sz w:val="26"/>
          <w:szCs w:val="26"/>
        </w:rPr>
        <w:t>административного</w:t>
      </w:r>
      <w:proofErr w:type="gramEnd"/>
      <w:r w:rsidRPr="00D576D4">
        <w:rPr>
          <w:rFonts w:ascii="Times New Roman" w:hAnsi="Times New Roman"/>
          <w:b/>
          <w:sz w:val="26"/>
          <w:szCs w:val="26"/>
        </w:rPr>
        <w:t xml:space="preserve"> </w:t>
      </w:r>
      <w:hyperlink w:anchor="Par36" w:history="1">
        <w:r w:rsidRPr="00D576D4">
          <w:rPr>
            <w:rFonts w:ascii="Times New Roman" w:hAnsi="Times New Roman"/>
            <w:b/>
            <w:sz w:val="26"/>
            <w:szCs w:val="26"/>
          </w:rPr>
          <w:t>регламент</w:t>
        </w:r>
      </w:hyperlink>
      <w:r w:rsidRPr="00D576D4">
        <w:rPr>
          <w:rFonts w:ascii="Times New Roman" w:hAnsi="Times New Roman"/>
          <w:b/>
          <w:sz w:val="26"/>
          <w:szCs w:val="26"/>
        </w:rPr>
        <w:t>а</w:t>
      </w:r>
    </w:p>
    <w:p w:rsidR="00202626" w:rsidRPr="00D576D4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576D4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  <w:r w:rsidR="00CE5C2D">
        <w:rPr>
          <w:rFonts w:ascii="Times New Roman" w:hAnsi="Times New Roman"/>
          <w:b/>
          <w:sz w:val="26"/>
          <w:szCs w:val="26"/>
        </w:rPr>
        <w:t xml:space="preserve"> </w:t>
      </w:r>
      <w:r w:rsidR="00CE5C2D" w:rsidRPr="00D576D4">
        <w:rPr>
          <w:rFonts w:ascii="Times New Roman" w:hAnsi="Times New Roman"/>
          <w:b/>
          <w:sz w:val="26"/>
          <w:szCs w:val="26"/>
        </w:rPr>
        <w:t>«</w:t>
      </w:r>
      <w:r w:rsidR="00CE5C2D" w:rsidRPr="00CE5C2D">
        <w:rPr>
          <w:rFonts w:ascii="Times New Roman" w:eastAsia="Times New Roman" w:hAnsi="Times New Roman"/>
          <w:b/>
          <w:sz w:val="26"/>
          <w:szCs w:val="26"/>
          <w:lang w:eastAsia="ru-RU"/>
        </w:rPr>
        <w:t>Принятие администрацией</w:t>
      </w:r>
    </w:p>
    <w:p w:rsidR="00202626" w:rsidRPr="00D576D4" w:rsidRDefault="00CE5C2D" w:rsidP="00CE5C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5C2D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Коношский</w:t>
      </w:r>
      <w:proofErr w:type="spellEnd"/>
      <w:r w:rsidRPr="00CE5C2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Коношский</w:t>
      </w:r>
      <w:proofErr w:type="spellEnd"/>
      <w:r w:rsidRPr="00CE5C2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муниципальный район</w:t>
      </w:r>
      <w:r w:rsidR="00202626" w:rsidRPr="00CE5C2D">
        <w:rPr>
          <w:rFonts w:ascii="Times New Roman" w:hAnsi="Times New Roman"/>
          <w:b/>
          <w:sz w:val="26"/>
          <w:szCs w:val="26"/>
        </w:rPr>
        <w:t>»</w:t>
      </w:r>
    </w:p>
    <w:p w:rsidR="00202626" w:rsidRPr="006144B6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76D4" w:rsidRDefault="00D576D4" w:rsidP="006144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D576D4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со статьей 13 Федерального закона от 27 июля 2010 года № 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 администрация муниципального образования «</w:t>
      </w:r>
      <w:proofErr w:type="spellStart"/>
      <w:r w:rsidRPr="00D576D4">
        <w:rPr>
          <w:rFonts w:ascii="Times New Roman" w:eastAsia="Times New Roman" w:hAnsi="Times New Roman"/>
          <w:sz w:val="26"/>
          <w:szCs w:val="26"/>
          <w:lang w:eastAsia="ru-RU"/>
        </w:rPr>
        <w:t>Коношский</w:t>
      </w:r>
      <w:proofErr w:type="spellEnd"/>
      <w:r w:rsidRPr="00D576D4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</w:t>
      </w:r>
      <w:proofErr w:type="gramEnd"/>
      <w:r w:rsidRPr="00D576D4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proofErr w:type="gramStart"/>
      <w:r w:rsidRPr="00D576D4">
        <w:rPr>
          <w:rFonts w:ascii="Times New Roman" w:eastAsia="Times New Roman" w:hAnsi="Times New Roman"/>
          <w:b/>
          <w:spacing w:val="20"/>
          <w:sz w:val="26"/>
          <w:szCs w:val="26"/>
          <w:lang w:eastAsia="ru-RU"/>
        </w:rPr>
        <w:t>п</w:t>
      </w:r>
      <w:proofErr w:type="gramEnd"/>
      <w:r w:rsidRPr="00D576D4">
        <w:rPr>
          <w:rFonts w:ascii="Times New Roman" w:eastAsia="Times New Roman" w:hAnsi="Times New Roman"/>
          <w:b/>
          <w:spacing w:val="20"/>
          <w:sz w:val="26"/>
          <w:szCs w:val="26"/>
          <w:lang w:eastAsia="ru-RU"/>
        </w:rPr>
        <w:t> о с т а н о в л я е т</w:t>
      </w:r>
      <w:r w:rsidRPr="00D576D4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CE5C2D" w:rsidRDefault="00CE5C2D" w:rsidP="00CE5C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    </w:t>
      </w:r>
      <w:r w:rsidR="00202626" w:rsidRPr="00D576D4">
        <w:rPr>
          <w:rFonts w:ascii="Times New Roman" w:hAnsi="Times New Roman"/>
          <w:sz w:val="26"/>
          <w:szCs w:val="26"/>
        </w:rPr>
        <w:t xml:space="preserve">1. Утвердить прилагаемый административный </w:t>
      </w:r>
      <w:hyperlink w:anchor="Par36" w:history="1">
        <w:r w:rsidR="00202626" w:rsidRPr="00D576D4">
          <w:rPr>
            <w:rFonts w:ascii="Times New Roman" w:hAnsi="Times New Roman"/>
            <w:sz w:val="26"/>
            <w:szCs w:val="26"/>
          </w:rPr>
          <w:t>регламент</w:t>
        </w:r>
      </w:hyperlink>
      <w:r w:rsidR="00202626" w:rsidRPr="00D576D4">
        <w:rPr>
          <w:rFonts w:ascii="Times New Roman" w:hAnsi="Times New Roman"/>
          <w:sz w:val="26"/>
          <w:szCs w:val="26"/>
        </w:rPr>
        <w:t xml:space="preserve"> предоставления муниципальной услуги «</w:t>
      </w:r>
      <w:r w:rsidRPr="00CE5C2D">
        <w:rPr>
          <w:rFonts w:ascii="Times New Roman" w:eastAsia="Times New Roman" w:hAnsi="Times New Roman"/>
          <w:sz w:val="26"/>
          <w:szCs w:val="26"/>
          <w:lang w:eastAsia="ru-RU"/>
        </w:rPr>
        <w:t>Принятие администрацией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5C2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Pr="00CE5C2D">
        <w:rPr>
          <w:rFonts w:ascii="Times New Roman" w:eastAsia="Times New Roman" w:hAnsi="Times New Roman"/>
          <w:sz w:val="26"/>
          <w:szCs w:val="26"/>
          <w:lang w:eastAsia="ru-RU"/>
        </w:rPr>
        <w:t>Коношский</w:t>
      </w:r>
      <w:proofErr w:type="spellEnd"/>
      <w:r w:rsidRPr="00CE5C2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</w:t>
      </w:r>
      <w:proofErr w:type="spellStart"/>
      <w:r w:rsidRPr="00CE5C2D">
        <w:rPr>
          <w:rFonts w:ascii="Times New Roman" w:eastAsia="Times New Roman" w:hAnsi="Times New Roman"/>
          <w:sz w:val="26"/>
          <w:szCs w:val="26"/>
          <w:lang w:eastAsia="ru-RU"/>
        </w:rPr>
        <w:t>Коношский</w:t>
      </w:r>
      <w:proofErr w:type="spellEnd"/>
      <w:r w:rsidRPr="00CE5C2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202626" w:rsidRPr="00D576D4" w:rsidRDefault="001405A6" w:rsidP="00CE5C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E5C2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CE5C2D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1405A6">
        <w:rPr>
          <w:rFonts w:ascii="Times New Roman" w:eastAsia="Times New Roman" w:hAnsi="Times New Roman"/>
          <w:sz w:val="26"/>
          <w:szCs w:val="26"/>
          <w:lang w:eastAsia="ru-RU"/>
        </w:rPr>
        <w:t>. Настоящее постановление подлежит официальному опубликованию (обнародованию) в газете «Вестник муниципального образования «</w:t>
      </w:r>
      <w:proofErr w:type="spellStart"/>
      <w:r w:rsidRPr="001405A6">
        <w:rPr>
          <w:rFonts w:ascii="Times New Roman" w:eastAsia="Times New Roman" w:hAnsi="Times New Roman"/>
          <w:sz w:val="26"/>
          <w:szCs w:val="26"/>
          <w:lang w:eastAsia="ru-RU"/>
        </w:rPr>
        <w:t>Коношский</w:t>
      </w:r>
      <w:proofErr w:type="spellEnd"/>
      <w:r w:rsidRPr="001405A6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 и вступает в силу со дня его опубликования.</w:t>
      </w:r>
    </w:p>
    <w:p w:rsidR="00202626" w:rsidRPr="006144B6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626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5C2D" w:rsidRPr="006144B6" w:rsidRDefault="00CE5C2D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02626" w:rsidRPr="006144B6" w:rsidRDefault="00202626" w:rsidP="00A23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202626" w:rsidRPr="006144B6" w:rsidRDefault="00202626" w:rsidP="006144B6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Pr="006144B6">
        <w:rPr>
          <w:rFonts w:ascii="Times New Roman" w:hAnsi="Times New Roman"/>
          <w:b/>
          <w:sz w:val="28"/>
          <w:szCs w:val="28"/>
        </w:rPr>
        <w:t>О.Г. Реутов</w:t>
      </w:r>
    </w:p>
    <w:sectPr w:rsidR="00202626" w:rsidRPr="006144B6" w:rsidSect="00A230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208"/>
    <w:rsid w:val="001405A6"/>
    <w:rsid w:val="001F6A3E"/>
    <w:rsid w:val="00202626"/>
    <w:rsid w:val="00490B14"/>
    <w:rsid w:val="006144B6"/>
    <w:rsid w:val="00687328"/>
    <w:rsid w:val="009E4208"/>
    <w:rsid w:val="00A01965"/>
    <w:rsid w:val="00A23040"/>
    <w:rsid w:val="00A26DB7"/>
    <w:rsid w:val="00B77076"/>
    <w:rsid w:val="00CE5C2D"/>
    <w:rsid w:val="00D576D4"/>
    <w:rsid w:val="00DB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9E4208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201D6-0DB6-496B-BF5F-2B0DB638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dcterms:created xsi:type="dcterms:W3CDTF">2016-05-20T07:24:00Z</dcterms:created>
  <dcterms:modified xsi:type="dcterms:W3CDTF">2019-04-25T07:42:00Z</dcterms:modified>
</cp:coreProperties>
</file>