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896" w:rsidRDefault="00985896" w:rsidP="00173A23">
      <w:pPr>
        <w:pStyle w:val="ConsPlusNormal"/>
        <w:ind w:left="4536"/>
        <w:jc w:val="center"/>
        <w:outlineLvl w:val="1"/>
      </w:pPr>
      <w:r>
        <w:t>П</w:t>
      </w:r>
      <w:r w:rsidR="00173A23">
        <w:t>РИЛОЖЕНИЕ</w:t>
      </w:r>
      <w:r>
        <w:t xml:space="preserve"> </w:t>
      </w:r>
      <w:r w:rsidR="00173A23">
        <w:t>№</w:t>
      </w:r>
      <w:r>
        <w:t xml:space="preserve"> 2</w:t>
      </w:r>
    </w:p>
    <w:p w:rsidR="00985896" w:rsidRDefault="00985896" w:rsidP="00173A23">
      <w:pPr>
        <w:pStyle w:val="ConsPlusNormal"/>
        <w:ind w:left="4536"/>
        <w:jc w:val="center"/>
      </w:pPr>
      <w:r>
        <w:t>к Типовой форме соглашения</w:t>
      </w:r>
    </w:p>
    <w:p w:rsidR="00173A23" w:rsidRDefault="006A3F05" w:rsidP="00173A23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районного бюджета муниципаль</w:t>
      </w:r>
      <w:r w:rsidR="00173A23">
        <w:t>ному</w:t>
      </w:r>
    </w:p>
    <w:p w:rsidR="00985896" w:rsidRDefault="00173A23" w:rsidP="00173A23">
      <w:pPr>
        <w:pStyle w:val="ConsPlusNormal"/>
        <w:ind w:left="4536"/>
        <w:jc w:val="center"/>
      </w:pPr>
      <w:proofErr w:type="gramStart"/>
      <w:r>
        <w:t>бюджетному</w:t>
      </w:r>
      <w:proofErr w:type="gramEnd"/>
      <w:r>
        <w:t xml:space="preserve"> или автономному</w:t>
      </w:r>
      <w:r w:rsidR="00766ED9">
        <w:t xml:space="preserve"> </w:t>
      </w:r>
      <w:r w:rsidR="006A3F05">
        <w:t>учреждению</w:t>
      </w:r>
      <w:r w:rsidR="00766ED9">
        <w:t xml:space="preserve"> </w:t>
      </w:r>
      <w:r>
        <w:t>субсидии</w:t>
      </w:r>
      <w:r w:rsidR="00766ED9">
        <w:t xml:space="preserve"> </w:t>
      </w:r>
      <w:r>
        <w:t>в соответствии с абзацем вторым пункта 1 статьи 78.1 Бюджетного кодекса Российской Федерации</w:t>
      </w:r>
    </w:p>
    <w:p w:rsidR="00985896" w:rsidRDefault="00985896" w:rsidP="00173A23">
      <w:pPr>
        <w:pStyle w:val="ConsPlusNormal"/>
        <w:ind w:left="4536"/>
        <w:jc w:val="center"/>
      </w:pPr>
    </w:p>
    <w:p w:rsidR="00985896" w:rsidRDefault="00985896" w:rsidP="00173A23">
      <w:pPr>
        <w:pStyle w:val="ConsPlusNormal"/>
        <w:ind w:left="4536"/>
        <w:jc w:val="center"/>
      </w:pPr>
      <w:r>
        <w:t xml:space="preserve">Приложение </w:t>
      </w:r>
      <w:r w:rsidR="00173A23">
        <w:t>№</w:t>
      </w:r>
      <w:r>
        <w:t xml:space="preserve"> __</w:t>
      </w:r>
    </w:p>
    <w:p w:rsidR="00985896" w:rsidRDefault="00985896" w:rsidP="00173A23">
      <w:pPr>
        <w:pStyle w:val="ConsPlusNormal"/>
        <w:ind w:left="4536"/>
        <w:jc w:val="center"/>
      </w:pPr>
      <w:proofErr w:type="gramStart"/>
      <w:r>
        <w:t>к</w:t>
      </w:r>
      <w:proofErr w:type="gramEnd"/>
      <w:r>
        <w:t xml:space="preserve"> Соглашению от ______ </w:t>
      </w:r>
      <w:r w:rsidR="00173A23">
        <w:t>№</w:t>
      </w:r>
      <w:r>
        <w:t xml:space="preserve"> __</w:t>
      </w:r>
    </w:p>
    <w:p w:rsidR="00985896" w:rsidRDefault="00985896" w:rsidP="00173A23">
      <w:pPr>
        <w:pStyle w:val="ConsPlusNormal"/>
        <w:ind w:left="4536"/>
        <w:jc w:val="center"/>
      </w:pPr>
      <w:r>
        <w:t xml:space="preserve">(Приложение </w:t>
      </w:r>
      <w:r w:rsidR="00173A23">
        <w:t>№</w:t>
      </w:r>
      <w:r>
        <w:t xml:space="preserve"> ___</w:t>
      </w:r>
    </w:p>
    <w:p w:rsidR="00985896" w:rsidRDefault="00985896" w:rsidP="00173A23">
      <w:pPr>
        <w:pStyle w:val="ConsPlusNormal"/>
        <w:ind w:left="4536"/>
        <w:jc w:val="center"/>
      </w:pPr>
      <w:r>
        <w:t>к Дополнительному соглашению</w:t>
      </w:r>
    </w:p>
    <w:p w:rsidR="00985896" w:rsidRDefault="00985896" w:rsidP="00173A23">
      <w:pPr>
        <w:pStyle w:val="ConsPlusNormal"/>
        <w:ind w:left="4536"/>
        <w:jc w:val="center"/>
      </w:pPr>
      <w:r>
        <w:t xml:space="preserve">от _________ </w:t>
      </w:r>
      <w:r w:rsidR="00173A23">
        <w:t>№</w:t>
      </w:r>
      <w:r>
        <w:t xml:space="preserve"> ____)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center"/>
      </w:pPr>
      <w:bookmarkStart w:id="0" w:name="P587"/>
      <w:bookmarkEnd w:id="0"/>
      <w:r>
        <w:t>График перечисления Субсидии</w:t>
      </w:r>
    </w:p>
    <w:p w:rsidR="00985896" w:rsidRDefault="00985896">
      <w:pPr>
        <w:pStyle w:val="ConsPlusNormal"/>
        <w:jc w:val="center"/>
      </w:pPr>
      <w:r>
        <w:t>(Изменения в график перечисления Субсидии)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40"/>
        <w:gridCol w:w="2608"/>
        <w:gridCol w:w="340"/>
        <w:gridCol w:w="1531"/>
        <w:gridCol w:w="1077"/>
      </w:tblGrid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  <w:jc w:val="center"/>
            </w:pPr>
            <w:r>
              <w:t>КОДЫ</w:t>
            </w: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 w:rsidP="00173A23">
            <w:pPr>
              <w:pStyle w:val="ConsPlusNormal"/>
            </w:pPr>
            <w:r>
              <w:t xml:space="preserve">Наименование </w:t>
            </w:r>
            <w:r w:rsidR="00173A23">
              <w:t>регионального</w:t>
            </w:r>
            <w:r>
              <w:t xml:space="preserve"> проекта</w:t>
            </w:r>
            <w:r w:rsidR="00173A23">
              <w:rPr>
                <w:rStyle w:val="a8"/>
              </w:rPr>
              <w:footnoteReference w:id="1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Pr="00173A23" w:rsidRDefault="00985896" w:rsidP="00173A23">
            <w:pPr>
              <w:pStyle w:val="ConsPlusNormal"/>
              <w:jc w:val="right"/>
              <w:rPr>
                <w:vertAlign w:val="superscript"/>
              </w:rPr>
            </w:pPr>
            <w:proofErr w:type="gramStart"/>
            <w:r>
              <w:t>по</w:t>
            </w:r>
            <w:proofErr w:type="gramEnd"/>
            <w:r>
              <w:t xml:space="preserve"> БК</w:t>
            </w:r>
            <w:r w:rsidR="00173A23">
              <w:rPr>
                <w:vertAlign w:val="superscript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Default="00985896" w:rsidP="00173A23">
            <w:pPr>
              <w:pStyle w:val="ConsPlusNormal"/>
              <w:jc w:val="center"/>
            </w:pPr>
            <w:r>
              <w:t>(первичный - "0", уточненный - "1", "2", "3", "...")</w:t>
            </w:r>
            <w:r w:rsidR="00173A23">
              <w:rPr>
                <w:rStyle w:val="a8"/>
              </w:rPr>
              <w:footnoteReference w:id="2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/>
        </w:tc>
      </w:tr>
      <w:tr w:rsidR="00985896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Единица измерения: руб</w:t>
            </w:r>
            <w:r w:rsidR="00173A23">
              <w:t>.</w:t>
            </w:r>
            <w: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6" w:rsidRPr="00173A23" w:rsidRDefault="00985896">
            <w:pPr>
              <w:pStyle w:val="ConsPlusNormal"/>
              <w:jc w:val="center"/>
            </w:pPr>
            <w:r w:rsidRPr="00173A23">
              <w:t>383</w:t>
            </w:r>
          </w:p>
        </w:tc>
      </w:tr>
    </w:tbl>
    <w:p w:rsidR="00985896" w:rsidRDefault="00985896">
      <w:pPr>
        <w:pStyle w:val="ConsPlusNormal"/>
        <w:jc w:val="both"/>
      </w:pPr>
    </w:p>
    <w:p w:rsidR="00173A23" w:rsidRDefault="00173A23">
      <w:pPr>
        <w:pStyle w:val="ConsPlusNormal"/>
        <w:jc w:val="both"/>
      </w:pPr>
    </w:p>
    <w:tbl>
      <w:tblPr>
        <w:tblW w:w="9793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24"/>
        <w:gridCol w:w="680"/>
        <w:gridCol w:w="857"/>
        <w:gridCol w:w="1169"/>
        <w:gridCol w:w="964"/>
        <w:gridCol w:w="737"/>
        <w:gridCol w:w="1417"/>
        <w:gridCol w:w="1418"/>
        <w:gridCol w:w="907"/>
      </w:tblGrid>
      <w:tr w:rsidR="00985896" w:rsidTr="00173A23">
        <w:tc>
          <w:tcPr>
            <w:tcW w:w="102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85896" w:rsidRPr="00173A23" w:rsidRDefault="00985896" w:rsidP="00173A23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Наименование направления расходов</w:t>
            </w:r>
            <w:r w:rsidR="00173A23">
              <w:rPr>
                <w:rStyle w:val="a8"/>
                <w:sz w:val="22"/>
                <w:szCs w:val="22"/>
              </w:rPr>
              <w:footnoteReference w:id="3"/>
            </w:r>
          </w:p>
        </w:tc>
        <w:tc>
          <w:tcPr>
            <w:tcW w:w="624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Код строки</w:t>
            </w:r>
          </w:p>
        </w:tc>
        <w:tc>
          <w:tcPr>
            <w:tcW w:w="4407" w:type="dxa"/>
            <w:gridSpan w:val="5"/>
            <w:tcBorders>
              <w:bottom w:val="single" w:sz="4" w:space="0" w:color="auto"/>
            </w:tcBorders>
          </w:tcPr>
          <w:p w:rsidR="00985896" w:rsidRPr="00173A23" w:rsidRDefault="00985896" w:rsidP="00173A23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 xml:space="preserve">Код по бюджетной классификации </w:t>
            </w:r>
            <w:r w:rsidR="00042F37">
              <w:rPr>
                <w:sz w:val="22"/>
                <w:szCs w:val="22"/>
              </w:rPr>
              <w:t>район</w:t>
            </w:r>
            <w:r w:rsidR="00173A23">
              <w:rPr>
                <w:sz w:val="22"/>
                <w:szCs w:val="22"/>
              </w:rPr>
              <w:t>ного</w:t>
            </w:r>
            <w:r w:rsidRPr="00173A23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985896" w:rsidRPr="00173A23" w:rsidRDefault="00985896" w:rsidP="00173A23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Сумма</w:t>
            </w:r>
            <w:r w:rsidR="00173A23">
              <w:rPr>
                <w:rStyle w:val="a8"/>
                <w:sz w:val="22"/>
                <w:szCs w:val="22"/>
              </w:rPr>
              <w:footnoteReference w:id="4"/>
            </w:r>
          </w:p>
        </w:tc>
      </w:tr>
      <w:tr w:rsidR="00985896" w:rsidTr="00173A23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главы</w:t>
            </w:r>
          </w:p>
        </w:tc>
        <w:tc>
          <w:tcPr>
            <w:tcW w:w="85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раздела, подраздела</w:t>
            </w:r>
          </w:p>
        </w:tc>
        <w:tc>
          <w:tcPr>
            <w:tcW w:w="2133" w:type="dxa"/>
            <w:gridSpan w:val="2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целевой статьи</w:t>
            </w: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вида расходов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173A23">
              <w:rPr>
                <w:sz w:val="22"/>
                <w:szCs w:val="22"/>
              </w:rPr>
              <w:t>не</w:t>
            </w:r>
            <w:proofErr w:type="gramEnd"/>
            <w:r w:rsidRPr="00173A23">
              <w:rPr>
                <w:sz w:val="22"/>
                <w:szCs w:val="22"/>
              </w:rPr>
              <w:t xml:space="preserve"> ранее (</w:t>
            </w:r>
            <w:proofErr w:type="spellStart"/>
            <w:r w:rsidRPr="00173A23">
              <w:rPr>
                <w:sz w:val="22"/>
                <w:szCs w:val="22"/>
              </w:rPr>
              <w:t>дд.мм.гггг</w:t>
            </w:r>
            <w:proofErr w:type="spellEnd"/>
            <w:r w:rsidRPr="00173A23">
              <w:rPr>
                <w:sz w:val="22"/>
                <w:szCs w:val="22"/>
              </w:rPr>
              <w:t>.)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173A23">
              <w:rPr>
                <w:sz w:val="22"/>
                <w:szCs w:val="22"/>
              </w:rPr>
              <w:t>не</w:t>
            </w:r>
            <w:proofErr w:type="gramEnd"/>
            <w:r w:rsidRPr="00173A23">
              <w:rPr>
                <w:sz w:val="22"/>
                <w:szCs w:val="22"/>
              </w:rPr>
              <w:t xml:space="preserve"> позднее (</w:t>
            </w:r>
            <w:proofErr w:type="spellStart"/>
            <w:r w:rsidRPr="00173A23">
              <w:rPr>
                <w:sz w:val="22"/>
                <w:szCs w:val="22"/>
              </w:rPr>
              <w:t>дд.мм.гггг</w:t>
            </w:r>
            <w:proofErr w:type="spellEnd"/>
            <w:r w:rsidRPr="00173A23">
              <w:rPr>
                <w:sz w:val="22"/>
                <w:szCs w:val="22"/>
              </w:rPr>
              <w:t>.)</w:t>
            </w:r>
          </w:p>
        </w:tc>
        <w:tc>
          <w:tcPr>
            <w:tcW w:w="9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</w:tr>
      <w:tr w:rsidR="00985896" w:rsidTr="00173A23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программной (непрограммной) статьи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направления расходов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</w:tr>
      <w:tr w:rsidR="00985896" w:rsidTr="00173A23"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1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3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" w:name="P648"/>
            <w:bookmarkEnd w:id="2"/>
            <w:r w:rsidRPr="00173A23">
              <w:rPr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9</w:t>
            </w:r>
          </w:p>
        </w:tc>
        <w:tc>
          <w:tcPr>
            <w:tcW w:w="907" w:type="dxa"/>
            <w:tcBorders>
              <w:bottom w:val="single" w:sz="4" w:space="0" w:color="auto"/>
              <w:right w:val="single" w:sz="4" w:space="0" w:color="auto"/>
            </w:tcBorders>
          </w:tcPr>
          <w:p w:rsidR="00985896" w:rsidRPr="00173A2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10</w:t>
            </w: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24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69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right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Итого по коду БК: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24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69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985896" w:rsidRPr="00173A2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right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Итого по коду БК: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173A23">
        <w:tblPrEx>
          <w:tblBorders>
            <w:right w:val="single" w:sz="4" w:space="0" w:color="auto"/>
          </w:tblBorders>
        </w:tblPrEx>
        <w:tc>
          <w:tcPr>
            <w:tcW w:w="888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jc w:val="right"/>
              <w:rPr>
                <w:sz w:val="22"/>
                <w:szCs w:val="22"/>
              </w:rPr>
            </w:pPr>
            <w:r w:rsidRPr="00173A23">
              <w:rPr>
                <w:sz w:val="22"/>
                <w:szCs w:val="22"/>
              </w:rPr>
              <w:t>Всего: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85896" w:rsidRPr="00173A2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D75426" w:rsidRDefault="00D75426" w:rsidP="00437DE8">
      <w:pPr>
        <w:pStyle w:val="ConsPlusNormal"/>
        <w:outlineLvl w:val="1"/>
        <w:rPr>
          <w:szCs w:val="28"/>
        </w:rPr>
      </w:pPr>
    </w:p>
    <w:p w:rsidR="00591754" w:rsidRDefault="00591754" w:rsidP="00591754">
      <w:pPr>
        <w:pStyle w:val="ConsPlusNormal"/>
        <w:jc w:val="center"/>
        <w:outlineLvl w:val="1"/>
        <w:rPr>
          <w:szCs w:val="28"/>
        </w:rPr>
      </w:pPr>
      <w:r>
        <w:rPr>
          <w:szCs w:val="28"/>
        </w:rPr>
        <w:t>____________</w:t>
      </w:r>
    </w:p>
    <w:p w:rsidR="00591754" w:rsidRDefault="0059175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91754" w:rsidSect="00591754">
      <w:headerReference w:type="default" r:id="rId7"/>
      <w:pgSz w:w="11905" w:h="16838"/>
      <w:pgMar w:top="1134" w:right="850" w:bottom="1134" w:left="1701" w:header="68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173A23" w:rsidRPr="00173A23" w:rsidRDefault="00173A23" w:rsidP="00173A23">
      <w:pPr>
        <w:pStyle w:val="a6"/>
        <w:jc w:val="both"/>
        <w:rPr>
          <w:rFonts w:ascii="Times New Roman" w:hAnsi="Times New Roman" w:cs="Times New Roman"/>
        </w:rPr>
      </w:pPr>
      <w:r w:rsidRPr="00173A23">
        <w:rPr>
          <w:rStyle w:val="a8"/>
          <w:rFonts w:ascii="Times New Roman" w:hAnsi="Times New Roman" w:cs="Times New Roman"/>
        </w:rPr>
        <w:footnoteRef/>
      </w:r>
      <w:r w:rsidRPr="00173A23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регионального проекта. В кодовой зоне указываются 4 и 5 разря</w:t>
      </w:r>
      <w:r w:rsidR="00BE03CA">
        <w:rPr>
          <w:rFonts w:ascii="Times New Roman" w:hAnsi="Times New Roman" w:cs="Times New Roman"/>
        </w:rPr>
        <w:t>ды целевой статьи расходов район</w:t>
      </w:r>
      <w:r w:rsidRPr="00173A23">
        <w:rPr>
          <w:rFonts w:ascii="Times New Roman" w:hAnsi="Times New Roman" w:cs="Times New Roman"/>
        </w:rPr>
        <w:t>ного бюджета.</w:t>
      </w:r>
    </w:p>
  </w:footnote>
  <w:footnote w:id="2">
    <w:p w:rsidR="00173A23" w:rsidRPr="00173A23" w:rsidRDefault="00173A23" w:rsidP="00173A23">
      <w:pPr>
        <w:pStyle w:val="a6"/>
        <w:jc w:val="both"/>
        <w:rPr>
          <w:rFonts w:ascii="Times New Roman" w:hAnsi="Times New Roman" w:cs="Times New Roman"/>
        </w:rPr>
      </w:pPr>
      <w:r w:rsidRPr="00173A23">
        <w:rPr>
          <w:rStyle w:val="a8"/>
          <w:rFonts w:ascii="Times New Roman" w:hAnsi="Times New Roman" w:cs="Times New Roman"/>
        </w:rPr>
        <w:footnoteRef/>
      </w:r>
      <w:r w:rsidRPr="00173A23">
        <w:rPr>
          <w:rFonts w:ascii="Times New Roman" w:hAnsi="Times New Roman" w:cs="Times New Roman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</w:footnote>
  <w:footnote w:id="3">
    <w:p w:rsidR="00173A23" w:rsidRPr="00173A23" w:rsidRDefault="00173A23" w:rsidP="00173A23">
      <w:pPr>
        <w:pStyle w:val="a6"/>
        <w:jc w:val="both"/>
        <w:rPr>
          <w:rFonts w:ascii="Times New Roman" w:hAnsi="Times New Roman" w:cs="Times New Roman"/>
        </w:rPr>
      </w:pPr>
      <w:r w:rsidRPr="00173A23">
        <w:rPr>
          <w:rStyle w:val="a8"/>
          <w:rFonts w:ascii="Times New Roman" w:hAnsi="Times New Roman" w:cs="Times New Roman"/>
        </w:rPr>
        <w:footnoteRef/>
      </w:r>
      <w:r w:rsidRPr="00173A23">
        <w:rPr>
          <w:rFonts w:ascii="Times New Roman" w:hAnsi="Times New Roman" w:cs="Times New Roman"/>
        </w:rPr>
        <w:t xml:space="preserve"> Указывается наименование направления расходо</w:t>
      </w:r>
      <w:r w:rsidR="00042F37">
        <w:rPr>
          <w:rFonts w:ascii="Times New Roman" w:hAnsi="Times New Roman" w:cs="Times New Roman"/>
        </w:rPr>
        <w:t>в целевой статьи расходов район</w:t>
      </w:r>
      <w:r w:rsidRPr="00173A23">
        <w:rPr>
          <w:rFonts w:ascii="Times New Roman" w:hAnsi="Times New Roman" w:cs="Times New Roman"/>
        </w:rPr>
        <w:t>ного бюджета на предоставление Субсидии, указанного в графе 6.</w:t>
      </w:r>
    </w:p>
  </w:footnote>
  <w:footnote w:id="4">
    <w:p w:rsidR="00173A23" w:rsidRPr="00173A23" w:rsidRDefault="00173A23" w:rsidP="00173A23">
      <w:pPr>
        <w:pStyle w:val="a6"/>
        <w:jc w:val="both"/>
        <w:rPr>
          <w:rFonts w:ascii="Times New Roman" w:hAnsi="Times New Roman" w:cs="Times New Roman"/>
        </w:rPr>
      </w:pPr>
      <w:r w:rsidRPr="00173A23">
        <w:rPr>
          <w:rStyle w:val="a8"/>
          <w:rFonts w:ascii="Times New Roman" w:hAnsi="Times New Roman" w:cs="Times New Roman"/>
        </w:rPr>
        <w:footnoteRef/>
      </w:r>
      <w:r w:rsidRPr="00173A23">
        <w:rPr>
          <w:rFonts w:ascii="Times New Roman" w:hAnsi="Times New Roman" w:cs="Times New Roman"/>
        </w:rPr>
        <w:t xml:space="preserve"> Указывается сумма, подлежащая перечислению. В случае внесения изменения в график перечисления Субсидии указывается величина изменений (со з</w:t>
      </w:r>
      <w:bookmarkStart w:id="1" w:name="_GoBack"/>
      <w:bookmarkEnd w:id="1"/>
      <w:r w:rsidRPr="00173A23">
        <w:rPr>
          <w:rFonts w:ascii="Times New Roman" w:hAnsi="Times New Roman" w:cs="Times New Roman"/>
        </w:rPr>
        <w:t xml:space="preserve">наком </w:t>
      </w:r>
      <w:r>
        <w:rPr>
          <w:rFonts w:ascii="Times New Roman" w:hAnsi="Times New Roman" w:cs="Times New Roman"/>
        </w:rPr>
        <w:t>«</w:t>
      </w:r>
      <w:r w:rsidRPr="00173A23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173A23">
        <w:rPr>
          <w:rFonts w:ascii="Times New Roman" w:hAnsi="Times New Roman" w:cs="Times New Roman"/>
        </w:rPr>
        <w:t xml:space="preserve"> - при увеличении; со знаком </w:t>
      </w:r>
      <w:r>
        <w:rPr>
          <w:rFonts w:ascii="Times New Roman" w:hAnsi="Times New Roman" w:cs="Times New Roman"/>
        </w:rPr>
        <w:t>«</w:t>
      </w:r>
      <w:r w:rsidRPr="00173A23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173A23">
        <w:rPr>
          <w:rFonts w:ascii="Times New Roman" w:hAnsi="Times New Roman" w:cs="Times New Roman"/>
        </w:rPr>
        <w:t xml:space="preserve"> - при уменьшении).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876"/>
      <w:docPartObj>
        <w:docPartGallery w:val="Page Numbers (Top of Page)"/>
        <w:docPartUnique/>
      </w:docPartObj>
    </w:sdtPr>
    <w:sdtEndPr/>
    <w:sdtContent>
      <w:p w:rsidR="00591754" w:rsidRDefault="00BE03C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C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1754" w:rsidRDefault="0059175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2F37"/>
    <w:rsid w:val="00044912"/>
    <w:rsid w:val="00173A23"/>
    <w:rsid w:val="00186157"/>
    <w:rsid w:val="002A36E7"/>
    <w:rsid w:val="00414006"/>
    <w:rsid w:val="00437DE8"/>
    <w:rsid w:val="0057371A"/>
    <w:rsid w:val="00591754"/>
    <w:rsid w:val="005B7E63"/>
    <w:rsid w:val="00661DA3"/>
    <w:rsid w:val="006A3F05"/>
    <w:rsid w:val="00766ED9"/>
    <w:rsid w:val="007E402E"/>
    <w:rsid w:val="00985896"/>
    <w:rsid w:val="00A05165"/>
    <w:rsid w:val="00A760B2"/>
    <w:rsid w:val="00AD70E6"/>
    <w:rsid w:val="00AE56A4"/>
    <w:rsid w:val="00B53CC3"/>
    <w:rsid w:val="00BE03CA"/>
    <w:rsid w:val="00BF5630"/>
    <w:rsid w:val="00C63BA4"/>
    <w:rsid w:val="00CB785D"/>
    <w:rsid w:val="00D01C18"/>
    <w:rsid w:val="00D35C8C"/>
    <w:rsid w:val="00D75426"/>
    <w:rsid w:val="00DC1F30"/>
    <w:rsid w:val="00E663DD"/>
    <w:rsid w:val="00E93536"/>
    <w:rsid w:val="00EA3A3A"/>
    <w:rsid w:val="00F14B08"/>
    <w:rsid w:val="00F16DF9"/>
    <w:rsid w:val="00F4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343BA-C7A5-46C7-9A01-8B684C69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table" w:styleId="a9">
    <w:name w:val="Table Grid"/>
    <w:basedOn w:val="a1"/>
    <w:rsid w:val="00591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91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1754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91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9175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816B6-9EAD-4E8A-9849-42AC97F4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1014</Characters>
  <Application>Microsoft Office Word</Application>
  <DocSecurity>0</DocSecurity>
  <Lines>8</Lines>
  <Paragraphs>2</Paragraphs>
  <ScaleCrop>false</ScaleCrop>
  <Company>minfin AO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8</cp:revision>
  <cp:lastPrinted>2020-07-09T06:33:00Z</cp:lastPrinted>
  <dcterms:created xsi:type="dcterms:W3CDTF">2020-07-09T06:34:00Z</dcterms:created>
  <dcterms:modified xsi:type="dcterms:W3CDTF">2021-01-09T11:27:00Z</dcterms:modified>
</cp:coreProperties>
</file>