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36CF" w:rsidRPr="00D857EA" w:rsidRDefault="003C36CF" w:rsidP="00D857EA">
      <w:pPr>
        <w:widowControl w:val="0"/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D857EA">
        <w:rPr>
          <w:rFonts w:ascii="Times New Roman" w:eastAsia="Times New Roman" w:hAnsi="Times New Roman" w:cs="Times New Roman"/>
          <w:sz w:val="26"/>
          <w:szCs w:val="26"/>
        </w:rPr>
        <w:t>УТВЕРЖДЕН</w:t>
      </w:r>
    </w:p>
    <w:p w:rsidR="003C36CF" w:rsidRPr="00D857EA" w:rsidRDefault="003C36CF" w:rsidP="00D857EA">
      <w:pPr>
        <w:widowControl w:val="0"/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D857EA">
        <w:rPr>
          <w:rFonts w:ascii="Times New Roman" w:eastAsia="Times New Roman" w:hAnsi="Times New Roman" w:cs="Times New Roman"/>
          <w:sz w:val="26"/>
          <w:szCs w:val="26"/>
        </w:rPr>
        <w:t>постановлением администрации</w:t>
      </w:r>
    </w:p>
    <w:p w:rsidR="003C36CF" w:rsidRPr="00D857EA" w:rsidRDefault="003C36CF" w:rsidP="00D857EA">
      <w:pPr>
        <w:widowControl w:val="0"/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D857EA">
        <w:rPr>
          <w:rFonts w:ascii="Times New Roman" w:eastAsia="Times New Roman" w:hAnsi="Times New Roman" w:cs="Times New Roman"/>
          <w:sz w:val="26"/>
          <w:szCs w:val="26"/>
        </w:rPr>
        <w:t>муниципального образования</w:t>
      </w:r>
    </w:p>
    <w:p w:rsidR="003C36CF" w:rsidRPr="00D857EA" w:rsidRDefault="003C36CF" w:rsidP="00D857EA">
      <w:pPr>
        <w:widowControl w:val="0"/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D857EA">
        <w:rPr>
          <w:rFonts w:ascii="Times New Roman" w:eastAsia="Times New Roman" w:hAnsi="Times New Roman" w:cs="Times New Roman"/>
          <w:sz w:val="26"/>
          <w:szCs w:val="26"/>
        </w:rPr>
        <w:t>«</w:t>
      </w:r>
      <w:proofErr w:type="spellStart"/>
      <w:r w:rsidRPr="00D857EA">
        <w:rPr>
          <w:rFonts w:ascii="Times New Roman" w:eastAsia="Times New Roman" w:hAnsi="Times New Roman" w:cs="Times New Roman"/>
          <w:sz w:val="26"/>
          <w:szCs w:val="26"/>
        </w:rPr>
        <w:t>Коношский</w:t>
      </w:r>
      <w:proofErr w:type="spellEnd"/>
      <w:r w:rsidRPr="00D857EA">
        <w:rPr>
          <w:rFonts w:ascii="Times New Roman" w:eastAsia="Times New Roman" w:hAnsi="Times New Roman" w:cs="Times New Roman"/>
          <w:sz w:val="26"/>
          <w:szCs w:val="26"/>
        </w:rPr>
        <w:t xml:space="preserve"> муниципальный район»</w:t>
      </w:r>
    </w:p>
    <w:p w:rsidR="003C36CF" w:rsidRPr="00D857EA" w:rsidRDefault="003C36CF" w:rsidP="00D857EA">
      <w:pPr>
        <w:widowControl w:val="0"/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D857EA">
        <w:rPr>
          <w:rFonts w:ascii="Times New Roman" w:eastAsia="Times New Roman" w:hAnsi="Times New Roman" w:cs="Times New Roman"/>
          <w:sz w:val="26"/>
          <w:szCs w:val="26"/>
        </w:rPr>
        <w:t xml:space="preserve">от </w:t>
      </w:r>
      <w:r w:rsidR="00D857EA" w:rsidRPr="00D857EA">
        <w:rPr>
          <w:rFonts w:ascii="Times New Roman" w:eastAsia="Times New Roman" w:hAnsi="Times New Roman" w:cs="Times New Roman"/>
          <w:sz w:val="26"/>
          <w:szCs w:val="26"/>
        </w:rPr>
        <w:t>26 марта</w:t>
      </w:r>
      <w:r w:rsidRPr="00D857EA">
        <w:rPr>
          <w:rFonts w:ascii="Times New Roman" w:eastAsia="Times New Roman" w:hAnsi="Times New Roman" w:cs="Times New Roman"/>
          <w:sz w:val="26"/>
          <w:szCs w:val="26"/>
        </w:rPr>
        <w:t xml:space="preserve"> 2020 г. № </w:t>
      </w:r>
    </w:p>
    <w:p w:rsidR="003C36CF" w:rsidRPr="003C36CF" w:rsidRDefault="003C36CF" w:rsidP="00D857EA">
      <w:pPr>
        <w:widowControl w:val="0"/>
        <w:autoSpaceDE w:val="0"/>
        <w:autoSpaceDN w:val="0"/>
        <w:adjustRightInd w:val="0"/>
        <w:spacing w:after="0" w:line="240" w:lineRule="auto"/>
        <w:ind w:left="5400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3C36CF" w:rsidRPr="003C36CF" w:rsidRDefault="003C36CF" w:rsidP="003C36C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3C36CF" w:rsidRPr="003C36CF" w:rsidRDefault="003C36CF" w:rsidP="003C36C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3C36CF" w:rsidRPr="003C36CF" w:rsidRDefault="003C36CF" w:rsidP="003C36C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proofErr w:type="gramStart"/>
      <w:r w:rsidRPr="003C36CF">
        <w:rPr>
          <w:rFonts w:ascii="Times New Roman" w:eastAsia="Times New Roman" w:hAnsi="Times New Roman" w:cs="Times New Roman"/>
          <w:b/>
          <w:sz w:val="26"/>
          <w:szCs w:val="26"/>
        </w:rPr>
        <w:t>П</w:t>
      </w:r>
      <w:proofErr w:type="gramEnd"/>
      <w:r w:rsidRPr="003C36CF">
        <w:rPr>
          <w:rFonts w:ascii="Times New Roman" w:eastAsia="Times New Roman" w:hAnsi="Times New Roman" w:cs="Times New Roman"/>
          <w:b/>
          <w:sz w:val="26"/>
          <w:szCs w:val="26"/>
        </w:rPr>
        <w:t xml:space="preserve"> О Р Я Д О К</w:t>
      </w:r>
    </w:p>
    <w:p w:rsidR="003C36CF" w:rsidRPr="003C36CF" w:rsidRDefault="003C36CF" w:rsidP="003C36C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3C36CF">
        <w:rPr>
          <w:rFonts w:ascii="Times New Roman" w:eastAsia="Times New Roman" w:hAnsi="Times New Roman" w:cs="Times New Roman"/>
          <w:b/>
          <w:sz w:val="26"/>
          <w:szCs w:val="26"/>
        </w:rPr>
        <w:t xml:space="preserve">предоставления и расходования субвенции, выделенной </w:t>
      </w:r>
    </w:p>
    <w:p w:rsidR="003C36CF" w:rsidRPr="003C36CF" w:rsidRDefault="003C36CF" w:rsidP="003C36C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3C36CF">
        <w:rPr>
          <w:rFonts w:ascii="Times New Roman" w:eastAsia="Times New Roman" w:hAnsi="Times New Roman" w:cs="Times New Roman"/>
          <w:b/>
          <w:sz w:val="26"/>
          <w:szCs w:val="26"/>
        </w:rPr>
        <w:t xml:space="preserve">из областного бюджета на возмещение расходов, </w:t>
      </w:r>
    </w:p>
    <w:p w:rsidR="003C36CF" w:rsidRPr="003C36CF" w:rsidRDefault="003C36CF" w:rsidP="003C36C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3C36CF">
        <w:rPr>
          <w:rFonts w:ascii="Times New Roman" w:eastAsia="Times New Roman" w:hAnsi="Times New Roman" w:cs="Times New Roman"/>
          <w:b/>
          <w:sz w:val="26"/>
          <w:szCs w:val="26"/>
        </w:rPr>
        <w:t xml:space="preserve">связанных с реализацией мер социальной поддержки </w:t>
      </w:r>
    </w:p>
    <w:p w:rsidR="003C36CF" w:rsidRPr="003C36CF" w:rsidRDefault="003C36CF" w:rsidP="003C36C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3C36CF">
        <w:rPr>
          <w:rFonts w:ascii="Times New Roman" w:eastAsia="Times New Roman" w:hAnsi="Times New Roman" w:cs="Times New Roman"/>
          <w:b/>
          <w:sz w:val="26"/>
          <w:szCs w:val="26"/>
        </w:rPr>
        <w:t xml:space="preserve">по предоставлению компенсации расходов на оплату жилых </w:t>
      </w:r>
    </w:p>
    <w:p w:rsidR="003C36CF" w:rsidRPr="003C36CF" w:rsidRDefault="003C36CF" w:rsidP="003C36C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3C36CF">
        <w:rPr>
          <w:rFonts w:ascii="Times New Roman" w:eastAsia="Times New Roman" w:hAnsi="Times New Roman" w:cs="Times New Roman"/>
          <w:b/>
          <w:sz w:val="26"/>
          <w:szCs w:val="26"/>
        </w:rPr>
        <w:t xml:space="preserve">помещений, отопления и освещения педагогическим работникам образовательных организаций в сельских населенных пунктах, </w:t>
      </w:r>
    </w:p>
    <w:p w:rsidR="003C36CF" w:rsidRPr="003C36CF" w:rsidRDefault="003C36CF" w:rsidP="003C36C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3C36CF">
        <w:rPr>
          <w:rFonts w:ascii="Times New Roman" w:eastAsia="Times New Roman" w:hAnsi="Times New Roman" w:cs="Times New Roman"/>
          <w:b/>
          <w:sz w:val="26"/>
          <w:szCs w:val="26"/>
        </w:rPr>
        <w:t>рабочих поселках (поселках городского типа), в 2020 году</w:t>
      </w:r>
    </w:p>
    <w:p w:rsidR="003C36CF" w:rsidRPr="003C36CF" w:rsidRDefault="003C36CF" w:rsidP="003C36C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3C36CF" w:rsidRPr="003C36CF" w:rsidRDefault="003C36CF" w:rsidP="003C36C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3C36CF" w:rsidRPr="003C36CF" w:rsidRDefault="003C36CF" w:rsidP="003C36C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C36CF">
        <w:rPr>
          <w:rFonts w:ascii="Times New Roman" w:eastAsia="Times New Roman" w:hAnsi="Times New Roman" w:cs="Times New Roman"/>
          <w:sz w:val="26"/>
          <w:szCs w:val="26"/>
        </w:rPr>
        <w:t>1. Настоящий Порядок разработан в целях реализации муниципальной программы «Развитие образования в муниципальном образовании «</w:t>
      </w:r>
      <w:proofErr w:type="spellStart"/>
      <w:r w:rsidRPr="003C36CF">
        <w:rPr>
          <w:rFonts w:ascii="Times New Roman" w:eastAsia="Times New Roman" w:hAnsi="Times New Roman" w:cs="Times New Roman"/>
          <w:sz w:val="26"/>
          <w:szCs w:val="26"/>
        </w:rPr>
        <w:t>Коношский</w:t>
      </w:r>
      <w:proofErr w:type="spellEnd"/>
      <w:r w:rsidRPr="003C36CF">
        <w:rPr>
          <w:rFonts w:ascii="Times New Roman" w:eastAsia="Times New Roman" w:hAnsi="Times New Roman" w:cs="Times New Roman"/>
          <w:sz w:val="26"/>
          <w:szCs w:val="26"/>
        </w:rPr>
        <w:t xml:space="preserve"> муниципальный район» на 2020 год», утвержденной постановлением администрации муниципального образования «</w:t>
      </w:r>
      <w:proofErr w:type="spellStart"/>
      <w:r w:rsidRPr="003C36CF">
        <w:rPr>
          <w:rFonts w:ascii="Times New Roman" w:eastAsia="Times New Roman" w:hAnsi="Times New Roman" w:cs="Times New Roman"/>
          <w:sz w:val="26"/>
          <w:szCs w:val="26"/>
        </w:rPr>
        <w:t>Коношский</w:t>
      </w:r>
      <w:proofErr w:type="spellEnd"/>
      <w:r w:rsidRPr="003C36CF">
        <w:rPr>
          <w:rFonts w:ascii="Times New Roman" w:eastAsia="Times New Roman" w:hAnsi="Times New Roman" w:cs="Times New Roman"/>
          <w:sz w:val="26"/>
          <w:szCs w:val="26"/>
        </w:rPr>
        <w:t xml:space="preserve"> муниципальный район» </w:t>
      </w:r>
      <w:proofErr w:type="gramStart"/>
      <w:r w:rsidRPr="003C36CF">
        <w:rPr>
          <w:rFonts w:ascii="Times New Roman" w:eastAsia="Times New Roman" w:hAnsi="Times New Roman" w:cs="Times New Roman"/>
          <w:sz w:val="26"/>
          <w:szCs w:val="26"/>
        </w:rPr>
        <w:t xml:space="preserve">от 17 октября 2019 года № 632, муниципальной программы «Организация деятельности муниципальных бюджетных учреждений культуры и учреждений дополнительного образования в сфере культуры </w:t>
      </w:r>
      <w:proofErr w:type="spellStart"/>
      <w:r w:rsidRPr="003C36CF">
        <w:rPr>
          <w:rFonts w:ascii="Times New Roman" w:eastAsia="Times New Roman" w:hAnsi="Times New Roman" w:cs="Times New Roman"/>
          <w:sz w:val="26"/>
          <w:szCs w:val="26"/>
        </w:rPr>
        <w:t>Коношского</w:t>
      </w:r>
      <w:proofErr w:type="spellEnd"/>
      <w:r w:rsidRPr="003C36CF">
        <w:rPr>
          <w:rFonts w:ascii="Times New Roman" w:eastAsia="Times New Roman" w:hAnsi="Times New Roman" w:cs="Times New Roman"/>
          <w:sz w:val="26"/>
          <w:szCs w:val="26"/>
        </w:rPr>
        <w:t xml:space="preserve"> района в 2020 году», утвержденной постановлением администрации муниципального образования «</w:t>
      </w:r>
      <w:proofErr w:type="spellStart"/>
      <w:r w:rsidRPr="003C36CF">
        <w:rPr>
          <w:rFonts w:ascii="Times New Roman" w:eastAsia="Times New Roman" w:hAnsi="Times New Roman" w:cs="Times New Roman"/>
          <w:sz w:val="26"/>
          <w:szCs w:val="26"/>
        </w:rPr>
        <w:t>Коношский</w:t>
      </w:r>
      <w:proofErr w:type="spellEnd"/>
      <w:r w:rsidRPr="003C36CF">
        <w:rPr>
          <w:rFonts w:ascii="Times New Roman" w:eastAsia="Times New Roman" w:hAnsi="Times New Roman" w:cs="Times New Roman"/>
          <w:sz w:val="26"/>
          <w:szCs w:val="26"/>
        </w:rPr>
        <w:t xml:space="preserve"> муниципальный район» от 21 октября 2019 года № 636, и определяет правила предоставления и расходования субвенции, выделенной из областного бюджета на возмещение расходов, связанных с реализацией мер социальной поддержки</w:t>
      </w:r>
      <w:proofErr w:type="gramEnd"/>
      <w:r w:rsidRPr="003C36CF">
        <w:rPr>
          <w:rFonts w:ascii="Times New Roman" w:eastAsia="Times New Roman" w:hAnsi="Times New Roman" w:cs="Times New Roman"/>
          <w:sz w:val="26"/>
          <w:szCs w:val="26"/>
        </w:rPr>
        <w:t xml:space="preserve"> по предоставлению компенсации расходов на оплату жилых помещений, отопления и освещения педагогическим работникам образовательных организаций в сельских населенных пунктах, рабочих поселках (поселках городского типа) в 2020 году (далее - субвенция).</w:t>
      </w:r>
    </w:p>
    <w:p w:rsidR="003C36CF" w:rsidRPr="003C36CF" w:rsidRDefault="003C36CF" w:rsidP="003C36C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C36CF">
        <w:rPr>
          <w:rFonts w:ascii="Times New Roman" w:eastAsia="Times New Roman" w:hAnsi="Times New Roman" w:cs="Times New Roman"/>
          <w:sz w:val="26"/>
          <w:szCs w:val="26"/>
        </w:rPr>
        <w:t>2. К получателям мер социальной поддержки относятся следующие категории педагогических работников муниципальных образовательных организаций муниципального образования «</w:t>
      </w:r>
      <w:proofErr w:type="spellStart"/>
      <w:r w:rsidRPr="003C36CF">
        <w:rPr>
          <w:rFonts w:ascii="Times New Roman" w:eastAsia="Times New Roman" w:hAnsi="Times New Roman" w:cs="Times New Roman"/>
          <w:sz w:val="26"/>
          <w:szCs w:val="26"/>
        </w:rPr>
        <w:t>Коношский</w:t>
      </w:r>
      <w:proofErr w:type="spellEnd"/>
      <w:r w:rsidRPr="003C36CF">
        <w:rPr>
          <w:rFonts w:ascii="Times New Roman" w:eastAsia="Times New Roman" w:hAnsi="Times New Roman" w:cs="Times New Roman"/>
          <w:sz w:val="26"/>
          <w:szCs w:val="26"/>
        </w:rPr>
        <w:t xml:space="preserve"> муниципальный район» (далее – образовательные организации):</w:t>
      </w:r>
    </w:p>
    <w:p w:rsidR="003C36CF" w:rsidRPr="003C36CF" w:rsidRDefault="003C36CF" w:rsidP="003C36C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C36CF">
        <w:rPr>
          <w:rFonts w:ascii="Times New Roman" w:eastAsia="Times New Roman" w:hAnsi="Times New Roman" w:cs="Times New Roman"/>
          <w:sz w:val="26"/>
          <w:szCs w:val="26"/>
        </w:rPr>
        <w:t>1) педагогические работники, руководители, заместители руководителей, руководители структурных подразделений и их заместители, работающие и проживающие в сельских населенных пунктах, рабочих поселках (поселках городского типа);</w:t>
      </w:r>
    </w:p>
    <w:p w:rsidR="003C36CF" w:rsidRPr="003C36CF" w:rsidRDefault="003C36CF" w:rsidP="003C36C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proofErr w:type="gramStart"/>
      <w:r w:rsidRPr="003C36CF">
        <w:rPr>
          <w:rFonts w:ascii="Times New Roman" w:eastAsia="Times New Roman" w:hAnsi="Times New Roman" w:cs="Times New Roman"/>
          <w:sz w:val="26"/>
          <w:szCs w:val="26"/>
        </w:rPr>
        <w:t>2) педагогические работники, руководители, заместители руководителей, руководители структурных подразделений и их заместители, прекратившие трудовые отношения с образовательной организацией после установления (назначения) им пенсии (независимо от вида пенсии), если общий стаж их работы в такой образовательной организации составляет не менее десяти лет и на момент выхода на пенсию они имели право на указанные меры социальной поддержки.</w:t>
      </w:r>
      <w:proofErr w:type="gramEnd"/>
    </w:p>
    <w:p w:rsidR="003C36CF" w:rsidRPr="003C36CF" w:rsidRDefault="003C36CF" w:rsidP="003C36C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proofErr w:type="gramStart"/>
      <w:r w:rsidRPr="003C36CF">
        <w:rPr>
          <w:rFonts w:ascii="Times New Roman" w:eastAsia="Times New Roman" w:hAnsi="Times New Roman" w:cs="Times New Roman"/>
          <w:sz w:val="26"/>
          <w:szCs w:val="26"/>
        </w:rPr>
        <w:t xml:space="preserve">Информация о предоставлении мер социальной поддержки педагогическим </w:t>
      </w:r>
      <w:r w:rsidRPr="003C36CF">
        <w:rPr>
          <w:rFonts w:ascii="Times New Roman" w:eastAsia="Times New Roman" w:hAnsi="Times New Roman" w:cs="Times New Roman"/>
          <w:sz w:val="26"/>
          <w:szCs w:val="26"/>
        </w:rPr>
        <w:lastRenderedPageBreak/>
        <w:t xml:space="preserve">работникам на предоставление компенсации расходов на оплату жилых помещений, отопления и освещения педагогическим работникам образовательных организаций в сельских населенных пунктах, рабочих поселках (поселках городского типа) в соответствии с Федеральным законом от 07 марта 2018 года </w:t>
      </w:r>
      <w:r w:rsidR="00FE12BA">
        <w:rPr>
          <w:rFonts w:ascii="Times New Roman" w:eastAsia="Times New Roman" w:hAnsi="Times New Roman" w:cs="Times New Roman"/>
          <w:sz w:val="26"/>
          <w:szCs w:val="26"/>
        </w:rPr>
        <w:br/>
      </w:r>
      <w:r w:rsidRPr="003C36CF">
        <w:rPr>
          <w:rFonts w:ascii="Times New Roman" w:eastAsia="Times New Roman" w:hAnsi="Times New Roman" w:cs="Times New Roman"/>
          <w:sz w:val="26"/>
          <w:szCs w:val="26"/>
        </w:rPr>
        <w:t>№ 56-ФЗ «О внесении изменений в отдельные законодательные акты Российской Федерации в связи с принятием Федерального закона «О внесении</w:t>
      </w:r>
      <w:proofErr w:type="gramEnd"/>
      <w:r w:rsidRPr="003C36CF">
        <w:rPr>
          <w:rFonts w:ascii="Times New Roman" w:eastAsia="Times New Roman" w:hAnsi="Times New Roman" w:cs="Times New Roman"/>
          <w:sz w:val="26"/>
          <w:szCs w:val="26"/>
        </w:rPr>
        <w:t xml:space="preserve"> изменений в отдельные законодательные акты Российской Федерации в части учета и совершенствования представления мер социальной поддержки исходя из обязанности соблюдения принципа </w:t>
      </w:r>
      <w:proofErr w:type="spellStart"/>
      <w:r w:rsidRPr="003C36CF">
        <w:rPr>
          <w:rFonts w:ascii="Times New Roman" w:eastAsia="Times New Roman" w:hAnsi="Times New Roman" w:cs="Times New Roman"/>
          <w:sz w:val="26"/>
          <w:szCs w:val="26"/>
        </w:rPr>
        <w:t>адресности</w:t>
      </w:r>
      <w:proofErr w:type="spellEnd"/>
      <w:r w:rsidRPr="003C36CF">
        <w:rPr>
          <w:rFonts w:ascii="Times New Roman" w:eastAsia="Times New Roman" w:hAnsi="Times New Roman" w:cs="Times New Roman"/>
          <w:sz w:val="26"/>
          <w:szCs w:val="26"/>
        </w:rPr>
        <w:t xml:space="preserve"> и применения критериев нуждаемости» размещается в Единой государственной информационной системе социального обеспечения.</w:t>
      </w:r>
    </w:p>
    <w:p w:rsidR="003C36CF" w:rsidRPr="003C36CF" w:rsidRDefault="003C36CF" w:rsidP="003C36C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C36CF">
        <w:rPr>
          <w:rFonts w:ascii="Times New Roman" w:eastAsia="Times New Roman" w:hAnsi="Times New Roman" w:cs="Times New Roman"/>
          <w:sz w:val="26"/>
          <w:szCs w:val="26"/>
        </w:rPr>
        <w:t>Размещение и получение указанной информации в ЕГИССО осуществляются в соответствии с Федеральным законом от 17 июля 1999 года № 178-ФЗ «О государственной социальной помощи.</w:t>
      </w:r>
    </w:p>
    <w:p w:rsidR="003C36CF" w:rsidRPr="003C36CF" w:rsidRDefault="003C36CF" w:rsidP="003C36C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C36CF">
        <w:rPr>
          <w:rFonts w:ascii="Times New Roman" w:eastAsia="Times New Roman" w:hAnsi="Times New Roman" w:cs="Times New Roman"/>
          <w:sz w:val="26"/>
          <w:szCs w:val="26"/>
        </w:rPr>
        <w:t xml:space="preserve">3. Средства субвенции отражаются в доходах бюджета в соответствии с кодами бюджетной классификации, утвержденной законодательством РФ. </w:t>
      </w:r>
    </w:p>
    <w:p w:rsidR="003C36CF" w:rsidRPr="003C36CF" w:rsidRDefault="003C36CF" w:rsidP="003C36C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C36CF">
        <w:rPr>
          <w:rFonts w:ascii="Times New Roman" w:eastAsia="Times New Roman" w:hAnsi="Times New Roman" w:cs="Times New Roman"/>
          <w:sz w:val="26"/>
          <w:szCs w:val="26"/>
        </w:rPr>
        <w:t>Кассовые расходы, осуществляются в соответствии с кодами бюджетной классификации, утвержденной законодательством РФ, и нормативными правовыми актами, регулирующими бюджетные правоотношения.</w:t>
      </w:r>
    </w:p>
    <w:p w:rsidR="003C36CF" w:rsidRPr="003C36CF" w:rsidRDefault="003C36CF" w:rsidP="003C36C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C36CF">
        <w:rPr>
          <w:rFonts w:ascii="Times New Roman" w:eastAsia="Times New Roman" w:hAnsi="Times New Roman" w:cs="Times New Roman"/>
          <w:sz w:val="26"/>
          <w:szCs w:val="26"/>
        </w:rPr>
        <w:t xml:space="preserve">4. </w:t>
      </w:r>
      <w:proofErr w:type="gramStart"/>
      <w:r w:rsidRPr="003C36CF">
        <w:rPr>
          <w:rFonts w:ascii="Times New Roman" w:eastAsia="Times New Roman" w:hAnsi="Times New Roman" w:cs="Times New Roman"/>
          <w:sz w:val="26"/>
          <w:szCs w:val="26"/>
        </w:rPr>
        <w:t>Средства субвенции в виде субсидий направляются финансовым управлением администрации муниципального образования «</w:t>
      </w:r>
      <w:proofErr w:type="spellStart"/>
      <w:r w:rsidRPr="003C36CF">
        <w:rPr>
          <w:rFonts w:ascii="Times New Roman" w:eastAsia="Times New Roman" w:hAnsi="Times New Roman" w:cs="Times New Roman"/>
          <w:sz w:val="26"/>
          <w:szCs w:val="26"/>
        </w:rPr>
        <w:t>Коношский</w:t>
      </w:r>
      <w:proofErr w:type="spellEnd"/>
      <w:r w:rsidRPr="003C36CF">
        <w:rPr>
          <w:rFonts w:ascii="Times New Roman" w:eastAsia="Times New Roman" w:hAnsi="Times New Roman" w:cs="Times New Roman"/>
          <w:sz w:val="26"/>
          <w:szCs w:val="26"/>
        </w:rPr>
        <w:t xml:space="preserve"> муниципальный район» (далее – финансовое управление) управлению образования администрации муниципального образования «</w:t>
      </w:r>
      <w:proofErr w:type="spellStart"/>
      <w:r w:rsidRPr="003C36CF">
        <w:rPr>
          <w:rFonts w:ascii="Times New Roman" w:eastAsia="Times New Roman" w:hAnsi="Times New Roman" w:cs="Times New Roman"/>
          <w:sz w:val="26"/>
          <w:szCs w:val="26"/>
        </w:rPr>
        <w:t>Коношский</w:t>
      </w:r>
      <w:proofErr w:type="spellEnd"/>
      <w:r w:rsidRPr="003C36CF">
        <w:rPr>
          <w:rFonts w:ascii="Times New Roman" w:eastAsia="Times New Roman" w:hAnsi="Times New Roman" w:cs="Times New Roman"/>
          <w:sz w:val="26"/>
          <w:szCs w:val="26"/>
        </w:rPr>
        <w:t xml:space="preserve"> муниципальный район» (далее – управление образования) на основании заявок в соответствии со сводной бюджетной росписью бюджета и суммы, необходимой для оплаты денежных обязательств по расходам получателей средств местных бюджетов.</w:t>
      </w:r>
      <w:proofErr w:type="gramEnd"/>
    </w:p>
    <w:p w:rsidR="003C36CF" w:rsidRPr="003C36CF" w:rsidRDefault="003C36CF" w:rsidP="003C36C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C36CF">
        <w:rPr>
          <w:rFonts w:ascii="Times New Roman" w:eastAsia="Times New Roman" w:hAnsi="Times New Roman" w:cs="Times New Roman"/>
          <w:sz w:val="26"/>
          <w:szCs w:val="26"/>
        </w:rPr>
        <w:t>5. Управление образования при получении средств субсидий, производит их перечисление на лицевые счета муниципальных образовательных организаций согласно их заявкам.</w:t>
      </w:r>
    </w:p>
    <w:p w:rsidR="003C36CF" w:rsidRPr="003C36CF" w:rsidRDefault="003C36CF" w:rsidP="003C36C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C36CF">
        <w:rPr>
          <w:rFonts w:ascii="Times New Roman" w:eastAsia="Times New Roman" w:hAnsi="Times New Roman" w:cs="Times New Roman"/>
          <w:sz w:val="26"/>
          <w:szCs w:val="26"/>
        </w:rPr>
        <w:t>6. Получателями средств субсидий являются муниципальные образовательные организации.</w:t>
      </w:r>
    </w:p>
    <w:p w:rsidR="003C36CF" w:rsidRPr="003C36CF" w:rsidRDefault="003C36CF" w:rsidP="003C36C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Calibri"/>
          <w:sz w:val="26"/>
          <w:szCs w:val="26"/>
        </w:rPr>
      </w:pPr>
      <w:r w:rsidRPr="003C36CF">
        <w:rPr>
          <w:rFonts w:ascii="Times New Roman" w:eastAsia="Times New Roman" w:hAnsi="Times New Roman" w:cs="Times New Roman"/>
          <w:sz w:val="26"/>
          <w:szCs w:val="26"/>
        </w:rPr>
        <w:t>7. Перечисление денежных средств муниципальной образовательной организации, не являющейся получателем бюджетных средств, осуществляется</w:t>
      </w:r>
      <w:r w:rsidRPr="003C36CF">
        <w:rPr>
          <w:rFonts w:ascii="Times New Roman" w:eastAsia="Times New Roman" w:hAnsi="Times New Roman" w:cs="Calibri"/>
          <w:sz w:val="26"/>
          <w:szCs w:val="26"/>
        </w:rPr>
        <w:t xml:space="preserve"> в виде субсидий </w:t>
      </w:r>
      <w:r w:rsidRPr="003C36CF">
        <w:rPr>
          <w:rFonts w:ascii="Times New Roman" w:eastAsia="Times New Roman" w:hAnsi="Times New Roman" w:cs="Times New Roman"/>
          <w:sz w:val="26"/>
          <w:szCs w:val="26"/>
        </w:rPr>
        <w:t>на иные цели.</w:t>
      </w:r>
    </w:p>
    <w:p w:rsidR="003C36CF" w:rsidRPr="003C36CF" w:rsidRDefault="003C36CF" w:rsidP="003C36C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C36CF">
        <w:rPr>
          <w:rFonts w:ascii="Times New Roman" w:eastAsia="Times New Roman" w:hAnsi="Times New Roman" w:cs="Times New Roman"/>
          <w:sz w:val="26"/>
          <w:szCs w:val="26"/>
        </w:rPr>
        <w:t>При перечислении субсидии муниципальным образовательным организациям, не являющимся получателем бюджетных средств, управление образования  представляет в органы Федерального казначейства следующие документы:</w:t>
      </w:r>
    </w:p>
    <w:p w:rsidR="003C36CF" w:rsidRPr="003C36CF" w:rsidRDefault="003C36CF" w:rsidP="003C36C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C36CF">
        <w:rPr>
          <w:rFonts w:ascii="Times New Roman" w:eastAsia="Times New Roman" w:hAnsi="Times New Roman" w:cs="Times New Roman"/>
          <w:sz w:val="26"/>
          <w:szCs w:val="26"/>
        </w:rPr>
        <w:t>соглашение между управлением образования и муниципальной образовательной организацией, предусматривающее получение субсидии;</w:t>
      </w:r>
    </w:p>
    <w:p w:rsidR="003C36CF" w:rsidRPr="003C36CF" w:rsidRDefault="003C36CF" w:rsidP="003C36C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C36CF">
        <w:rPr>
          <w:rFonts w:ascii="Times New Roman" w:eastAsia="Times New Roman" w:hAnsi="Times New Roman" w:cs="Times New Roman"/>
          <w:sz w:val="26"/>
          <w:szCs w:val="26"/>
        </w:rPr>
        <w:t>платежные документы на перечисление субсидии муниципальной образовательной организации на лицевой сче</w:t>
      </w:r>
      <w:r w:rsidR="00FE12BA">
        <w:rPr>
          <w:rFonts w:ascii="Times New Roman" w:eastAsia="Times New Roman" w:hAnsi="Times New Roman" w:cs="Times New Roman"/>
          <w:sz w:val="26"/>
          <w:szCs w:val="26"/>
        </w:rPr>
        <w:t>т</w:t>
      </w:r>
      <w:r w:rsidRPr="003C36CF">
        <w:rPr>
          <w:rFonts w:ascii="Times New Roman" w:eastAsia="Times New Roman" w:hAnsi="Times New Roman" w:cs="Times New Roman"/>
          <w:sz w:val="26"/>
          <w:szCs w:val="26"/>
        </w:rPr>
        <w:t xml:space="preserve"> в органах Федерального казначейства. </w:t>
      </w:r>
    </w:p>
    <w:p w:rsidR="003C36CF" w:rsidRPr="003C36CF" w:rsidRDefault="003C36CF" w:rsidP="003C36C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proofErr w:type="gramStart"/>
      <w:r w:rsidRPr="003C36CF">
        <w:rPr>
          <w:rFonts w:ascii="Times New Roman" w:eastAsia="Times New Roman" w:hAnsi="Times New Roman" w:cs="Times New Roman"/>
          <w:sz w:val="26"/>
          <w:szCs w:val="26"/>
        </w:rPr>
        <w:t xml:space="preserve">При обеспечении наличными денежными средствами необходимо руководствоваться Правилами обеспечения наличными денежными средствами организаций, лицевые счета которых, открыты в территориальных органах Федерального казначейства, финансовых органах субъектов Российской Федерации (муниципальных образований), утвержденными приказом </w:t>
      </w:r>
      <w:r w:rsidRPr="003C36CF">
        <w:rPr>
          <w:rFonts w:ascii="Times New Roman" w:eastAsia="Times New Roman" w:hAnsi="Times New Roman" w:cs="Times New Roman"/>
          <w:sz w:val="26"/>
          <w:szCs w:val="26"/>
        </w:rPr>
        <w:lastRenderedPageBreak/>
        <w:t>Федерального казначейства от 30 июня 2014 года № 10н.</w:t>
      </w:r>
      <w:proofErr w:type="gramEnd"/>
    </w:p>
    <w:p w:rsidR="003C36CF" w:rsidRPr="003C36CF" w:rsidRDefault="003C36CF" w:rsidP="003C36C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C36CF">
        <w:rPr>
          <w:rFonts w:ascii="Times New Roman" w:eastAsia="Times New Roman" w:hAnsi="Times New Roman" w:cs="Times New Roman"/>
          <w:sz w:val="26"/>
          <w:szCs w:val="26"/>
        </w:rPr>
        <w:tab/>
        <w:t xml:space="preserve">Расходование средств субсидий получателями средств местных бюджетов и муниципальными образовательными организациями осуществляется в порядке </w:t>
      </w:r>
      <w:proofErr w:type="gramStart"/>
      <w:r w:rsidRPr="003C36CF">
        <w:rPr>
          <w:rFonts w:ascii="Times New Roman" w:eastAsia="Times New Roman" w:hAnsi="Times New Roman" w:cs="Times New Roman"/>
          <w:sz w:val="26"/>
          <w:szCs w:val="26"/>
        </w:rPr>
        <w:t>санкционирования оплаты денежных обязательств получателей средств областного</w:t>
      </w:r>
      <w:proofErr w:type="gramEnd"/>
      <w:r w:rsidRPr="003C36CF">
        <w:rPr>
          <w:rFonts w:ascii="Times New Roman" w:eastAsia="Times New Roman" w:hAnsi="Times New Roman" w:cs="Times New Roman"/>
          <w:sz w:val="26"/>
          <w:szCs w:val="26"/>
        </w:rPr>
        <w:t xml:space="preserve"> бюджета, утвержденном постановлением министерства финансов Архангельской области.</w:t>
      </w:r>
    </w:p>
    <w:p w:rsidR="003C36CF" w:rsidRPr="003C36CF" w:rsidRDefault="003C36CF" w:rsidP="003C36C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C36CF">
        <w:rPr>
          <w:rFonts w:ascii="Times New Roman" w:eastAsia="Times New Roman" w:hAnsi="Times New Roman" w:cs="Times New Roman"/>
          <w:sz w:val="26"/>
          <w:szCs w:val="26"/>
        </w:rPr>
        <w:t>8. Средства субсидий направляются муниципальными образовательными организациями на возмещение расходов, связанных с реализацией мер социальной поддержки по предоставлению компенсации расходов на оплату жилых помещений, отопления и освещения педагогическим работникам образовательных организаций в сельских населенных пунктах, рабочих поселках (поселках городского типа).</w:t>
      </w:r>
    </w:p>
    <w:p w:rsidR="003C36CF" w:rsidRPr="003C36CF" w:rsidRDefault="003C36CF" w:rsidP="003C36C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C36CF">
        <w:rPr>
          <w:rFonts w:ascii="Times New Roman" w:eastAsia="Times New Roman" w:hAnsi="Times New Roman" w:cs="Times New Roman"/>
          <w:sz w:val="26"/>
          <w:szCs w:val="26"/>
        </w:rPr>
        <w:t xml:space="preserve">9. </w:t>
      </w:r>
      <w:proofErr w:type="gramStart"/>
      <w:r w:rsidRPr="003C36CF">
        <w:rPr>
          <w:rFonts w:ascii="Times New Roman" w:eastAsia="Times New Roman" w:hAnsi="Times New Roman" w:cs="Times New Roman"/>
          <w:sz w:val="26"/>
          <w:szCs w:val="26"/>
        </w:rPr>
        <w:t>Отдел культуры администрации муниципального образования «</w:t>
      </w:r>
      <w:proofErr w:type="spellStart"/>
      <w:r w:rsidRPr="003C36CF">
        <w:rPr>
          <w:rFonts w:ascii="Times New Roman" w:eastAsia="Times New Roman" w:hAnsi="Times New Roman" w:cs="Times New Roman"/>
          <w:sz w:val="26"/>
          <w:szCs w:val="26"/>
        </w:rPr>
        <w:t>Коношский</w:t>
      </w:r>
      <w:proofErr w:type="spellEnd"/>
      <w:r w:rsidRPr="003C36CF">
        <w:rPr>
          <w:rFonts w:ascii="Times New Roman" w:eastAsia="Times New Roman" w:hAnsi="Times New Roman" w:cs="Times New Roman"/>
          <w:sz w:val="26"/>
          <w:szCs w:val="26"/>
        </w:rPr>
        <w:t xml:space="preserve"> муниципальный район» (далее </w:t>
      </w:r>
      <w:r w:rsidR="00FE12BA">
        <w:rPr>
          <w:rFonts w:ascii="Times New Roman" w:eastAsia="Times New Roman" w:hAnsi="Times New Roman" w:cs="Times New Roman"/>
          <w:sz w:val="26"/>
          <w:szCs w:val="26"/>
        </w:rPr>
        <w:t>–</w:t>
      </w:r>
      <w:r w:rsidRPr="003C36CF">
        <w:rPr>
          <w:rFonts w:ascii="Times New Roman" w:eastAsia="Times New Roman" w:hAnsi="Times New Roman" w:cs="Times New Roman"/>
          <w:sz w:val="26"/>
          <w:szCs w:val="26"/>
        </w:rPr>
        <w:t xml:space="preserve"> отдел культуры) ежемесячно, до 3 числа текущего месяца, представляет в управление образования администрации муниципального образования «</w:t>
      </w:r>
      <w:proofErr w:type="spellStart"/>
      <w:r w:rsidRPr="003C36CF">
        <w:rPr>
          <w:rFonts w:ascii="Times New Roman" w:eastAsia="Times New Roman" w:hAnsi="Times New Roman" w:cs="Times New Roman"/>
          <w:sz w:val="26"/>
          <w:szCs w:val="26"/>
        </w:rPr>
        <w:t>Коношский</w:t>
      </w:r>
      <w:proofErr w:type="spellEnd"/>
      <w:r w:rsidRPr="003C36CF">
        <w:rPr>
          <w:rFonts w:ascii="Times New Roman" w:eastAsia="Times New Roman" w:hAnsi="Times New Roman" w:cs="Times New Roman"/>
          <w:sz w:val="26"/>
          <w:szCs w:val="26"/>
        </w:rPr>
        <w:t xml:space="preserve"> муниципальный район» (далее </w:t>
      </w:r>
      <w:r w:rsidR="00FE12BA">
        <w:rPr>
          <w:rFonts w:ascii="Times New Roman" w:eastAsia="Times New Roman" w:hAnsi="Times New Roman" w:cs="Times New Roman"/>
          <w:sz w:val="26"/>
          <w:szCs w:val="26"/>
        </w:rPr>
        <w:t>–</w:t>
      </w:r>
      <w:r w:rsidRPr="003C36CF">
        <w:rPr>
          <w:rFonts w:ascii="Times New Roman" w:eastAsia="Times New Roman" w:hAnsi="Times New Roman" w:cs="Times New Roman"/>
          <w:sz w:val="26"/>
          <w:szCs w:val="26"/>
        </w:rPr>
        <w:t xml:space="preserve"> управление образования) заявку с указанием потребности в денежных средствах на компенсацию расходов на оплату жилых помещений, отопления и освещения педагогическим работникам подведомственных образовательных организаций.</w:t>
      </w:r>
      <w:proofErr w:type="gramEnd"/>
    </w:p>
    <w:p w:rsidR="003C36CF" w:rsidRPr="003C36CF" w:rsidRDefault="003C36CF" w:rsidP="003C36C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C36CF">
        <w:rPr>
          <w:rFonts w:ascii="Times New Roman" w:eastAsia="Times New Roman" w:hAnsi="Times New Roman" w:cs="Times New Roman"/>
          <w:sz w:val="26"/>
          <w:szCs w:val="26"/>
        </w:rPr>
        <w:t>Управление образования ежемесячно, до 5 числа текущего месяца, представляет в министерство образования и науки Архангельской области заявку с указанием потребности в денежных средствах на компенсацию расходов на оплату жилых помещений, отопления и освещения педагогическим работникам образовательных организаций.</w:t>
      </w:r>
    </w:p>
    <w:p w:rsidR="003C36CF" w:rsidRPr="003C36CF" w:rsidRDefault="003C36CF" w:rsidP="003C36C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C36CF">
        <w:rPr>
          <w:rFonts w:ascii="Times New Roman" w:eastAsia="Times New Roman" w:hAnsi="Times New Roman" w:cs="Times New Roman"/>
          <w:sz w:val="26"/>
          <w:szCs w:val="26"/>
        </w:rPr>
        <w:t>Потребность в денежных средствах на возмещение расходов на предоставление компенсации расходов на оплату жилых помещений, отопления и освещения определяется исходя из среднего размера затрат в месяц на перечисление (выплату) денежных средств на компенсацию расходов на оплату жилых помещений, отопления и освещения педагогическим работникам образовательных организаций.</w:t>
      </w:r>
    </w:p>
    <w:p w:rsidR="003C36CF" w:rsidRPr="003C36CF" w:rsidRDefault="003C36CF" w:rsidP="003C36C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C36CF">
        <w:rPr>
          <w:rFonts w:ascii="Times New Roman" w:eastAsia="Times New Roman" w:hAnsi="Times New Roman" w:cs="Times New Roman"/>
          <w:sz w:val="26"/>
          <w:szCs w:val="26"/>
        </w:rPr>
        <w:tab/>
        <w:t>10. Получатели средств местных бюджетов представляют в органы Федерального казначейства документы, подтверждающие возникновение денежных обязательств получателей средств областного бюджета и администраторов источников финансирования дефицита областного бюджета, утвержденным постановлением министерства финансов Архангельской области.</w:t>
      </w:r>
    </w:p>
    <w:p w:rsidR="003C36CF" w:rsidRPr="003C36CF" w:rsidRDefault="003C36CF" w:rsidP="003C36C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C36CF">
        <w:rPr>
          <w:rFonts w:ascii="Times New Roman" w:eastAsia="Times New Roman" w:hAnsi="Times New Roman" w:cs="Times New Roman"/>
          <w:sz w:val="26"/>
          <w:szCs w:val="26"/>
        </w:rPr>
        <w:t>11. Образовательные организации ежемесячно, не позднее 25 числа текущего месяца направляют в управление образования, отдел культуры отчет о произведенных расходах по предоставлению компенсации расходов по оплате жилых помещений, отопления и освещения педагогическим работникам по установленной форме.</w:t>
      </w:r>
    </w:p>
    <w:p w:rsidR="003C36CF" w:rsidRPr="003C36CF" w:rsidRDefault="003C36CF" w:rsidP="003C36C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C36CF">
        <w:rPr>
          <w:rFonts w:ascii="Times New Roman" w:eastAsia="Times New Roman" w:hAnsi="Times New Roman" w:cs="Times New Roman"/>
          <w:sz w:val="26"/>
          <w:szCs w:val="26"/>
        </w:rPr>
        <w:t xml:space="preserve">12. Отдел культуры ежемесячно до 1 числа месяца, следующего </w:t>
      </w:r>
      <w:proofErr w:type="gramStart"/>
      <w:r w:rsidRPr="003C36CF">
        <w:rPr>
          <w:rFonts w:ascii="Times New Roman" w:eastAsia="Times New Roman" w:hAnsi="Times New Roman" w:cs="Times New Roman"/>
          <w:sz w:val="26"/>
          <w:szCs w:val="26"/>
        </w:rPr>
        <w:t>за</w:t>
      </w:r>
      <w:proofErr w:type="gramEnd"/>
      <w:r w:rsidRPr="003C36CF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gramStart"/>
      <w:r w:rsidRPr="003C36CF">
        <w:rPr>
          <w:rFonts w:ascii="Times New Roman" w:eastAsia="Times New Roman" w:hAnsi="Times New Roman" w:cs="Times New Roman"/>
          <w:sz w:val="26"/>
          <w:szCs w:val="26"/>
        </w:rPr>
        <w:t>отчётным</w:t>
      </w:r>
      <w:proofErr w:type="gramEnd"/>
      <w:r w:rsidRPr="003C36CF">
        <w:rPr>
          <w:rFonts w:ascii="Times New Roman" w:eastAsia="Times New Roman" w:hAnsi="Times New Roman" w:cs="Times New Roman"/>
          <w:sz w:val="26"/>
          <w:szCs w:val="26"/>
        </w:rPr>
        <w:t>, представляет в управление образования отчет о произведенных расходах по предоставлению компенсации расходов на оплату жилых помещений, отопления и освещения подведомственными образовательными организациями по установленной форме.</w:t>
      </w:r>
    </w:p>
    <w:p w:rsidR="003C36CF" w:rsidRPr="003C36CF" w:rsidRDefault="003C36CF" w:rsidP="003C36C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C36CF">
        <w:rPr>
          <w:rFonts w:ascii="Times New Roman" w:eastAsia="Times New Roman" w:hAnsi="Times New Roman" w:cs="Times New Roman"/>
          <w:sz w:val="26"/>
          <w:szCs w:val="26"/>
        </w:rPr>
        <w:t xml:space="preserve">Управление образования ежемесячно до 5 числа месяца, следующего </w:t>
      </w:r>
      <w:proofErr w:type="gramStart"/>
      <w:r w:rsidRPr="003C36CF">
        <w:rPr>
          <w:rFonts w:ascii="Times New Roman" w:eastAsia="Times New Roman" w:hAnsi="Times New Roman" w:cs="Times New Roman"/>
          <w:sz w:val="26"/>
          <w:szCs w:val="26"/>
        </w:rPr>
        <w:t>за</w:t>
      </w:r>
      <w:proofErr w:type="gramEnd"/>
      <w:r w:rsidRPr="003C36CF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gramStart"/>
      <w:r w:rsidRPr="003C36CF">
        <w:rPr>
          <w:rFonts w:ascii="Times New Roman" w:eastAsia="Times New Roman" w:hAnsi="Times New Roman" w:cs="Times New Roman"/>
          <w:sz w:val="26"/>
          <w:szCs w:val="26"/>
        </w:rPr>
        <w:t>отчётным</w:t>
      </w:r>
      <w:proofErr w:type="gramEnd"/>
      <w:r w:rsidRPr="003C36CF">
        <w:rPr>
          <w:rFonts w:ascii="Times New Roman" w:eastAsia="Times New Roman" w:hAnsi="Times New Roman" w:cs="Times New Roman"/>
          <w:sz w:val="26"/>
          <w:szCs w:val="26"/>
        </w:rPr>
        <w:t xml:space="preserve">, представляет в министерство образования, науки Архангельской области отчет о произведенных расходах по предоставлению компенсации </w:t>
      </w:r>
      <w:r w:rsidRPr="003C36CF">
        <w:rPr>
          <w:rFonts w:ascii="Times New Roman" w:eastAsia="Times New Roman" w:hAnsi="Times New Roman" w:cs="Times New Roman"/>
          <w:sz w:val="26"/>
          <w:szCs w:val="26"/>
        </w:rPr>
        <w:lastRenderedPageBreak/>
        <w:t>расходов на оплату жилых помещений, отопления и освещения по установленной министерством форме.</w:t>
      </w:r>
    </w:p>
    <w:p w:rsidR="003C36CF" w:rsidRPr="003C36CF" w:rsidRDefault="003C36CF" w:rsidP="003C36C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C36CF">
        <w:rPr>
          <w:rFonts w:ascii="Times New Roman" w:eastAsia="Times New Roman" w:hAnsi="Times New Roman" w:cs="Times New Roman"/>
          <w:sz w:val="26"/>
          <w:szCs w:val="26"/>
        </w:rPr>
        <w:t>13. При неполном использовании средств субсидии, экономия не может быть направлена на другие цели и подлежит возврату в бюджет.</w:t>
      </w:r>
    </w:p>
    <w:p w:rsidR="003C36CF" w:rsidRPr="003C36CF" w:rsidRDefault="003C36CF" w:rsidP="003C36C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C36CF">
        <w:rPr>
          <w:rFonts w:ascii="Times New Roman" w:eastAsia="Times New Roman" w:hAnsi="Times New Roman" w:cs="Times New Roman"/>
          <w:sz w:val="26"/>
          <w:szCs w:val="26"/>
        </w:rPr>
        <w:t>14. Ответственность за нецелевое использование средств и достоверность предоставленных отчетов возлагается на руководителей муниципальных образовательных организаций и руководителей учреждений культуры.</w:t>
      </w:r>
    </w:p>
    <w:p w:rsidR="003C36CF" w:rsidRPr="003C36CF" w:rsidRDefault="003C36CF" w:rsidP="003C36C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C36CF">
        <w:rPr>
          <w:rFonts w:ascii="Times New Roman" w:eastAsia="Times New Roman" w:hAnsi="Times New Roman" w:cs="Times New Roman"/>
          <w:sz w:val="26"/>
          <w:szCs w:val="26"/>
        </w:rPr>
        <w:t xml:space="preserve">15. </w:t>
      </w:r>
      <w:proofErr w:type="gramStart"/>
      <w:r w:rsidRPr="003C36CF">
        <w:rPr>
          <w:rFonts w:ascii="Times New Roman" w:eastAsia="Times New Roman" w:hAnsi="Times New Roman" w:cs="Times New Roman"/>
          <w:sz w:val="26"/>
          <w:szCs w:val="26"/>
        </w:rPr>
        <w:t>Контроль за</w:t>
      </w:r>
      <w:proofErr w:type="gramEnd"/>
      <w:r w:rsidRPr="003C36CF">
        <w:rPr>
          <w:rFonts w:ascii="Times New Roman" w:eastAsia="Times New Roman" w:hAnsi="Times New Roman" w:cs="Times New Roman"/>
          <w:sz w:val="26"/>
          <w:szCs w:val="26"/>
        </w:rPr>
        <w:t xml:space="preserve"> целевым использованием средств осуществляется управлением образования, отделом культуры.</w:t>
      </w:r>
    </w:p>
    <w:p w:rsidR="003C36CF" w:rsidRPr="003C36CF" w:rsidRDefault="003C36CF" w:rsidP="003C36C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C36CF">
        <w:rPr>
          <w:rFonts w:ascii="Times New Roman" w:eastAsia="Times New Roman" w:hAnsi="Times New Roman" w:cs="Times New Roman"/>
          <w:sz w:val="26"/>
          <w:szCs w:val="26"/>
        </w:rPr>
        <w:t>16. Бюджетные меры принуждения к получателям субсидий, совершившим бюджетные нарушения, применяются в порядке и по основаниям, установленным бюджетным законодательством Российской Федерации.</w:t>
      </w:r>
    </w:p>
    <w:p w:rsidR="003C36CF" w:rsidRPr="003C36CF" w:rsidRDefault="003C36CF" w:rsidP="003C36C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C36CF" w:rsidRPr="003C36CF" w:rsidRDefault="003C36CF" w:rsidP="003C36C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C36CF">
        <w:rPr>
          <w:rFonts w:ascii="Times New Roman" w:eastAsia="Times New Roman" w:hAnsi="Times New Roman" w:cs="Times New Roman"/>
          <w:sz w:val="24"/>
          <w:szCs w:val="24"/>
        </w:rPr>
        <w:t>__________________</w:t>
      </w:r>
    </w:p>
    <w:p w:rsidR="00A17CCC" w:rsidRDefault="00A17CCC"/>
    <w:sectPr w:rsidR="00A17CCC" w:rsidSect="00FE12BA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91BC3" w:rsidRDefault="00091BC3" w:rsidP="00FE12BA">
      <w:pPr>
        <w:spacing w:after="0" w:line="240" w:lineRule="auto"/>
      </w:pPr>
      <w:r>
        <w:separator/>
      </w:r>
    </w:p>
  </w:endnote>
  <w:endnote w:type="continuationSeparator" w:id="1">
    <w:p w:rsidR="00091BC3" w:rsidRDefault="00091BC3" w:rsidP="00FE12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91BC3" w:rsidRDefault="00091BC3" w:rsidP="00FE12BA">
      <w:pPr>
        <w:spacing w:after="0" w:line="240" w:lineRule="auto"/>
      </w:pPr>
      <w:r>
        <w:separator/>
      </w:r>
    </w:p>
  </w:footnote>
  <w:footnote w:type="continuationSeparator" w:id="1">
    <w:p w:rsidR="00091BC3" w:rsidRDefault="00091BC3" w:rsidP="00FE12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16282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FE12BA" w:rsidRPr="00FE12BA" w:rsidRDefault="00271FC3">
        <w:pPr>
          <w:pStyle w:val="a3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FE12BA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FE12BA" w:rsidRPr="00FE12BA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FE12BA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50540C">
          <w:rPr>
            <w:rFonts w:ascii="Times New Roman" w:hAnsi="Times New Roman" w:cs="Times New Roman"/>
            <w:noProof/>
            <w:sz w:val="24"/>
            <w:szCs w:val="24"/>
          </w:rPr>
          <w:t>4</w:t>
        </w:r>
        <w:r w:rsidRPr="00FE12BA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3C36CF"/>
    <w:rsid w:val="00091BC3"/>
    <w:rsid w:val="00271FC3"/>
    <w:rsid w:val="003C36CF"/>
    <w:rsid w:val="0048195F"/>
    <w:rsid w:val="0050540C"/>
    <w:rsid w:val="0076117E"/>
    <w:rsid w:val="00A17CCC"/>
    <w:rsid w:val="00B07130"/>
    <w:rsid w:val="00D857EA"/>
    <w:rsid w:val="00DB55E6"/>
    <w:rsid w:val="00FE12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71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E12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E12BA"/>
  </w:style>
  <w:style w:type="paragraph" w:styleId="a5">
    <w:name w:val="footer"/>
    <w:basedOn w:val="a"/>
    <w:link w:val="a6"/>
    <w:uiPriority w:val="99"/>
    <w:semiHidden/>
    <w:unhideWhenUsed/>
    <w:rsid w:val="00FE12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FE12B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552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06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4</Pages>
  <Words>1382</Words>
  <Characters>7884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9248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Lena</cp:lastModifiedBy>
  <cp:revision>7</cp:revision>
  <cp:lastPrinted>2020-03-26T07:45:00Z</cp:lastPrinted>
  <dcterms:created xsi:type="dcterms:W3CDTF">2020-03-25T11:08:00Z</dcterms:created>
  <dcterms:modified xsi:type="dcterms:W3CDTF">2020-09-15T10:05:00Z</dcterms:modified>
</cp:coreProperties>
</file>