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5A" w:rsidRDefault="0097635A" w:rsidP="0097635A">
      <w:pPr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1F64F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результатах контрольного мероприятия «Анализ осуществления внутреннего финансового контроля и внутреннего финансового аудита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отделом культуры</w:t>
      </w:r>
      <w:r w:rsidRPr="001F64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администрации муниципального образования «Коношский муниципальный район»</w:t>
      </w:r>
    </w:p>
    <w:p w:rsidR="0097635A" w:rsidRDefault="0097635A" w:rsidP="009763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AC5">
        <w:rPr>
          <w:rFonts w:ascii="Times New Roman" w:hAnsi="Times New Roman" w:cs="Times New Roman"/>
          <w:sz w:val="28"/>
          <w:szCs w:val="28"/>
        </w:rPr>
        <w:t xml:space="preserve">Контрольное мероприятие «Анализ осуществления внутреннего финансового контроля и внутреннего финансового аудита главными администраторами (распорядителями) средств бюджета муниципального образования «Коношский муниципальный район» проведено в соответствии с полномочиями, </w:t>
      </w:r>
      <w:r w:rsidRPr="00D14931">
        <w:rPr>
          <w:rFonts w:ascii="Times New Roman" w:hAnsi="Times New Roman" w:cs="Times New Roman"/>
          <w:sz w:val="28"/>
          <w:szCs w:val="28"/>
        </w:rPr>
        <w:t>определёнными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14931">
        <w:rPr>
          <w:rFonts w:ascii="Times New Roman" w:hAnsi="Times New Roman" w:cs="Times New Roman"/>
          <w:sz w:val="28"/>
          <w:szCs w:val="28"/>
        </w:rPr>
        <w:t xml:space="preserve"> 157 Бюджетного Кодекса</w:t>
      </w:r>
      <w:r w:rsidRPr="001B4AC5">
        <w:rPr>
          <w:rFonts w:ascii="Times New Roman" w:hAnsi="Times New Roman" w:cs="Times New Roman"/>
          <w:sz w:val="28"/>
          <w:szCs w:val="28"/>
        </w:rPr>
        <w:t xml:space="preserve"> Российской Федерации от 31 июля 1998 года № 145-ФЗ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25.12.2018 г.)</w:t>
      </w:r>
      <w:r w:rsidRPr="001B4AC5">
        <w:rPr>
          <w:rFonts w:ascii="Times New Roman" w:hAnsi="Times New Roman" w:cs="Times New Roman"/>
          <w:sz w:val="28"/>
          <w:szCs w:val="28"/>
        </w:rPr>
        <w:t xml:space="preserve">, положением об органе внутреннего муниципального финансового контроля администрации </w:t>
      </w:r>
      <w:r w:rsidR="00C30B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B4AC5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район», утвержденным приказом начальника финансового управления администрации </w:t>
      </w:r>
      <w:r w:rsidR="00C30B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B4AC5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 от 29.06.2015 г. № 14-у</w:t>
      </w:r>
      <w:r w:rsidR="00C30B35">
        <w:rPr>
          <w:rFonts w:ascii="Times New Roman" w:hAnsi="Times New Roman" w:cs="Times New Roman"/>
          <w:sz w:val="28"/>
          <w:szCs w:val="28"/>
        </w:rPr>
        <w:t xml:space="preserve"> </w:t>
      </w:r>
      <w:r w:rsidRPr="001B4AC5">
        <w:rPr>
          <w:rFonts w:ascii="Times New Roman" w:hAnsi="Times New Roman" w:cs="Times New Roman"/>
          <w:sz w:val="28"/>
          <w:szCs w:val="28"/>
        </w:rPr>
        <w:t xml:space="preserve">и руководствуясь порядком проведения анализа осуществления главными администраторами средств бюджета муниципального образования «Коношский муниципальный район» внутреннего финансового контроля и внутреннего финансового аудита, утверждённым постановлением администрации </w:t>
      </w:r>
      <w:r w:rsidR="00C30B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B4AC5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 от 25.06.2018 г. №</w:t>
      </w:r>
      <w:r w:rsidR="00C30B35">
        <w:rPr>
          <w:rFonts w:ascii="Times New Roman" w:hAnsi="Times New Roman" w:cs="Times New Roman"/>
          <w:sz w:val="28"/>
          <w:szCs w:val="28"/>
        </w:rPr>
        <w:t xml:space="preserve"> </w:t>
      </w:r>
      <w:r w:rsidR="004454CC">
        <w:rPr>
          <w:rFonts w:ascii="Times New Roman" w:hAnsi="Times New Roman" w:cs="Times New Roman"/>
          <w:sz w:val="28"/>
          <w:szCs w:val="28"/>
        </w:rPr>
        <w:t>388</w:t>
      </w:r>
      <w:r w:rsidRPr="001B4AC5">
        <w:rPr>
          <w:rFonts w:ascii="Times New Roman" w:hAnsi="Times New Roman" w:cs="Times New Roman"/>
          <w:sz w:val="28"/>
          <w:szCs w:val="28"/>
        </w:rPr>
        <w:t xml:space="preserve">, на основании плана контрольной деятельности на 2019 год, утверждённого приказом начальника финансового управления от 14.12.2018 г. № 41-у, приказа начальника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B4AC5">
        <w:rPr>
          <w:rFonts w:ascii="Times New Roman" w:hAnsi="Times New Roman" w:cs="Times New Roman"/>
          <w:sz w:val="28"/>
          <w:szCs w:val="28"/>
        </w:rPr>
        <w:t>«Коношский муниципаль</w:t>
      </w:r>
      <w:r>
        <w:rPr>
          <w:rFonts w:ascii="Times New Roman" w:hAnsi="Times New Roman" w:cs="Times New Roman"/>
          <w:sz w:val="28"/>
          <w:szCs w:val="28"/>
        </w:rPr>
        <w:t>ный район» от 20.12.2019 г. № 86-у.</w:t>
      </w:r>
      <w:bookmarkStart w:id="0" w:name="_GoBack"/>
      <w:bookmarkEnd w:id="0"/>
    </w:p>
    <w:p w:rsidR="0097635A" w:rsidRPr="00516480" w:rsidRDefault="0097635A" w:rsidP="00976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4931">
        <w:rPr>
          <w:rFonts w:ascii="Times New Roman" w:hAnsi="Times New Roman" w:cs="Times New Roman"/>
          <w:sz w:val="28"/>
          <w:szCs w:val="28"/>
        </w:rPr>
        <w:t>Обследуемый период:</w:t>
      </w:r>
      <w:r w:rsidRPr="00516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480">
        <w:rPr>
          <w:rFonts w:ascii="Times New Roman" w:hAnsi="Times New Roman" w:cs="Times New Roman"/>
          <w:sz w:val="28"/>
          <w:szCs w:val="28"/>
        </w:rPr>
        <w:t>с 01 января 2018 года по 31 декабря 2018 года.</w:t>
      </w:r>
    </w:p>
    <w:p w:rsidR="00515C1E" w:rsidRDefault="0097635A" w:rsidP="009763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финансовый контроль и внутренний финансовый аудит в отделе культуры осуществляется на основании Положения о внутреннем финансовом контроле и внутреннем финансовом аудите (приложение № 7 к учетной политике</w:t>
      </w:r>
      <w:r w:rsidR="0076585E">
        <w:rPr>
          <w:rFonts w:ascii="Times New Roman" w:hAnsi="Times New Roman" w:cs="Times New Roman"/>
          <w:sz w:val="28"/>
          <w:szCs w:val="28"/>
        </w:rPr>
        <w:t xml:space="preserve">). Учетная политика в отделе культуры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7658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приказом заведующей от 29.12.2015 г. № 171</w:t>
      </w:r>
      <w:r w:rsidR="0076585E">
        <w:rPr>
          <w:rFonts w:ascii="Times New Roman" w:hAnsi="Times New Roman" w:cs="Times New Roman"/>
          <w:sz w:val="28"/>
          <w:szCs w:val="28"/>
        </w:rPr>
        <w:t>. В учетную политику</w:t>
      </w:r>
      <w:r w:rsidR="00E965D5">
        <w:rPr>
          <w:rFonts w:ascii="Times New Roman" w:hAnsi="Times New Roman" w:cs="Times New Roman"/>
          <w:sz w:val="28"/>
          <w:szCs w:val="28"/>
        </w:rPr>
        <w:t xml:space="preserve"> </w:t>
      </w:r>
      <w:r w:rsidR="0076585E">
        <w:rPr>
          <w:rFonts w:ascii="Times New Roman" w:hAnsi="Times New Roman" w:cs="Times New Roman"/>
          <w:sz w:val="28"/>
          <w:szCs w:val="28"/>
        </w:rPr>
        <w:t xml:space="preserve">вносились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7658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1E">
        <w:rPr>
          <w:rFonts w:ascii="Times New Roman" w:hAnsi="Times New Roman" w:cs="Times New Roman"/>
          <w:sz w:val="28"/>
          <w:szCs w:val="28"/>
        </w:rPr>
        <w:t xml:space="preserve">приказами заведующей отделом культуры </w:t>
      </w:r>
      <w:r w:rsidR="0076585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«Коношский муниципальный район» </w:t>
      </w:r>
      <w:r w:rsidR="00515C1E">
        <w:rPr>
          <w:rFonts w:ascii="Times New Roman" w:hAnsi="Times New Roman" w:cs="Times New Roman"/>
          <w:sz w:val="28"/>
          <w:szCs w:val="28"/>
        </w:rPr>
        <w:t>от 08.09.2017 г.</w:t>
      </w:r>
      <w:r w:rsidR="0076585E">
        <w:rPr>
          <w:rFonts w:ascii="Times New Roman" w:hAnsi="Times New Roman" w:cs="Times New Roman"/>
          <w:sz w:val="28"/>
          <w:szCs w:val="28"/>
        </w:rPr>
        <w:t xml:space="preserve"> № 124, от 19.10.2017 г. № 158.</w:t>
      </w:r>
    </w:p>
    <w:p w:rsidR="0097635A" w:rsidRDefault="00515C1E" w:rsidP="009763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635A">
        <w:rPr>
          <w:rFonts w:ascii="Times New Roman" w:hAnsi="Times New Roman" w:cs="Times New Roman"/>
          <w:sz w:val="28"/>
          <w:szCs w:val="28"/>
        </w:rPr>
        <w:t>роведенный а</w:t>
      </w:r>
      <w:r w:rsidR="0097635A" w:rsidRPr="005D6065">
        <w:rPr>
          <w:rFonts w:ascii="Times New Roman" w:hAnsi="Times New Roman" w:cs="Times New Roman"/>
          <w:sz w:val="28"/>
          <w:szCs w:val="28"/>
        </w:rPr>
        <w:t xml:space="preserve">нализ показал, что </w:t>
      </w:r>
      <w:r w:rsidR="0097635A">
        <w:rPr>
          <w:rFonts w:ascii="Times New Roman" w:hAnsi="Times New Roman" w:cs="Times New Roman"/>
          <w:sz w:val="28"/>
          <w:szCs w:val="28"/>
        </w:rPr>
        <w:t xml:space="preserve">фактически внутренний финансовый контроль и внутренний финансовый аудит в </w:t>
      </w:r>
      <w:r w:rsidR="00E965D5">
        <w:rPr>
          <w:rFonts w:ascii="Times New Roman" w:hAnsi="Times New Roman" w:cs="Times New Roman"/>
          <w:sz w:val="28"/>
          <w:szCs w:val="28"/>
        </w:rPr>
        <w:t xml:space="preserve">отделе культуры </w:t>
      </w:r>
      <w:r w:rsidR="0097635A">
        <w:rPr>
          <w:rFonts w:ascii="Times New Roman" w:hAnsi="Times New Roman" w:cs="Times New Roman"/>
          <w:sz w:val="28"/>
          <w:szCs w:val="28"/>
        </w:rPr>
        <w:t>осуществляется, но результаты его проведения путем самоконтроля и контроля в порядке подчиненности должностными лицами документально не оформляются.</w:t>
      </w:r>
    </w:p>
    <w:p w:rsidR="0097635A" w:rsidRDefault="0097635A" w:rsidP="009763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анализа органом внутреннего муниципального финансового контроля составлено заключение от 30 декабря 2019 года.</w:t>
      </w:r>
    </w:p>
    <w:p w:rsidR="0097635A" w:rsidRDefault="0097635A" w:rsidP="00976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эффективности внутреннего финансового контроля и внутреннего финансового аудита, устранения выявленных в ходе контрольного мероприятия недостатков, </w:t>
      </w:r>
      <w:r w:rsidR="00E965D5">
        <w:rPr>
          <w:rFonts w:ascii="Times New Roman" w:hAnsi="Times New Roman" w:cs="Times New Roman"/>
          <w:sz w:val="28"/>
          <w:szCs w:val="28"/>
        </w:rPr>
        <w:t>отделу культуры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проведенного анализа даны рекомендации для рассмотрения и реализации их в дальнейшей работе.</w:t>
      </w:r>
    </w:p>
    <w:p w:rsidR="00E1058C" w:rsidRDefault="00E1058C"/>
    <w:sectPr w:rsidR="00E1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5A"/>
    <w:rsid w:val="004454CC"/>
    <w:rsid w:val="00515C1E"/>
    <w:rsid w:val="0076585E"/>
    <w:rsid w:val="0097635A"/>
    <w:rsid w:val="00C30B35"/>
    <w:rsid w:val="00E1058C"/>
    <w:rsid w:val="00E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5E06F-9807-444F-B53B-BEB79128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2020-01-23T07:38:00Z</cp:lastPrinted>
  <dcterms:created xsi:type="dcterms:W3CDTF">2020-01-23T06:09:00Z</dcterms:created>
  <dcterms:modified xsi:type="dcterms:W3CDTF">2020-01-23T07:59:00Z</dcterms:modified>
</cp:coreProperties>
</file>