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9B" w:rsidRDefault="00ED579B" w:rsidP="002D43BB">
      <w:pPr>
        <w:ind w:left="-567" w:firstLine="708"/>
        <w:jc w:val="both"/>
        <w:rPr>
          <w:b/>
          <w:sz w:val="28"/>
          <w:szCs w:val="28"/>
          <w:u w:val="single"/>
        </w:rPr>
      </w:pPr>
    </w:p>
    <w:p w:rsidR="002D43BB" w:rsidRDefault="002D43BB" w:rsidP="00ED579B">
      <w:pPr>
        <w:ind w:left="-426" w:right="283" w:firstLine="708"/>
        <w:jc w:val="both"/>
        <w:rPr>
          <w:b/>
          <w:sz w:val="28"/>
          <w:szCs w:val="28"/>
          <w:u w:val="single"/>
        </w:rPr>
      </w:pPr>
      <w:bookmarkStart w:id="0" w:name="_GoBack"/>
      <w:bookmarkEnd w:id="0"/>
      <w:r w:rsidRPr="0069243B">
        <w:rPr>
          <w:b/>
          <w:sz w:val="28"/>
          <w:szCs w:val="28"/>
          <w:u w:val="single"/>
        </w:rPr>
        <w:t xml:space="preserve">Информация о результатах проверки Муниципального бюджетного </w:t>
      </w:r>
      <w:r>
        <w:rPr>
          <w:b/>
          <w:sz w:val="28"/>
          <w:szCs w:val="28"/>
          <w:u w:val="single"/>
        </w:rPr>
        <w:t xml:space="preserve">образовательного учреждения </w:t>
      </w:r>
      <w:r w:rsidR="00665414">
        <w:rPr>
          <w:b/>
          <w:sz w:val="28"/>
          <w:szCs w:val="28"/>
          <w:u w:val="single"/>
        </w:rPr>
        <w:t xml:space="preserve">дополнительного образования </w:t>
      </w:r>
      <w:r>
        <w:rPr>
          <w:b/>
          <w:sz w:val="28"/>
          <w:szCs w:val="28"/>
          <w:u w:val="single"/>
        </w:rPr>
        <w:t>«</w:t>
      </w:r>
      <w:r w:rsidR="00665414">
        <w:rPr>
          <w:b/>
          <w:sz w:val="28"/>
          <w:szCs w:val="28"/>
          <w:u w:val="single"/>
        </w:rPr>
        <w:t>Коношский районный Дом детского творчества</w:t>
      </w:r>
      <w:r>
        <w:rPr>
          <w:b/>
          <w:sz w:val="28"/>
          <w:szCs w:val="28"/>
          <w:u w:val="single"/>
        </w:rPr>
        <w:t>»</w:t>
      </w:r>
    </w:p>
    <w:p w:rsidR="00D471AA" w:rsidRDefault="00D471AA" w:rsidP="00ED579B">
      <w:pPr>
        <w:ind w:left="-426" w:right="283" w:firstLine="708"/>
        <w:jc w:val="both"/>
        <w:rPr>
          <w:b/>
          <w:sz w:val="28"/>
          <w:szCs w:val="28"/>
          <w:u w:val="single"/>
        </w:rPr>
      </w:pPr>
    </w:p>
    <w:p w:rsidR="002D43BB" w:rsidRDefault="002D43BB" w:rsidP="00ED579B">
      <w:pPr>
        <w:ind w:left="-426" w:right="283" w:firstLine="709"/>
        <w:jc w:val="both"/>
        <w:rPr>
          <w:sz w:val="28"/>
          <w:szCs w:val="28"/>
        </w:rPr>
      </w:pPr>
      <w:r>
        <w:rPr>
          <w:sz w:val="28"/>
          <w:szCs w:val="28"/>
        </w:rPr>
        <w:t xml:space="preserve">Контрольное мероприятие проведено на основании </w:t>
      </w:r>
      <w:r w:rsidRPr="00FD1D9F">
        <w:rPr>
          <w:sz w:val="28"/>
          <w:szCs w:val="28"/>
        </w:rPr>
        <w:t>приказ</w:t>
      </w:r>
      <w:r>
        <w:rPr>
          <w:sz w:val="28"/>
          <w:szCs w:val="28"/>
        </w:rPr>
        <w:t>а</w:t>
      </w:r>
      <w:r w:rsidRPr="00FD1D9F">
        <w:rPr>
          <w:sz w:val="28"/>
          <w:szCs w:val="28"/>
        </w:rPr>
        <w:t xml:space="preserve"> начальника финансового управления администрации МО «Коношский муниципальный район» от </w:t>
      </w:r>
      <w:r w:rsidR="00D471AA">
        <w:rPr>
          <w:sz w:val="28"/>
          <w:szCs w:val="28"/>
        </w:rPr>
        <w:t>17</w:t>
      </w:r>
      <w:r>
        <w:rPr>
          <w:sz w:val="28"/>
          <w:szCs w:val="28"/>
        </w:rPr>
        <w:t xml:space="preserve"> </w:t>
      </w:r>
      <w:r w:rsidR="00D471AA">
        <w:rPr>
          <w:sz w:val="28"/>
          <w:szCs w:val="28"/>
        </w:rPr>
        <w:t>ноября</w:t>
      </w:r>
      <w:r>
        <w:rPr>
          <w:sz w:val="28"/>
          <w:szCs w:val="28"/>
        </w:rPr>
        <w:t xml:space="preserve"> 2021 г. № </w:t>
      </w:r>
      <w:r w:rsidR="00D471AA">
        <w:rPr>
          <w:sz w:val="28"/>
          <w:szCs w:val="28"/>
        </w:rPr>
        <w:t>60</w:t>
      </w:r>
      <w:r>
        <w:rPr>
          <w:sz w:val="28"/>
          <w:szCs w:val="28"/>
        </w:rPr>
        <w:t>-у «О проведении контрольного мероприятия</w:t>
      </w:r>
      <w:r w:rsidRPr="00FD1D9F">
        <w:rPr>
          <w:sz w:val="28"/>
          <w:szCs w:val="28"/>
        </w:rPr>
        <w:t xml:space="preserve">» </w:t>
      </w:r>
      <w:r>
        <w:rPr>
          <w:sz w:val="28"/>
          <w:szCs w:val="28"/>
        </w:rPr>
        <w:t xml:space="preserve">в соответствии с пунктом 10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г. № 1235 </w:t>
      </w:r>
      <w:r w:rsidRPr="00FD1D9F">
        <w:rPr>
          <w:sz w:val="28"/>
          <w:szCs w:val="28"/>
        </w:rPr>
        <w:t xml:space="preserve">и согласно пункту </w:t>
      </w:r>
      <w:r>
        <w:rPr>
          <w:sz w:val="28"/>
          <w:szCs w:val="28"/>
        </w:rPr>
        <w:t>2</w:t>
      </w:r>
      <w:r w:rsidRPr="00FD1D9F">
        <w:rPr>
          <w:sz w:val="28"/>
          <w:szCs w:val="28"/>
        </w:rPr>
        <w:t xml:space="preserve"> раздела </w:t>
      </w:r>
      <w:r w:rsidR="00D471AA">
        <w:rPr>
          <w:sz w:val="28"/>
          <w:szCs w:val="28"/>
        </w:rPr>
        <w:t>1</w:t>
      </w:r>
      <w:r w:rsidRPr="00FD1D9F">
        <w:rPr>
          <w:sz w:val="28"/>
          <w:szCs w:val="28"/>
        </w:rPr>
        <w:t xml:space="preserve"> плана работы органа внутреннего муниципального финансового контроля в МО «Коношский муниципальный район» на 20</w:t>
      </w:r>
      <w:r>
        <w:rPr>
          <w:sz w:val="28"/>
          <w:szCs w:val="28"/>
        </w:rPr>
        <w:t>21</w:t>
      </w:r>
      <w:r w:rsidRPr="00FD1D9F">
        <w:rPr>
          <w:sz w:val="28"/>
          <w:szCs w:val="28"/>
        </w:rPr>
        <w:t xml:space="preserve"> год утвержденн</w:t>
      </w:r>
      <w:r>
        <w:rPr>
          <w:sz w:val="28"/>
          <w:szCs w:val="28"/>
        </w:rPr>
        <w:t>ого</w:t>
      </w:r>
      <w:r w:rsidRPr="00FD1D9F">
        <w:rPr>
          <w:sz w:val="28"/>
          <w:szCs w:val="28"/>
        </w:rPr>
        <w:t xml:space="preserve"> приказом начальника финансового управления от </w:t>
      </w:r>
      <w:r>
        <w:rPr>
          <w:sz w:val="28"/>
          <w:szCs w:val="28"/>
        </w:rPr>
        <w:t xml:space="preserve">28.12.2020 </w:t>
      </w:r>
      <w:r w:rsidRPr="00FD1D9F">
        <w:rPr>
          <w:sz w:val="28"/>
          <w:szCs w:val="28"/>
        </w:rPr>
        <w:t xml:space="preserve">года № </w:t>
      </w:r>
      <w:r>
        <w:rPr>
          <w:sz w:val="28"/>
          <w:szCs w:val="28"/>
        </w:rPr>
        <w:t>125</w:t>
      </w:r>
      <w:r w:rsidRPr="00FD1D9F">
        <w:rPr>
          <w:sz w:val="28"/>
          <w:szCs w:val="28"/>
        </w:rPr>
        <w:t xml:space="preserve"> </w:t>
      </w:r>
      <w:r>
        <w:rPr>
          <w:sz w:val="28"/>
          <w:szCs w:val="28"/>
        </w:rPr>
        <w:t>–</w:t>
      </w:r>
      <w:r w:rsidRPr="00FD1D9F">
        <w:rPr>
          <w:sz w:val="28"/>
          <w:szCs w:val="28"/>
        </w:rPr>
        <w:t xml:space="preserve"> у, размещенн</w:t>
      </w:r>
      <w:r>
        <w:rPr>
          <w:sz w:val="28"/>
          <w:szCs w:val="28"/>
        </w:rPr>
        <w:t>ого</w:t>
      </w:r>
      <w:r w:rsidRPr="00FD1D9F">
        <w:rPr>
          <w:sz w:val="28"/>
          <w:szCs w:val="28"/>
        </w:rPr>
        <w:t xml:space="preserve"> на официальном сайте администрации МО «</w:t>
      </w:r>
      <w:r>
        <w:rPr>
          <w:sz w:val="28"/>
          <w:szCs w:val="28"/>
        </w:rPr>
        <w:t>Коношский муниципальный район».</w:t>
      </w:r>
    </w:p>
    <w:p w:rsidR="00FF0E0D" w:rsidRDefault="002D43BB" w:rsidP="00ED579B">
      <w:pPr>
        <w:ind w:left="-426" w:right="283" w:firstLine="709"/>
        <w:jc w:val="both"/>
        <w:rPr>
          <w:sz w:val="28"/>
          <w:szCs w:val="28"/>
        </w:rPr>
      </w:pPr>
      <w:r>
        <w:rPr>
          <w:sz w:val="28"/>
          <w:szCs w:val="28"/>
        </w:rPr>
        <w:t xml:space="preserve">Тема контрольного мероприятия: проверка </w:t>
      </w:r>
      <w:r w:rsidR="00FF0E0D">
        <w:rPr>
          <w:sz w:val="28"/>
          <w:szCs w:val="28"/>
        </w:rPr>
        <w:t>финансово-хозяйственной деятельности.</w:t>
      </w:r>
    </w:p>
    <w:p w:rsidR="002D43BB" w:rsidRPr="0069243B" w:rsidRDefault="002D43BB" w:rsidP="00ED579B">
      <w:pPr>
        <w:ind w:left="-426" w:right="283" w:firstLine="709"/>
        <w:jc w:val="both"/>
        <w:rPr>
          <w:sz w:val="28"/>
          <w:szCs w:val="28"/>
        </w:rPr>
      </w:pPr>
      <w:r>
        <w:rPr>
          <w:sz w:val="28"/>
          <w:szCs w:val="28"/>
        </w:rPr>
        <w:t>Проверяемый период с 01.01.2020 г. по 31.12.2020 г.</w:t>
      </w:r>
    </w:p>
    <w:p w:rsidR="002D43BB" w:rsidRDefault="00CA144D" w:rsidP="00ED579B">
      <w:pPr>
        <w:ind w:left="-426" w:right="283" w:firstLine="708"/>
        <w:jc w:val="both"/>
        <w:rPr>
          <w:sz w:val="28"/>
          <w:szCs w:val="28"/>
        </w:rPr>
      </w:pPr>
      <w:r>
        <w:rPr>
          <w:sz w:val="28"/>
          <w:szCs w:val="28"/>
        </w:rPr>
        <w:t>В ходе проверки установлено:</w:t>
      </w:r>
    </w:p>
    <w:p w:rsidR="00FF0E0D" w:rsidRDefault="00FF0E0D" w:rsidP="00ED579B">
      <w:pPr>
        <w:tabs>
          <w:tab w:val="left" w:pos="1134"/>
        </w:tabs>
        <w:ind w:left="-426" w:right="283"/>
        <w:jc w:val="both"/>
        <w:rPr>
          <w:sz w:val="28"/>
          <w:szCs w:val="28"/>
        </w:rPr>
      </w:pPr>
      <w:r>
        <w:rPr>
          <w:sz w:val="28"/>
          <w:szCs w:val="28"/>
        </w:rPr>
        <w:t>- в нарушение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РФ от 21.07.2011 г. № 86н (ред. от 17.12.2015 г.):</w:t>
      </w:r>
    </w:p>
    <w:p w:rsidR="00FF0E0D" w:rsidRDefault="00FF0E0D" w:rsidP="00ED579B">
      <w:pPr>
        <w:tabs>
          <w:tab w:val="left" w:pos="1134"/>
        </w:tabs>
        <w:ind w:left="-426" w:right="283"/>
        <w:jc w:val="both"/>
        <w:rPr>
          <w:sz w:val="28"/>
          <w:szCs w:val="28"/>
        </w:rPr>
      </w:pPr>
      <w:proofErr w:type="gramStart"/>
      <w:r>
        <w:rPr>
          <w:sz w:val="28"/>
          <w:szCs w:val="28"/>
        </w:rPr>
        <w:t>муниципальные</w:t>
      </w:r>
      <w:proofErr w:type="gramEnd"/>
      <w:r>
        <w:rPr>
          <w:sz w:val="28"/>
          <w:szCs w:val="28"/>
        </w:rPr>
        <w:t xml:space="preserve"> задания, утвержденные 09.01.2020 г., 22.07.2020 г., 02.12.2020 г. размещены на официальном сайте с нарушением установленного срока.</w:t>
      </w:r>
    </w:p>
    <w:p w:rsidR="00FF0E0D" w:rsidRDefault="00FF0E0D" w:rsidP="00ED579B">
      <w:pPr>
        <w:tabs>
          <w:tab w:val="left" w:pos="1134"/>
        </w:tabs>
        <w:ind w:left="-426" w:right="283"/>
        <w:jc w:val="both"/>
        <w:rPr>
          <w:sz w:val="28"/>
          <w:szCs w:val="28"/>
        </w:rPr>
      </w:pPr>
      <w:r>
        <w:rPr>
          <w:sz w:val="28"/>
          <w:szCs w:val="28"/>
        </w:rPr>
        <w:t>- в нарушение п.314 приказа Министерства финансов Российской Федерации от 01.12.2010 г. № 157н (ред. от 16.11.2016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в учреждении ведется журнал операций по санкционированию;</w:t>
      </w:r>
    </w:p>
    <w:p w:rsidR="00FF0E0D" w:rsidRDefault="00FF0E0D" w:rsidP="00ED579B">
      <w:pPr>
        <w:pStyle w:val="Default"/>
        <w:ind w:left="-426" w:right="283"/>
        <w:jc w:val="both"/>
        <w:rPr>
          <w:color w:val="auto"/>
          <w:sz w:val="28"/>
          <w:szCs w:val="28"/>
        </w:rPr>
      </w:pPr>
      <w:r>
        <w:rPr>
          <w:sz w:val="28"/>
          <w:szCs w:val="28"/>
        </w:rPr>
        <w:t>- в</w:t>
      </w:r>
      <w:r>
        <w:rPr>
          <w:color w:val="auto"/>
          <w:sz w:val="28"/>
          <w:szCs w:val="28"/>
        </w:rPr>
        <w:t xml:space="preserve"> нарушение </w:t>
      </w:r>
      <w:r>
        <w:rPr>
          <w:sz w:val="28"/>
          <w:szCs w:val="28"/>
        </w:rPr>
        <w:t xml:space="preserve">приказа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color w:val="auto"/>
          <w:sz w:val="28"/>
          <w:szCs w:val="28"/>
        </w:rPr>
        <w:t>в МБОУ ДО «Коношский РДДТ» журналы операций с безналичными денежными средствами составляются по видам финансового обеспечения а</w:t>
      </w:r>
      <w:r w:rsidRPr="004B5322">
        <w:rPr>
          <w:color w:val="auto"/>
          <w:sz w:val="28"/>
          <w:szCs w:val="28"/>
        </w:rPr>
        <w:t xml:space="preserve"> не по каждому лицевому счету, открытому в органе Федерального казначейства.</w:t>
      </w:r>
      <w:r>
        <w:rPr>
          <w:color w:val="auto"/>
          <w:sz w:val="28"/>
          <w:szCs w:val="28"/>
        </w:rPr>
        <w:t xml:space="preserve"> </w:t>
      </w:r>
    </w:p>
    <w:p w:rsidR="00FF0E0D" w:rsidRDefault="00FF0E0D" w:rsidP="00ED579B">
      <w:pPr>
        <w:ind w:left="-426" w:right="283"/>
        <w:jc w:val="both"/>
        <w:rPr>
          <w:sz w:val="28"/>
          <w:szCs w:val="28"/>
        </w:rPr>
      </w:pPr>
      <w:r>
        <w:rPr>
          <w:sz w:val="28"/>
          <w:szCs w:val="28"/>
        </w:rPr>
        <w:t xml:space="preserve">- </w:t>
      </w:r>
      <w:r w:rsidRPr="00C44FC7">
        <w:rPr>
          <w:sz w:val="28"/>
          <w:szCs w:val="28"/>
        </w:rPr>
        <w:t>в нарушение</w:t>
      </w:r>
      <w:r>
        <w:rPr>
          <w:sz w:val="28"/>
          <w:szCs w:val="28"/>
        </w:rPr>
        <w:t xml:space="preserve"> п.4.6 Положения об оказании платных образовательных услуг МБОУ ДО «Коношский РДДТ» утвержденного приказом директора от 29.12.2017 г. № 112/О, не соблюдаются рекомендуемые размеры расходования денежных средств, поступивших от потребителей платных услуг.</w:t>
      </w:r>
    </w:p>
    <w:p w:rsidR="00FF0E0D" w:rsidRDefault="00FF0E0D" w:rsidP="00ED579B">
      <w:pPr>
        <w:ind w:left="-426" w:right="283" w:firstLine="708"/>
        <w:jc w:val="both"/>
        <w:rPr>
          <w:sz w:val="28"/>
          <w:szCs w:val="28"/>
        </w:rPr>
      </w:pPr>
    </w:p>
    <w:p w:rsidR="00FF0E0D" w:rsidRDefault="00FF0E0D" w:rsidP="00ED579B">
      <w:pPr>
        <w:ind w:left="-426" w:right="283" w:firstLine="708"/>
        <w:jc w:val="both"/>
        <w:rPr>
          <w:sz w:val="28"/>
          <w:szCs w:val="28"/>
        </w:rPr>
      </w:pPr>
    </w:p>
    <w:p w:rsidR="002D43BB" w:rsidRDefault="002D43BB" w:rsidP="00ED579B">
      <w:pPr>
        <w:ind w:left="-426" w:right="283" w:firstLine="284"/>
        <w:jc w:val="both"/>
        <w:rPr>
          <w:sz w:val="28"/>
          <w:szCs w:val="28"/>
        </w:rPr>
      </w:pPr>
      <w:r>
        <w:rPr>
          <w:sz w:val="28"/>
          <w:szCs w:val="28"/>
        </w:rPr>
        <w:t xml:space="preserve">По результатам контрольного мероприятия </w:t>
      </w:r>
      <w:r w:rsidR="00CA144D">
        <w:rPr>
          <w:sz w:val="28"/>
          <w:szCs w:val="28"/>
        </w:rPr>
        <w:t>директору</w:t>
      </w:r>
      <w:r>
        <w:rPr>
          <w:sz w:val="28"/>
          <w:szCs w:val="28"/>
        </w:rPr>
        <w:t xml:space="preserve"> и главному бухгалтеру </w:t>
      </w:r>
      <w:r w:rsidR="00FF0E0D">
        <w:rPr>
          <w:sz w:val="28"/>
          <w:szCs w:val="28"/>
        </w:rPr>
        <w:t>МБОУ ДО «Коношский РДДТ»</w:t>
      </w:r>
      <w:r w:rsidR="00CA144D">
        <w:rPr>
          <w:sz w:val="28"/>
          <w:szCs w:val="28"/>
        </w:rPr>
        <w:t xml:space="preserve"> </w:t>
      </w:r>
      <w:r>
        <w:rPr>
          <w:sz w:val="28"/>
          <w:szCs w:val="28"/>
        </w:rPr>
        <w:t>предложено организовать работу по устранению и дальнейшему недопущению нарушений, выявленных в ходе проверки.</w:t>
      </w:r>
    </w:p>
    <w:p w:rsidR="002D43BB" w:rsidRPr="0069243B" w:rsidRDefault="00C66215" w:rsidP="00ED579B">
      <w:pPr>
        <w:ind w:left="-426" w:right="283" w:firstLine="567"/>
        <w:jc w:val="both"/>
        <w:rPr>
          <w:sz w:val="28"/>
          <w:szCs w:val="28"/>
        </w:rPr>
      </w:pPr>
      <w:r>
        <w:rPr>
          <w:sz w:val="28"/>
          <w:szCs w:val="28"/>
        </w:rPr>
        <w:t>Информация по устранению выявленных нарушений предоставлена в установленный срок.</w:t>
      </w:r>
      <w:r w:rsidR="002D43BB" w:rsidRPr="00AF4C78">
        <w:rPr>
          <w:sz w:val="28"/>
          <w:szCs w:val="28"/>
        </w:rPr>
        <w:t xml:space="preserve"> </w:t>
      </w:r>
    </w:p>
    <w:p w:rsidR="00CD3C05" w:rsidRDefault="00CD3C05"/>
    <w:sectPr w:rsidR="00CD3C05" w:rsidSect="00CA144D">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BB"/>
    <w:rsid w:val="002D43BB"/>
    <w:rsid w:val="00665414"/>
    <w:rsid w:val="006728A5"/>
    <w:rsid w:val="00C66215"/>
    <w:rsid w:val="00CA144D"/>
    <w:rsid w:val="00CD3C05"/>
    <w:rsid w:val="00D471AA"/>
    <w:rsid w:val="00ED579B"/>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55C2-7BA6-4432-B898-8A48B4E3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BB"/>
    <w:pPr>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43B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D579B"/>
    <w:rPr>
      <w:rFonts w:ascii="Segoe UI" w:hAnsi="Segoe UI" w:cs="Segoe UI"/>
      <w:sz w:val="18"/>
      <w:szCs w:val="18"/>
    </w:rPr>
  </w:style>
  <w:style w:type="character" w:customStyle="1" w:styleId="a4">
    <w:name w:val="Текст выноски Знак"/>
    <w:basedOn w:val="a0"/>
    <w:link w:val="a3"/>
    <w:uiPriority w:val="99"/>
    <w:semiHidden/>
    <w:rsid w:val="00ED579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2022-02-15T05:17:00Z</cp:lastPrinted>
  <dcterms:created xsi:type="dcterms:W3CDTF">2022-02-01T07:59:00Z</dcterms:created>
  <dcterms:modified xsi:type="dcterms:W3CDTF">2022-02-15T05:18:00Z</dcterms:modified>
</cp:coreProperties>
</file>