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1F" w:rsidRDefault="000F30B2" w:rsidP="001A4CFF">
      <w:pPr>
        <w:pStyle w:val="a3"/>
        <w:ind w:left="3987"/>
        <w:jc w:val="right"/>
        <w:rPr>
          <w:sz w:val="20"/>
        </w:rPr>
      </w:pPr>
      <w:r w:rsidRPr="00C345E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379DC162" wp14:editId="3A109249">
            <wp:simplePos x="0" y="0"/>
            <wp:positionH relativeFrom="column">
              <wp:posOffset>2557780</wp:posOffset>
            </wp:positionH>
            <wp:positionV relativeFrom="paragraph">
              <wp:posOffset>-434340</wp:posOffset>
            </wp:positionV>
            <wp:extent cx="453390" cy="612775"/>
            <wp:effectExtent l="0" t="0" r="3810" b="0"/>
            <wp:wrapNone/>
            <wp:docPr id="3" name="Рисунок 3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71F" w:rsidRDefault="0026071F">
      <w:pPr>
        <w:pStyle w:val="a3"/>
        <w:spacing w:before="35"/>
        <w:ind w:left="0"/>
        <w:jc w:val="left"/>
        <w:rPr>
          <w:sz w:val="32"/>
        </w:rPr>
      </w:pPr>
    </w:p>
    <w:p w:rsidR="000F30B2" w:rsidRPr="000F30B2" w:rsidRDefault="000F30B2" w:rsidP="000F30B2">
      <w:pPr>
        <w:widowControl/>
        <w:autoSpaceDE/>
        <w:autoSpaceDN/>
        <w:jc w:val="center"/>
        <w:rPr>
          <w:b/>
          <w:sz w:val="28"/>
          <w:szCs w:val="28"/>
        </w:rPr>
      </w:pPr>
      <w:r w:rsidRPr="000F30B2">
        <w:rPr>
          <w:b/>
          <w:sz w:val="28"/>
          <w:szCs w:val="28"/>
        </w:rPr>
        <w:t>АДМИНИСТРАЦИЯ МУНИЦИПАЛЬНОГО ОБРАЗОВАНИЯ</w:t>
      </w:r>
    </w:p>
    <w:p w:rsidR="000F30B2" w:rsidRPr="000F30B2" w:rsidRDefault="000F30B2" w:rsidP="000F30B2">
      <w:pPr>
        <w:widowControl/>
        <w:autoSpaceDE/>
        <w:autoSpaceDN/>
        <w:jc w:val="center"/>
        <w:rPr>
          <w:b/>
          <w:sz w:val="28"/>
          <w:szCs w:val="28"/>
        </w:rPr>
      </w:pPr>
      <w:r w:rsidRPr="000F30B2">
        <w:rPr>
          <w:b/>
          <w:sz w:val="28"/>
          <w:szCs w:val="28"/>
        </w:rPr>
        <w:t>«КОНОШСКИЙ МУНИЦИПАЛЬНЫЙ РАЙОН»</w:t>
      </w:r>
    </w:p>
    <w:p w:rsidR="000F30B2" w:rsidRPr="000F30B2" w:rsidRDefault="000F30B2" w:rsidP="000F30B2">
      <w:pPr>
        <w:widowControl/>
        <w:autoSpaceDE/>
        <w:autoSpaceDN/>
        <w:jc w:val="center"/>
        <w:rPr>
          <w:sz w:val="40"/>
          <w:szCs w:val="40"/>
        </w:rPr>
      </w:pPr>
    </w:p>
    <w:p w:rsidR="000F30B2" w:rsidRPr="000F30B2" w:rsidRDefault="000F30B2" w:rsidP="000F30B2">
      <w:pPr>
        <w:widowControl/>
        <w:autoSpaceDE/>
        <w:autoSpaceDN/>
        <w:jc w:val="center"/>
        <w:rPr>
          <w:b/>
          <w:sz w:val="28"/>
          <w:szCs w:val="28"/>
        </w:rPr>
      </w:pPr>
      <w:r w:rsidRPr="000F30B2">
        <w:rPr>
          <w:b/>
          <w:sz w:val="28"/>
          <w:szCs w:val="28"/>
        </w:rPr>
        <w:t>П О С Т А Н О В Л Е Н И Е</w:t>
      </w:r>
    </w:p>
    <w:p w:rsidR="000F30B2" w:rsidRPr="000F30B2" w:rsidRDefault="000F30B2" w:rsidP="000F30B2">
      <w:pPr>
        <w:widowControl/>
        <w:autoSpaceDE/>
        <w:autoSpaceDN/>
        <w:jc w:val="center"/>
        <w:rPr>
          <w:sz w:val="40"/>
          <w:szCs w:val="40"/>
        </w:rPr>
      </w:pPr>
    </w:p>
    <w:p w:rsidR="000F30B2" w:rsidRPr="000F30B2" w:rsidRDefault="000F30B2" w:rsidP="000F30B2">
      <w:pPr>
        <w:widowControl/>
        <w:autoSpaceDE/>
        <w:autoSpaceDN/>
        <w:jc w:val="center"/>
        <w:rPr>
          <w:sz w:val="28"/>
          <w:szCs w:val="28"/>
        </w:rPr>
      </w:pPr>
      <w:r w:rsidRPr="000F30B2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1F3722">
        <w:rPr>
          <w:sz w:val="28"/>
          <w:szCs w:val="28"/>
        </w:rPr>
        <w:t>9</w:t>
      </w:r>
      <w:r w:rsidRPr="000F30B2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0F30B2">
        <w:rPr>
          <w:sz w:val="28"/>
          <w:szCs w:val="28"/>
        </w:rPr>
        <w:t xml:space="preserve">я 2025 г. № </w:t>
      </w:r>
      <w:r w:rsidR="00C355BD">
        <w:rPr>
          <w:sz w:val="28"/>
          <w:szCs w:val="28"/>
        </w:rPr>
        <w:t>451</w:t>
      </w:r>
    </w:p>
    <w:p w:rsidR="000F30B2" w:rsidRPr="000F30B2" w:rsidRDefault="000F30B2" w:rsidP="000F30B2">
      <w:pPr>
        <w:widowControl/>
        <w:autoSpaceDE/>
        <w:autoSpaceDN/>
        <w:jc w:val="center"/>
        <w:rPr>
          <w:sz w:val="40"/>
          <w:szCs w:val="40"/>
        </w:rPr>
      </w:pPr>
    </w:p>
    <w:p w:rsidR="0026071F" w:rsidRDefault="000F30B2" w:rsidP="00C37937">
      <w:pPr>
        <w:widowControl/>
        <w:autoSpaceDE/>
        <w:autoSpaceDN/>
        <w:jc w:val="center"/>
        <w:rPr>
          <w:sz w:val="20"/>
        </w:rPr>
      </w:pPr>
      <w:r w:rsidRPr="000F30B2">
        <w:rPr>
          <w:sz w:val="20"/>
          <w:szCs w:val="20"/>
        </w:rPr>
        <w:t>пос. Коноша</w:t>
      </w:r>
    </w:p>
    <w:p w:rsidR="0026071F" w:rsidRDefault="0026071F">
      <w:pPr>
        <w:pStyle w:val="a3"/>
        <w:spacing w:before="185"/>
        <w:ind w:left="0"/>
        <w:jc w:val="left"/>
        <w:rPr>
          <w:sz w:val="20"/>
        </w:rPr>
      </w:pPr>
    </w:p>
    <w:p w:rsidR="00C355BD" w:rsidRDefault="00C345CA" w:rsidP="00C37937">
      <w:pPr>
        <w:ind w:left="705" w:right="70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межведомственной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своевременному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поступлению платежей в бюджет </w:t>
      </w:r>
      <w:r w:rsidR="000F30B2" w:rsidRPr="000F30B2">
        <w:rPr>
          <w:b/>
          <w:sz w:val="24"/>
        </w:rPr>
        <w:t xml:space="preserve">муниципального образования </w:t>
      </w:r>
    </w:p>
    <w:p w:rsidR="0026071F" w:rsidRDefault="000F30B2" w:rsidP="00C37937">
      <w:pPr>
        <w:ind w:left="705" w:right="700"/>
        <w:jc w:val="center"/>
        <w:rPr>
          <w:b/>
        </w:rPr>
      </w:pPr>
      <w:r w:rsidRPr="000F30B2">
        <w:rPr>
          <w:b/>
          <w:sz w:val="24"/>
        </w:rPr>
        <w:t>«</w:t>
      </w:r>
      <w:proofErr w:type="spellStart"/>
      <w:r w:rsidRPr="000F30B2">
        <w:rPr>
          <w:b/>
          <w:sz w:val="24"/>
        </w:rPr>
        <w:t>Коношский</w:t>
      </w:r>
      <w:proofErr w:type="spellEnd"/>
      <w:r w:rsidRPr="000F30B2">
        <w:rPr>
          <w:b/>
          <w:sz w:val="24"/>
        </w:rPr>
        <w:t xml:space="preserve"> муниципальный район»</w:t>
      </w:r>
    </w:p>
    <w:p w:rsidR="0026071F" w:rsidRDefault="0026071F">
      <w:pPr>
        <w:pStyle w:val="a3"/>
        <w:ind w:left="0"/>
        <w:jc w:val="left"/>
        <w:rPr>
          <w:b/>
        </w:rPr>
      </w:pPr>
    </w:p>
    <w:p w:rsidR="000F30B2" w:rsidRPr="00C355BD" w:rsidRDefault="00C345CA" w:rsidP="005D6871">
      <w:pPr>
        <w:pStyle w:val="a3"/>
        <w:ind w:right="3" w:firstLine="707"/>
        <w:rPr>
          <w:sz w:val="26"/>
          <w:szCs w:val="26"/>
        </w:rPr>
      </w:pPr>
      <w:r w:rsidRPr="00C355BD">
        <w:rPr>
          <w:sz w:val="26"/>
          <w:szCs w:val="26"/>
        </w:rPr>
        <w:t>В</w:t>
      </w:r>
      <w:r w:rsidRPr="00C355BD">
        <w:rPr>
          <w:spacing w:val="80"/>
          <w:w w:val="150"/>
          <w:sz w:val="26"/>
          <w:szCs w:val="26"/>
        </w:rPr>
        <w:t xml:space="preserve"> </w:t>
      </w:r>
      <w:r w:rsidRPr="00C355BD">
        <w:rPr>
          <w:sz w:val="26"/>
          <w:szCs w:val="26"/>
        </w:rPr>
        <w:t>целях</w:t>
      </w:r>
      <w:r w:rsidRPr="00C355BD">
        <w:rPr>
          <w:spacing w:val="80"/>
          <w:w w:val="150"/>
          <w:sz w:val="26"/>
          <w:szCs w:val="26"/>
        </w:rPr>
        <w:t xml:space="preserve"> </w:t>
      </w:r>
      <w:r w:rsidRPr="00C355BD">
        <w:rPr>
          <w:sz w:val="26"/>
          <w:szCs w:val="26"/>
        </w:rPr>
        <w:t>принятия</w:t>
      </w:r>
      <w:r w:rsidRPr="00C355BD">
        <w:rPr>
          <w:spacing w:val="80"/>
          <w:w w:val="150"/>
          <w:sz w:val="26"/>
          <w:szCs w:val="26"/>
        </w:rPr>
        <w:t xml:space="preserve"> </w:t>
      </w:r>
      <w:r w:rsidRPr="00C355BD">
        <w:rPr>
          <w:sz w:val="26"/>
          <w:szCs w:val="26"/>
        </w:rPr>
        <w:t>мер</w:t>
      </w:r>
      <w:r w:rsidRPr="00C355BD">
        <w:rPr>
          <w:spacing w:val="80"/>
          <w:w w:val="150"/>
          <w:sz w:val="26"/>
          <w:szCs w:val="26"/>
        </w:rPr>
        <w:t xml:space="preserve"> </w:t>
      </w:r>
      <w:r w:rsidRPr="00C355BD">
        <w:rPr>
          <w:sz w:val="26"/>
          <w:szCs w:val="26"/>
        </w:rPr>
        <w:t>по</w:t>
      </w:r>
      <w:r w:rsidRPr="00C355BD">
        <w:rPr>
          <w:spacing w:val="80"/>
          <w:w w:val="150"/>
          <w:sz w:val="26"/>
          <w:szCs w:val="26"/>
        </w:rPr>
        <w:t xml:space="preserve"> </w:t>
      </w:r>
      <w:r w:rsidRPr="00C355BD">
        <w:rPr>
          <w:sz w:val="26"/>
          <w:szCs w:val="26"/>
        </w:rPr>
        <w:t>увеличению</w:t>
      </w:r>
      <w:r w:rsidRPr="00C355BD">
        <w:rPr>
          <w:spacing w:val="80"/>
          <w:w w:val="150"/>
          <w:sz w:val="26"/>
          <w:szCs w:val="26"/>
        </w:rPr>
        <w:t xml:space="preserve"> </w:t>
      </w:r>
      <w:r w:rsidRPr="00C355BD">
        <w:rPr>
          <w:sz w:val="26"/>
          <w:szCs w:val="26"/>
        </w:rPr>
        <w:t>и</w:t>
      </w:r>
      <w:r w:rsidRPr="00C355BD">
        <w:rPr>
          <w:spacing w:val="80"/>
          <w:w w:val="150"/>
          <w:sz w:val="26"/>
          <w:szCs w:val="26"/>
        </w:rPr>
        <w:t xml:space="preserve"> </w:t>
      </w:r>
      <w:r w:rsidRPr="00C355BD">
        <w:rPr>
          <w:sz w:val="26"/>
          <w:szCs w:val="26"/>
        </w:rPr>
        <w:t>обеспечению</w:t>
      </w:r>
      <w:r w:rsidRPr="00C355BD">
        <w:rPr>
          <w:spacing w:val="80"/>
          <w:w w:val="150"/>
          <w:sz w:val="26"/>
          <w:szCs w:val="26"/>
        </w:rPr>
        <w:t xml:space="preserve"> </w:t>
      </w:r>
      <w:r w:rsidRPr="00C355BD">
        <w:rPr>
          <w:sz w:val="26"/>
          <w:szCs w:val="26"/>
        </w:rPr>
        <w:t>своевременного</w:t>
      </w:r>
      <w:r w:rsidRPr="00C355BD">
        <w:rPr>
          <w:spacing w:val="40"/>
          <w:sz w:val="26"/>
          <w:szCs w:val="26"/>
        </w:rPr>
        <w:t xml:space="preserve"> </w:t>
      </w:r>
      <w:r w:rsidRPr="00C355BD">
        <w:rPr>
          <w:sz w:val="26"/>
          <w:szCs w:val="26"/>
        </w:rPr>
        <w:t xml:space="preserve">и полного поступления налоговых и неналоговых доходов в бюджет </w:t>
      </w:r>
      <w:r w:rsidR="000F30B2" w:rsidRPr="00C355BD">
        <w:rPr>
          <w:sz w:val="26"/>
          <w:szCs w:val="26"/>
        </w:rPr>
        <w:t>муниципального образования «</w:t>
      </w:r>
      <w:proofErr w:type="spellStart"/>
      <w:r w:rsidR="000F30B2" w:rsidRPr="00C355BD">
        <w:rPr>
          <w:sz w:val="26"/>
          <w:szCs w:val="26"/>
        </w:rPr>
        <w:t>Коношский</w:t>
      </w:r>
      <w:proofErr w:type="spellEnd"/>
      <w:r w:rsidR="000F30B2" w:rsidRPr="00C355BD">
        <w:rPr>
          <w:sz w:val="26"/>
          <w:szCs w:val="26"/>
        </w:rPr>
        <w:t xml:space="preserve"> муниципальный район»</w:t>
      </w:r>
      <w:r w:rsidRPr="00C355BD">
        <w:rPr>
          <w:sz w:val="26"/>
          <w:szCs w:val="26"/>
        </w:rPr>
        <w:t>, страховых взносов в государственные внебюджетные</w:t>
      </w:r>
      <w:r w:rsidRPr="00C355BD">
        <w:rPr>
          <w:spacing w:val="80"/>
          <w:sz w:val="26"/>
          <w:szCs w:val="26"/>
        </w:rPr>
        <w:t xml:space="preserve"> </w:t>
      </w:r>
      <w:r w:rsidRPr="00C355BD">
        <w:rPr>
          <w:sz w:val="26"/>
          <w:szCs w:val="26"/>
        </w:rPr>
        <w:t>фонды, ликвидации задолженности</w:t>
      </w:r>
      <w:r w:rsidRPr="00C355BD">
        <w:rPr>
          <w:spacing w:val="40"/>
          <w:sz w:val="26"/>
          <w:szCs w:val="26"/>
        </w:rPr>
        <w:t xml:space="preserve"> </w:t>
      </w:r>
      <w:r w:rsidRPr="00C355BD">
        <w:rPr>
          <w:sz w:val="26"/>
          <w:szCs w:val="26"/>
        </w:rPr>
        <w:t>по платежам в бюджет и внебюджетные фонды, руководствуясь</w:t>
      </w:r>
      <w:r w:rsidRPr="00C355BD">
        <w:rPr>
          <w:spacing w:val="39"/>
          <w:sz w:val="26"/>
          <w:szCs w:val="26"/>
        </w:rPr>
        <w:t xml:space="preserve"> </w:t>
      </w:r>
      <w:r w:rsidRPr="00C355BD">
        <w:rPr>
          <w:sz w:val="26"/>
          <w:szCs w:val="26"/>
        </w:rPr>
        <w:t>статьями</w:t>
      </w:r>
      <w:r w:rsidRPr="00C355BD">
        <w:rPr>
          <w:spacing w:val="39"/>
          <w:sz w:val="26"/>
          <w:szCs w:val="26"/>
        </w:rPr>
        <w:t xml:space="preserve"> </w:t>
      </w:r>
      <w:r w:rsidR="00002AAE" w:rsidRPr="00C355BD">
        <w:rPr>
          <w:spacing w:val="39"/>
          <w:sz w:val="26"/>
          <w:szCs w:val="26"/>
        </w:rPr>
        <w:t>20</w:t>
      </w:r>
      <w:r w:rsidRPr="00C355BD">
        <w:rPr>
          <w:spacing w:val="39"/>
          <w:sz w:val="26"/>
          <w:szCs w:val="26"/>
        </w:rPr>
        <w:t xml:space="preserve"> </w:t>
      </w:r>
      <w:r w:rsidRPr="00C355BD">
        <w:rPr>
          <w:sz w:val="26"/>
          <w:szCs w:val="26"/>
        </w:rPr>
        <w:t>и</w:t>
      </w:r>
      <w:r w:rsidRPr="00C355BD">
        <w:rPr>
          <w:spacing w:val="39"/>
          <w:sz w:val="26"/>
          <w:szCs w:val="26"/>
        </w:rPr>
        <w:t xml:space="preserve"> </w:t>
      </w:r>
      <w:r w:rsidR="00002AAE" w:rsidRPr="00C355BD">
        <w:rPr>
          <w:spacing w:val="39"/>
          <w:sz w:val="26"/>
          <w:szCs w:val="26"/>
        </w:rPr>
        <w:t>25</w:t>
      </w:r>
      <w:r w:rsidRPr="00C355BD">
        <w:rPr>
          <w:spacing w:val="37"/>
          <w:sz w:val="26"/>
          <w:szCs w:val="26"/>
        </w:rPr>
        <w:t xml:space="preserve"> </w:t>
      </w:r>
      <w:r w:rsidR="000F30B2" w:rsidRPr="00C355BD">
        <w:rPr>
          <w:sz w:val="26"/>
          <w:szCs w:val="26"/>
        </w:rPr>
        <w:t xml:space="preserve">Устава </w:t>
      </w:r>
      <w:proofErr w:type="spellStart"/>
      <w:r w:rsidR="000F30B2" w:rsidRPr="00C355BD">
        <w:rPr>
          <w:sz w:val="26"/>
          <w:szCs w:val="26"/>
        </w:rPr>
        <w:t>Коношского</w:t>
      </w:r>
      <w:proofErr w:type="spellEnd"/>
      <w:r w:rsidR="000F30B2" w:rsidRPr="00C355BD">
        <w:rPr>
          <w:sz w:val="26"/>
          <w:szCs w:val="26"/>
        </w:rPr>
        <w:t xml:space="preserve"> муниципального района Архангельской области, администрация муниципального образования </w:t>
      </w:r>
      <w:r w:rsidR="000F30B2" w:rsidRPr="00C355BD">
        <w:rPr>
          <w:b/>
          <w:sz w:val="26"/>
          <w:szCs w:val="26"/>
        </w:rPr>
        <w:t>п</w:t>
      </w:r>
      <w:r w:rsidR="00C355BD">
        <w:rPr>
          <w:b/>
          <w:sz w:val="26"/>
          <w:szCs w:val="26"/>
        </w:rPr>
        <w:t xml:space="preserve"> </w:t>
      </w:r>
      <w:r w:rsidR="000F30B2" w:rsidRPr="00C355BD">
        <w:rPr>
          <w:b/>
          <w:sz w:val="26"/>
          <w:szCs w:val="26"/>
        </w:rPr>
        <w:t>о</w:t>
      </w:r>
      <w:r w:rsidR="00C355BD">
        <w:rPr>
          <w:b/>
          <w:sz w:val="26"/>
          <w:szCs w:val="26"/>
        </w:rPr>
        <w:t xml:space="preserve"> </w:t>
      </w:r>
      <w:r w:rsidR="000F30B2" w:rsidRPr="00C355BD">
        <w:rPr>
          <w:b/>
          <w:sz w:val="26"/>
          <w:szCs w:val="26"/>
        </w:rPr>
        <w:t>с</w:t>
      </w:r>
      <w:r w:rsidR="00C355BD">
        <w:rPr>
          <w:b/>
          <w:sz w:val="26"/>
          <w:szCs w:val="26"/>
        </w:rPr>
        <w:t xml:space="preserve"> </w:t>
      </w:r>
      <w:proofErr w:type="gramStart"/>
      <w:r w:rsidR="000F30B2" w:rsidRPr="00C355BD">
        <w:rPr>
          <w:b/>
          <w:sz w:val="26"/>
          <w:szCs w:val="26"/>
        </w:rPr>
        <w:t>т</w:t>
      </w:r>
      <w:proofErr w:type="gramEnd"/>
      <w:r w:rsidR="00C355BD">
        <w:rPr>
          <w:b/>
          <w:sz w:val="26"/>
          <w:szCs w:val="26"/>
        </w:rPr>
        <w:t xml:space="preserve"> </w:t>
      </w:r>
      <w:r w:rsidR="000F30B2" w:rsidRPr="00C355BD">
        <w:rPr>
          <w:b/>
          <w:sz w:val="26"/>
          <w:szCs w:val="26"/>
        </w:rPr>
        <w:t>а</w:t>
      </w:r>
      <w:r w:rsidR="00C355BD">
        <w:rPr>
          <w:b/>
          <w:sz w:val="26"/>
          <w:szCs w:val="26"/>
        </w:rPr>
        <w:t xml:space="preserve"> </w:t>
      </w:r>
      <w:r w:rsidR="000F30B2" w:rsidRPr="00C355BD">
        <w:rPr>
          <w:b/>
          <w:sz w:val="26"/>
          <w:szCs w:val="26"/>
        </w:rPr>
        <w:t>н</w:t>
      </w:r>
      <w:r w:rsidR="00C355BD">
        <w:rPr>
          <w:b/>
          <w:sz w:val="26"/>
          <w:szCs w:val="26"/>
        </w:rPr>
        <w:t xml:space="preserve"> </w:t>
      </w:r>
      <w:r w:rsidR="000F30B2" w:rsidRPr="00C355BD">
        <w:rPr>
          <w:b/>
          <w:sz w:val="26"/>
          <w:szCs w:val="26"/>
        </w:rPr>
        <w:t>о</w:t>
      </w:r>
      <w:r w:rsidR="00C355BD">
        <w:rPr>
          <w:b/>
          <w:sz w:val="26"/>
          <w:szCs w:val="26"/>
        </w:rPr>
        <w:t xml:space="preserve"> </w:t>
      </w:r>
      <w:r w:rsidR="000F30B2" w:rsidRPr="00C355BD">
        <w:rPr>
          <w:b/>
          <w:sz w:val="26"/>
          <w:szCs w:val="26"/>
        </w:rPr>
        <w:t>в</w:t>
      </w:r>
      <w:r w:rsidR="00C355BD">
        <w:rPr>
          <w:b/>
          <w:sz w:val="26"/>
          <w:szCs w:val="26"/>
        </w:rPr>
        <w:t xml:space="preserve"> </w:t>
      </w:r>
      <w:r w:rsidR="000F30B2" w:rsidRPr="00C355BD">
        <w:rPr>
          <w:b/>
          <w:sz w:val="26"/>
          <w:szCs w:val="26"/>
        </w:rPr>
        <w:t>л</w:t>
      </w:r>
      <w:r w:rsidR="00C355BD">
        <w:rPr>
          <w:b/>
          <w:sz w:val="26"/>
          <w:szCs w:val="26"/>
        </w:rPr>
        <w:t xml:space="preserve"> </w:t>
      </w:r>
      <w:r w:rsidR="000F30B2" w:rsidRPr="00C355BD">
        <w:rPr>
          <w:b/>
          <w:sz w:val="26"/>
          <w:szCs w:val="26"/>
        </w:rPr>
        <w:t>я</w:t>
      </w:r>
      <w:r w:rsidR="00C355BD">
        <w:rPr>
          <w:b/>
          <w:sz w:val="26"/>
          <w:szCs w:val="26"/>
        </w:rPr>
        <w:t xml:space="preserve"> </w:t>
      </w:r>
      <w:r w:rsidR="000F30B2" w:rsidRPr="00C355BD">
        <w:rPr>
          <w:b/>
          <w:sz w:val="26"/>
          <w:szCs w:val="26"/>
        </w:rPr>
        <w:t>е</w:t>
      </w:r>
      <w:r w:rsidR="00C355BD">
        <w:rPr>
          <w:b/>
          <w:sz w:val="26"/>
          <w:szCs w:val="26"/>
        </w:rPr>
        <w:t xml:space="preserve"> </w:t>
      </w:r>
      <w:r w:rsidR="000F30B2" w:rsidRPr="00C355BD">
        <w:rPr>
          <w:b/>
          <w:sz w:val="26"/>
          <w:szCs w:val="26"/>
        </w:rPr>
        <w:t>т:</w:t>
      </w:r>
    </w:p>
    <w:p w:rsidR="0026071F" w:rsidRPr="00C355BD" w:rsidRDefault="000F30B2" w:rsidP="005D6871">
      <w:pPr>
        <w:pStyle w:val="a3"/>
        <w:ind w:right="3" w:firstLine="707"/>
        <w:rPr>
          <w:sz w:val="26"/>
          <w:szCs w:val="26"/>
        </w:rPr>
      </w:pPr>
      <w:r w:rsidRPr="00C355BD">
        <w:rPr>
          <w:sz w:val="26"/>
          <w:szCs w:val="26"/>
        </w:rPr>
        <w:t>1.</w:t>
      </w:r>
      <w:r w:rsidR="00C345CA" w:rsidRPr="00C355BD">
        <w:rPr>
          <w:sz w:val="26"/>
          <w:szCs w:val="26"/>
        </w:rPr>
        <w:t xml:space="preserve">Утвердить Положение о межведомственной комиссии по своевременному поступлению платежей в бюджет </w:t>
      </w:r>
      <w:r w:rsidRPr="00C355BD">
        <w:rPr>
          <w:sz w:val="26"/>
          <w:szCs w:val="26"/>
        </w:rPr>
        <w:t>муниципального образования «</w:t>
      </w:r>
      <w:proofErr w:type="spellStart"/>
      <w:r w:rsidRPr="00C355BD">
        <w:rPr>
          <w:sz w:val="26"/>
          <w:szCs w:val="26"/>
        </w:rPr>
        <w:t>Коношский</w:t>
      </w:r>
      <w:proofErr w:type="spellEnd"/>
      <w:r w:rsidRPr="00C355BD">
        <w:rPr>
          <w:sz w:val="26"/>
          <w:szCs w:val="26"/>
        </w:rPr>
        <w:t xml:space="preserve"> муниципальный район»</w:t>
      </w:r>
      <w:r w:rsidR="00C345CA" w:rsidRPr="00C355BD">
        <w:rPr>
          <w:sz w:val="26"/>
          <w:szCs w:val="26"/>
        </w:rPr>
        <w:t>» согласно приложению</w:t>
      </w:r>
      <w:r w:rsidRPr="00C355BD">
        <w:rPr>
          <w:sz w:val="26"/>
          <w:szCs w:val="26"/>
        </w:rPr>
        <w:t xml:space="preserve"> </w:t>
      </w:r>
      <w:r w:rsidR="00C345CA" w:rsidRPr="00C355BD">
        <w:rPr>
          <w:sz w:val="26"/>
          <w:szCs w:val="26"/>
        </w:rPr>
        <w:t>№</w:t>
      </w:r>
      <w:r w:rsidR="00C345CA" w:rsidRPr="00C355BD">
        <w:rPr>
          <w:spacing w:val="-2"/>
          <w:sz w:val="26"/>
          <w:szCs w:val="26"/>
        </w:rPr>
        <w:t xml:space="preserve"> </w:t>
      </w:r>
      <w:r w:rsidR="00C345CA" w:rsidRPr="00C355BD">
        <w:rPr>
          <w:sz w:val="26"/>
          <w:szCs w:val="26"/>
        </w:rPr>
        <w:t>1</w:t>
      </w:r>
      <w:r w:rsidR="00C345CA" w:rsidRPr="00C355BD">
        <w:rPr>
          <w:spacing w:val="-2"/>
          <w:sz w:val="26"/>
          <w:szCs w:val="26"/>
        </w:rPr>
        <w:t xml:space="preserve"> </w:t>
      </w:r>
      <w:r w:rsidR="00C345CA" w:rsidRPr="00C355BD">
        <w:rPr>
          <w:sz w:val="26"/>
          <w:szCs w:val="26"/>
        </w:rPr>
        <w:t>к</w:t>
      </w:r>
      <w:r w:rsidR="00C345CA" w:rsidRPr="00C355BD">
        <w:rPr>
          <w:spacing w:val="-1"/>
          <w:sz w:val="26"/>
          <w:szCs w:val="26"/>
        </w:rPr>
        <w:t xml:space="preserve"> </w:t>
      </w:r>
      <w:r w:rsidR="00C345CA" w:rsidRPr="00C355BD">
        <w:rPr>
          <w:sz w:val="26"/>
          <w:szCs w:val="26"/>
        </w:rPr>
        <w:t>настоящему</w:t>
      </w:r>
      <w:r w:rsidR="00C345CA" w:rsidRPr="00C355BD">
        <w:rPr>
          <w:spacing w:val="-1"/>
          <w:sz w:val="26"/>
          <w:szCs w:val="26"/>
        </w:rPr>
        <w:t xml:space="preserve"> </w:t>
      </w:r>
      <w:r w:rsidR="00C345CA" w:rsidRPr="00C355BD">
        <w:rPr>
          <w:spacing w:val="-2"/>
          <w:sz w:val="26"/>
          <w:szCs w:val="26"/>
        </w:rPr>
        <w:t>постановлению.</w:t>
      </w:r>
    </w:p>
    <w:p w:rsidR="0026071F" w:rsidRPr="00C355BD" w:rsidRDefault="00C345CA" w:rsidP="005D6871">
      <w:pPr>
        <w:pStyle w:val="a3"/>
        <w:ind w:right="3" w:firstLine="707"/>
        <w:rPr>
          <w:sz w:val="26"/>
          <w:szCs w:val="26"/>
        </w:rPr>
      </w:pPr>
      <w:r w:rsidRPr="00C355BD">
        <w:rPr>
          <w:sz w:val="26"/>
          <w:szCs w:val="26"/>
        </w:rPr>
        <w:t>2</w:t>
      </w:r>
      <w:r w:rsidR="000F30B2" w:rsidRPr="00C355BD">
        <w:rPr>
          <w:sz w:val="26"/>
          <w:szCs w:val="26"/>
        </w:rPr>
        <w:t>.</w:t>
      </w:r>
      <w:r w:rsidRPr="00C355BD">
        <w:rPr>
          <w:sz w:val="26"/>
          <w:szCs w:val="26"/>
        </w:rPr>
        <w:t xml:space="preserve"> Утвердить состав межведомственной комиссии по своевременному поступлению</w:t>
      </w:r>
      <w:r w:rsidRPr="00C355BD">
        <w:rPr>
          <w:spacing w:val="18"/>
          <w:sz w:val="26"/>
          <w:szCs w:val="26"/>
        </w:rPr>
        <w:t xml:space="preserve"> </w:t>
      </w:r>
      <w:r w:rsidRPr="00C355BD">
        <w:rPr>
          <w:sz w:val="26"/>
          <w:szCs w:val="26"/>
        </w:rPr>
        <w:t>платежей</w:t>
      </w:r>
      <w:r w:rsidRPr="00C355BD">
        <w:rPr>
          <w:spacing w:val="22"/>
          <w:sz w:val="26"/>
          <w:szCs w:val="26"/>
        </w:rPr>
        <w:t xml:space="preserve"> </w:t>
      </w:r>
      <w:r w:rsidRPr="00C355BD">
        <w:rPr>
          <w:sz w:val="26"/>
          <w:szCs w:val="26"/>
        </w:rPr>
        <w:t>в</w:t>
      </w:r>
      <w:r w:rsidRPr="00C355BD">
        <w:rPr>
          <w:spacing w:val="21"/>
          <w:sz w:val="26"/>
          <w:szCs w:val="26"/>
        </w:rPr>
        <w:t xml:space="preserve"> </w:t>
      </w:r>
      <w:r w:rsidRPr="00C355BD">
        <w:rPr>
          <w:sz w:val="26"/>
          <w:szCs w:val="26"/>
        </w:rPr>
        <w:t>бюджет</w:t>
      </w:r>
      <w:r w:rsidRPr="00C355BD">
        <w:rPr>
          <w:spacing w:val="22"/>
          <w:sz w:val="26"/>
          <w:szCs w:val="26"/>
        </w:rPr>
        <w:t xml:space="preserve"> </w:t>
      </w:r>
      <w:r w:rsidR="000F30B2" w:rsidRPr="00C355BD">
        <w:rPr>
          <w:sz w:val="26"/>
          <w:szCs w:val="26"/>
        </w:rPr>
        <w:t>муниципального образования «</w:t>
      </w:r>
      <w:proofErr w:type="spellStart"/>
      <w:r w:rsidR="000F30B2" w:rsidRPr="00C355BD">
        <w:rPr>
          <w:sz w:val="26"/>
          <w:szCs w:val="26"/>
        </w:rPr>
        <w:t>Коношский</w:t>
      </w:r>
      <w:proofErr w:type="spellEnd"/>
      <w:r w:rsidR="000F30B2" w:rsidRPr="00C355BD">
        <w:rPr>
          <w:sz w:val="26"/>
          <w:szCs w:val="26"/>
        </w:rPr>
        <w:t xml:space="preserve"> муниципальный район» </w:t>
      </w:r>
      <w:r w:rsidRPr="00C355BD">
        <w:rPr>
          <w:sz w:val="26"/>
          <w:szCs w:val="26"/>
        </w:rPr>
        <w:t>согласно</w:t>
      </w:r>
      <w:r w:rsidRPr="00C355BD">
        <w:rPr>
          <w:spacing w:val="22"/>
          <w:sz w:val="26"/>
          <w:szCs w:val="26"/>
        </w:rPr>
        <w:t xml:space="preserve"> </w:t>
      </w:r>
      <w:r w:rsidRPr="00C355BD">
        <w:rPr>
          <w:spacing w:val="-2"/>
          <w:sz w:val="26"/>
          <w:szCs w:val="26"/>
        </w:rPr>
        <w:t>приложению</w:t>
      </w:r>
      <w:r w:rsidR="000F30B2" w:rsidRPr="00C355BD">
        <w:rPr>
          <w:spacing w:val="-2"/>
          <w:sz w:val="26"/>
          <w:szCs w:val="26"/>
        </w:rPr>
        <w:t xml:space="preserve"> </w:t>
      </w:r>
      <w:r w:rsidRPr="00C355BD">
        <w:rPr>
          <w:sz w:val="26"/>
          <w:szCs w:val="26"/>
        </w:rPr>
        <w:t>№</w:t>
      </w:r>
      <w:r w:rsidRPr="00C355BD">
        <w:rPr>
          <w:spacing w:val="-2"/>
          <w:sz w:val="26"/>
          <w:szCs w:val="26"/>
        </w:rPr>
        <w:t xml:space="preserve"> </w:t>
      </w:r>
      <w:r w:rsidRPr="00C355BD">
        <w:rPr>
          <w:sz w:val="26"/>
          <w:szCs w:val="26"/>
        </w:rPr>
        <w:t>2</w:t>
      </w:r>
      <w:r w:rsidRPr="00C355BD">
        <w:rPr>
          <w:spacing w:val="-2"/>
          <w:sz w:val="26"/>
          <w:szCs w:val="26"/>
        </w:rPr>
        <w:t xml:space="preserve"> </w:t>
      </w:r>
      <w:r w:rsidRPr="00C355BD">
        <w:rPr>
          <w:sz w:val="26"/>
          <w:szCs w:val="26"/>
        </w:rPr>
        <w:t>к</w:t>
      </w:r>
      <w:r w:rsidRPr="00C355BD">
        <w:rPr>
          <w:spacing w:val="-1"/>
          <w:sz w:val="26"/>
          <w:szCs w:val="26"/>
        </w:rPr>
        <w:t xml:space="preserve"> </w:t>
      </w:r>
      <w:r w:rsidRPr="00C355BD">
        <w:rPr>
          <w:sz w:val="26"/>
          <w:szCs w:val="26"/>
        </w:rPr>
        <w:t>настоящему</w:t>
      </w:r>
      <w:r w:rsidRPr="00C355BD">
        <w:rPr>
          <w:spacing w:val="-1"/>
          <w:sz w:val="26"/>
          <w:szCs w:val="26"/>
        </w:rPr>
        <w:t xml:space="preserve"> </w:t>
      </w:r>
      <w:r w:rsidRPr="00C355BD">
        <w:rPr>
          <w:spacing w:val="-2"/>
          <w:sz w:val="26"/>
          <w:szCs w:val="26"/>
        </w:rPr>
        <w:t>постановлению.</w:t>
      </w:r>
    </w:p>
    <w:p w:rsidR="000F30B2" w:rsidRPr="00C355BD" w:rsidRDefault="000F30B2" w:rsidP="005D6871">
      <w:pPr>
        <w:pStyle w:val="a6"/>
        <w:tabs>
          <w:tab w:val="left" w:pos="1242"/>
        </w:tabs>
        <w:ind w:right="3" w:firstLine="0"/>
        <w:rPr>
          <w:sz w:val="26"/>
          <w:szCs w:val="26"/>
        </w:rPr>
      </w:pPr>
      <w:r w:rsidRPr="00C355BD">
        <w:rPr>
          <w:sz w:val="26"/>
          <w:szCs w:val="26"/>
        </w:rPr>
        <w:t xml:space="preserve">            3. Признать утратившим силу Постановление администрации муниципального образования «</w:t>
      </w:r>
      <w:proofErr w:type="spellStart"/>
      <w:r w:rsidRPr="00C355BD">
        <w:rPr>
          <w:sz w:val="26"/>
          <w:szCs w:val="26"/>
        </w:rPr>
        <w:t>Коношский</w:t>
      </w:r>
      <w:proofErr w:type="spellEnd"/>
      <w:r w:rsidRPr="00C355BD">
        <w:rPr>
          <w:sz w:val="26"/>
          <w:szCs w:val="26"/>
        </w:rPr>
        <w:t xml:space="preserve"> муниципальный район»:</w:t>
      </w:r>
    </w:p>
    <w:p w:rsidR="000F30B2" w:rsidRPr="00C355BD" w:rsidRDefault="000F30B2" w:rsidP="005D6871">
      <w:pPr>
        <w:pStyle w:val="a6"/>
        <w:tabs>
          <w:tab w:val="left" w:pos="1242"/>
        </w:tabs>
        <w:ind w:right="3" w:firstLine="0"/>
        <w:rPr>
          <w:sz w:val="26"/>
          <w:szCs w:val="26"/>
        </w:rPr>
      </w:pPr>
      <w:r w:rsidRPr="00C355BD">
        <w:rPr>
          <w:sz w:val="26"/>
          <w:szCs w:val="26"/>
        </w:rPr>
        <w:t xml:space="preserve">             - от 11 мая 2018 года № 282 «Об утверждении Положения о межведомственной комиссии по обеспечению поступлений налоговых и неналоговых доходов в бюджеты всех уровней, страховых взносов, легализации заработной платы, снижению неформальной занятости в муниципальном образовании «</w:t>
      </w:r>
      <w:proofErr w:type="spellStart"/>
      <w:r w:rsidRPr="00C355BD">
        <w:rPr>
          <w:sz w:val="26"/>
          <w:szCs w:val="26"/>
        </w:rPr>
        <w:t>Коношский</w:t>
      </w:r>
      <w:proofErr w:type="spellEnd"/>
      <w:r w:rsidRPr="00C355BD">
        <w:rPr>
          <w:sz w:val="26"/>
          <w:szCs w:val="26"/>
        </w:rPr>
        <w:t xml:space="preserve"> муниципальный район».</w:t>
      </w:r>
    </w:p>
    <w:p w:rsidR="0026071F" w:rsidRPr="00C355BD" w:rsidRDefault="000F30B2" w:rsidP="005D6871">
      <w:pPr>
        <w:pStyle w:val="a6"/>
        <w:tabs>
          <w:tab w:val="left" w:pos="1242"/>
        </w:tabs>
        <w:ind w:right="3" w:firstLine="0"/>
        <w:rPr>
          <w:sz w:val="26"/>
          <w:szCs w:val="26"/>
        </w:rPr>
      </w:pPr>
      <w:r w:rsidRPr="00C355BD">
        <w:rPr>
          <w:sz w:val="26"/>
          <w:szCs w:val="26"/>
        </w:rPr>
        <w:t xml:space="preserve">             - от 01 декабря 2023 года № 449-р «Об утверждении состава межведомственной комиссии по обеспечению поступлений налоговых и неналоговых доходов в бюджеты всех уровней, страховых взносов, легализации заработной платы, снижению неформальной занятости в муниципальном образовании «</w:t>
      </w:r>
      <w:proofErr w:type="spellStart"/>
      <w:r w:rsidRPr="00C355BD">
        <w:rPr>
          <w:sz w:val="26"/>
          <w:szCs w:val="26"/>
        </w:rPr>
        <w:t>Коношский</w:t>
      </w:r>
      <w:proofErr w:type="spellEnd"/>
      <w:r w:rsidRPr="00C355BD">
        <w:rPr>
          <w:sz w:val="26"/>
          <w:szCs w:val="26"/>
        </w:rPr>
        <w:t xml:space="preserve"> муниципальный район».</w:t>
      </w:r>
    </w:p>
    <w:p w:rsidR="0026071F" w:rsidRDefault="00C37937" w:rsidP="00C355BD">
      <w:pPr>
        <w:pStyle w:val="a6"/>
        <w:ind w:right="3"/>
      </w:pPr>
      <w:r w:rsidRPr="00C355BD">
        <w:rPr>
          <w:sz w:val="26"/>
          <w:szCs w:val="26"/>
        </w:rPr>
        <w:t xml:space="preserve">4. </w:t>
      </w:r>
      <w:r w:rsidR="00C345CA" w:rsidRPr="00C355BD">
        <w:rPr>
          <w:sz w:val="26"/>
          <w:szCs w:val="26"/>
        </w:rPr>
        <w:t>Настоящее</w:t>
      </w:r>
      <w:r w:rsidR="00C345CA" w:rsidRPr="00C355BD">
        <w:rPr>
          <w:spacing w:val="-2"/>
          <w:sz w:val="26"/>
          <w:szCs w:val="26"/>
        </w:rPr>
        <w:t xml:space="preserve"> </w:t>
      </w:r>
      <w:r w:rsidR="00C345CA" w:rsidRPr="00C355BD">
        <w:rPr>
          <w:sz w:val="26"/>
          <w:szCs w:val="26"/>
        </w:rPr>
        <w:t>постановление</w:t>
      </w:r>
      <w:r w:rsidR="00C345CA" w:rsidRPr="00C355BD">
        <w:rPr>
          <w:spacing w:val="-2"/>
          <w:sz w:val="26"/>
          <w:szCs w:val="26"/>
        </w:rPr>
        <w:t xml:space="preserve"> </w:t>
      </w:r>
      <w:r w:rsidR="00C345CA" w:rsidRPr="00C355BD">
        <w:rPr>
          <w:sz w:val="26"/>
          <w:szCs w:val="26"/>
        </w:rPr>
        <w:t>вступает</w:t>
      </w:r>
      <w:r w:rsidR="00C345CA" w:rsidRPr="00C355BD">
        <w:rPr>
          <w:spacing w:val="-1"/>
          <w:sz w:val="26"/>
          <w:szCs w:val="26"/>
        </w:rPr>
        <w:t xml:space="preserve"> </w:t>
      </w:r>
      <w:r w:rsidR="00C345CA" w:rsidRPr="00C355BD">
        <w:rPr>
          <w:sz w:val="26"/>
          <w:szCs w:val="26"/>
        </w:rPr>
        <w:t>в</w:t>
      </w:r>
      <w:r w:rsidR="00C345CA" w:rsidRPr="00C355BD">
        <w:rPr>
          <w:spacing w:val="-2"/>
          <w:sz w:val="26"/>
          <w:szCs w:val="26"/>
        </w:rPr>
        <w:t xml:space="preserve"> </w:t>
      </w:r>
      <w:r w:rsidR="00C345CA" w:rsidRPr="00C355BD">
        <w:rPr>
          <w:sz w:val="26"/>
          <w:szCs w:val="26"/>
        </w:rPr>
        <w:t>силу</w:t>
      </w:r>
      <w:r w:rsidR="00C345CA" w:rsidRPr="00C355BD">
        <w:rPr>
          <w:spacing w:val="-1"/>
          <w:sz w:val="26"/>
          <w:szCs w:val="26"/>
        </w:rPr>
        <w:t xml:space="preserve"> </w:t>
      </w:r>
      <w:r w:rsidR="00C345CA" w:rsidRPr="00C355BD">
        <w:rPr>
          <w:sz w:val="26"/>
          <w:szCs w:val="26"/>
        </w:rPr>
        <w:t>со</w:t>
      </w:r>
      <w:r w:rsidR="00C345CA" w:rsidRPr="00C355BD">
        <w:rPr>
          <w:spacing w:val="-1"/>
          <w:sz w:val="26"/>
          <w:szCs w:val="26"/>
        </w:rPr>
        <w:t xml:space="preserve"> </w:t>
      </w:r>
      <w:r w:rsidR="00C345CA" w:rsidRPr="00C355BD">
        <w:rPr>
          <w:sz w:val="26"/>
          <w:szCs w:val="26"/>
        </w:rPr>
        <w:t>дня</w:t>
      </w:r>
      <w:r w:rsidR="00C345CA" w:rsidRPr="00C355BD">
        <w:rPr>
          <w:spacing w:val="-1"/>
          <w:sz w:val="26"/>
          <w:szCs w:val="26"/>
        </w:rPr>
        <w:t xml:space="preserve"> </w:t>
      </w:r>
      <w:r w:rsidR="00C345CA" w:rsidRPr="00C355BD">
        <w:rPr>
          <w:sz w:val="26"/>
          <w:szCs w:val="26"/>
        </w:rPr>
        <w:t>его</w:t>
      </w:r>
      <w:r w:rsidR="00C345CA" w:rsidRPr="00C355BD">
        <w:rPr>
          <w:spacing w:val="-1"/>
          <w:sz w:val="26"/>
          <w:szCs w:val="26"/>
        </w:rPr>
        <w:t xml:space="preserve"> </w:t>
      </w:r>
      <w:r w:rsidR="00C345CA" w:rsidRPr="00C355BD">
        <w:rPr>
          <w:sz w:val="26"/>
          <w:szCs w:val="26"/>
        </w:rPr>
        <w:t>подписания и</w:t>
      </w:r>
      <w:r w:rsidR="00C345CA" w:rsidRPr="00C355BD">
        <w:rPr>
          <w:spacing w:val="-3"/>
          <w:sz w:val="26"/>
          <w:szCs w:val="26"/>
        </w:rPr>
        <w:t xml:space="preserve"> </w:t>
      </w:r>
      <w:r w:rsidR="00C345CA" w:rsidRPr="00C355BD">
        <w:rPr>
          <w:sz w:val="26"/>
          <w:szCs w:val="26"/>
        </w:rPr>
        <w:t xml:space="preserve">подлежит размещению на официальном сайте администрации </w:t>
      </w:r>
      <w:r w:rsidRPr="00C355BD">
        <w:rPr>
          <w:sz w:val="26"/>
          <w:szCs w:val="26"/>
        </w:rPr>
        <w:t>муниципального образования «</w:t>
      </w:r>
      <w:proofErr w:type="spellStart"/>
      <w:r w:rsidRPr="00C355BD">
        <w:rPr>
          <w:sz w:val="26"/>
          <w:szCs w:val="26"/>
        </w:rPr>
        <w:t>Коношский</w:t>
      </w:r>
      <w:proofErr w:type="spellEnd"/>
      <w:r w:rsidRPr="00C355BD">
        <w:rPr>
          <w:sz w:val="26"/>
          <w:szCs w:val="26"/>
        </w:rPr>
        <w:t xml:space="preserve"> муниципальный район»</w:t>
      </w:r>
      <w:r w:rsidR="00C345CA" w:rsidRPr="00C355BD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26071F" w:rsidRDefault="0026071F">
      <w:pPr>
        <w:pStyle w:val="a3"/>
        <w:ind w:left="0"/>
        <w:jc w:val="left"/>
      </w:pPr>
    </w:p>
    <w:p w:rsidR="00C37937" w:rsidRPr="00C37937" w:rsidRDefault="00C37937" w:rsidP="00C37937">
      <w:pPr>
        <w:widowControl/>
        <w:autoSpaceDE/>
        <w:autoSpaceDN/>
        <w:rPr>
          <w:rFonts w:eastAsia="Calibri"/>
          <w:b/>
          <w:sz w:val="26"/>
          <w:szCs w:val="26"/>
        </w:rPr>
      </w:pPr>
      <w:r w:rsidRPr="00C37937">
        <w:rPr>
          <w:rFonts w:eastAsia="Calibri"/>
          <w:b/>
          <w:sz w:val="26"/>
          <w:szCs w:val="26"/>
        </w:rPr>
        <w:t>Глава</w:t>
      </w:r>
    </w:p>
    <w:p w:rsidR="00C37937" w:rsidRPr="00C37937" w:rsidRDefault="00C37937" w:rsidP="00C37937">
      <w:pPr>
        <w:widowControl/>
        <w:tabs>
          <w:tab w:val="left" w:pos="7513"/>
        </w:tabs>
        <w:autoSpaceDE/>
        <w:autoSpaceDN/>
        <w:rPr>
          <w:rFonts w:eastAsia="Calibri"/>
          <w:b/>
          <w:sz w:val="26"/>
          <w:szCs w:val="26"/>
        </w:rPr>
      </w:pPr>
      <w:r w:rsidRPr="00C37937">
        <w:rPr>
          <w:rFonts w:eastAsia="Calibri"/>
          <w:b/>
          <w:sz w:val="26"/>
          <w:szCs w:val="26"/>
        </w:rPr>
        <w:t>муниципального образования</w:t>
      </w:r>
      <w:r>
        <w:rPr>
          <w:rFonts w:eastAsia="Calibri"/>
          <w:b/>
          <w:sz w:val="26"/>
          <w:szCs w:val="26"/>
        </w:rPr>
        <w:t xml:space="preserve">                                                         </w:t>
      </w:r>
      <w:r w:rsidRPr="00C37937">
        <w:rPr>
          <w:rFonts w:eastAsia="Calibri"/>
          <w:b/>
          <w:sz w:val="26"/>
          <w:szCs w:val="26"/>
        </w:rPr>
        <w:t xml:space="preserve"> С.С. </w:t>
      </w:r>
      <w:proofErr w:type="spellStart"/>
      <w:r w:rsidRPr="00C37937">
        <w:rPr>
          <w:rFonts w:eastAsia="Calibri"/>
          <w:b/>
          <w:sz w:val="26"/>
          <w:szCs w:val="26"/>
        </w:rPr>
        <w:t>Едемский</w:t>
      </w:r>
      <w:proofErr w:type="spellEnd"/>
    </w:p>
    <w:p w:rsidR="00711347" w:rsidRDefault="00C355BD" w:rsidP="00C355BD">
      <w:pPr>
        <w:pStyle w:val="a3"/>
        <w:jc w:val="center"/>
      </w:pPr>
      <w:r>
        <w:lastRenderedPageBreak/>
        <w:t xml:space="preserve">                                                                                  </w:t>
      </w:r>
      <w:r w:rsidR="00711347">
        <w:t>П</w:t>
      </w:r>
      <w:r>
        <w:t>РИЛОЖЕНИЕ</w:t>
      </w:r>
      <w:r w:rsidR="00711347">
        <w:t xml:space="preserve"> №1</w:t>
      </w:r>
    </w:p>
    <w:p w:rsidR="00711347" w:rsidRDefault="00711347" w:rsidP="00C355BD">
      <w:pPr>
        <w:pStyle w:val="a3"/>
        <w:spacing w:before="1"/>
        <w:ind w:left="5028"/>
        <w:jc w:val="center"/>
      </w:pPr>
      <w:r>
        <w:t>к</w:t>
      </w:r>
      <w:r>
        <w:rPr>
          <w:spacing w:val="-15"/>
        </w:rPr>
        <w:t xml:space="preserve"> </w:t>
      </w:r>
      <w:r>
        <w:t>постановлению</w:t>
      </w:r>
      <w:r>
        <w:rPr>
          <w:spacing w:val="-15"/>
        </w:rPr>
        <w:t xml:space="preserve"> </w:t>
      </w:r>
      <w:r>
        <w:t xml:space="preserve">администрации </w:t>
      </w:r>
      <w:r w:rsidRPr="00711347">
        <w:t>муниципального образования «</w:t>
      </w:r>
      <w:proofErr w:type="spellStart"/>
      <w:r w:rsidRPr="00711347">
        <w:t>Коношский</w:t>
      </w:r>
      <w:proofErr w:type="spellEnd"/>
      <w:r w:rsidRPr="00711347">
        <w:t xml:space="preserve"> муниципальный район»</w:t>
      </w:r>
    </w:p>
    <w:p w:rsidR="00711347" w:rsidRDefault="00711347" w:rsidP="00C355BD">
      <w:pPr>
        <w:pStyle w:val="a3"/>
        <w:ind w:left="5028"/>
        <w:jc w:val="center"/>
      </w:pPr>
      <w:r>
        <w:t>от</w:t>
      </w:r>
      <w:r>
        <w:rPr>
          <w:spacing w:val="-1"/>
        </w:rPr>
        <w:t xml:space="preserve"> </w:t>
      </w:r>
      <w:r>
        <w:t>«0</w:t>
      </w:r>
      <w:r w:rsidR="001F3722">
        <w:t>9</w:t>
      </w:r>
      <w:r>
        <w:t>»</w:t>
      </w:r>
      <w:r>
        <w:rPr>
          <w:spacing w:val="-1"/>
        </w:rPr>
        <w:t xml:space="preserve"> июля </w:t>
      </w:r>
      <w:r>
        <w:t>2025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C355BD">
        <w:rPr>
          <w:spacing w:val="-2"/>
        </w:rPr>
        <w:t>451</w:t>
      </w:r>
    </w:p>
    <w:p w:rsidR="00711347" w:rsidRDefault="00711347" w:rsidP="00711347">
      <w:pPr>
        <w:pStyle w:val="a3"/>
      </w:pPr>
    </w:p>
    <w:p w:rsidR="00711347" w:rsidRPr="00711347" w:rsidRDefault="00711347" w:rsidP="00711347"/>
    <w:p w:rsidR="00711347" w:rsidRPr="00711347" w:rsidRDefault="00711347" w:rsidP="00711347"/>
    <w:p w:rsidR="00711347" w:rsidRDefault="00711347" w:rsidP="00711347">
      <w:pPr>
        <w:ind w:left="702" w:right="701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711347" w:rsidRDefault="00711347" w:rsidP="00711347">
      <w:pPr>
        <w:pStyle w:val="a3"/>
        <w:ind w:left="0"/>
        <w:jc w:val="center"/>
        <w:rPr>
          <w:b/>
          <w:szCs w:val="22"/>
        </w:rPr>
      </w:pPr>
      <w:r w:rsidRPr="00711347">
        <w:rPr>
          <w:b/>
          <w:szCs w:val="22"/>
        </w:rPr>
        <w:t>О межведомственной комиссии по своевременному поступлению платежей в бюджет муниципального образования «</w:t>
      </w:r>
      <w:proofErr w:type="spellStart"/>
      <w:r w:rsidRPr="00711347">
        <w:rPr>
          <w:b/>
          <w:szCs w:val="22"/>
        </w:rPr>
        <w:t>Коношский</w:t>
      </w:r>
      <w:proofErr w:type="spellEnd"/>
      <w:r w:rsidRPr="00711347">
        <w:rPr>
          <w:b/>
          <w:szCs w:val="22"/>
        </w:rPr>
        <w:t xml:space="preserve"> муниципальный район»</w:t>
      </w:r>
    </w:p>
    <w:p w:rsidR="00711347" w:rsidRDefault="00711347" w:rsidP="00711347">
      <w:pPr>
        <w:pStyle w:val="a3"/>
        <w:ind w:left="0"/>
        <w:jc w:val="center"/>
        <w:rPr>
          <w:b/>
        </w:rPr>
      </w:pPr>
    </w:p>
    <w:p w:rsidR="00711347" w:rsidRDefault="00711347" w:rsidP="00711347">
      <w:pPr>
        <w:pStyle w:val="a6"/>
        <w:numPr>
          <w:ilvl w:val="0"/>
          <w:numId w:val="3"/>
        </w:numPr>
        <w:tabs>
          <w:tab w:val="left" w:pos="151"/>
        </w:tabs>
        <w:ind w:left="151" w:right="146" w:hanging="152"/>
        <w:jc w:val="center"/>
        <w:rPr>
          <w:b/>
          <w:sz w:val="24"/>
        </w:rPr>
      </w:pPr>
      <w:r>
        <w:rPr>
          <w:b/>
          <w:sz w:val="24"/>
        </w:rPr>
        <w:t xml:space="preserve">Общие </w:t>
      </w:r>
      <w:r>
        <w:rPr>
          <w:b/>
          <w:spacing w:val="-2"/>
          <w:sz w:val="24"/>
        </w:rPr>
        <w:t>положения</w:t>
      </w:r>
    </w:p>
    <w:p w:rsidR="00711347" w:rsidRDefault="00711347" w:rsidP="00711347">
      <w:pPr>
        <w:pStyle w:val="a3"/>
        <w:ind w:left="0"/>
        <w:jc w:val="left"/>
        <w:rPr>
          <w:b/>
        </w:rPr>
      </w:pPr>
    </w:p>
    <w:p w:rsidR="00711347" w:rsidRPr="00EA02F8" w:rsidRDefault="00711347" w:rsidP="005D6871">
      <w:pPr>
        <w:pStyle w:val="a6"/>
        <w:numPr>
          <w:ilvl w:val="1"/>
          <w:numId w:val="5"/>
        </w:numPr>
        <w:tabs>
          <w:tab w:val="left" w:pos="1430"/>
        </w:tabs>
        <w:ind w:right="3" w:firstLine="708"/>
        <w:rPr>
          <w:sz w:val="24"/>
          <w:szCs w:val="24"/>
        </w:rPr>
      </w:pPr>
      <w:r w:rsidRPr="00EA02F8">
        <w:rPr>
          <w:sz w:val="24"/>
          <w:szCs w:val="24"/>
        </w:rPr>
        <w:t>Межведомственная комиссия по своевременному поступлению платежей в бюджет муниципального образования «</w:t>
      </w:r>
      <w:proofErr w:type="spellStart"/>
      <w:r w:rsidRPr="00EA02F8">
        <w:rPr>
          <w:sz w:val="24"/>
          <w:szCs w:val="24"/>
        </w:rPr>
        <w:t>Коношский</w:t>
      </w:r>
      <w:proofErr w:type="spellEnd"/>
      <w:r w:rsidRPr="00EA02F8">
        <w:rPr>
          <w:sz w:val="24"/>
          <w:szCs w:val="24"/>
        </w:rPr>
        <w:t xml:space="preserve"> муниципальный район» (далее – Комиссия) является координационным органом, созданным в целях осуществления взаимодействия органов местного самоуправления, территориальных органов федеральных органов исполнительной власти по Архангельской области, исполнительных органов государственной власти Архангельской области (далее - органы местного самоуправления и органы исполнительной власти) и хозяйствующих субъектов в</w:t>
      </w:r>
      <w:r w:rsidRPr="00EA02F8">
        <w:rPr>
          <w:spacing w:val="40"/>
          <w:sz w:val="24"/>
          <w:szCs w:val="24"/>
        </w:rPr>
        <w:t xml:space="preserve"> </w:t>
      </w:r>
      <w:r w:rsidRPr="00EA02F8">
        <w:rPr>
          <w:sz w:val="24"/>
          <w:szCs w:val="24"/>
        </w:rPr>
        <w:t>целях обеспечения поступлений в</w:t>
      </w:r>
      <w:r w:rsidRPr="00EA02F8">
        <w:rPr>
          <w:spacing w:val="40"/>
          <w:sz w:val="24"/>
          <w:szCs w:val="24"/>
        </w:rPr>
        <w:t xml:space="preserve"> </w:t>
      </w:r>
      <w:r w:rsidRPr="00EA02F8">
        <w:rPr>
          <w:sz w:val="24"/>
          <w:szCs w:val="24"/>
        </w:rPr>
        <w:t xml:space="preserve">бюджет </w:t>
      </w:r>
      <w:r w:rsidR="00EA02F8" w:rsidRPr="00EA02F8">
        <w:rPr>
          <w:sz w:val="24"/>
          <w:szCs w:val="24"/>
        </w:rPr>
        <w:t>муниципального образования «</w:t>
      </w:r>
      <w:proofErr w:type="spellStart"/>
      <w:r w:rsidR="00EA02F8" w:rsidRPr="00EA02F8">
        <w:rPr>
          <w:sz w:val="24"/>
          <w:szCs w:val="24"/>
        </w:rPr>
        <w:t>Коношский</w:t>
      </w:r>
      <w:proofErr w:type="spellEnd"/>
      <w:r w:rsidR="00EA02F8" w:rsidRPr="00EA02F8">
        <w:rPr>
          <w:sz w:val="24"/>
          <w:szCs w:val="24"/>
        </w:rPr>
        <w:t xml:space="preserve"> муниципальный район» </w:t>
      </w:r>
      <w:r w:rsidRPr="00EA02F8">
        <w:rPr>
          <w:sz w:val="24"/>
          <w:szCs w:val="24"/>
        </w:rPr>
        <w:t>налоговых</w:t>
      </w:r>
      <w:r w:rsidRPr="00EA02F8">
        <w:rPr>
          <w:spacing w:val="40"/>
          <w:sz w:val="24"/>
          <w:szCs w:val="24"/>
        </w:rPr>
        <w:t xml:space="preserve"> </w:t>
      </w:r>
      <w:r w:rsidRPr="00EA02F8">
        <w:rPr>
          <w:sz w:val="24"/>
          <w:szCs w:val="24"/>
        </w:rPr>
        <w:t>и</w:t>
      </w:r>
      <w:r w:rsidRPr="00EA02F8">
        <w:rPr>
          <w:spacing w:val="40"/>
          <w:sz w:val="24"/>
          <w:szCs w:val="24"/>
        </w:rPr>
        <w:t xml:space="preserve"> </w:t>
      </w:r>
      <w:r w:rsidRPr="00EA02F8">
        <w:rPr>
          <w:sz w:val="24"/>
          <w:szCs w:val="24"/>
        </w:rPr>
        <w:t>неналоговых доходов,</w:t>
      </w:r>
      <w:r w:rsidRPr="00EA02F8">
        <w:rPr>
          <w:spacing w:val="40"/>
          <w:sz w:val="24"/>
          <w:szCs w:val="24"/>
        </w:rPr>
        <w:t xml:space="preserve"> </w:t>
      </w:r>
      <w:r w:rsidRPr="00EA02F8">
        <w:rPr>
          <w:sz w:val="24"/>
          <w:szCs w:val="24"/>
        </w:rPr>
        <w:t>страховых</w:t>
      </w:r>
      <w:r w:rsidRPr="00EA02F8">
        <w:rPr>
          <w:spacing w:val="40"/>
          <w:sz w:val="24"/>
          <w:szCs w:val="24"/>
        </w:rPr>
        <w:t xml:space="preserve"> </w:t>
      </w:r>
      <w:r w:rsidRPr="00EA02F8">
        <w:rPr>
          <w:sz w:val="24"/>
          <w:szCs w:val="24"/>
        </w:rPr>
        <w:t>взносов</w:t>
      </w:r>
      <w:r w:rsidRPr="00EA02F8">
        <w:rPr>
          <w:spacing w:val="40"/>
          <w:sz w:val="24"/>
          <w:szCs w:val="24"/>
        </w:rPr>
        <w:t xml:space="preserve"> </w:t>
      </w:r>
      <w:r w:rsidRPr="00EA02F8">
        <w:rPr>
          <w:sz w:val="24"/>
          <w:szCs w:val="24"/>
        </w:rPr>
        <w:t>в государственные внебюджетные фонды.</w:t>
      </w:r>
    </w:p>
    <w:p w:rsidR="00711347" w:rsidRDefault="00711347" w:rsidP="005D6871">
      <w:pPr>
        <w:pStyle w:val="a6"/>
        <w:numPr>
          <w:ilvl w:val="1"/>
          <w:numId w:val="5"/>
        </w:numPr>
        <w:tabs>
          <w:tab w:val="left" w:pos="1594"/>
        </w:tabs>
        <w:spacing w:before="1"/>
        <w:ind w:right="3" w:firstLine="708"/>
        <w:rPr>
          <w:sz w:val="24"/>
        </w:rPr>
      </w:pPr>
      <w:r>
        <w:rPr>
          <w:sz w:val="24"/>
        </w:rPr>
        <w:t xml:space="preserve">В своей деятельности Комиссия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Архангельской области и правовыми актами </w:t>
      </w:r>
      <w:r w:rsidR="00EA02F8" w:rsidRPr="00EA02F8">
        <w:rPr>
          <w:sz w:val="24"/>
          <w:szCs w:val="24"/>
        </w:rPr>
        <w:t>муниципального образования «</w:t>
      </w:r>
      <w:proofErr w:type="spellStart"/>
      <w:r w:rsidR="00EA02F8" w:rsidRPr="00EA02F8">
        <w:rPr>
          <w:sz w:val="24"/>
          <w:szCs w:val="24"/>
        </w:rPr>
        <w:t>Коношский</w:t>
      </w:r>
      <w:proofErr w:type="spellEnd"/>
      <w:r w:rsidR="00EA02F8" w:rsidRPr="00EA02F8">
        <w:rPr>
          <w:sz w:val="24"/>
          <w:szCs w:val="24"/>
        </w:rPr>
        <w:t xml:space="preserve"> муниципальный район»</w:t>
      </w:r>
      <w:r>
        <w:rPr>
          <w:sz w:val="24"/>
        </w:rPr>
        <w:t>, а также настоящим Положением.</w:t>
      </w:r>
    </w:p>
    <w:p w:rsidR="00711347" w:rsidRDefault="00711347" w:rsidP="005D6871">
      <w:pPr>
        <w:pStyle w:val="a6"/>
        <w:numPr>
          <w:ilvl w:val="1"/>
          <w:numId w:val="5"/>
        </w:numPr>
        <w:tabs>
          <w:tab w:val="left" w:pos="1628"/>
        </w:tabs>
        <w:ind w:right="3" w:firstLine="708"/>
        <w:rPr>
          <w:sz w:val="24"/>
        </w:rPr>
      </w:pP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нему утверждаются постановлением администрации </w:t>
      </w:r>
      <w:r w:rsidR="00EA02F8" w:rsidRPr="00EA02F8">
        <w:rPr>
          <w:sz w:val="24"/>
          <w:szCs w:val="24"/>
        </w:rPr>
        <w:t>муниципального образования «</w:t>
      </w:r>
      <w:proofErr w:type="spellStart"/>
      <w:r w:rsidR="00EA02F8" w:rsidRPr="00EA02F8">
        <w:rPr>
          <w:sz w:val="24"/>
          <w:szCs w:val="24"/>
        </w:rPr>
        <w:t>Коношский</w:t>
      </w:r>
      <w:proofErr w:type="spellEnd"/>
      <w:r w:rsidR="00EA02F8" w:rsidRPr="00EA02F8">
        <w:rPr>
          <w:sz w:val="24"/>
          <w:szCs w:val="24"/>
        </w:rPr>
        <w:t xml:space="preserve"> муниципальный район»</w:t>
      </w:r>
      <w:r>
        <w:rPr>
          <w:sz w:val="24"/>
        </w:rPr>
        <w:t>.</w:t>
      </w:r>
    </w:p>
    <w:p w:rsidR="00711347" w:rsidRPr="00EA02F8" w:rsidRDefault="00711347" w:rsidP="005D6871">
      <w:pPr>
        <w:pStyle w:val="a6"/>
        <w:numPr>
          <w:ilvl w:val="1"/>
          <w:numId w:val="5"/>
        </w:numPr>
        <w:tabs>
          <w:tab w:val="left" w:pos="1415"/>
        </w:tabs>
        <w:ind w:left="1415" w:right="3" w:hanging="564"/>
        <w:rPr>
          <w:sz w:val="24"/>
        </w:rPr>
      </w:pPr>
      <w:r>
        <w:rPr>
          <w:sz w:val="24"/>
        </w:rPr>
        <w:t>Решения,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Комиссией,</w:t>
      </w:r>
      <w:r>
        <w:rPr>
          <w:spacing w:val="-3"/>
          <w:sz w:val="24"/>
        </w:rPr>
        <w:t xml:space="preserve"> </w:t>
      </w:r>
      <w:r>
        <w:rPr>
          <w:sz w:val="24"/>
        </w:rPr>
        <w:t>носят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рекомендательный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характер.</w:t>
      </w:r>
    </w:p>
    <w:p w:rsidR="00711347" w:rsidRDefault="00711347" w:rsidP="005D6871">
      <w:pPr>
        <w:pStyle w:val="a3"/>
        <w:ind w:left="0" w:right="3"/>
        <w:jc w:val="left"/>
      </w:pPr>
    </w:p>
    <w:p w:rsidR="00711347" w:rsidRDefault="00711347" w:rsidP="005D6871">
      <w:pPr>
        <w:pStyle w:val="a6"/>
        <w:numPr>
          <w:ilvl w:val="0"/>
          <w:numId w:val="3"/>
        </w:numPr>
        <w:tabs>
          <w:tab w:val="left" w:pos="247"/>
        </w:tabs>
        <w:ind w:left="247" w:right="3" w:hanging="248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Комиссии</w:t>
      </w:r>
    </w:p>
    <w:p w:rsidR="00711347" w:rsidRDefault="00711347" w:rsidP="005D6871">
      <w:pPr>
        <w:pStyle w:val="a3"/>
        <w:ind w:left="0" w:right="3"/>
        <w:jc w:val="left"/>
        <w:rPr>
          <w:b/>
        </w:rPr>
      </w:pPr>
    </w:p>
    <w:p w:rsidR="00711347" w:rsidRDefault="003F1408" w:rsidP="005D6871">
      <w:pPr>
        <w:pStyle w:val="a6"/>
        <w:tabs>
          <w:tab w:val="left" w:pos="1788"/>
        </w:tabs>
        <w:ind w:left="142" w:right="3" w:firstLine="709"/>
        <w:rPr>
          <w:spacing w:val="-2"/>
          <w:sz w:val="24"/>
        </w:rPr>
      </w:pPr>
      <w:r>
        <w:rPr>
          <w:sz w:val="24"/>
        </w:rPr>
        <w:t xml:space="preserve">2.1 </w:t>
      </w:r>
      <w:r w:rsidR="00711347">
        <w:rPr>
          <w:sz w:val="24"/>
        </w:rPr>
        <w:t xml:space="preserve">Обеспечение эффективного взаимодействия органов местного самоуправления, территориальных подразделений федеральных органов исполнительной власти Архангельской области, исполнительных органов государственной власти Архангельской области, </w:t>
      </w:r>
      <w:r w:rsidR="008642B7">
        <w:rPr>
          <w:sz w:val="24"/>
        </w:rPr>
        <w:t>хозяйствующих субъектов</w:t>
      </w:r>
      <w:r w:rsidR="00711347">
        <w:rPr>
          <w:sz w:val="24"/>
        </w:rPr>
        <w:t xml:space="preserve"> в целях увеличения и обеспечения своевременного и полного поступления налоговых и неналоговых доходов, страховых</w:t>
      </w:r>
      <w:r w:rsidR="00711347">
        <w:rPr>
          <w:spacing w:val="40"/>
          <w:sz w:val="24"/>
        </w:rPr>
        <w:t xml:space="preserve"> </w:t>
      </w:r>
      <w:r w:rsidR="00711347">
        <w:rPr>
          <w:sz w:val="24"/>
        </w:rPr>
        <w:t>взносов,</w:t>
      </w:r>
      <w:r w:rsidR="00711347">
        <w:rPr>
          <w:spacing w:val="80"/>
          <w:sz w:val="24"/>
        </w:rPr>
        <w:t xml:space="preserve"> </w:t>
      </w:r>
      <w:r w:rsidR="00711347">
        <w:rPr>
          <w:sz w:val="24"/>
        </w:rPr>
        <w:t>погашения</w:t>
      </w:r>
      <w:r w:rsidR="00711347">
        <w:rPr>
          <w:spacing w:val="40"/>
          <w:sz w:val="24"/>
        </w:rPr>
        <w:t xml:space="preserve">  </w:t>
      </w:r>
      <w:r w:rsidR="00711347">
        <w:rPr>
          <w:sz w:val="24"/>
        </w:rPr>
        <w:t>задолженности</w:t>
      </w:r>
      <w:r w:rsidR="00711347">
        <w:rPr>
          <w:spacing w:val="80"/>
          <w:sz w:val="24"/>
        </w:rPr>
        <w:t xml:space="preserve"> </w:t>
      </w:r>
      <w:r w:rsidR="00711347">
        <w:rPr>
          <w:sz w:val="24"/>
        </w:rPr>
        <w:t>по</w:t>
      </w:r>
      <w:r w:rsidR="00711347">
        <w:rPr>
          <w:spacing w:val="40"/>
          <w:sz w:val="24"/>
        </w:rPr>
        <w:t xml:space="preserve"> </w:t>
      </w:r>
      <w:r w:rsidR="00711347">
        <w:rPr>
          <w:sz w:val="24"/>
        </w:rPr>
        <w:t>платежам</w:t>
      </w:r>
      <w:r w:rsidR="00711347">
        <w:rPr>
          <w:spacing w:val="40"/>
          <w:sz w:val="24"/>
        </w:rPr>
        <w:t xml:space="preserve">  </w:t>
      </w:r>
      <w:r w:rsidR="00711347">
        <w:rPr>
          <w:sz w:val="24"/>
        </w:rPr>
        <w:t>в</w:t>
      </w:r>
      <w:r w:rsidR="00711347">
        <w:rPr>
          <w:spacing w:val="40"/>
          <w:sz w:val="24"/>
        </w:rPr>
        <w:t xml:space="preserve"> </w:t>
      </w:r>
      <w:r w:rsidR="00711347">
        <w:rPr>
          <w:sz w:val="24"/>
        </w:rPr>
        <w:t xml:space="preserve">бюджет </w:t>
      </w:r>
      <w:r w:rsidR="002A49F1" w:rsidRPr="002A49F1">
        <w:rPr>
          <w:sz w:val="24"/>
        </w:rPr>
        <w:t xml:space="preserve">муниципального образования </w:t>
      </w:r>
      <w:r w:rsidR="002A49F1" w:rsidRPr="002A49F1">
        <w:rPr>
          <w:sz w:val="24"/>
          <w:szCs w:val="24"/>
        </w:rPr>
        <w:t>«</w:t>
      </w:r>
      <w:proofErr w:type="spellStart"/>
      <w:r w:rsidR="002A49F1" w:rsidRPr="002A49F1">
        <w:rPr>
          <w:sz w:val="24"/>
          <w:szCs w:val="24"/>
        </w:rPr>
        <w:t>Коношский</w:t>
      </w:r>
      <w:proofErr w:type="spellEnd"/>
      <w:r w:rsidR="002A49F1" w:rsidRPr="002A49F1">
        <w:rPr>
          <w:sz w:val="24"/>
          <w:szCs w:val="24"/>
        </w:rPr>
        <w:t xml:space="preserve"> муниципальный район»</w:t>
      </w:r>
      <w:r w:rsidR="00711347">
        <w:rPr>
          <w:sz w:val="24"/>
        </w:rPr>
        <w:t xml:space="preserve">» и страховым взносам в государственные внебюджетные </w:t>
      </w:r>
      <w:r w:rsidR="00711347">
        <w:rPr>
          <w:spacing w:val="-2"/>
          <w:sz w:val="24"/>
        </w:rPr>
        <w:t>фонды.</w:t>
      </w:r>
    </w:p>
    <w:p w:rsidR="00C345E4" w:rsidRDefault="00C345E4" w:rsidP="005D6871">
      <w:pPr>
        <w:pStyle w:val="a6"/>
        <w:tabs>
          <w:tab w:val="left" w:pos="1788"/>
        </w:tabs>
        <w:ind w:left="142" w:right="3" w:firstLine="709"/>
        <w:rPr>
          <w:sz w:val="24"/>
        </w:rPr>
      </w:pPr>
      <w:r>
        <w:rPr>
          <w:spacing w:val="-2"/>
          <w:sz w:val="24"/>
        </w:rPr>
        <w:t>2.2 Анализ состояния и структуры задолженности по налоговым и неналоговым доходам в бюджетную систему российской Федерации.</w:t>
      </w:r>
    </w:p>
    <w:p w:rsidR="00711347" w:rsidRDefault="003F1408" w:rsidP="005D6871">
      <w:pPr>
        <w:pStyle w:val="a6"/>
        <w:tabs>
          <w:tab w:val="left" w:pos="1759"/>
        </w:tabs>
        <w:spacing w:before="1"/>
        <w:ind w:left="142" w:right="3" w:firstLine="709"/>
        <w:rPr>
          <w:sz w:val="24"/>
        </w:rPr>
      </w:pPr>
      <w:r>
        <w:rPr>
          <w:sz w:val="24"/>
        </w:rPr>
        <w:t>2.</w:t>
      </w:r>
      <w:r w:rsidR="00C345E4">
        <w:rPr>
          <w:sz w:val="24"/>
        </w:rPr>
        <w:t>3</w:t>
      </w:r>
      <w:r>
        <w:rPr>
          <w:sz w:val="24"/>
        </w:rPr>
        <w:t xml:space="preserve"> </w:t>
      </w:r>
      <w:r w:rsidR="009E3265">
        <w:rPr>
          <w:sz w:val="24"/>
        </w:rPr>
        <w:t xml:space="preserve">Разработка </w:t>
      </w:r>
      <w:r w:rsidR="00C345E4">
        <w:rPr>
          <w:sz w:val="24"/>
        </w:rPr>
        <w:t>предложений</w:t>
      </w:r>
      <w:r w:rsidR="009E3265">
        <w:rPr>
          <w:sz w:val="24"/>
        </w:rPr>
        <w:t xml:space="preserve"> и </w:t>
      </w:r>
      <w:proofErr w:type="gramStart"/>
      <w:r w:rsidR="009E3265">
        <w:rPr>
          <w:sz w:val="24"/>
        </w:rPr>
        <w:t>иных мер</w:t>
      </w:r>
      <w:proofErr w:type="gramEnd"/>
      <w:r w:rsidR="009E3265">
        <w:rPr>
          <w:sz w:val="24"/>
        </w:rPr>
        <w:t xml:space="preserve"> направленных </w:t>
      </w:r>
      <w:r w:rsidR="007D2DE6">
        <w:rPr>
          <w:sz w:val="24"/>
        </w:rPr>
        <w:t>на снижение</w:t>
      </w:r>
      <w:r w:rsidR="00711347" w:rsidRPr="002A49F1">
        <w:rPr>
          <w:sz w:val="24"/>
        </w:rPr>
        <w:t xml:space="preserve"> задолженности по налогам, сборам, неналоговым платежам в бюджет </w:t>
      </w:r>
      <w:r w:rsidR="002A49F1" w:rsidRPr="002A49F1">
        <w:rPr>
          <w:sz w:val="24"/>
        </w:rPr>
        <w:t xml:space="preserve">муниципального образования </w:t>
      </w:r>
      <w:r w:rsidR="002A49F1" w:rsidRPr="002A49F1">
        <w:rPr>
          <w:sz w:val="24"/>
          <w:szCs w:val="24"/>
        </w:rPr>
        <w:t>«</w:t>
      </w:r>
      <w:proofErr w:type="spellStart"/>
      <w:r w:rsidR="002A49F1" w:rsidRPr="002A49F1">
        <w:rPr>
          <w:sz w:val="24"/>
          <w:szCs w:val="24"/>
        </w:rPr>
        <w:t>Коношский</w:t>
      </w:r>
      <w:proofErr w:type="spellEnd"/>
      <w:r w:rsidR="002A49F1" w:rsidRPr="002A49F1">
        <w:rPr>
          <w:sz w:val="24"/>
          <w:szCs w:val="24"/>
        </w:rPr>
        <w:t xml:space="preserve"> муниципальный район»</w:t>
      </w:r>
      <w:r w:rsidR="009E3265">
        <w:rPr>
          <w:sz w:val="24"/>
          <w:szCs w:val="24"/>
        </w:rPr>
        <w:t>,</w:t>
      </w:r>
      <w:r w:rsidR="00711347" w:rsidRPr="002A49F1">
        <w:rPr>
          <w:sz w:val="24"/>
        </w:rPr>
        <w:t xml:space="preserve"> страховым взносам во внебюджетные фонды</w:t>
      </w:r>
      <w:r w:rsidR="009E3265">
        <w:rPr>
          <w:sz w:val="24"/>
        </w:rPr>
        <w:t xml:space="preserve"> по</w:t>
      </w:r>
      <w:r w:rsidR="00711347" w:rsidRPr="002A49F1">
        <w:rPr>
          <w:sz w:val="24"/>
        </w:rPr>
        <w:t xml:space="preserve"> </w:t>
      </w:r>
      <w:r w:rsidR="009E3265">
        <w:rPr>
          <w:sz w:val="24"/>
        </w:rPr>
        <w:t>хозяйствующим субъектам</w:t>
      </w:r>
      <w:r w:rsidR="00711347" w:rsidRPr="002A49F1">
        <w:rPr>
          <w:sz w:val="24"/>
        </w:rPr>
        <w:t>, осуществляющи</w:t>
      </w:r>
      <w:r w:rsidR="008642B7">
        <w:rPr>
          <w:sz w:val="24"/>
        </w:rPr>
        <w:t>м</w:t>
      </w:r>
      <w:r w:rsidR="00711347" w:rsidRPr="002A49F1">
        <w:rPr>
          <w:sz w:val="24"/>
        </w:rPr>
        <w:t xml:space="preserve"> свою деятельность на территории </w:t>
      </w:r>
      <w:r w:rsidR="002A49F1">
        <w:rPr>
          <w:sz w:val="24"/>
        </w:rPr>
        <w:t>муниципального образования</w:t>
      </w:r>
      <w:r w:rsidR="002A49F1" w:rsidRPr="00EA02F8">
        <w:rPr>
          <w:sz w:val="24"/>
        </w:rPr>
        <w:t xml:space="preserve"> </w:t>
      </w:r>
      <w:r w:rsidR="002A49F1" w:rsidRPr="00EA02F8">
        <w:rPr>
          <w:sz w:val="24"/>
          <w:szCs w:val="24"/>
        </w:rPr>
        <w:t>«</w:t>
      </w:r>
      <w:proofErr w:type="spellStart"/>
      <w:r w:rsidR="002A49F1" w:rsidRPr="00EA02F8">
        <w:rPr>
          <w:sz w:val="24"/>
          <w:szCs w:val="24"/>
        </w:rPr>
        <w:t>Коношский</w:t>
      </w:r>
      <w:proofErr w:type="spellEnd"/>
      <w:r w:rsidR="002A49F1" w:rsidRPr="00EA02F8">
        <w:rPr>
          <w:sz w:val="24"/>
          <w:szCs w:val="24"/>
        </w:rPr>
        <w:t xml:space="preserve"> муниципальный район»</w:t>
      </w:r>
      <w:r w:rsidR="002A49F1" w:rsidRPr="00EA02F8">
        <w:rPr>
          <w:sz w:val="24"/>
        </w:rPr>
        <w:t>.</w:t>
      </w:r>
    </w:p>
    <w:p w:rsidR="007D2DE6" w:rsidRDefault="003F1408" w:rsidP="005D6871">
      <w:pPr>
        <w:pStyle w:val="a6"/>
        <w:tabs>
          <w:tab w:val="left" w:pos="567"/>
          <w:tab w:val="left" w:pos="1759"/>
        </w:tabs>
        <w:spacing w:before="1"/>
        <w:ind w:left="142" w:right="3" w:firstLine="709"/>
        <w:rPr>
          <w:sz w:val="24"/>
        </w:rPr>
      </w:pPr>
      <w:r>
        <w:rPr>
          <w:sz w:val="24"/>
        </w:rPr>
        <w:t xml:space="preserve">2.5 </w:t>
      </w:r>
      <w:r w:rsidR="007D2DE6" w:rsidRPr="007D2DE6">
        <w:rPr>
          <w:sz w:val="24"/>
        </w:rPr>
        <w:t>Иные задачи, не запрещенные действующим законодательством и отнесенные к компетенции Межведомственной комиссии.</w:t>
      </w:r>
    </w:p>
    <w:p w:rsidR="00711347" w:rsidRDefault="00711347" w:rsidP="005D6871">
      <w:pPr>
        <w:pStyle w:val="a6"/>
        <w:numPr>
          <w:ilvl w:val="0"/>
          <w:numId w:val="3"/>
        </w:numPr>
        <w:tabs>
          <w:tab w:val="left" w:pos="3517"/>
        </w:tabs>
        <w:spacing w:before="73"/>
        <w:ind w:left="3517" w:right="3" w:hanging="400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Комиссии</w:t>
      </w:r>
    </w:p>
    <w:p w:rsidR="00711347" w:rsidRDefault="00711347" w:rsidP="005D6871">
      <w:pPr>
        <w:pStyle w:val="a3"/>
        <w:ind w:left="0" w:right="3"/>
        <w:jc w:val="left"/>
        <w:rPr>
          <w:b/>
        </w:rPr>
      </w:pPr>
    </w:p>
    <w:p w:rsidR="00711347" w:rsidRPr="002A49F1" w:rsidRDefault="00711347" w:rsidP="005D6871">
      <w:pPr>
        <w:pStyle w:val="a3"/>
        <w:spacing w:before="1"/>
        <w:ind w:left="142" w:right="3" w:firstLine="101"/>
      </w:pPr>
      <w:r w:rsidRPr="002A49F1">
        <w:t xml:space="preserve">Комиссия для выполнения возложенных на нее задач выполняет следующие </w:t>
      </w:r>
      <w:r w:rsidRPr="002A49F1">
        <w:rPr>
          <w:spacing w:val="-2"/>
        </w:rPr>
        <w:t>функции:</w:t>
      </w:r>
    </w:p>
    <w:p w:rsidR="00711347" w:rsidRPr="00683703" w:rsidRDefault="00683703" w:rsidP="005D6871">
      <w:pPr>
        <w:tabs>
          <w:tab w:val="left" w:pos="1707"/>
        </w:tabs>
        <w:ind w:left="142"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3.1 Р</w:t>
      </w:r>
      <w:r w:rsidR="00711347" w:rsidRPr="00683703">
        <w:rPr>
          <w:sz w:val="24"/>
          <w:szCs w:val="24"/>
        </w:rPr>
        <w:t xml:space="preserve">ассматривает информацию, предоставленную Управлением Федеральной налоговой службы по Архангельской области и Ненецкому автономному округу, органами администрации </w:t>
      </w:r>
      <w:r w:rsidR="002A49F1" w:rsidRPr="00683703">
        <w:rPr>
          <w:sz w:val="24"/>
          <w:szCs w:val="24"/>
        </w:rPr>
        <w:t>муниципального образования «</w:t>
      </w:r>
      <w:proofErr w:type="spellStart"/>
      <w:r w:rsidR="002A49F1" w:rsidRPr="00683703">
        <w:rPr>
          <w:sz w:val="24"/>
          <w:szCs w:val="24"/>
        </w:rPr>
        <w:t>Коношский</w:t>
      </w:r>
      <w:proofErr w:type="spellEnd"/>
      <w:r w:rsidR="002A49F1" w:rsidRPr="00683703">
        <w:rPr>
          <w:sz w:val="24"/>
          <w:szCs w:val="24"/>
        </w:rPr>
        <w:t xml:space="preserve"> муниципальный район» </w:t>
      </w:r>
      <w:r w:rsidR="00711347" w:rsidRPr="00683703">
        <w:rPr>
          <w:sz w:val="24"/>
          <w:szCs w:val="24"/>
        </w:rPr>
        <w:t xml:space="preserve">в отношении плательщиков, имеющих задолженность по налоговым и неналоговым платежам в бюджет </w:t>
      </w:r>
      <w:r w:rsidR="002A49F1" w:rsidRPr="00683703">
        <w:rPr>
          <w:sz w:val="24"/>
          <w:szCs w:val="24"/>
        </w:rPr>
        <w:t>муниципального образования «</w:t>
      </w:r>
      <w:proofErr w:type="spellStart"/>
      <w:r w:rsidR="002A49F1" w:rsidRPr="00683703">
        <w:rPr>
          <w:sz w:val="24"/>
          <w:szCs w:val="24"/>
        </w:rPr>
        <w:t>Коношский</w:t>
      </w:r>
      <w:proofErr w:type="spellEnd"/>
      <w:r w:rsidR="002A49F1" w:rsidRPr="00683703">
        <w:rPr>
          <w:sz w:val="24"/>
          <w:szCs w:val="24"/>
        </w:rPr>
        <w:t xml:space="preserve"> муниципальный район», </w:t>
      </w:r>
      <w:r w:rsidR="00711347" w:rsidRPr="00683703">
        <w:rPr>
          <w:sz w:val="24"/>
          <w:szCs w:val="24"/>
        </w:rPr>
        <w:t>страховым взносам во внебюджетные фонды и вносит предложения, рекомендации по увеличению доходной части бюджета;</w:t>
      </w:r>
    </w:p>
    <w:p w:rsidR="00711347" w:rsidRPr="002A49F1" w:rsidRDefault="006A5086" w:rsidP="005D6871">
      <w:pPr>
        <w:pStyle w:val="a6"/>
        <w:tabs>
          <w:tab w:val="left" w:pos="1462"/>
        </w:tabs>
        <w:ind w:left="142" w:right="3" w:firstLine="709"/>
        <w:rPr>
          <w:sz w:val="24"/>
          <w:szCs w:val="24"/>
        </w:rPr>
      </w:pPr>
      <w:r>
        <w:rPr>
          <w:sz w:val="24"/>
          <w:szCs w:val="24"/>
        </w:rPr>
        <w:t>3.2 З</w:t>
      </w:r>
      <w:r w:rsidR="00711347" w:rsidRPr="002A49F1">
        <w:rPr>
          <w:sz w:val="24"/>
          <w:szCs w:val="24"/>
        </w:rPr>
        <w:t>аслушивает</w:t>
      </w:r>
      <w:r w:rsidR="00711347" w:rsidRPr="002A49F1">
        <w:rPr>
          <w:spacing w:val="55"/>
          <w:w w:val="150"/>
          <w:sz w:val="24"/>
          <w:szCs w:val="24"/>
        </w:rPr>
        <w:t xml:space="preserve"> </w:t>
      </w:r>
      <w:r w:rsidR="00711347" w:rsidRPr="002A49F1">
        <w:rPr>
          <w:sz w:val="24"/>
          <w:szCs w:val="24"/>
        </w:rPr>
        <w:t>информацию</w:t>
      </w:r>
      <w:r w:rsidR="00711347" w:rsidRPr="002A49F1">
        <w:rPr>
          <w:spacing w:val="56"/>
          <w:w w:val="150"/>
          <w:sz w:val="24"/>
          <w:szCs w:val="24"/>
        </w:rPr>
        <w:t xml:space="preserve"> </w:t>
      </w:r>
      <w:r w:rsidR="00711347" w:rsidRPr="002A49F1">
        <w:rPr>
          <w:sz w:val="24"/>
          <w:szCs w:val="24"/>
        </w:rPr>
        <w:t>органов</w:t>
      </w:r>
      <w:r w:rsidR="00711347" w:rsidRPr="002A49F1">
        <w:rPr>
          <w:spacing w:val="55"/>
          <w:w w:val="150"/>
          <w:sz w:val="24"/>
          <w:szCs w:val="24"/>
        </w:rPr>
        <w:t xml:space="preserve"> </w:t>
      </w:r>
      <w:r w:rsidR="00711347" w:rsidRPr="002A49F1">
        <w:rPr>
          <w:sz w:val="24"/>
          <w:szCs w:val="24"/>
        </w:rPr>
        <w:t>администрации</w:t>
      </w:r>
      <w:r w:rsidR="00711347" w:rsidRPr="002A49F1">
        <w:rPr>
          <w:spacing w:val="54"/>
          <w:w w:val="150"/>
          <w:sz w:val="24"/>
          <w:szCs w:val="24"/>
        </w:rPr>
        <w:t xml:space="preserve"> </w:t>
      </w:r>
      <w:r w:rsidR="002A49F1" w:rsidRPr="002A49F1">
        <w:rPr>
          <w:sz w:val="24"/>
          <w:szCs w:val="24"/>
        </w:rPr>
        <w:t>муниципального образования «</w:t>
      </w:r>
      <w:proofErr w:type="spellStart"/>
      <w:r w:rsidR="002A49F1" w:rsidRPr="002A49F1">
        <w:rPr>
          <w:sz w:val="24"/>
          <w:szCs w:val="24"/>
        </w:rPr>
        <w:t>Коношский</w:t>
      </w:r>
      <w:proofErr w:type="spellEnd"/>
      <w:r w:rsidR="002A49F1" w:rsidRPr="002A49F1">
        <w:rPr>
          <w:sz w:val="24"/>
          <w:szCs w:val="24"/>
        </w:rPr>
        <w:t xml:space="preserve"> муниципальный район»</w:t>
      </w:r>
      <w:r w:rsidR="00711347" w:rsidRPr="002A49F1">
        <w:rPr>
          <w:sz w:val="24"/>
          <w:szCs w:val="24"/>
        </w:rPr>
        <w:t xml:space="preserve"> о состоянии задолженности по неналоговым платежам, администрируемым ими, и проведенной работе по ее сокращению;</w:t>
      </w:r>
    </w:p>
    <w:p w:rsidR="00711347" w:rsidRPr="006A5086" w:rsidRDefault="006A5086" w:rsidP="005D6871">
      <w:pPr>
        <w:tabs>
          <w:tab w:val="left" w:pos="1385"/>
        </w:tabs>
        <w:ind w:left="142"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3.3 Д</w:t>
      </w:r>
      <w:r w:rsidR="00711347" w:rsidRPr="006A5086">
        <w:rPr>
          <w:sz w:val="24"/>
          <w:szCs w:val="24"/>
        </w:rPr>
        <w:t xml:space="preserve">ает рекомендации плательщикам по урегулированию задолженности по платежам в бюджет </w:t>
      </w:r>
      <w:r w:rsidR="002A49F1" w:rsidRPr="006A5086">
        <w:rPr>
          <w:sz w:val="24"/>
        </w:rPr>
        <w:t xml:space="preserve">муниципального образования </w:t>
      </w:r>
      <w:r w:rsidR="002A49F1" w:rsidRPr="006A5086">
        <w:rPr>
          <w:sz w:val="24"/>
          <w:szCs w:val="24"/>
        </w:rPr>
        <w:t>«</w:t>
      </w:r>
      <w:proofErr w:type="spellStart"/>
      <w:r w:rsidR="002A49F1" w:rsidRPr="006A5086">
        <w:rPr>
          <w:sz w:val="24"/>
          <w:szCs w:val="24"/>
        </w:rPr>
        <w:t>Коношский</w:t>
      </w:r>
      <w:proofErr w:type="spellEnd"/>
      <w:r w:rsidR="002A49F1" w:rsidRPr="006A5086">
        <w:rPr>
          <w:sz w:val="24"/>
          <w:szCs w:val="24"/>
        </w:rPr>
        <w:t xml:space="preserve"> </w:t>
      </w:r>
      <w:r w:rsidR="003F1408">
        <w:rPr>
          <w:sz w:val="24"/>
          <w:szCs w:val="24"/>
        </w:rPr>
        <w:t>м</w:t>
      </w:r>
      <w:r w:rsidR="002A49F1" w:rsidRPr="006A5086">
        <w:rPr>
          <w:sz w:val="24"/>
          <w:szCs w:val="24"/>
        </w:rPr>
        <w:t>униципальный район»</w:t>
      </w:r>
      <w:r w:rsidR="002A49F1" w:rsidRPr="006A5086">
        <w:rPr>
          <w:sz w:val="24"/>
        </w:rPr>
        <w:t>.</w:t>
      </w:r>
    </w:p>
    <w:p w:rsidR="00711347" w:rsidRPr="006A5086" w:rsidRDefault="006A5086" w:rsidP="005D6871">
      <w:pPr>
        <w:tabs>
          <w:tab w:val="left" w:pos="1435"/>
        </w:tabs>
        <w:spacing w:before="1"/>
        <w:ind w:left="142" w:right="3" w:firstLine="709"/>
        <w:jc w:val="both"/>
        <w:rPr>
          <w:sz w:val="24"/>
          <w:szCs w:val="24"/>
        </w:rPr>
      </w:pPr>
      <w:r w:rsidRPr="006A5086">
        <w:rPr>
          <w:sz w:val="24"/>
          <w:szCs w:val="24"/>
        </w:rPr>
        <w:t>3.4 О</w:t>
      </w:r>
      <w:r w:rsidR="00711347" w:rsidRPr="006A5086">
        <w:rPr>
          <w:sz w:val="24"/>
          <w:szCs w:val="24"/>
        </w:rPr>
        <w:t xml:space="preserve">существляет контроль за реализацией предложений и рекомендаций </w:t>
      </w:r>
      <w:r w:rsidR="00711347" w:rsidRPr="006A5086">
        <w:rPr>
          <w:spacing w:val="-2"/>
          <w:sz w:val="24"/>
          <w:szCs w:val="24"/>
        </w:rPr>
        <w:t>Комиссии.</w:t>
      </w:r>
    </w:p>
    <w:p w:rsidR="00711347" w:rsidRDefault="00711347" w:rsidP="005D6871">
      <w:pPr>
        <w:pStyle w:val="a6"/>
        <w:numPr>
          <w:ilvl w:val="0"/>
          <w:numId w:val="3"/>
        </w:numPr>
        <w:tabs>
          <w:tab w:val="left" w:pos="3881"/>
        </w:tabs>
        <w:ind w:left="3881" w:right="3" w:hanging="385"/>
        <w:jc w:val="left"/>
        <w:rPr>
          <w:b/>
          <w:sz w:val="24"/>
        </w:rPr>
      </w:pPr>
      <w:r>
        <w:rPr>
          <w:b/>
          <w:sz w:val="24"/>
        </w:rPr>
        <w:t xml:space="preserve">Права </w:t>
      </w:r>
      <w:r>
        <w:rPr>
          <w:b/>
          <w:spacing w:val="-2"/>
          <w:sz w:val="24"/>
        </w:rPr>
        <w:t>Комиссии</w:t>
      </w:r>
    </w:p>
    <w:p w:rsidR="00711347" w:rsidRDefault="00711347" w:rsidP="005D6871">
      <w:pPr>
        <w:pStyle w:val="a3"/>
        <w:ind w:left="0" w:right="3"/>
        <w:jc w:val="left"/>
        <w:rPr>
          <w:b/>
        </w:rPr>
      </w:pPr>
    </w:p>
    <w:p w:rsidR="00711347" w:rsidRPr="005F56FB" w:rsidRDefault="005F56FB" w:rsidP="005D6871">
      <w:pPr>
        <w:tabs>
          <w:tab w:val="left" w:pos="1556"/>
        </w:tabs>
        <w:ind w:right="3"/>
        <w:rPr>
          <w:sz w:val="24"/>
        </w:rPr>
      </w:pPr>
      <w:r>
        <w:rPr>
          <w:sz w:val="24"/>
        </w:rPr>
        <w:t xml:space="preserve">                </w:t>
      </w:r>
      <w:r w:rsidR="00711347" w:rsidRPr="005F56FB">
        <w:rPr>
          <w:sz w:val="24"/>
        </w:rPr>
        <w:t>Комиссия</w:t>
      </w:r>
      <w:r w:rsidR="00711347" w:rsidRPr="005F56FB">
        <w:rPr>
          <w:spacing w:val="-7"/>
          <w:sz w:val="24"/>
        </w:rPr>
        <w:t xml:space="preserve"> </w:t>
      </w:r>
      <w:r w:rsidR="00711347" w:rsidRPr="005F56FB">
        <w:rPr>
          <w:sz w:val="24"/>
        </w:rPr>
        <w:t>для</w:t>
      </w:r>
      <w:r w:rsidR="00711347" w:rsidRPr="005F56FB">
        <w:rPr>
          <w:spacing w:val="-5"/>
          <w:sz w:val="24"/>
        </w:rPr>
        <w:t xml:space="preserve"> </w:t>
      </w:r>
      <w:r w:rsidR="00711347" w:rsidRPr="005F56FB">
        <w:rPr>
          <w:sz w:val="24"/>
        </w:rPr>
        <w:t>выполнения</w:t>
      </w:r>
      <w:r w:rsidR="00711347" w:rsidRPr="005F56FB">
        <w:rPr>
          <w:spacing w:val="-4"/>
          <w:sz w:val="24"/>
        </w:rPr>
        <w:t xml:space="preserve"> </w:t>
      </w:r>
      <w:r w:rsidR="00711347" w:rsidRPr="005F56FB">
        <w:rPr>
          <w:sz w:val="24"/>
        </w:rPr>
        <w:t>возложенных</w:t>
      </w:r>
      <w:r w:rsidR="00711347" w:rsidRPr="005F56FB">
        <w:rPr>
          <w:spacing w:val="-10"/>
          <w:sz w:val="24"/>
        </w:rPr>
        <w:t xml:space="preserve"> </w:t>
      </w:r>
      <w:r w:rsidR="00711347" w:rsidRPr="005F56FB">
        <w:rPr>
          <w:sz w:val="24"/>
        </w:rPr>
        <w:t>на</w:t>
      </w:r>
      <w:r w:rsidR="00711347" w:rsidRPr="005F56FB">
        <w:rPr>
          <w:spacing w:val="-8"/>
          <w:sz w:val="24"/>
        </w:rPr>
        <w:t xml:space="preserve"> </w:t>
      </w:r>
      <w:r w:rsidR="00711347" w:rsidRPr="005F56FB">
        <w:rPr>
          <w:sz w:val="24"/>
        </w:rPr>
        <w:t>нее</w:t>
      </w:r>
      <w:r w:rsidR="00711347" w:rsidRPr="005F56FB">
        <w:rPr>
          <w:spacing w:val="-6"/>
          <w:sz w:val="24"/>
        </w:rPr>
        <w:t xml:space="preserve"> </w:t>
      </w:r>
      <w:r w:rsidR="00711347" w:rsidRPr="005F56FB">
        <w:rPr>
          <w:sz w:val="24"/>
        </w:rPr>
        <w:t>функций</w:t>
      </w:r>
      <w:r w:rsidR="00711347" w:rsidRPr="005F56FB">
        <w:rPr>
          <w:spacing w:val="-7"/>
          <w:sz w:val="24"/>
        </w:rPr>
        <w:t xml:space="preserve"> </w:t>
      </w:r>
      <w:r w:rsidR="00711347" w:rsidRPr="005F56FB">
        <w:rPr>
          <w:sz w:val="24"/>
        </w:rPr>
        <w:t>имеет</w:t>
      </w:r>
      <w:r w:rsidR="00711347" w:rsidRPr="005F56FB">
        <w:rPr>
          <w:spacing w:val="-8"/>
          <w:sz w:val="24"/>
        </w:rPr>
        <w:t xml:space="preserve"> </w:t>
      </w:r>
      <w:r w:rsidR="00711347" w:rsidRPr="005F56FB">
        <w:rPr>
          <w:spacing w:val="-2"/>
          <w:sz w:val="24"/>
        </w:rPr>
        <w:t>право:</w:t>
      </w:r>
    </w:p>
    <w:p w:rsidR="00711347" w:rsidRPr="005F56FB" w:rsidRDefault="005F56FB" w:rsidP="005D6871">
      <w:pPr>
        <w:tabs>
          <w:tab w:val="left" w:pos="1572"/>
        </w:tabs>
        <w:ind w:left="142" w:right="3" w:firstLine="709"/>
        <w:jc w:val="both"/>
        <w:rPr>
          <w:sz w:val="24"/>
        </w:rPr>
      </w:pPr>
      <w:r>
        <w:rPr>
          <w:sz w:val="24"/>
        </w:rPr>
        <w:t xml:space="preserve">4.1 </w:t>
      </w:r>
      <w:r w:rsidR="00711347" w:rsidRPr="005F56FB">
        <w:rPr>
          <w:sz w:val="24"/>
        </w:rPr>
        <w:t>запрашивать и получать в установленном порядке у органов местного самоуправления, территориальных органов федеральных органов исполнительной власти по Архангельской области, исполнительных органов государственной власти Архангельской области, а также организаций и индивидуальных предпринимателей информацию по вопросам, касающимся деятельности комиссии;</w:t>
      </w:r>
    </w:p>
    <w:p w:rsidR="00711347" w:rsidRPr="005F56FB" w:rsidRDefault="005F56FB" w:rsidP="005D6871">
      <w:pPr>
        <w:tabs>
          <w:tab w:val="left" w:pos="1627"/>
        </w:tabs>
        <w:ind w:left="142" w:right="3" w:firstLine="709"/>
        <w:jc w:val="both"/>
        <w:rPr>
          <w:sz w:val="24"/>
        </w:rPr>
      </w:pPr>
      <w:r>
        <w:rPr>
          <w:sz w:val="24"/>
        </w:rPr>
        <w:t xml:space="preserve">4.2 </w:t>
      </w:r>
      <w:r w:rsidR="002C11FE">
        <w:rPr>
          <w:sz w:val="24"/>
        </w:rPr>
        <w:t>п</w:t>
      </w:r>
      <w:r w:rsidR="002C11FE" w:rsidRPr="002C11FE">
        <w:rPr>
          <w:sz w:val="24"/>
        </w:rPr>
        <w:t xml:space="preserve">риглашать и заслушивать на заседаниях комиссии руководителей и главных бухгалтеров хозяйствующих субъектов </w:t>
      </w:r>
      <w:r w:rsidR="00C345E4">
        <w:rPr>
          <w:sz w:val="24"/>
        </w:rPr>
        <w:t xml:space="preserve">и индивидуальных предпринимателей, </w:t>
      </w:r>
      <w:r w:rsidR="002C11FE" w:rsidRPr="002C11FE">
        <w:rPr>
          <w:sz w:val="24"/>
        </w:rPr>
        <w:t>имеющих недоимку по налоговым и неналоговым платежам в бюджеты</w:t>
      </w:r>
      <w:r w:rsidR="002C11FE">
        <w:rPr>
          <w:sz w:val="24"/>
        </w:rPr>
        <w:t xml:space="preserve"> всех уровней, а </w:t>
      </w:r>
      <w:proofErr w:type="gramStart"/>
      <w:r w:rsidR="002C11FE">
        <w:rPr>
          <w:sz w:val="24"/>
        </w:rPr>
        <w:t>так же</w:t>
      </w:r>
      <w:proofErr w:type="gramEnd"/>
      <w:r w:rsidR="00711347" w:rsidRPr="005F56FB">
        <w:rPr>
          <w:sz w:val="24"/>
        </w:rPr>
        <w:t xml:space="preserve"> по вопросам, включенным в повестку заседания комиссии, и принимать соответствующие решения;</w:t>
      </w:r>
    </w:p>
    <w:p w:rsidR="00711347" w:rsidRPr="005F56FB" w:rsidRDefault="005F56FB" w:rsidP="005D6871">
      <w:pPr>
        <w:tabs>
          <w:tab w:val="left" w:pos="1572"/>
        </w:tabs>
        <w:ind w:left="142" w:right="3" w:firstLine="709"/>
        <w:jc w:val="both"/>
        <w:rPr>
          <w:sz w:val="24"/>
        </w:rPr>
      </w:pPr>
      <w:r>
        <w:rPr>
          <w:sz w:val="24"/>
        </w:rPr>
        <w:t xml:space="preserve">4.3 </w:t>
      </w:r>
      <w:r w:rsidR="00711347" w:rsidRPr="005F56FB">
        <w:rPr>
          <w:sz w:val="24"/>
        </w:rPr>
        <w:t xml:space="preserve">запрашивать и получать в установленном порядке у органов местного самоуправления, территориальных органов федеральных органов исполнительной власти по Архангельской области, исполнительных органов государственной власти Архангельской области и органов исполнительной власти, а также от </w:t>
      </w:r>
      <w:r w:rsidR="002C11FE" w:rsidRPr="002C11FE">
        <w:rPr>
          <w:sz w:val="24"/>
        </w:rPr>
        <w:t xml:space="preserve">хозяйствующих субъектов </w:t>
      </w:r>
      <w:r w:rsidR="00711347" w:rsidRPr="005F56FB">
        <w:rPr>
          <w:sz w:val="24"/>
        </w:rPr>
        <w:t>информацию по вопросам, касающимся выполнения решений, принимаемых комиссией;</w:t>
      </w:r>
    </w:p>
    <w:p w:rsidR="00711347" w:rsidRPr="005F56FB" w:rsidRDefault="005F56FB" w:rsidP="005D6871">
      <w:pPr>
        <w:tabs>
          <w:tab w:val="left" w:pos="1637"/>
        </w:tabs>
        <w:ind w:left="142" w:right="3" w:firstLine="709"/>
        <w:jc w:val="both"/>
        <w:rPr>
          <w:sz w:val="24"/>
        </w:rPr>
      </w:pPr>
      <w:r>
        <w:rPr>
          <w:sz w:val="24"/>
        </w:rPr>
        <w:t xml:space="preserve">4.4 </w:t>
      </w:r>
      <w:r w:rsidR="00711347" w:rsidRPr="005F56FB">
        <w:rPr>
          <w:sz w:val="24"/>
        </w:rPr>
        <w:t xml:space="preserve">запрашивать у </w:t>
      </w:r>
      <w:r w:rsidR="002C11FE" w:rsidRPr="002C11FE">
        <w:rPr>
          <w:sz w:val="24"/>
        </w:rPr>
        <w:t>хозяйствующих субъектов</w:t>
      </w:r>
      <w:r w:rsidR="00711347" w:rsidRPr="005F56FB">
        <w:rPr>
          <w:sz w:val="24"/>
        </w:rPr>
        <w:t>, имеющих задолженность, информацию о причинах образования недоимки по платежам, а также о конкретных мероприятиях по ликвидации такой задолженности.</w:t>
      </w:r>
    </w:p>
    <w:p w:rsidR="00711347" w:rsidRDefault="00711347" w:rsidP="005D6871">
      <w:pPr>
        <w:pStyle w:val="a3"/>
        <w:ind w:left="0" w:right="3"/>
        <w:jc w:val="left"/>
      </w:pPr>
    </w:p>
    <w:p w:rsidR="00711347" w:rsidRDefault="00711347" w:rsidP="005D6871">
      <w:pPr>
        <w:pStyle w:val="a6"/>
        <w:numPr>
          <w:ilvl w:val="0"/>
          <w:numId w:val="3"/>
        </w:numPr>
        <w:tabs>
          <w:tab w:val="left" w:pos="3444"/>
        </w:tabs>
        <w:spacing w:before="1"/>
        <w:ind w:left="3444" w:right="3" w:hanging="294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Комиссии</w:t>
      </w:r>
    </w:p>
    <w:p w:rsidR="00711347" w:rsidRDefault="00711347" w:rsidP="005D6871">
      <w:pPr>
        <w:pStyle w:val="a3"/>
        <w:ind w:left="0" w:right="3"/>
        <w:jc w:val="left"/>
        <w:rPr>
          <w:b/>
        </w:rPr>
      </w:pPr>
    </w:p>
    <w:p w:rsidR="00711347" w:rsidRDefault="00711347" w:rsidP="005D6871">
      <w:pPr>
        <w:pStyle w:val="a6"/>
        <w:numPr>
          <w:ilvl w:val="1"/>
          <w:numId w:val="1"/>
        </w:numPr>
        <w:tabs>
          <w:tab w:val="left" w:pos="1446"/>
        </w:tabs>
        <w:ind w:right="3" w:firstLine="708"/>
        <w:rPr>
          <w:sz w:val="24"/>
        </w:rPr>
      </w:pPr>
      <w:r>
        <w:rPr>
          <w:sz w:val="24"/>
        </w:rPr>
        <w:t>Комиссия строит свою работу на основе коллективного, свободного обсуждения и решения вопросов, отнесенных к ее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компетенции.</w:t>
      </w:r>
    </w:p>
    <w:p w:rsidR="00D94DEE" w:rsidRPr="00D94DEE" w:rsidRDefault="00D94DEE" w:rsidP="005D6871">
      <w:pPr>
        <w:pStyle w:val="a6"/>
        <w:numPr>
          <w:ilvl w:val="1"/>
          <w:numId w:val="1"/>
        </w:numPr>
        <w:tabs>
          <w:tab w:val="left" w:pos="1446"/>
        </w:tabs>
        <w:ind w:right="3" w:firstLine="708"/>
        <w:rPr>
          <w:sz w:val="24"/>
        </w:rPr>
      </w:pPr>
      <w:r w:rsidRPr="00D94DEE">
        <w:rPr>
          <w:sz w:val="24"/>
        </w:rPr>
        <w:t>В состав комиссии входят</w:t>
      </w:r>
      <w:r w:rsidR="00E10A58">
        <w:rPr>
          <w:sz w:val="24"/>
        </w:rPr>
        <w:t>:</w:t>
      </w:r>
      <w:r w:rsidRPr="00D94DEE">
        <w:rPr>
          <w:sz w:val="24"/>
        </w:rPr>
        <w:t xml:space="preserve"> председатель комиссии, заместитель председателя комиссии, секретарь комиссии, члены комиссии.</w:t>
      </w:r>
    </w:p>
    <w:p w:rsidR="00D94DEE" w:rsidRDefault="00D94DEE" w:rsidP="005D6871">
      <w:pPr>
        <w:pStyle w:val="a6"/>
        <w:numPr>
          <w:ilvl w:val="1"/>
          <w:numId w:val="1"/>
        </w:numPr>
        <w:tabs>
          <w:tab w:val="left" w:pos="1446"/>
        </w:tabs>
        <w:ind w:right="3" w:firstLine="708"/>
        <w:rPr>
          <w:sz w:val="24"/>
        </w:rPr>
      </w:pPr>
      <w:r w:rsidRPr="00D94DEE">
        <w:rPr>
          <w:sz w:val="24"/>
        </w:rPr>
        <w:t>Состав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комиссией.</w:t>
      </w:r>
    </w:p>
    <w:p w:rsidR="00D94DEE" w:rsidRDefault="00E10A58" w:rsidP="005D6871">
      <w:pPr>
        <w:pStyle w:val="a6"/>
        <w:numPr>
          <w:ilvl w:val="1"/>
          <w:numId w:val="1"/>
        </w:numPr>
        <w:tabs>
          <w:tab w:val="left" w:pos="1446"/>
        </w:tabs>
        <w:ind w:right="3" w:firstLine="708"/>
        <w:rPr>
          <w:sz w:val="24"/>
        </w:rPr>
      </w:pPr>
      <w:r>
        <w:rPr>
          <w:sz w:val="24"/>
        </w:rPr>
        <w:t>П</w:t>
      </w:r>
      <w:r w:rsidR="00D94DEE" w:rsidRPr="00D94DEE">
        <w:rPr>
          <w:sz w:val="24"/>
        </w:rPr>
        <w:t>од конфликтом интересов понимается ситуация, при которой личная заинтересованность (прямая или косвенная) члена комиссии влияет или может повлиять на надлежащее, объективное и беспристрастное осуществление им полномочий члена комиссии.</w:t>
      </w:r>
    </w:p>
    <w:p w:rsidR="00D94DEE" w:rsidRDefault="00D94DEE" w:rsidP="005D6871">
      <w:pPr>
        <w:pStyle w:val="a6"/>
        <w:numPr>
          <w:ilvl w:val="1"/>
          <w:numId w:val="1"/>
        </w:numPr>
        <w:tabs>
          <w:tab w:val="left" w:pos="1446"/>
        </w:tabs>
        <w:ind w:right="3" w:firstLine="708"/>
        <w:rPr>
          <w:sz w:val="24"/>
        </w:rPr>
      </w:pPr>
      <w:r w:rsidRPr="00D94DEE">
        <w:rPr>
          <w:sz w:val="24"/>
        </w:rPr>
        <w:t xml:space="preserve">В случае если участие в заседании Комиссии может повлечь конфликт </w:t>
      </w:r>
      <w:r w:rsidRPr="00D94DEE">
        <w:rPr>
          <w:sz w:val="24"/>
        </w:rPr>
        <w:lastRenderedPageBreak/>
        <w:t>интересов по вопросам, рассматриваемым на заседании, члены Комиссии обязаны в письменной форме сообщить о конфликте интересов председателю Комиссии, а также заявить самоотвод до начала проведения заседания Комиссии.</w:t>
      </w:r>
    </w:p>
    <w:p w:rsidR="00D94DEE" w:rsidRPr="00D94DEE" w:rsidRDefault="00D94DEE" w:rsidP="005D6871">
      <w:pPr>
        <w:pStyle w:val="a6"/>
        <w:numPr>
          <w:ilvl w:val="1"/>
          <w:numId w:val="1"/>
        </w:numPr>
        <w:tabs>
          <w:tab w:val="left" w:pos="1446"/>
        </w:tabs>
        <w:ind w:right="3" w:firstLine="708"/>
        <w:rPr>
          <w:sz w:val="24"/>
        </w:rPr>
      </w:pPr>
      <w:r w:rsidRPr="00D94DEE">
        <w:rPr>
          <w:sz w:val="24"/>
        </w:rPr>
        <w:t>Председатель комиссии, которому стало известно о возникновении у члена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исключения члена комиссии, являющегося стороной конфликта интересов, из состава членов</w:t>
      </w:r>
      <w:r>
        <w:rPr>
          <w:sz w:val="24"/>
        </w:rPr>
        <w:t xml:space="preserve"> комиссии.</w:t>
      </w:r>
    </w:p>
    <w:p w:rsidR="00711347" w:rsidRPr="00B6650D" w:rsidRDefault="00711347" w:rsidP="005D6871">
      <w:pPr>
        <w:pStyle w:val="a6"/>
        <w:numPr>
          <w:ilvl w:val="1"/>
          <w:numId w:val="1"/>
        </w:numPr>
        <w:tabs>
          <w:tab w:val="left" w:pos="1378"/>
        </w:tabs>
        <w:ind w:right="3" w:firstLine="708"/>
        <w:rPr>
          <w:sz w:val="24"/>
        </w:rPr>
      </w:pPr>
      <w:r w:rsidRPr="00B6650D">
        <w:rPr>
          <w:sz w:val="24"/>
        </w:rPr>
        <w:t>Комиссия проводит свою работу в форме</w:t>
      </w:r>
      <w:r w:rsidRPr="00B6650D">
        <w:rPr>
          <w:spacing w:val="-1"/>
          <w:sz w:val="24"/>
        </w:rPr>
        <w:t xml:space="preserve"> </w:t>
      </w:r>
      <w:r w:rsidRPr="00B6650D">
        <w:rPr>
          <w:sz w:val="24"/>
        </w:rPr>
        <w:t>заседаний, созываемых по мере необходимости</w:t>
      </w:r>
      <w:r w:rsidR="00717B0C" w:rsidRPr="00B6650D">
        <w:rPr>
          <w:sz w:val="24"/>
        </w:rPr>
        <w:t xml:space="preserve"> или в режиме видеоконференции</w:t>
      </w:r>
      <w:r w:rsidRPr="00B6650D">
        <w:rPr>
          <w:sz w:val="24"/>
        </w:rPr>
        <w:t>, но не реже одного раза в</w:t>
      </w:r>
      <w:r w:rsidRPr="00B6650D">
        <w:rPr>
          <w:spacing w:val="-5"/>
          <w:sz w:val="24"/>
        </w:rPr>
        <w:t xml:space="preserve"> </w:t>
      </w:r>
      <w:r w:rsidRPr="00B6650D">
        <w:rPr>
          <w:sz w:val="24"/>
        </w:rPr>
        <w:t>квартал.</w:t>
      </w:r>
      <w:r w:rsidR="00B6650D" w:rsidRPr="00B6650D">
        <w:t xml:space="preserve"> </w:t>
      </w:r>
      <w:r w:rsidR="00B6650D" w:rsidRPr="00B6650D">
        <w:rPr>
          <w:sz w:val="24"/>
        </w:rPr>
        <w:t>Заседание комиссии считается правомочным, если на нем присутствует не менее половины ее членов.</w:t>
      </w:r>
    </w:p>
    <w:p w:rsidR="00904294" w:rsidRPr="00904294" w:rsidRDefault="00904294" w:rsidP="005D6871">
      <w:pPr>
        <w:pStyle w:val="a6"/>
        <w:numPr>
          <w:ilvl w:val="1"/>
          <w:numId w:val="1"/>
        </w:numPr>
        <w:tabs>
          <w:tab w:val="left" w:pos="1378"/>
        </w:tabs>
        <w:ind w:right="3" w:firstLine="708"/>
        <w:rPr>
          <w:sz w:val="24"/>
        </w:rPr>
      </w:pPr>
      <w:r w:rsidRPr="00904294">
        <w:rPr>
          <w:sz w:val="24"/>
        </w:rPr>
        <w:t>Управление Федеральной налоговой службы по Архангельской области и Ненецкому автономному округу организует проведение межведомственной комиссии посредством проведения видеоконференцсвязи по вопросам своевременного поступления налоговых платежей в бюджет муниципального образования «</w:t>
      </w:r>
      <w:proofErr w:type="spellStart"/>
      <w:r w:rsidRPr="00904294">
        <w:rPr>
          <w:sz w:val="24"/>
        </w:rPr>
        <w:t>Коношский</w:t>
      </w:r>
      <w:proofErr w:type="spellEnd"/>
      <w:r w:rsidRPr="00904294">
        <w:rPr>
          <w:sz w:val="24"/>
        </w:rPr>
        <w:t xml:space="preserve"> муниципальный район», страховых взносов во внебюджетные фонды, снижения задолженности по указанным платежам с участием должников.</w:t>
      </w:r>
    </w:p>
    <w:p w:rsidR="00904294" w:rsidRDefault="00904294" w:rsidP="005D6871">
      <w:pPr>
        <w:pStyle w:val="a6"/>
        <w:numPr>
          <w:ilvl w:val="1"/>
          <w:numId w:val="1"/>
        </w:numPr>
        <w:tabs>
          <w:tab w:val="left" w:pos="1378"/>
        </w:tabs>
        <w:ind w:right="3" w:firstLine="850"/>
        <w:rPr>
          <w:sz w:val="24"/>
        </w:rPr>
      </w:pPr>
      <w:r w:rsidRPr="00904294">
        <w:rPr>
          <w:sz w:val="24"/>
        </w:rPr>
        <w:t>Обеспечение явки членов комиссии осуществляется секретарем комиссии по телефону, приглашенных – секретарем комиссии или органом, осуществляющим администрирование платежа, по которому планируется проведение заседания. О дате, времени, месте проведения очередного заседания комиссии ее члены должны быть проинформированы не позднее, чем за семь дней до даты его проведения.</w:t>
      </w:r>
      <w:r w:rsidR="006672A7">
        <w:rPr>
          <w:sz w:val="24"/>
        </w:rPr>
        <w:t xml:space="preserve"> </w:t>
      </w:r>
    </w:p>
    <w:p w:rsidR="006672A7" w:rsidRPr="006672A7" w:rsidRDefault="006672A7" w:rsidP="005D6871">
      <w:pPr>
        <w:pStyle w:val="a6"/>
        <w:numPr>
          <w:ilvl w:val="1"/>
          <w:numId w:val="1"/>
        </w:numPr>
        <w:ind w:right="3" w:firstLine="708"/>
        <w:rPr>
          <w:sz w:val="24"/>
        </w:rPr>
      </w:pPr>
      <w:r w:rsidRPr="006672A7">
        <w:rPr>
          <w:sz w:val="24"/>
        </w:rPr>
        <w:t>Председателем комиссии является глава муниципального образования «</w:t>
      </w:r>
      <w:proofErr w:type="spellStart"/>
      <w:r w:rsidRPr="006672A7">
        <w:rPr>
          <w:sz w:val="24"/>
        </w:rPr>
        <w:t>Коношский</w:t>
      </w:r>
      <w:proofErr w:type="spellEnd"/>
      <w:r w:rsidRPr="006672A7">
        <w:rPr>
          <w:sz w:val="24"/>
        </w:rPr>
        <w:t xml:space="preserve"> муниципальный район». В период временного отсутствия или в случае прекращения полномочий, обязанности председателя комиссии исполняет заместитель председателя комиссии.</w:t>
      </w:r>
    </w:p>
    <w:p w:rsidR="006672A7" w:rsidRPr="006672A7" w:rsidRDefault="006672A7" w:rsidP="005D6871">
      <w:pPr>
        <w:pStyle w:val="a6"/>
        <w:numPr>
          <w:ilvl w:val="1"/>
          <w:numId w:val="1"/>
        </w:numPr>
        <w:tabs>
          <w:tab w:val="left" w:pos="1378"/>
        </w:tabs>
        <w:ind w:right="3" w:firstLine="708"/>
        <w:rPr>
          <w:sz w:val="24"/>
        </w:rPr>
      </w:pPr>
      <w:r w:rsidRPr="006672A7">
        <w:rPr>
          <w:sz w:val="24"/>
        </w:rPr>
        <w:t>Председатель комиссии руководит ее деятельностью, председательствует на заседаниях,  утверждает повестку заседания комиссии, осуществляет общий контроль реализации принятых комиссией решений, несет персональную ответственность за выполнение возложенных на нее задач и имеет право решающего голоса на заседаниях Комиссии.</w:t>
      </w:r>
    </w:p>
    <w:p w:rsidR="006672A7" w:rsidRPr="006672A7" w:rsidRDefault="006672A7" w:rsidP="005D6871">
      <w:pPr>
        <w:pStyle w:val="a6"/>
        <w:numPr>
          <w:ilvl w:val="1"/>
          <w:numId w:val="1"/>
        </w:numPr>
        <w:tabs>
          <w:tab w:val="left" w:pos="1378"/>
        </w:tabs>
        <w:ind w:right="3" w:firstLine="708"/>
        <w:rPr>
          <w:sz w:val="24"/>
        </w:rPr>
      </w:pPr>
      <w:r w:rsidRPr="006672A7">
        <w:rPr>
          <w:sz w:val="24"/>
        </w:rPr>
        <w:t>В случае одновременного отсутствия на заседании комиссии председателя и заместителя председателя председательствовать на заседании комиссии может любой член комиссии.</w:t>
      </w:r>
    </w:p>
    <w:p w:rsidR="006672A7" w:rsidRPr="006672A7" w:rsidRDefault="006672A7" w:rsidP="005D6871">
      <w:pPr>
        <w:pStyle w:val="a6"/>
        <w:numPr>
          <w:ilvl w:val="1"/>
          <w:numId w:val="1"/>
        </w:numPr>
        <w:tabs>
          <w:tab w:val="left" w:pos="1378"/>
        </w:tabs>
        <w:ind w:right="3" w:firstLine="708"/>
        <w:rPr>
          <w:sz w:val="24"/>
        </w:rPr>
      </w:pPr>
      <w:r w:rsidRPr="006672A7">
        <w:rPr>
          <w:sz w:val="24"/>
        </w:rPr>
        <w:t>Члены комиссии, являющиеся представителями отраслевых (функциональных) органов администрации (администраторов), территориальных подразделений федеральных органов исполнительной власти Архангельской области, исполнительных органов государственной власти Архангельской области по требованию комиссии предоставляют информацию о задолжниках для обеспечения эффективной деятельности</w:t>
      </w:r>
      <w:r>
        <w:rPr>
          <w:sz w:val="24"/>
        </w:rPr>
        <w:t>.</w:t>
      </w:r>
    </w:p>
    <w:p w:rsidR="006672A7" w:rsidRDefault="006672A7" w:rsidP="005D6871">
      <w:pPr>
        <w:pStyle w:val="a6"/>
        <w:numPr>
          <w:ilvl w:val="1"/>
          <w:numId w:val="1"/>
        </w:numPr>
        <w:tabs>
          <w:tab w:val="left" w:pos="1378"/>
        </w:tabs>
        <w:ind w:right="3" w:firstLine="708"/>
        <w:rPr>
          <w:sz w:val="24"/>
        </w:rPr>
      </w:pPr>
      <w:r w:rsidRPr="006672A7">
        <w:rPr>
          <w:sz w:val="24"/>
        </w:rPr>
        <w:t>Члены комиссии не вправе разглашать всю полученную в ходе работы персональную информацию о плательщиках.</w:t>
      </w:r>
    </w:p>
    <w:p w:rsidR="00B6650D" w:rsidRDefault="00B6650D" w:rsidP="005D6871">
      <w:pPr>
        <w:pStyle w:val="a6"/>
        <w:numPr>
          <w:ilvl w:val="1"/>
          <w:numId w:val="1"/>
        </w:numPr>
        <w:tabs>
          <w:tab w:val="left" w:pos="1378"/>
        </w:tabs>
        <w:ind w:right="3" w:firstLine="708"/>
        <w:rPr>
          <w:sz w:val="24"/>
        </w:rPr>
      </w:pPr>
      <w:r>
        <w:rPr>
          <w:sz w:val="24"/>
        </w:rPr>
        <w:t xml:space="preserve"> </w:t>
      </w:r>
      <w:r w:rsidRPr="00B6650D">
        <w:rPr>
          <w:sz w:val="24"/>
        </w:rPr>
        <w:t>Члены Комиссии участвуют в подготовке и рассмотрении вопросов, включенных в повестку дня заседания Комиссии, выполняют поручения Комиссии и ее председателя, принимают решения по вопросам, включенным в повестку дня заседания Комиссии, в случае невозможности присутствия на заседании заранее сообщают об этом секретарю Комиссии, обладают равными правами при обсуждении и принятии решений по рассматриваемым вопросам.</w:t>
      </w:r>
    </w:p>
    <w:p w:rsidR="00B6650D" w:rsidRDefault="00B6650D" w:rsidP="005D6871">
      <w:pPr>
        <w:pStyle w:val="a6"/>
        <w:numPr>
          <w:ilvl w:val="1"/>
          <w:numId w:val="1"/>
        </w:numPr>
        <w:tabs>
          <w:tab w:val="left" w:pos="1378"/>
        </w:tabs>
        <w:ind w:right="3" w:firstLine="708"/>
        <w:rPr>
          <w:sz w:val="24"/>
        </w:rPr>
      </w:pPr>
      <w:r w:rsidRPr="00B6650D">
        <w:rPr>
          <w:sz w:val="24"/>
        </w:rPr>
        <w:t xml:space="preserve"> Секретарь Комиссии организует подготовку заседаний Комиссии (извещает членов Комиссии и приглашенных на ее заседание лиц о дате, времени, месте проведения и повестке дня заседания Комиссии, рассылает приглашения и иные документы, подлежащие обсуждению), выполняет поруч</w:t>
      </w:r>
      <w:r>
        <w:rPr>
          <w:sz w:val="24"/>
        </w:rPr>
        <w:t>ения Комиссии и ее председателя.</w:t>
      </w:r>
    </w:p>
    <w:p w:rsidR="00B6650D" w:rsidRPr="00B6650D" w:rsidRDefault="00B6650D" w:rsidP="005D6871">
      <w:pPr>
        <w:pStyle w:val="a6"/>
        <w:numPr>
          <w:ilvl w:val="1"/>
          <w:numId w:val="1"/>
        </w:numPr>
        <w:ind w:right="3" w:firstLine="708"/>
        <w:rPr>
          <w:sz w:val="24"/>
        </w:rPr>
      </w:pPr>
      <w:r w:rsidRPr="00B6650D">
        <w:rPr>
          <w:sz w:val="24"/>
        </w:rPr>
        <w:t xml:space="preserve"> Секретарь комиссии осуществляет подготовку заседания комиссии, </w:t>
      </w:r>
      <w:r w:rsidRPr="00B6650D">
        <w:rPr>
          <w:sz w:val="24"/>
        </w:rPr>
        <w:lastRenderedPageBreak/>
        <w:t xml:space="preserve">осуществляет ведение протокола заседания комиссии, оформление выписок из протокола заседания комиссии, других документов комиссии, осуществляет рассылку копий протокола и выписок из протокола заседания комиссии, осуществляет контроль </w:t>
      </w:r>
      <w:r>
        <w:rPr>
          <w:sz w:val="24"/>
        </w:rPr>
        <w:t>за выполнением решений комиссии</w:t>
      </w:r>
      <w:r w:rsidRPr="00B6650D">
        <w:rPr>
          <w:sz w:val="24"/>
        </w:rPr>
        <w:t>.</w:t>
      </w:r>
    </w:p>
    <w:p w:rsidR="00B6650D" w:rsidRPr="00B6650D" w:rsidRDefault="00B6650D" w:rsidP="005D6871">
      <w:pPr>
        <w:pStyle w:val="a6"/>
        <w:numPr>
          <w:ilvl w:val="1"/>
          <w:numId w:val="1"/>
        </w:numPr>
        <w:tabs>
          <w:tab w:val="left" w:pos="1378"/>
        </w:tabs>
        <w:ind w:right="3" w:firstLine="708"/>
        <w:rPr>
          <w:sz w:val="24"/>
        </w:rPr>
      </w:pPr>
      <w:r>
        <w:rPr>
          <w:sz w:val="24"/>
        </w:rPr>
        <w:t xml:space="preserve"> </w:t>
      </w:r>
      <w:r w:rsidRPr="00B6650D">
        <w:rPr>
          <w:sz w:val="24"/>
        </w:rPr>
        <w:t>В случае отсутствия секретаря Комиссии его обязанности могут быть возложены на</w:t>
      </w:r>
      <w:r>
        <w:rPr>
          <w:sz w:val="24"/>
        </w:rPr>
        <w:t xml:space="preserve"> </w:t>
      </w:r>
      <w:r w:rsidRPr="00B6650D">
        <w:rPr>
          <w:sz w:val="24"/>
        </w:rPr>
        <w:t>одного из членов Комиссии.</w:t>
      </w:r>
    </w:p>
    <w:p w:rsidR="00D710AF" w:rsidRPr="00D710AF" w:rsidRDefault="00D710AF" w:rsidP="005D6871">
      <w:pPr>
        <w:pStyle w:val="a6"/>
        <w:numPr>
          <w:ilvl w:val="1"/>
          <w:numId w:val="1"/>
        </w:numPr>
        <w:ind w:right="3" w:firstLine="708"/>
        <w:rPr>
          <w:sz w:val="24"/>
        </w:rPr>
      </w:pPr>
      <w:r w:rsidRPr="00D710AF">
        <w:rPr>
          <w:sz w:val="24"/>
        </w:rPr>
        <w:t>При необходимости на заседание Комиссии могут быть приглашены не являющиеся членами Комиссии представители</w:t>
      </w:r>
      <w:r w:rsidRPr="00D710AF">
        <w:rPr>
          <w:sz w:val="24"/>
        </w:rPr>
        <w:tab/>
        <w:t>органов местного самоуправления, территориальных органов федеральных органов исполнительной власти по Архангельской области, исполнительных органов государственной власти Архангельской области.</w:t>
      </w:r>
    </w:p>
    <w:p w:rsidR="00D710AF" w:rsidRPr="00D710AF" w:rsidRDefault="00D710AF" w:rsidP="005D6871">
      <w:pPr>
        <w:pStyle w:val="a6"/>
        <w:numPr>
          <w:ilvl w:val="1"/>
          <w:numId w:val="1"/>
        </w:numPr>
        <w:ind w:right="3" w:firstLine="708"/>
        <w:rPr>
          <w:sz w:val="24"/>
        </w:rPr>
      </w:pPr>
      <w:r w:rsidRPr="00D710AF">
        <w:rPr>
          <w:sz w:val="24"/>
        </w:rPr>
        <w:t>По результатам Комиссии в адрес приглашенных лиц по необходимости направляются письма с принятым в отношении них решением.</w:t>
      </w:r>
    </w:p>
    <w:p w:rsidR="00D710AF" w:rsidRPr="00D710AF" w:rsidRDefault="00D710AF" w:rsidP="005D6871">
      <w:pPr>
        <w:pStyle w:val="a6"/>
        <w:numPr>
          <w:ilvl w:val="1"/>
          <w:numId w:val="1"/>
        </w:numPr>
        <w:ind w:right="3" w:firstLine="708"/>
        <w:rPr>
          <w:sz w:val="24"/>
        </w:rPr>
      </w:pPr>
      <w:r w:rsidRPr="00D710AF">
        <w:rPr>
          <w:sz w:val="24"/>
        </w:rPr>
        <w:t>Результаты работы Комиссии оформляются протоколом с обязательным отражением в нем всех рассматриваемых вопросов, поручений, сроков их выполнения и ответственных лиц для осуществления контроля за их выполнением.</w:t>
      </w:r>
    </w:p>
    <w:p w:rsidR="00B6650D" w:rsidRDefault="00D710AF" w:rsidP="005D6871">
      <w:pPr>
        <w:pStyle w:val="a6"/>
        <w:numPr>
          <w:ilvl w:val="1"/>
          <w:numId w:val="1"/>
        </w:numPr>
        <w:tabs>
          <w:tab w:val="left" w:pos="1378"/>
        </w:tabs>
        <w:ind w:right="3" w:firstLine="708"/>
        <w:rPr>
          <w:sz w:val="24"/>
        </w:rPr>
      </w:pPr>
      <w:r>
        <w:rPr>
          <w:sz w:val="24"/>
        </w:rPr>
        <w:t xml:space="preserve"> </w:t>
      </w:r>
      <w:r w:rsidRPr="00D710AF">
        <w:rPr>
          <w:sz w:val="24"/>
        </w:rPr>
        <w:t>Протокол утверждается председателем Комиссии и доводится до всех членов</w:t>
      </w:r>
      <w:r>
        <w:rPr>
          <w:sz w:val="24"/>
        </w:rPr>
        <w:t xml:space="preserve"> </w:t>
      </w:r>
      <w:r w:rsidRPr="00D710AF">
        <w:rPr>
          <w:sz w:val="24"/>
        </w:rPr>
        <w:t>Комиссии для исполнения и контроля</w:t>
      </w:r>
      <w:r>
        <w:rPr>
          <w:sz w:val="24"/>
        </w:rPr>
        <w:t>.</w:t>
      </w:r>
    </w:p>
    <w:p w:rsidR="00D710AF" w:rsidRPr="00D710AF" w:rsidRDefault="00D710AF" w:rsidP="005D6871">
      <w:pPr>
        <w:pStyle w:val="a6"/>
        <w:numPr>
          <w:ilvl w:val="1"/>
          <w:numId w:val="1"/>
        </w:numPr>
        <w:ind w:right="3" w:firstLine="708"/>
        <w:rPr>
          <w:sz w:val="24"/>
        </w:rPr>
      </w:pPr>
      <w:r w:rsidRPr="00D710AF">
        <w:rPr>
          <w:sz w:val="24"/>
        </w:rPr>
        <w:t xml:space="preserve"> В целях осуществления контроля за выполнением решений Комиссии рекомендуется проводить мониторинг исполнения поручений Комиссии:</w:t>
      </w:r>
    </w:p>
    <w:p w:rsidR="00D710AF" w:rsidRPr="00D710AF" w:rsidRDefault="00D710AF" w:rsidP="005D6871">
      <w:pPr>
        <w:pStyle w:val="a6"/>
        <w:numPr>
          <w:ilvl w:val="1"/>
          <w:numId w:val="1"/>
        </w:numPr>
        <w:ind w:right="3" w:firstLine="708"/>
        <w:rPr>
          <w:sz w:val="24"/>
        </w:rPr>
      </w:pPr>
      <w:r w:rsidRPr="00D710AF">
        <w:rPr>
          <w:sz w:val="24"/>
        </w:rPr>
        <w:t>Мониторинг исполнения решений Комиссии, вынесенных в адрес налогоплательщиков, имеющих задолженность по налоговым платежам в бюджет муниципального образования «</w:t>
      </w:r>
      <w:proofErr w:type="spellStart"/>
      <w:r w:rsidRPr="00D710AF">
        <w:rPr>
          <w:sz w:val="24"/>
        </w:rPr>
        <w:t>Коношский</w:t>
      </w:r>
      <w:proofErr w:type="spellEnd"/>
      <w:r w:rsidRPr="00D710AF">
        <w:rPr>
          <w:sz w:val="24"/>
        </w:rPr>
        <w:t xml:space="preserve"> муниципальный </w:t>
      </w:r>
      <w:r>
        <w:rPr>
          <w:sz w:val="24"/>
        </w:rPr>
        <w:t xml:space="preserve">район», осуществляет Управление </w:t>
      </w:r>
      <w:r w:rsidRPr="00D710AF">
        <w:rPr>
          <w:sz w:val="24"/>
        </w:rPr>
        <w:t>Федеральной налоговой службы по Архангельской области и Ненецкому автономному округу.</w:t>
      </w:r>
    </w:p>
    <w:p w:rsidR="00D710AF" w:rsidRPr="00D710AF" w:rsidRDefault="00D710AF" w:rsidP="005D6871">
      <w:pPr>
        <w:pStyle w:val="a6"/>
        <w:numPr>
          <w:ilvl w:val="1"/>
          <w:numId w:val="1"/>
        </w:numPr>
        <w:tabs>
          <w:tab w:val="left" w:pos="1378"/>
        </w:tabs>
        <w:ind w:right="3" w:firstLine="708"/>
        <w:rPr>
          <w:sz w:val="24"/>
        </w:rPr>
      </w:pPr>
      <w:r w:rsidRPr="00D710AF">
        <w:rPr>
          <w:sz w:val="24"/>
        </w:rPr>
        <w:t>Мониторинг исполнения решений Комиссии по результатам рассмотрения</w:t>
      </w:r>
      <w:r w:rsidR="005D6871">
        <w:rPr>
          <w:sz w:val="24"/>
        </w:rPr>
        <w:t xml:space="preserve"> </w:t>
      </w:r>
      <w:r w:rsidRPr="00D710AF">
        <w:rPr>
          <w:sz w:val="24"/>
        </w:rPr>
        <w:t>должников по неналоговым платежам проводится главными администраторами доходов.</w:t>
      </w:r>
    </w:p>
    <w:p w:rsidR="00711347" w:rsidRPr="00B6650D" w:rsidRDefault="006672A7" w:rsidP="00D710AF">
      <w:pPr>
        <w:pStyle w:val="a6"/>
        <w:tabs>
          <w:tab w:val="left" w:pos="1378"/>
        </w:tabs>
        <w:ind w:left="994" w:right="135" w:firstLine="0"/>
        <w:rPr>
          <w:sz w:val="24"/>
        </w:rPr>
      </w:pPr>
      <w:r w:rsidRPr="00B6650D">
        <w:rPr>
          <w:sz w:val="24"/>
        </w:rPr>
        <w:t xml:space="preserve"> </w:t>
      </w:r>
    </w:p>
    <w:p w:rsidR="00D710AF" w:rsidRDefault="00D710AF" w:rsidP="006718ED">
      <w:pPr>
        <w:pStyle w:val="a3"/>
        <w:jc w:val="right"/>
      </w:pPr>
    </w:p>
    <w:p w:rsidR="00D710AF" w:rsidRDefault="00D710AF" w:rsidP="006718ED">
      <w:pPr>
        <w:pStyle w:val="a3"/>
        <w:jc w:val="right"/>
      </w:pPr>
    </w:p>
    <w:p w:rsidR="00D710AF" w:rsidRDefault="00D710AF" w:rsidP="006718ED">
      <w:pPr>
        <w:pStyle w:val="a3"/>
        <w:jc w:val="right"/>
      </w:pPr>
    </w:p>
    <w:p w:rsidR="00D710AF" w:rsidRDefault="00D710AF" w:rsidP="006718ED">
      <w:pPr>
        <w:pStyle w:val="a3"/>
        <w:jc w:val="right"/>
      </w:pPr>
    </w:p>
    <w:p w:rsidR="00D710AF" w:rsidRDefault="00D710AF" w:rsidP="006718ED">
      <w:pPr>
        <w:pStyle w:val="a3"/>
        <w:jc w:val="right"/>
      </w:pPr>
    </w:p>
    <w:p w:rsidR="00D710AF" w:rsidRDefault="00D710AF" w:rsidP="006718ED">
      <w:pPr>
        <w:pStyle w:val="a3"/>
        <w:jc w:val="right"/>
      </w:pPr>
    </w:p>
    <w:p w:rsidR="00D710AF" w:rsidRDefault="00D710AF" w:rsidP="006718ED">
      <w:pPr>
        <w:pStyle w:val="a3"/>
        <w:jc w:val="right"/>
      </w:pPr>
    </w:p>
    <w:p w:rsidR="00D710AF" w:rsidRDefault="00D710AF" w:rsidP="006718ED">
      <w:pPr>
        <w:pStyle w:val="a3"/>
        <w:jc w:val="right"/>
      </w:pPr>
    </w:p>
    <w:p w:rsidR="00D710AF" w:rsidRDefault="00D710AF" w:rsidP="006718ED">
      <w:pPr>
        <w:pStyle w:val="a3"/>
        <w:jc w:val="right"/>
      </w:pPr>
    </w:p>
    <w:p w:rsidR="00D710AF" w:rsidRDefault="00D710AF" w:rsidP="006718ED">
      <w:pPr>
        <w:pStyle w:val="a3"/>
        <w:jc w:val="right"/>
      </w:pPr>
    </w:p>
    <w:p w:rsidR="00D710AF" w:rsidRDefault="00D710AF" w:rsidP="006718ED">
      <w:pPr>
        <w:pStyle w:val="a3"/>
        <w:jc w:val="right"/>
      </w:pPr>
    </w:p>
    <w:p w:rsidR="00D710AF" w:rsidRDefault="00D710AF" w:rsidP="006718ED">
      <w:pPr>
        <w:pStyle w:val="a3"/>
        <w:jc w:val="right"/>
      </w:pPr>
    </w:p>
    <w:p w:rsidR="00D710AF" w:rsidRDefault="00D710AF" w:rsidP="006718ED">
      <w:pPr>
        <w:pStyle w:val="a3"/>
        <w:jc w:val="right"/>
      </w:pPr>
    </w:p>
    <w:p w:rsidR="00D710AF" w:rsidRDefault="00D710AF" w:rsidP="006718ED">
      <w:pPr>
        <w:pStyle w:val="a3"/>
        <w:jc w:val="right"/>
      </w:pPr>
    </w:p>
    <w:p w:rsidR="00D710AF" w:rsidRDefault="00D710AF" w:rsidP="006718ED">
      <w:pPr>
        <w:pStyle w:val="a3"/>
        <w:jc w:val="right"/>
      </w:pPr>
    </w:p>
    <w:p w:rsidR="00D710AF" w:rsidRDefault="00D710AF" w:rsidP="006718ED">
      <w:pPr>
        <w:pStyle w:val="a3"/>
        <w:jc w:val="right"/>
      </w:pPr>
    </w:p>
    <w:p w:rsidR="00D710AF" w:rsidRDefault="00D710AF" w:rsidP="006718ED">
      <w:pPr>
        <w:pStyle w:val="a3"/>
        <w:jc w:val="right"/>
      </w:pPr>
    </w:p>
    <w:p w:rsidR="00D710AF" w:rsidRDefault="00D710AF" w:rsidP="006718ED">
      <w:pPr>
        <w:pStyle w:val="a3"/>
        <w:jc w:val="right"/>
      </w:pPr>
    </w:p>
    <w:p w:rsidR="00D710AF" w:rsidRDefault="00D710AF" w:rsidP="006718ED">
      <w:pPr>
        <w:pStyle w:val="a3"/>
        <w:jc w:val="right"/>
      </w:pPr>
    </w:p>
    <w:p w:rsidR="001F3722" w:rsidRDefault="001F3722" w:rsidP="006718ED">
      <w:pPr>
        <w:pStyle w:val="a3"/>
        <w:jc w:val="right"/>
      </w:pPr>
    </w:p>
    <w:p w:rsidR="001F3722" w:rsidRDefault="001F3722" w:rsidP="006718ED">
      <w:pPr>
        <w:pStyle w:val="a3"/>
        <w:jc w:val="right"/>
      </w:pPr>
    </w:p>
    <w:p w:rsidR="001F3722" w:rsidRDefault="001F3722" w:rsidP="006718ED">
      <w:pPr>
        <w:pStyle w:val="a3"/>
        <w:jc w:val="right"/>
      </w:pPr>
    </w:p>
    <w:p w:rsidR="001F3722" w:rsidRDefault="001F3722" w:rsidP="006718ED">
      <w:pPr>
        <w:pStyle w:val="a3"/>
        <w:jc w:val="right"/>
      </w:pPr>
    </w:p>
    <w:p w:rsidR="001F3722" w:rsidRDefault="001F3722" w:rsidP="006718ED">
      <w:pPr>
        <w:pStyle w:val="a3"/>
        <w:jc w:val="right"/>
      </w:pPr>
    </w:p>
    <w:p w:rsidR="001F3722" w:rsidRDefault="001F3722" w:rsidP="006718ED">
      <w:pPr>
        <w:pStyle w:val="a3"/>
        <w:jc w:val="right"/>
      </w:pPr>
    </w:p>
    <w:p w:rsidR="00C355BD" w:rsidRDefault="00C355BD" w:rsidP="006718ED">
      <w:pPr>
        <w:pStyle w:val="a3"/>
        <w:jc w:val="right"/>
      </w:pPr>
    </w:p>
    <w:p w:rsidR="006718ED" w:rsidRDefault="00C355BD" w:rsidP="00C355BD">
      <w:pPr>
        <w:pStyle w:val="a3"/>
        <w:jc w:val="center"/>
      </w:pPr>
      <w:r>
        <w:lastRenderedPageBreak/>
        <w:t xml:space="preserve">                                                                                   </w:t>
      </w:r>
      <w:r w:rsidR="006718ED">
        <w:t>П</w:t>
      </w:r>
      <w:bookmarkStart w:id="0" w:name="_GoBack"/>
      <w:bookmarkEnd w:id="0"/>
      <w:r>
        <w:t>РИЛОЖЕНИЕ</w:t>
      </w:r>
      <w:r w:rsidR="006718ED">
        <w:t xml:space="preserve"> №2</w:t>
      </w:r>
    </w:p>
    <w:p w:rsidR="006718ED" w:rsidRDefault="006718ED" w:rsidP="00C355BD">
      <w:pPr>
        <w:pStyle w:val="a3"/>
        <w:spacing w:before="1"/>
        <w:ind w:left="5028"/>
        <w:jc w:val="center"/>
      </w:pPr>
      <w:r>
        <w:t>к</w:t>
      </w:r>
      <w:r>
        <w:rPr>
          <w:spacing w:val="-15"/>
        </w:rPr>
        <w:t xml:space="preserve"> </w:t>
      </w:r>
      <w:r>
        <w:t>постановлению</w:t>
      </w:r>
      <w:r>
        <w:rPr>
          <w:spacing w:val="-15"/>
        </w:rPr>
        <w:t xml:space="preserve"> </w:t>
      </w:r>
      <w:r>
        <w:t xml:space="preserve">администрации </w:t>
      </w:r>
      <w:r w:rsidRPr="00711347">
        <w:t>муниципального образования «</w:t>
      </w:r>
      <w:proofErr w:type="spellStart"/>
      <w:r w:rsidRPr="00711347">
        <w:t>Коношский</w:t>
      </w:r>
      <w:proofErr w:type="spellEnd"/>
      <w:r w:rsidRPr="00711347">
        <w:t xml:space="preserve"> муниципальный район»</w:t>
      </w:r>
    </w:p>
    <w:p w:rsidR="006718ED" w:rsidRDefault="006718ED" w:rsidP="00C355BD">
      <w:pPr>
        <w:pStyle w:val="a3"/>
        <w:ind w:left="5028"/>
        <w:jc w:val="center"/>
      </w:pPr>
      <w:r>
        <w:t>от</w:t>
      </w:r>
      <w:r>
        <w:rPr>
          <w:spacing w:val="-1"/>
        </w:rPr>
        <w:t xml:space="preserve"> </w:t>
      </w:r>
      <w:r>
        <w:t>«0</w:t>
      </w:r>
      <w:r w:rsidR="001F3722">
        <w:t>9</w:t>
      </w:r>
      <w:r>
        <w:t>»</w:t>
      </w:r>
      <w:r>
        <w:rPr>
          <w:spacing w:val="-1"/>
        </w:rPr>
        <w:t xml:space="preserve"> июля </w:t>
      </w:r>
      <w:r>
        <w:t>2025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C355BD">
        <w:rPr>
          <w:spacing w:val="-2"/>
        </w:rPr>
        <w:t>451</w:t>
      </w:r>
    </w:p>
    <w:p w:rsidR="006718ED" w:rsidRDefault="006718ED" w:rsidP="006718ED">
      <w:pPr>
        <w:pStyle w:val="a3"/>
      </w:pPr>
    </w:p>
    <w:p w:rsidR="0026071F" w:rsidRDefault="0026071F">
      <w:pPr>
        <w:pStyle w:val="a3"/>
        <w:ind w:left="0"/>
        <w:jc w:val="left"/>
      </w:pPr>
    </w:p>
    <w:p w:rsidR="0026071F" w:rsidRDefault="00C345CA">
      <w:pPr>
        <w:ind w:left="598"/>
        <w:jc w:val="center"/>
        <w:rPr>
          <w:b/>
          <w:sz w:val="24"/>
        </w:rPr>
      </w:pPr>
      <w:bookmarkStart w:id="1" w:name="Состав"/>
      <w:bookmarkEnd w:id="1"/>
      <w:r>
        <w:rPr>
          <w:b/>
          <w:spacing w:val="-2"/>
          <w:sz w:val="24"/>
        </w:rPr>
        <w:t>Состав</w:t>
      </w:r>
    </w:p>
    <w:p w:rsidR="006C6769" w:rsidRDefault="00C345CA">
      <w:pPr>
        <w:ind w:left="702" w:right="700"/>
        <w:jc w:val="center"/>
        <w:rPr>
          <w:b/>
          <w:sz w:val="24"/>
        </w:rPr>
      </w:pPr>
      <w:r>
        <w:rPr>
          <w:b/>
          <w:sz w:val="24"/>
        </w:rPr>
        <w:t>межведомственной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своевременному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поступлению платежей в бюджет </w:t>
      </w:r>
      <w:r w:rsidR="006718ED" w:rsidRPr="006718ED">
        <w:rPr>
          <w:b/>
          <w:sz w:val="24"/>
        </w:rPr>
        <w:t>муниципального образования «</w:t>
      </w:r>
      <w:proofErr w:type="spellStart"/>
      <w:r w:rsidR="006718ED" w:rsidRPr="006718ED">
        <w:rPr>
          <w:b/>
          <w:sz w:val="24"/>
        </w:rPr>
        <w:t>Коношский</w:t>
      </w:r>
      <w:proofErr w:type="spellEnd"/>
      <w:r w:rsidR="006718ED" w:rsidRPr="006718ED">
        <w:rPr>
          <w:b/>
          <w:sz w:val="24"/>
        </w:rPr>
        <w:t xml:space="preserve"> муниципальный район»</w:t>
      </w:r>
    </w:p>
    <w:p w:rsidR="006C6769" w:rsidRDefault="006C6769">
      <w:pPr>
        <w:ind w:left="702" w:right="700"/>
        <w:jc w:val="center"/>
        <w:rPr>
          <w:b/>
          <w:sz w:val="24"/>
        </w:rPr>
      </w:pPr>
    </w:p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244"/>
      </w:tblGrid>
      <w:tr w:rsidR="006718ED" w:rsidTr="005D6871">
        <w:tc>
          <w:tcPr>
            <w:tcW w:w="3685" w:type="dxa"/>
            <w:vAlign w:val="center"/>
          </w:tcPr>
          <w:p w:rsidR="006718ED" w:rsidRDefault="006718ED" w:rsidP="005500AF">
            <w:pPr>
              <w:ind w:right="46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 w:rsidR="006C6769">
              <w:rPr>
                <w:sz w:val="24"/>
              </w:rPr>
              <w:t xml:space="preserve"> -</w:t>
            </w:r>
          </w:p>
        </w:tc>
        <w:tc>
          <w:tcPr>
            <w:tcW w:w="5244" w:type="dxa"/>
          </w:tcPr>
          <w:p w:rsidR="006718ED" w:rsidRDefault="006C6769" w:rsidP="005500AF">
            <w:pPr>
              <w:ind w:right="700"/>
              <w:rPr>
                <w:b/>
                <w:sz w:val="24"/>
              </w:rPr>
            </w:pPr>
            <w:r>
              <w:rPr>
                <w:sz w:val="24"/>
              </w:rPr>
              <w:t xml:space="preserve">Глава </w:t>
            </w:r>
            <w:r w:rsidR="005500AF">
              <w:rPr>
                <w:sz w:val="24"/>
              </w:rPr>
              <w:t>МО</w:t>
            </w:r>
            <w:r w:rsidRPr="006718ED">
              <w:rPr>
                <w:sz w:val="24"/>
              </w:rPr>
              <w:t xml:space="preserve"> «</w:t>
            </w:r>
            <w:proofErr w:type="spellStart"/>
            <w:r w:rsidRPr="006718ED">
              <w:rPr>
                <w:sz w:val="24"/>
              </w:rPr>
              <w:t>Коношский</w:t>
            </w:r>
            <w:proofErr w:type="spellEnd"/>
            <w:r w:rsidRPr="006718ED">
              <w:rPr>
                <w:sz w:val="24"/>
              </w:rPr>
              <w:t xml:space="preserve"> муниципальный </w:t>
            </w:r>
            <w:r>
              <w:rPr>
                <w:sz w:val="24"/>
              </w:rPr>
              <w:t xml:space="preserve"> </w:t>
            </w:r>
            <w:r w:rsidRPr="006718ED">
              <w:rPr>
                <w:sz w:val="24"/>
              </w:rPr>
              <w:t>район»</w:t>
            </w:r>
          </w:p>
        </w:tc>
      </w:tr>
      <w:tr w:rsidR="006718ED" w:rsidTr="005D6871">
        <w:tc>
          <w:tcPr>
            <w:tcW w:w="3685" w:type="dxa"/>
            <w:vAlign w:val="center"/>
          </w:tcPr>
          <w:p w:rsidR="006718ED" w:rsidRDefault="006718ED" w:rsidP="005500AF">
            <w:pPr>
              <w:ind w:right="46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 w:rsidR="006C6769">
              <w:rPr>
                <w:spacing w:val="-5"/>
                <w:sz w:val="24"/>
              </w:rPr>
              <w:t>Пр</w:t>
            </w:r>
            <w:r>
              <w:rPr>
                <w:sz w:val="24"/>
              </w:rPr>
              <w:t>едседателя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244" w:type="dxa"/>
          </w:tcPr>
          <w:p w:rsidR="006718ED" w:rsidRDefault="005500AF" w:rsidP="005500AF">
            <w:pPr>
              <w:ind w:right="700"/>
              <w:rPr>
                <w:b/>
                <w:sz w:val="24"/>
              </w:rPr>
            </w:pPr>
            <w:r>
              <w:rPr>
                <w:sz w:val="24"/>
              </w:rPr>
              <w:t>Начальник ф</w:t>
            </w:r>
            <w:r w:rsidRPr="005500AF">
              <w:rPr>
                <w:sz w:val="24"/>
              </w:rPr>
              <w:t>инансового</w:t>
            </w:r>
            <w:r>
              <w:rPr>
                <w:sz w:val="24"/>
              </w:rPr>
              <w:t xml:space="preserve"> </w:t>
            </w:r>
            <w:r w:rsidRPr="005500AF">
              <w:rPr>
                <w:sz w:val="24"/>
              </w:rPr>
              <w:t xml:space="preserve">управления администрации </w:t>
            </w:r>
            <w:r w:rsidR="00BE4E5D" w:rsidRPr="00BE4E5D">
              <w:rPr>
                <w:sz w:val="24"/>
              </w:rPr>
              <w:t>МО «</w:t>
            </w:r>
            <w:proofErr w:type="spellStart"/>
            <w:r w:rsidR="00BE4E5D" w:rsidRPr="00BE4E5D">
              <w:rPr>
                <w:sz w:val="24"/>
              </w:rPr>
              <w:t>Коношский</w:t>
            </w:r>
            <w:proofErr w:type="spellEnd"/>
            <w:r w:rsidR="00BE4E5D" w:rsidRPr="00BE4E5D">
              <w:rPr>
                <w:sz w:val="24"/>
              </w:rPr>
              <w:t xml:space="preserve"> муниципальный  район»</w:t>
            </w:r>
          </w:p>
        </w:tc>
      </w:tr>
      <w:tr w:rsidR="006718ED" w:rsidTr="005D6871">
        <w:tc>
          <w:tcPr>
            <w:tcW w:w="3685" w:type="dxa"/>
            <w:vAlign w:val="center"/>
          </w:tcPr>
          <w:p w:rsidR="006718ED" w:rsidRDefault="006C6769" w:rsidP="005500AF">
            <w:pPr>
              <w:ind w:right="46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Секретарь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244" w:type="dxa"/>
          </w:tcPr>
          <w:p w:rsidR="00BE4E5D" w:rsidRDefault="005D6871" w:rsidP="005D6871">
            <w:pPr>
              <w:widowControl/>
              <w:tabs>
                <w:tab w:val="left" w:pos="10410"/>
              </w:tabs>
              <w:autoSpaceDE/>
              <w:autoSpaceDN/>
              <w:contextualSpacing/>
              <w:jc w:val="both"/>
              <w:rPr>
                <w:b/>
                <w:sz w:val="24"/>
              </w:rPr>
            </w:pPr>
            <w:r w:rsidRPr="005D6871">
              <w:rPr>
                <w:rFonts w:eastAsia="Calibri"/>
                <w:sz w:val="24"/>
                <w:szCs w:val="24"/>
              </w:rPr>
              <w:t>Начальник отдела финансирования производственной сферы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D6871">
              <w:rPr>
                <w:rFonts w:eastAsia="Calibri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A0CFFA" wp14:editId="7C57A693">
                      <wp:simplePos x="0" y="0"/>
                      <wp:positionH relativeFrom="column">
                        <wp:posOffset>5344795</wp:posOffset>
                      </wp:positionH>
                      <wp:positionV relativeFrom="paragraph">
                        <wp:posOffset>7620</wp:posOffset>
                      </wp:positionV>
                      <wp:extent cx="4600575" cy="0"/>
                      <wp:effectExtent l="0" t="0" r="0" b="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00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6DCDF4" id="Прямая соединительная линия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0.85pt,.6pt" to="783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lDAIAAM0DAAAOAAAAZHJzL2Uyb0RvYy54bWysU82O0zAQviPxDpbvNGlFFzZquoetlgs/&#10;lVgeYNZxmkiObXlM096AM1IfgVfgANJKCzxD8kaMnbQscEP04I5nPJ/n+/xlcbFrFNtKh7XROZ9O&#10;Us6kFqao9Sbnb66vHj3lDD3oApTRMud7ifxi+fDBorWZnJnKqEI6RiAas9bmvPLeZkmCopIN4MRY&#10;qalYGteAp63bJIWDltAblczS9CxpjSusM0IiUnY1FPky4pelFP5VWaL0TOWcZvNxdXG9CWuyXEC2&#10;cWCrWoxjwD9M0UCt6dIT1Ao8sLeu/guqqYUzaEo/EaZJTFnWQkYOxGaa/sHmdQVWRi4kDtqTTPj/&#10;YMXL7dqxuqC3m3GmoaE36j717/pD96373B9Y/7770X3tvnS33ffutv9A8V3/keJQ7O7G9IFRO2nZ&#10;WswI8lKv3bhDu3ZBmF3pmvBPlNku6r8/6S93nglKPj5L0/mTOWfiWEt+NVqH/pk0DQtBzlWtgzSQ&#10;wfY5erqMjh6PhLQ2V7VS8XmVZm3Oz+ezgAxkslKBp7CxRBv1hjNQG3Kv8C4iolF1EboDDu7xUjm2&#10;BTIQ+a4w7TWNy5kC9FQgDvE3NFZQyOHo+ZzSg7sQ/AtTDOlpeszTuAN0nPy3KwONFWA1tMRSQKIO&#10;pcNIMvp6ZB0UHzQO0Y0p9lH6JOzIM7Ft9Hcw5f09xfe/wuVPAAAA//8DAFBLAwQUAAYACAAAACEA&#10;ooekkNwAAAAIAQAADwAAAGRycy9kb3ducmV2LnhtbEyPQU/DMAyF70j8h8hIXCaWrkCZStMJAb1x&#10;YYC4eo1pKxqna7Kt8OvxuMDN9nt6/l6xmlyv9jSGzrOBxTwBRVx723Fj4PWluliCChHZYu+ZDHxR&#10;gFV5elJgbv2Bn2m/jo2SEA45GmhjHHKtQ92SwzD3A7FoH350GGUdG21HPEi463WaJJl22LF8aHGg&#10;+5bqz/XOGQjVG22r71k9S94vG0/p9uHpEY05P5vubkFFmuKfGY74gg6lMG38jm1QvYHl1eJGrCKk&#10;oI76dZbJtPk96LLQ/wuUPwAAAP//AwBQSwECLQAUAAYACAAAACEAtoM4kv4AAADhAQAAEwAAAAAA&#10;AAAAAAAAAAAAAAAAW0NvbnRlbnRfVHlwZXNdLnhtbFBLAQItABQABgAIAAAAIQA4/SH/1gAAAJQB&#10;AAALAAAAAAAAAAAAAAAAAC8BAABfcmVscy8ucmVsc1BLAQItABQABgAIAAAAIQCIwtzlDAIAAM0D&#10;AAAOAAAAAAAAAAAAAAAAAC4CAABkcnMvZTJvRG9jLnhtbFBLAQItABQABgAIAAAAIQCih6SQ3AAA&#10;AAgBAAAPAAAAAAAAAAAAAAAAAGYEAABkcnMvZG93bnJldi54bWxQSwUGAAAAAAQABADzAAAAbwUA&#10;AAAA&#10;"/>
                  </w:pict>
                </mc:Fallback>
              </mc:AlternateContent>
            </w:r>
            <w:r w:rsidRPr="005D6871">
              <w:rPr>
                <w:rFonts w:eastAsia="Calibri"/>
                <w:sz w:val="24"/>
                <w:szCs w:val="24"/>
              </w:rPr>
              <w:t>и прогнозирования доходов</w:t>
            </w:r>
          </w:p>
        </w:tc>
      </w:tr>
    </w:tbl>
    <w:p w:rsidR="006718ED" w:rsidRDefault="006718ED">
      <w:pPr>
        <w:ind w:left="702" w:right="700"/>
        <w:jc w:val="center"/>
        <w:rPr>
          <w:b/>
          <w:sz w:val="24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737"/>
        <w:gridCol w:w="5212"/>
      </w:tblGrid>
      <w:tr w:rsidR="0026071F">
        <w:trPr>
          <w:trHeight w:val="496"/>
        </w:trPr>
        <w:tc>
          <w:tcPr>
            <w:tcW w:w="3737" w:type="dxa"/>
          </w:tcPr>
          <w:p w:rsidR="0026071F" w:rsidRDefault="00C345CA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комиссии:</w:t>
            </w:r>
          </w:p>
        </w:tc>
        <w:tc>
          <w:tcPr>
            <w:tcW w:w="5212" w:type="dxa"/>
          </w:tcPr>
          <w:p w:rsidR="0026071F" w:rsidRDefault="0026071F">
            <w:pPr>
              <w:pStyle w:val="TableParagraph"/>
              <w:ind w:left="0"/>
              <w:rPr>
                <w:sz w:val="24"/>
              </w:rPr>
            </w:pPr>
          </w:p>
        </w:tc>
      </w:tr>
      <w:tr w:rsidR="0026071F">
        <w:trPr>
          <w:trHeight w:val="634"/>
        </w:trPr>
        <w:tc>
          <w:tcPr>
            <w:tcW w:w="8949" w:type="dxa"/>
            <w:gridSpan w:val="2"/>
          </w:tcPr>
          <w:p w:rsidR="0026071F" w:rsidRDefault="00B86E49" w:rsidP="00B86E49">
            <w:pPr>
              <w:pStyle w:val="TableParagraph"/>
              <w:tabs>
                <w:tab w:val="left" w:pos="1522"/>
                <w:tab w:val="left" w:pos="2395"/>
                <w:tab w:val="left" w:pos="4220"/>
                <w:tab w:val="left" w:pos="5596"/>
                <w:tab w:val="left" w:pos="6510"/>
                <w:tab w:val="left" w:pos="7762"/>
              </w:tabs>
              <w:spacing w:before="63" w:line="270" w:lineRule="atLeast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="00BE4E5D" w:rsidRPr="00BE4E5D">
              <w:rPr>
                <w:spacing w:val="-2"/>
                <w:sz w:val="24"/>
              </w:rPr>
              <w:t>ачальник управления экономики, инфраструктуры и закупок администрации МО</w:t>
            </w:r>
            <w:r w:rsidR="00BE4E5D">
              <w:rPr>
                <w:spacing w:val="-2"/>
                <w:sz w:val="24"/>
              </w:rPr>
              <w:t xml:space="preserve"> </w:t>
            </w:r>
            <w:r w:rsidR="00BE4E5D" w:rsidRPr="00BE4E5D">
              <w:rPr>
                <w:spacing w:val="-2"/>
                <w:sz w:val="24"/>
              </w:rPr>
              <w:t>«</w:t>
            </w:r>
            <w:proofErr w:type="spellStart"/>
            <w:r w:rsidR="00BE4E5D" w:rsidRPr="00BE4E5D">
              <w:rPr>
                <w:spacing w:val="-2"/>
                <w:sz w:val="24"/>
              </w:rPr>
              <w:t>Коношский</w:t>
            </w:r>
            <w:proofErr w:type="spellEnd"/>
            <w:r w:rsidR="00BE4E5D" w:rsidRPr="00BE4E5D">
              <w:rPr>
                <w:spacing w:val="-2"/>
                <w:sz w:val="24"/>
              </w:rPr>
              <w:t xml:space="preserve"> муниципальный район»</w:t>
            </w:r>
            <w:r w:rsidR="00C345CA">
              <w:rPr>
                <w:sz w:val="24"/>
              </w:rPr>
              <w:t>»;</w:t>
            </w:r>
          </w:p>
        </w:tc>
      </w:tr>
      <w:tr w:rsidR="0026071F">
        <w:trPr>
          <w:trHeight w:val="583"/>
        </w:trPr>
        <w:tc>
          <w:tcPr>
            <w:tcW w:w="8949" w:type="dxa"/>
            <w:gridSpan w:val="2"/>
          </w:tcPr>
          <w:p w:rsidR="00BE4E5D" w:rsidRDefault="00BE4E5D">
            <w:pPr>
              <w:pStyle w:val="TableParagraph"/>
              <w:ind w:right="120"/>
              <w:rPr>
                <w:sz w:val="24"/>
              </w:rPr>
            </w:pPr>
          </w:p>
          <w:p w:rsidR="0026071F" w:rsidRDefault="00B86E49" w:rsidP="00B86E49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З</w:t>
            </w:r>
            <w:r w:rsidR="00BE4E5D" w:rsidRPr="00BE4E5D">
              <w:rPr>
                <w:sz w:val="24"/>
              </w:rPr>
              <w:t>аместитель руководителя УФНС России по Архангельской области и Ненецкому автономному округу (по согласованию)</w:t>
            </w:r>
            <w:r w:rsidR="00C345CA">
              <w:rPr>
                <w:sz w:val="24"/>
              </w:rPr>
              <w:t>;</w:t>
            </w:r>
          </w:p>
        </w:tc>
      </w:tr>
      <w:tr w:rsidR="0026071F">
        <w:trPr>
          <w:trHeight w:val="614"/>
        </w:trPr>
        <w:tc>
          <w:tcPr>
            <w:tcW w:w="8949" w:type="dxa"/>
            <w:gridSpan w:val="2"/>
          </w:tcPr>
          <w:p w:rsidR="0026071F" w:rsidRDefault="00B86E49" w:rsidP="00BE4E5D">
            <w:pPr>
              <w:pStyle w:val="TableParagraph"/>
              <w:spacing w:before="26"/>
              <w:ind w:right="120"/>
              <w:rPr>
                <w:sz w:val="24"/>
              </w:rPr>
            </w:pPr>
            <w:r>
              <w:rPr>
                <w:sz w:val="24"/>
              </w:rPr>
              <w:t>Н</w:t>
            </w:r>
            <w:r w:rsidR="00BE4E5D" w:rsidRPr="00BE4E5D">
              <w:rPr>
                <w:sz w:val="24"/>
              </w:rPr>
              <w:t>ачальник отдела урегулирования состояния расчетов с бюджетом УФНС России по Архангельской области и Ненецкому автономному округу (по согласованию)</w:t>
            </w:r>
            <w:r w:rsidR="00C345CA">
              <w:rPr>
                <w:sz w:val="24"/>
              </w:rPr>
              <w:t>;</w:t>
            </w:r>
          </w:p>
          <w:p w:rsidR="00B86E49" w:rsidRDefault="00B86E49" w:rsidP="00BE4E5D">
            <w:pPr>
              <w:pStyle w:val="TableParagraph"/>
              <w:spacing w:before="26"/>
              <w:ind w:right="120"/>
              <w:rPr>
                <w:sz w:val="24"/>
              </w:rPr>
            </w:pPr>
          </w:p>
          <w:p w:rsidR="00BE4E5D" w:rsidRPr="00BE4E5D" w:rsidRDefault="00B86E49" w:rsidP="00BE4E5D">
            <w:pPr>
              <w:pStyle w:val="TableParagraph"/>
              <w:spacing w:before="26"/>
              <w:ind w:right="120"/>
              <w:rPr>
                <w:sz w:val="24"/>
              </w:rPr>
            </w:pPr>
            <w:r>
              <w:rPr>
                <w:sz w:val="24"/>
              </w:rPr>
              <w:t>З</w:t>
            </w:r>
            <w:r w:rsidR="00BE4E5D" w:rsidRPr="00BE4E5D">
              <w:rPr>
                <w:sz w:val="24"/>
              </w:rPr>
              <w:t>аместитель начальника отдела урегулирования состояния расчетов с бюджетом УФНС России по Архангельской области и Ненецкому автономному округу</w:t>
            </w:r>
          </w:p>
          <w:p w:rsidR="00BE4E5D" w:rsidRDefault="00BE4E5D" w:rsidP="00BE4E5D">
            <w:pPr>
              <w:pStyle w:val="TableParagraph"/>
              <w:spacing w:before="26"/>
              <w:ind w:right="120"/>
              <w:rPr>
                <w:sz w:val="24"/>
              </w:rPr>
            </w:pPr>
            <w:r w:rsidRPr="00BE4E5D">
              <w:rPr>
                <w:sz w:val="24"/>
              </w:rPr>
              <w:t>(по согласованию)</w:t>
            </w:r>
            <w:r>
              <w:rPr>
                <w:sz w:val="24"/>
              </w:rPr>
              <w:t>;</w:t>
            </w:r>
          </w:p>
          <w:p w:rsidR="00B86E49" w:rsidRDefault="00B86E49" w:rsidP="00BE4E5D">
            <w:pPr>
              <w:pStyle w:val="TableParagraph"/>
              <w:spacing w:before="26"/>
              <w:ind w:right="120"/>
              <w:rPr>
                <w:sz w:val="24"/>
              </w:rPr>
            </w:pPr>
          </w:p>
          <w:p w:rsidR="00BE4E5D" w:rsidRDefault="00B86E49" w:rsidP="00BE4E5D">
            <w:pPr>
              <w:pStyle w:val="TableParagraph"/>
              <w:spacing w:before="26"/>
              <w:ind w:right="120"/>
              <w:rPr>
                <w:sz w:val="24"/>
              </w:rPr>
            </w:pPr>
            <w:r>
              <w:rPr>
                <w:sz w:val="24"/>
              </w:rPr>
              <w:t>Н</w:t>
            </w:r>
            <w:r w:rsidR="00BE4E5D" w:rsidRPr="00BE4E5D">
              <w:rPr>
                <w:sz w:val="24"/>
              </w:rPr>
              <w:t xml:space="preserve">ачальник отделения занятости населения по </w:t>
            </w:r>
            <w:proofErr w:type="spellStart"/>
            <w:r w:rsidR="00BE4E5D" w:rsidRPr="00BE4E5D">
              <w:rPr>
                <w:sz w:val="24"/>
              </w:rPr>
              <w:t>Коношскому</w:t>
            </w:r>
            <w:proofErr w:type="spellEnd"/>
            <w:r w:rsidR="00BE4E5D" w:rsidRPr="00BE4E5D">
              <w:rPr>
                <w:sz w:val="24"/>
              </w:rPr>
              <w:t xml:space="preserve"> району ГКУ АО «Архангельский областной ЦЗН» (по согласованию)</w:t>
            </w:r>
            <w:r w:rsidR="00BE4E5D">
              <w:rPr>
                <w:sz w:val="24"/>
              </w:rPr>
              <w:t>;</w:t>
            </w:r>
          </w:p>
          <w:p w:rsidR="00B86E49" w:rsidRDefault="00B86E49" w:rsidP="00BE4E5D">
            <w:pPr>
              <w:pStyle w:val="TableParagraph"/>
              <w:spacing w:before="26"/>
              <w:ind w:right="120"/>
              <w:rPr>
                <w:sz w:val="24"/>
              </w:rPr>
            </w:pPr>
          </w:p>
          <w:p w:rsidR="00BE4E5D" w:rsidRDefault="00BE4E5D" w:rsidP="00BE4E5D">
            <w:pPr>
              <w:pStyle w:val="TableParagraph"/>
              <w:spacing w:before="26"/>
              <w:ind w:right="120"/>
              <w:rPr>
                <w:sz w:val="24"/>
              </w:rPr>
            </w:pPr>
            <w:r w:rsidRPr="00BE4E5D">
              <w:rPr>
                <w:sz w:val="24"/>
              </w:rPr>
              <w:t xml:space="preserve">Представитель ОМВД России по </w:t>
            </w:r>
            <w:proofErr w:type="spellStart"/>
            <w:r w:rsidRPr="00BE4E5D">
              <w:rPr>
                <w:sz w:val="24"/>
              </w:rPr>
              <w:t>Коношскому</w:t>
            </w:r>
            <w:proofErr w:type="spellEnd"/>
            <w:r w:rsidRPr="00BE4E5D">
              <w:rPr>
                <w:sz w:val="24"/>
              </w:rPr>
              <w:t xml:space="preserve"> району (по согласованию)</w:t>
            </w:r>
            <w:r>
              <w:rPr>
                <w:sz w:val="24"/>
              </w:rPr>
              <w:t>;</w:t>
            </w:r>
          </w:p>
        </w:tc>
      </w:tr>
      <w:tr w:rsidR="0026071F">
        <w:trPr>
          <w:trHeight w:val="583"/>
        </w:trPr>
        <w:tc>
          <w:tcPr>
            <w:tcW w:w="8949" w:type="dxa"/>
            <w:gridSpan w:val="2"/>
          </w:tcPr>
          <w:p w:rsidR="00B86E49" w:rsidRDefault="00B86E49">
            <w:pPr>
              <w:pStyle w:val="TableParagraph"/>
              <w:spacing w:before="11" w:line="270" w:lineRule="atLeast"/>
              <w:ind w:right="120"/>
              <w:rPr>
                <w:sz w:val="24"/>
              </w:rPr>
            </w:pPr>
          </w:p>
          <w:p w:rsidR="00B86E49" w:rsidRDefault="00B86E49">
            <w:pPr>
              <w:pStyle w:val="TableParagraph"/>
              <w:spacing w:before="11" w:line="270" w:lineRule="atLeast"/>
              <w:ind w:right="120"/>
              <w:rPr>
                <w:sz w:val="24"/>
              </w:rPr>
            </w:pPr>
            <w:r w:rsidRPr="00B86E49">
              <w:rPr>
                <w:sz w:val="24"/>
              </w:rPr>
              <w:t xml:space="preserve">Представитель прокуратуры </w:t>
            </w:r>
            <w:proofErr w:type="spellStart"/>
            <w:r w:rsidRPr="00B86E49">
              <w:rPr>
                <w:sz w:val="24"/>
              </w:rPr>
              <w:t>Коно</w:t>
            </w:r>
            <w:r>
              <w:rPr>
                <w:sz w:val="24"/>
              </w:rPr>
              <w:t>шского</w:t>
            </w:r>
            <w:proofErr w:type="spellEnd"/>
            <w:r>
              <w:rPr>
                <w:sz w:val="24"/>
              </w:rPr>
              <w:t xml:space="preserve"> района (по согласованию);</w:t>
            </w:r>
          </w:p>
          <w:p w:rsidR="00B86E49" w:rsidRDefault="00B86E49">
            <w:pPr>
              <w:pStyle w:val="TableParagraph"/>
              <w:spacing w:before="11" w:line="270" w:lineRule="atLeast"/>
              <w:ind w:right="120"/>
              <w:rPr>
                <w:sz w:val="24"/>
              </w:rPr>
            </w:pPr>
          </w:p>
        </w:tc>
      </w:tr>
      <w:tr w:rsidR="0026071F">
        <w:trPr>
          <w:trHeight w:val="828"/>
        </w:trPr>
        <w:tc>
          <w:tcPr>
            <w:tcW w:w="8949" w:type="dxa"/>
            <w:gridSpan w:val="2"/>
          </w:tcPr>
          <w:p w:rsidR="0026071F" w:rsidRDefault="00B86E49">
            <w:pPr>
              <w:pStyle w:val="TableParagraph"/>
              <w:tabs>
                <w:tab w:val="left" w:pos="1866"/>
                <w:tab w:val="left" w:pos="4492"/>
                <w:tab w:val="left" w:pos="5876"/>
                <w:tab w:val="left" w:pos="7201"/>
                <w:tab w:val="left" w:pos="8580"/>
              </w:tabs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C345CA">
              <w:rPr>
                <w:spacing w:val="-2"/>
                <w:sz w:val="24"/>
              </w:rPr>
              <w:t>редставитель</w:t>
            </w:r>
            <w:r w:rsidR="00C345CA">
              <w:rPr>
                <w:sz w:val="24"/>
              </w:rPr>
              <w:tab/>
            </w:r>
            <w:r w:rsidR="00C345CA">
              <w:rPr>
                <w:spacing w:val="-2"/>
                <w:sz w:val="24"/>
              </w:rPr>
              <w:t>Специализированного</w:t>
            </w:r>
            <w:r w:rsidR="00C345CA">
              <w:rPr>
                <w:sz w:val="24"/>
              </w:rPr>
              <w:tab/>
            </w:r>
            <w:r w:rsidR="00C345CA">
              <w:rPr>
                <w:spacing w:val="-2"/>
                <w:sz w:val="24"/>
              </w:rPr>
              <w:t>отделения</w:t>
            </w:r>
            <w:r w:rsidR="00C345CA">
              <w:rPr>
                <w:sz w:val="24"/>
              </w:rPr>
              <w:tab/>
            </w:r>
            <w:r w:rsidR="00C345CA">
              <w:rPr>
                <w:spacing w:val="-2"/>
                <w:sz w:val="24"/>
              </w:rPr>
              <w:t>судебных</w:t>
            </w:r>
            <w:r w:rsidR="00C345CA">
              <w:rPr>
                <w:sz w:val="24"/>
              </w:rPr>
              <w:tab/>
            </w:r>
            <w:r w:rsidR="00C345CA">
              <w:rPr>
                <w:spacing w:val="-2"/>
                <w:sz w:val="24"/>
              </w:rPr>
              <w:t>приставов</w:t>
            </w:r>
            <w:r w:rsidR="00C345CA">
              <w:rPr>
                <w:sz w:val="24"/>
              </w:rPr>
              <w:tab/>
            </w:r>
            <w:r w:rsidR="00C345CA">
              <w:rPr>
                <w:spacing w:val="-6"/>
                <w:sz w:val="24"/>
              </w:rPr>
              <w:t xml:space="preserve">по </w:t>
            </w:r>
            <w:proofErr w:type="gramStart"/>
            <w:r w:rsidR="00C345CA">
              <w:rPr>
                <w:sz w:val="24"/>
              </w:rPr>
              <w:t>Архангельской</w:t>
            </w:r>
            <w:r w:rsidR="00C345CA">
              <w:rPr>
                <w:spacing w:val="35"/>
                <w:sz w:val="24"/>
              </w:rPr>
              <w:t xml:space="preserve">  </w:t>
            </w:r>
            <w:r w:rsidR="00C345CA">
              <w:rPr>
                <w:sz w:val="24"/>
              </w:rPr>
              <w:t>области</w:t>
            </w:r>
            <w:proofErr w:type="gramEnd"/>
            <w:r w:rsidR="00C345CA">
              <w:rPr>
                <w:spacing w:val="35"/>
                <w:sz w:val="24"/>
              </w:rPr>
              <w:t xml:space="preserve">  </w:t>
            </w:r>
            <w:r w:rsidR="00C345CA">
              <w:rPr>
                <w:sz w:val="24"/>
              </w:rPr>
              <w:t>и</w:t>
            </w:r>
            <w:r w:rsidR="00C345CA">
              <w:rPr>
                <w:spacing w:val="35"/>
                <w:sz w:val="24"/>
              </w:rPr>
              <w:t xml:space="preserve">  </w:t>
            </w:r>
            <w:r w:rsidR="00C345CA">
              <w:rPr>
                <w:sz w:val="24"/>
              </w:rPr>
              <w:t>Ненецкому</w:t>
            </w:r>
            <w:r w:rsidR="00C345CA">
              <w:rPr>
                <w:spacing w:val="35"/>
                <w:sz w:val="24"/>
              </w:rPr>
              <w:t xml:space="preserve">  </w:t>
            </w:r>
            <w:r w:rsidR="00C345CA">
              <w:rPr>
                <w:sz w:val="24"/>
              </w:rPr>
              <w:t>автономному</w:t>
            </w:r>
            <w:r w:rsidR="00C345CA">
              <w:rPr>
                <w:spacing w:val="35"/>
                <w:sz w:val="24"/>
              </w:rPr>
              <w:t xml:space="preserve">  </w:t>
            </w:r>
            <w:r w:rsidR="00C345CA">
              <w:rPr>
                <w:sz w:val="24"/>
              </w:rPr>
              <w:t>округу</w:t>
            </w:r>
            <w:r w:rsidR="00C345CA">
              <w:rPr>
                <w:spacing w:val="34"/>
                <w:sz w:val="24"/>
              </w:rPr>
              <w:t xml:space="preserve">  </w:t>
            </w:r>
            <w:r w:rsidR="00C345CA">
              <w:rPr>
                <w:sz w:val="24"/>
              </w:rPr>
              <w:t>ГМУ</w:t>
            </w:r>
            <w:r w:rsidR="00C345CA">
              <w:rPr>
                <w:spacing w:val="35"/>
                <w:sz w:val="24"/>
              </w:rPr>
              <w:t xml:space="preserve">  </w:t>
            </w:r>
            <w:r w:rsidR="00C345CA">
              <w:rPr>
                <w:sz w:val="24"/>
              </w:rPr>
              <w:t>ФССП</w:t>
            </w:r>
            <w:r w:rsidR="00C345CA">
              <w:rPr>
                <w:spacing w:val="36"/>
                <w:sz w:val="24"/>
              </w:rPr>
              <w:t xml:space="preserve">  </w:t>
            </w:r>
            <w:r w:rsidR="00C345CA">
              <w:rPr>
                <w:spacing w:val="-5"/>
                <w:sz w:val="24"/>
              </w:rPr>
              <w:t>(по</w:t>
            </w:r>
          </w:p>
          <w:p w:rsidR="0026071F" w:rsidRDefault="00C345CA">
            <w:pPr>
              <w:pStyle w:val="TableParagraph"/>
              <w:spacing w:line="26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согласованию);</w:t>
            </w:r>
          </w:p>
          <w:p w:rsidR="00B86E49" w:rsidRDefault="00B86E49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26071F">
        <w:trPr>
          <w:trHeight w:val="546"/>
        </w:trPr>
        <w:tc>
          <w:tcPr>
            <w:tcW w:w="8949" w:type="dxa"/>
            <w:gridSpan w:val="2"/>
          </w:tcPr>
          <w:p w:rsidR="0026071F" w:rsidRDefault="00B86E49" w:rsidP="00B86E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C345CA">
              <w:rPr>
                <w:sz w:val="24"/>
              </w:rPr>
              <w:t>редставитель</w:t>
            </w:r>
            <w:r w:rsidR="00C345CA">
              <w:rPr>
                <w:spacing w:val="66"/>
                <w:sz w:val="24"/>
              </w:rPr>
              <w:t xml:space="preserve"> </w:t>
            </w:r>
            <w:r w:rsidR="00C345CA">
              <w:rPr>
                <w:sz w:val="24"/>
              </w:rPr>
              <w:t>отдела</w:t>
            </w:r>
            <w:r w:rsidR="00C345CA">
              <w:rPr>
                <w:spacing w:val="66"/>
                <w:sz w:val="24"/>
              </w:rPr>
              <w:t xml:space="preserve"> </w:t>
            </w:r>
            <w:r w:rsidR="00C345CA">
              <w:rPr>
                <w:sz w:val="24"/>
              </w:rPr>
              <w:t>судебных</w:t>
            </w:r>
            <w:r w:rsidR="00C345CA">
              <w:rPr>
                <w:spacing w:val="65"/>
                <w:sz w:val="24"/>
              </w:rPr>
              <w:t xml:space="preserve"> </w:t>
            </w:r>
            <w:r w:rsidR="00C345CA">
              <w:rPr>
                <w:sz w:val="24"/>
              </w:rPr>
              <w:t>приставов</w:t>
            </w:r>
            <w:r w:rsidR="00C345CA">
              <w:rPr>
                <w:spacing w:val="65"/>
                <w:sz w:val="24"/>
              </w:rPr>
              <w:t xml:space="preserve"> </w:t>
            </w:r>
            <w:r w:rsidR="00C345CA">
              <w:rPr>
                <w:sz w:val="24"/>
              </w:rPr>
              <w:t>по</w:t>
            </w:r>
            <w:r w:rsidR="00C345CA">
              <w:rPr>
                <w:spacing w:val="68"/>
                <w:sz w:val="24"/>
              </w:rPr>
              <w:t xml:space="preserve"> </w:t>
            </w:r>
            <w:proofErr w:type="spellStart"/>
            <w:r w:rsidR="00C345CA">
              <w:rPr>
                <w:sz w:val="24"/>
              </w:rPr>
              <w:t>Ко</w:t>
            </w:r>
            <w:r w:rsidR="006718ED">
              <w:rPr>
                <w:sz w:val="24"/>
              </w:rPr>
              <w:t>ношскому</w:t>
            </w:r>
            <w:proofErr w:type="spellEnd"/>
            <w:r w:rsidR="006718ED">
              <w:rPr>
                <w:sz w:val="24"/>
              </w:rPr>
              <w:t xml:space="preserve"> </w:t>
            </w:r>
            <w:r w:rsidR="00C345CA">
              <w:rPr>
                <w:spacing w:val="-2"/>
                <w:sz w:val="24"/>
              </w:rPr>
              <w:t>району</w:t>
            </w:r>
            <w:r w:rsidR="006718ED">
              <w:rPr>
                <w:spacing w:val="-2"/>
                <w:sz w:val="24"/>
              </w:rPr>
              <w:t xml:space="preserve"> </w:t>
            </w:r>
            <w:r w:rsidR="00C345CA">
              <w:rPr>
                <w:sz w:val="24"/>
              </w:rPr>
              <w:t>УФССП</w:t>
            </w:r>
            <w:r w:rsidR="00C345CA">
              <w:rPr>
                <w:spacing w:val="-5"/>
                <w:sz w:val="24"/>
              </w:rPr>
              <w:t xml:space="preserve"> </w:t>
            </w:r>
            <w:r w:rsidR="00C345CA">
              <w:rPr>
                <w:sz w:val="24"/>
              </w:rPr>
              <w:t>России</w:t>
            </w:r>
            <w:r w:rsidR="00C345CA">
              <w:rPr>
                <w:spacing w:val="-3"/>
                <w:sz w:val="24"/>
              </w:rPr>
              <w:t xml:space="preserve"> </w:t>
            </w:r>
            <w:r w:rsidR="00C345CA">
              <w:rPr>
                <w:sz w:val="24"/>
              </w:rPr>
              <w:t>по</w:t>
            </w:r>
            <w:r w:rsidR="00C345CA">
              <w:rPr>
                <w:spacing w:val="-1"/>
                <w:sz w:val="24"/>
              </w:rPr>
              <w:t xml:space="preserve"> </w:t>
            </w:r>
            <w:r w:rsidR="00C345CA">
              <w:rPr>
                <w:sz w:val="24"/>
              </w:rPr>
              <w:t>Архангельской</w:t>
            </w:r>
            <w:r w:rsidR="00C345CA">
              <w:rPr>
                <w:spacing w:val="-2"/>
                <w:sz w:val="24"/>
              </w:rPr>
              <w:t xml:space="preserve"> </w:t>
            </w:r>
            <w:r w:rsidR="00C345CA">
              <w:rPr>
                <w:sz w:val="24"/>
              </w:rPr>
              <w:t>области (по</w:t>
            </w:r>
            <w:r w:rsidR="00C345CA">
              <w:rPr>
                <w:spacing w:val="-3"/>
                <w:sz w:val="24"/>
              </w:rPr>
              <w:t xml:space="preserve"> </w:t>
            </w:r>
            <w:r w:rsidR="00C345CA">
              <w:rPr>
                <w:spacing w:val="-2"/>
                <w:sz w:val="24"/>
              </w:rPr>
              <w:t>согласованию).</w:t>
            </w:r>
          </w:p>
        </w:tc>
      </w:tr>
    </w:tbl>
    <w:p w:rsidR="002D03EE" w:rsidRDefault="002D03EE"/>
    <w:sectPr w:rsidR="002D03EE" w:rsidSect="005D6871">
      <w:pgSz w:w="11910" w:h="16840"/>
      <w:pgMar w:top="1077" w:right="1134" w:bottom="6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219"/>
    <w:multiLevelType w:val="hybridMultilevel"/>
    <w:tmpl w:val="18EEC39A"/>
    <w:lvl w:ilvl="0" w:tplc="A4106BEE">
      <w:start w:val="1"/>
      <w:numFmt w:val="upperRoman"/>
      <w:lvlText w:val="%1."/>
      <w:lvlJc w:val="left"/>
      <w:pPr>
        <w:ind w:left="3603" w:hanging="1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5"/>
        <w:sz w:val="22"/>
        <w:szCs w:val="22"/>
        <w:lang w:val="ru-RU" w:eastAsia="en-US" w:bidi="ar-SA"/>
      </w:rPr>
    </w:lvl>
    <w:lvl w:ilvl="1" w:tplc="11BE2C26">
      <w:numFmt w:val="bullet"/>
      <w:lvlText w:val="•"/>
      <w:lvlJc w:val="left"/>
      <w:pPr>
        <w:ind w:left="4161" w:hanging="155"/>
      </w:pPr>
      <w:rPr>
        <w:rFonts w:hint="default"/>
        <w:lang w:val="ru-RU" w:eastAsia="en-US" w:bidi="ar-SA"/>
      </w:rPr>
    </w:lvl>
    <w:lvl w:ilvl="2" w:tplc="0F7A0F2A">
      <w:numFmt w:val="bullet"/>
      <w:lvlText w:val="•"/>
      <w:lvlJc w:val="left"/>
      <w:pPr>
        <w:ind w:left="4722" w:hanging="155"/>
      </w:pPr>
      <w:rPr>
        <w:rFonts w:hint="default"/>
        <w:lang w:val="ru-RU" w:eastAsia="en-US" w:bidi="ar-SA"/>
      </w:rPr>
    </w:lvl>
    <w:lvl w:ilvl="3" w:tplc="0CC05D9A">
      <w:numFmt w:val="bullet"/>
      <w:lvlText w:val="•"/>
      <w:lvlJc w:val="left"/>
      <w:pPr>
        <w:ind w:left="5284" w:hanging="155"/>
      </w:pPr>
      <w:rPr>
        <w:rFonts w:hint="default"/>
        <w:lang w:val="ru-RU" w:eastAsia="en-US" w:bidi="ar-SA"/>
      </w:rPr>
    </w:lvl>
    <w:lvl w:ilvl="4" w:tplc="5A169860">
      <w:numFmt w:val="bullet"/>
      <w:lvlText w:val="•"/>
      <w:lvlJc w:val="left"/>
      <w:pPr>
        <w:ind w:left="5845" w:hanging="155"/>
      </w:pPr>
      <w:rPr>
        <w:rFonts w:hint="default"/>
        <w:lang w:val="ru-RU" w:eastAsia="en-US" w:bidi="ar-SA"/>
      </w:rPr>
    </w:lvl>
    <w:lvl w:ilvl="5" w:tplc="016E10C0">
      <w:numFmt w:val="bullet"/>
      <w:lvlText w:val="•"/>
      <w:lvlJc w:val="left"/>
      <w:pPr>
        <w:ind w:left="6407" w:hanging="155"/>
      </w:pPr>
      <w:rPr>
        <w:rFonts w:hint="default"/>
        <w:lang w:val="ru-RU" w:eastAsia="en-US" w:bidi="ar-SA"/>
      </w:rPr>
    </w:lvl>
    <w:lvl w:ilvl="6" w:tplc="EE84CBBC">
      <w:numFmt w:val="bullet"/>
      <w:lvlText w:val="•"/>
      <w:lvlJc w:val="left"/>
      <w:pPr>
        <w:ind w:left="6968" w:hanging="155"/>
      </w:pPr>
      <w:rPr>
        <w:rFonts w:hint="default"/>
        <w:lang w:val="ru-RU" w:eastAsia="en-US" w:bidi="ar-SA"/>
      </w:rPr>
    </w:lvl>
    <w:lvl w:ilvl="7" w:tplc="A35C85A6">
      <w:numFmt w:val="bullet"/>
      <w:lvlText w:val="•"/>
      <w:lvlJc w:val="left"/>
      <w:pPr>
        <w:ind w:left="7530" w:hanging="155"/>
      </w:pPr>
      <w:rPr>
        <w:rFonts w:hint="default"/>
        <w:lang w:val="ru-RU" w:eastAsia="en-US" w:bidi="ar-SA"/>
      </w:rPr>
    </w:lvl>
    <w:lvl w:ilvl="8" w:tplc="D2DCE67E">
      <w:numFmt w:val="bullet"/>
      <w:lvlText w:val="•"/>
      <w:lvlJc w:val="left"/>
      <w:pPr>
        <w:ind w:left="8091" w:hanging="155"/>
      </w:pPr>
      <w:rPr>
        <w:rFonts w:hint="default"/>
        <w:lang w:val="ru-RU" w:eastAsia="en-US" w:bidi="ar-SA"/>
      </w:rPr>
    </w:lvl>
  </w:abstractNum>
  <w:abstractNum w:abstractNumId="1" w15:restartNumberingAfterBreak="0">
    <w:nsid w:val="154D4CCE"/>
    <w:multiLevelType w:val="multilevel"/>
    <w:tmpl w:val="CB36660A"/>
    <w:lvl w:ilvl="0">
      <w:start w:val="4"/>
      <w:numFmt w:val="decimal"/>
      <w:lvlText w:val="%1"/>
      <w:lvlJc w:val="left"/>
      <w:pPr>
        <w:ind w:left="15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0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1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1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2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3" w:hanging="627"/>
      </w:pPr>
      <w:rPr>
        <w:rFonts w:hint="default"/>
        <w:lang w:val="ru-RU" w:eastAsia="en-US" w:bidi="ar-SA"/>
      </w:rPr>
    </w:lvl>
  </w:abstractNum>
  <w:abstractNum w:abstractNumId="2" w15:restartNumberingAfterBreak="0">
    <w:nsid w:val="1EF4291B"/>
    <w:multiLevelType w:val="multilevel"/>
    <w:tmpl w:val="0B029B24"/>
    <w:lvl w:ilvl="0">
      <w:start w:val="1"/>
      <w:numFmt w:val="decimal"/>
      <w:lvlText w:val="%1."/>
      <w:lvlJc w:val="left"/>
      <w:pPr>
        <w:ind w:left="143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7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54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2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9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7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4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2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9" w:hanging="756"/>
      </w:pPr>
      <w:rPr>
        <w:rFonts w:hint="default"/>
        <w:lang w:val="ru-RU" w:eastAsia="en-US" w:bidi="ar-SA"/>
      </w:rPr>
    </w:lvl>
  </w:abstractNum>
  <w:abstractNum w:abstractNumId="3" w15:restartNumberingAfterBreak="0">
    <w:nsid w:val="506A2AFE"/>
    <w:multiLevelType w:val="hybridMultilevel"/>
    <w:tmpl w:val="20C8DB10"/>
    <w:lvl w:ilvl="0" w:tplc="870C74D8">
      <w:start w:val="3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E0EC70">
      <w:numFmt w:val="bullet"/>
      <w:lvlText w:val="-"/>
      <w:lvlJc w:val="left"/>
      <w:pPr>
        <w:ind w:left="143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6EC5338">
      <w:numFmt w:val="bullet"/>
      <w:lvlText w:val="-"/>
      <w:lvlJc w:val="left"/>
      <w:pPr>
        <w:ind w:left="143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2FE0F58">
      <w:numFmt w:val="bullet"/>
      <w:lvlText w:val="•"/>
      <w:lvlJc w:val="left"/>
      <w:pPr>
        <w:ind w:left="2903" w:hanging="274"/>
      </w:pPr>
      <w:rPr>
        <w:rFonts w:hint="default"/>
        <w:lang w:val="ru-RU" w:eastAsia="en-US" w:bidi="ar-SA"/>
      </w:rPr>
    </w:lvl>
    <w:lvl w:ilvl="4" w:tplc="034CBCAA">
      <w:numFmt w:val="bullet"/>
      <w:lvlText w:val="•"/>
      <w:lvlJc w:val="left"/>
      <w:pPr>
        <w:ind w:left="3804" w:hanging="274"/>
      </w:pPr>
      <w:rPr>
        <w:rFonts w:hint="default"/>
        <w:lang w:val="ru-RU" w:eastAsia="en-US" w:bidi="ar-SA"/>
      </w:rPr>
    </w:lvl>
    <w:lvl w:ilvl="5" w:tplc="6FA20D2E">
      <w:numFmt w:val="bullet"/>
      <w:lvlText w:val="•"/>
      <w:lvlJc w:val="left"/>
      <w:pPr>
        <w:ind w:left="4706" w:hanging="274"/>
      </w:pPr>
      <w:rPr>
        <w:rFonts w:hint="default"/>
        <w:lang w:val="ru-RU" w:eastAsia="en-US" w:bidi="ar-SA"/>
      </w:rPr>
    </w:lvl>
    <w:lvl w:ilvl="6" w:tplc="0900C15E">
      <w:numFmt w:val="bullet"/>
      <w:lvlText w:val="•"/>
      <w:lvlJc w:val="left"/>
      <w:pPr>
        <w:ind w:left="5608" w:hanging="274"/>
      </w:pPr>
      <w:rPr>
        <w:rFonts w:hint="default"/>
        <w:lang w:val="ru-RU" w:eastAsia="en-US" w:bidi="ar-SA"/>
      </w:rPr>
    </w:lvl>
    <w:lvl w:ilvl="7" w:tplc="EC2005FC">
      <w:numFmt w:val="bullet"/>
      <w:lvlText w:val="•"/>
      <w:lvlJc w:val="left"/>
      <w:pPr>
        <w:ind w:left="6509" w:hanging="274"/>
      </w:pPr>
      <w:rPr>
        <w:rFonts w:hint="default"/>
        <w:lang w:val="ru-RU" w:eastAsia="en-US" w:bidi="ar-SA"/>
      </w:rPr>
    </w:lvl>
    <w:lvl w:ilvl="8" w:tplc="D360A494">
      <w:numFmt w:val="bullet"/>
      <w:lvlText w:val="•"/>
      <w:lvlJc w:val="left"/>
      <w:pPr>
        <w:ind w:left="7411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59153B56"/>
    <w:multiLevelType w:val="multilevel"/>
    <w:tmpl w:val="602C0324"/>
    <w:lvl w:ilvl="0">
      <w:start w:val="1"/>
      <w:numFmt w:val="decimal"/>
      <w:lvlText w:val="%1"/>
      <w:lvlJc w:val="left"/>
      <w:pPr>
        <w:ind w:left="143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54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2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7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4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9" w:hanging="437"/>
      </w:pPr>
      <w:rPr>
        <w:rFonts w:hint="default"/>
        <w:lang w:val="ru-RU" w:eastAsia="en-US" w:bidi="ar-SA"/>
      </w:rPr>
    </w:lvl>
  </w:abstractNum>
  <w:abstractNum w:abstractNumId="5" w15:restartNumberingAfterBreak="0">
    <w:nsid w:val="6A905165"/>
    <w:multiLevelType w:val="multilevel"/>
    <w:tmpl w:val="D7F09344"/>
    <w:lvl w:ilvl="0">
      <w:start w:val="5"/>
      <w:numFmt w:val="decimal"/>
      <w:lvlText w:val="%1"/>
      <w:lvlJc w:val="left"/>
      <w:pPr>
        <w:ind w:left="14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2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9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7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4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2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9" w:hanging="737"/>
      </w:pPr>
      <w:rPr>
        <w:rFonts w:hint="default"/>
        <w:lang w:val="ru-RU" w:eastAsia="en-US" w:bidi="ar-SA"/>
      </w:rPr>
    </w:lvl>
  </w:abstractNum>
  <w:abstractNum w:abstractNumId="6" w15:restartNumberingAfterBreak="0">
    <w:nsid w:val="7AC22A95"/>
    <w:multiLevelType w:val="multilevel"/>
    <w:tmpl w:val="3C5618B2"/>
    <w:lvl w:ilvl="0">
      <w:start w:val="2"/>
      <w:numFmt w:val="decimal"/>
      <w:lvlText w:val="%1"/>
      <w:lvlJc w:val="left"/>
      <w:pPr>
        <w:ind w:left="1419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2" w:hanging="7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4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0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6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2" w:hanging="79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1F"/>
    <w:rsid w:val="00002AAE"/>
    <w:rsid w:val="000F30B2"/>
    <w:rsid w:val="001A4CFF"/>
    <w:rsid w:val="001F3722"/>
    <w:rsid w:val="0026071F"/>
    <w:rsid w:val="002A49F1"/>
    <w:rsid w:val="002C11FE"/>
    <w:rsid w:val="002C59CA"/>
    <w:rsid w:val="002D03EE"/>
    <w:rsid w:val="003018BC"/>
    <w:rsid w:val="00393F7B"/>
    <w:rsid w:val="003F1408"/>
    <w:rsid w:val="005500AF"/>
    <w:rsid w:val="005C25F7"/>
    <w:rsid w:val="005D6871"/>
    <w:rsid w:val="005F56FB"/>
    <w:rsid w:val="006672A7"/>
    <w:rsid w:val="006718ED"/>
    <w:rsid w:val="00683703"/>
    <w:rsid w:val="006A5086"/>
    <w:rsid w:val="006C6769"/>
    <w:rsid w:val="00711347"/>
    <w:rsid w:val="00717B0C"/>
    <w:rsid w:val="007D2DE6"/>
    <w:rsid w:val="008642B7"/>
    <w:rsid w:val="008C715D"/>
    <w:rsid w:val="00904294"/>
    <w:rsid w:val="00956801"/>
    <w:rsid w:val="009E3265"/>
    <w:rsid w:val="009F4D2B"/>
    <w:rsid w:val="00A561B7"/>
    <w:rsid w:val="00AD33A3"/>
    <w:rsid w:val="00B6650D"/>
    <w:rsid w:val="00B86E49"/>
    <w:rsid w:val="00BE4E5D"/>
    <w:rsid w:val="00C345CA"/>
    <w:rsid w:val="00C345E4"/>
    <w:rsid w:val="00C355BD"/>
    <w:rsid w:val="00C37937"/>
    <w:rsid w:val="00D51B90"/>
    <w:rsid w:val="00D710AF"/>
    <w:rsid w:val="00D94DEE"/>
    <w:rsid w:val="00E10A58"/>
    <w:rsid w:val="00EA02F8"/>
    <w:rsid w:val="00F25A66"/>
    <w:rsid w:val="00F32DB0"/>
    <w:rsid w:val="00FA397A"/>
    <w:rsid w:val="00FD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AE42"/>
  <w15:docId w15:val="{CCFDEDCF-373D-4A54-A983-1B2E9E0A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72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3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85"/>
      <w:ind w:left="703" w:right="700"/>
      <w:jc w:val="center"/>
    </w:pPr>
    <w:rPr>
      <w:sz w:val="36"/>
      <w:szCs w:val="36"/>
    </w:rPr>
  </w:style>
  <w:style w:type="paragraph" w:styleId="a6">
    <w:name w:val="List Paragraph"/>
    <w:basedOn w:val="a"/>
    <w:uiPriority w:val="1"/>
    <w:qFormat/>
    <w:pPr>
      <w:ind w:left="143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character" w:customStyle="1" w:styleId="a4">
    <w:name w:val="Основной текст Знак"/>
    <w:basedOn w:val="a0"/>
    <w:link w:val="a3"/>
    <w:uiPriority w:val="1"/>
    <w:rsid w:val="00711347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39"/>
    <w:rsid w:val="00671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32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326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80759-8B1B-45D2-B104-602F8DA8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Пользователь Windows</cp:lastModifiedBy>
  <cp:revision>23</cp:revision>
  <cp:lastPrinted>2025-07-08T05:29:00Z</cp:lastPrinted>
  <dcterms:created xsi:type="dcterms:W3CDTF">2025-07-07T11:42:00Z</dcterms:created>
  <dcterms:modified xsi:type="dcterms:W3CDTF">2025-07-15T06:44:00Z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2025-07-07T00:00:00Z</vt:filetime>
  </property>
  <property fmtid="{D5CDD505-2E9C-101B-9397-08002B2CF9AE}" pid="4" name="Producer">
    <vt:lpwstr>3-Heights(TM) PDF Security Shell 4.8.25.2 (http://www.pdf-tools.com)</vt:lpwstr>
  </property>
</Properties>
</file>