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70" w:rsidRPr="00643F81" w:rsidRDefault="00D01C70" w:rsidP="00A97A09">
      <w:pPr>
        <w:pStyle w:val="21"/>
        <w:ind w:left="4962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ПРИЛОЖЕНИЕ</w:t>
      </w:r>
      <w:r>
        <w:rPr>
          <w:rFonts w:ascii="Times New Roman" w:hAnsi="Times New Roman"/>
          <w:b w:val="0"/>
          <w:bCs w:val="0"/>
          <w:szCs w:val="24"/>
        </w:rPr>
        <w:t xml:space="preserve"> № 2</w:t>
      </w:r>
    </w:p>
    <w:p w:rsidR="00D01C70" w:rsidRPr="00643F81" w:rsidRDefault="00D01C70" w:rsidP="00A97A09">
      <w:pPr>
        <w:pStyle w:val="21"/>
        <w:ind w:left="4962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A97A09" w:rsidRDefault="00D01C70" w:rsidP="00A97A09">
      <w:pPr>
        <w:ind w:left="4962"/>
        <w:jc w:val="center"/>
        <w:rPr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«</w:t>
      </w:r>
      <w:r w:rsidRPr="00643F81">
        <w:rPr>
          <w:bCs/>
          <w:sz w:val="24"/>
          <w:szCs w:val="24"/>
        </w:rPr>
        <w:t>Развитие внутреннего</w:t>
      </w:r>
      <w:r w:rsidR="00A97A09">
        <w:rPr>
          <w:bCs/>
          <w:sz w:val="24"/>
          <w:szCs w:val="24"/>
        </w:rPr>
        <w:t xml:space="preserve"> </w:t>
      </w:r>
      <w:r w:rsidRPr="00643F81">
        <w:rPr>
          <w:bCs/>
          <w:sz w:val="24"/>
          <w:szCs w:val="24"/>
        </w:rPr>
        <w:t xml:space="preserve">туризма </w:t>
      </w:r>
    </w:p>
    <w:p w:rsidR="00D01C70" w:rsidRPr="00643F81" w:rsidRDefault="00D01C70" w:rsidP="00A97A09">
      <w:pPr>
        <w:ind w:left="4962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в муниципальном образовании</w:t>
      </w:r>
    </w:p>
    <w:p w:rsidR="00D01C70" w:rsidRPr="00643F81" w:rsidRDefault="00D01C70" w:rsidP="00A97A09">
      <w:pPr>
        <w:ind w:left="4962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«Коношский муниципальный район»</w:t>
      </w:r>
    </w:p>
    <w:p w:rsidR="00D01C70" w:rsidRPr="00643F81" w:rsidRDefault="00D01C70" w:rsidP="00A97A09">
      <w:pPr>
        <w:ind w:left="4962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в 2020 году»</w:t>
      </w:r>
    </w:p>
    <w:p w:rsidR="00D01C70" w:rsidRDefault="00D01C70" w:rsidP="000138E1">
      <w:pPr>
        <w:pStyle w:val="1"/>
        <w:jc w:val="center"/>
        <w:rPr>
          <w:b/>
          <w:bCs/>
          <w:sz w:val="26"/>
          <w:szCs w:val="26"/>
        </w:rPr>
      </w:pPr>
    </w:p>
    <w:p w:rsidR="00D01C70" w:rsidRDefault="00D01C70" w:rsidP="000138E1">
      <w:pPr>
        <w:pStyle w:val="1"/>
        <w:jc w:val="center"/>
        <w:rPr>
          <w:b/>
          <w:bCs/>
          <w:sz w:val="26"/>
          <w:szCs w:val="26"/>
        </w:rPr>
      </w:pPr>
    </w:p>
    <w:p w:rsidR="000138E1" w:rsidRPr="00643F81" w:rsidRDefault="000138E1" w:rsidP="000138E1">
      <w:pPr>
        <w:pStyle w:val="1"/>
        <w:jc w:val="center"/>
        <w:rPr>
          <w:b/>
          <w:bCs/>
          <w:sz w:val="26"/>
          <w:szCs w:val="26"/>
        </w:rPr>
      </w:pPr>
      <w:proofErr w:type="gramStart"/>
      <w:r w:rsidRPr="00643F81">
        <w:rPr>
          <w:b/>
          <w:bCs/>
          <w:sz w:val="26"/>
          <w:szCs w:val="26"/>
        </w:rPr>
        <w:t>Р</w:t>
      </w:r>
      <w:proofErr w:type="gramEnd"/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С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У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Р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С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Н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О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 xml:space="preserve"> О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Б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С</w:t>
      </w:r>
      <w:r w:rsidR="00A97A09">
        <w:rPr>
          <w:b/>
          <w:bCs/>
          <w:sz w:val="26"/>
          <w:szCs w:val="26"/>
        </w:rPr>
        <w:t xml:space="preserve">  </w:t>
      </w:r>
      <w:r w:rsidRPr="00643F81">
        <w:rPr>
          <w:b/>
          <w:bCs/>
          <w:sz w:val="26"/>
          <w:szCs w:val="26"/>
        </w:rPr>
        <w:t>П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Ч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Н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И</w:t>
      </w:r>
      <w:r w:rsidR="00A97A09">
        <w:rPr>
          <w:b/>
          <w:bCs/>
          <w:sz w:val="26"/>
          <w:szCs w:val="26"/>
        </w:rPr>
        <w:t xml:space="preserve"> </w:t>
      </w:r>
      <w:r w:rsidRPr="00643F81">
        <w:rPr>
          <w:b/>
          <w:bCs/>
          <w:sz w:val="26"/>
          <w:szCs w:val="26"/>
        </w:rPr>
        <w:t>Е</w:t>
      </w:r>
    </w:p>
    <w:p w:rsidR="000138E1" w:rsidRPr="00643F81" w:rsidRDefault="000138E1" w:rsidP="000138E1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реализации муниципальной программы</w:t>
      </w:r>
    </w:p>
    <w:p w:rsidR="000138E1" w:rsidRPr="00643F81" w:rsidRDefault="000138E1" w:rsidP="000138E1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«Развитие внутреннего туризма в муниципальном образовании</w:t>
      </w:r>
    </w:p>
    <w:p w:rsidR="000138E1" w:rsidRPr="00643F81" w:rsidRDefault="000138E1" w:rsidP="000138E1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«Коношский муниципальный район» в 2020 году»</w:t>
      </w:r>
    </w:p>
    <w:p w:rsidR="000138E1" w:rsidRPr="00643F81" w:rsidRDefault="000138E1" w:rsidP="000138E1">
      <w:pPr>
        <w:jc w:val="center"/>
        <w:rPr>
          <w:sz w:val="26"/>
          <w:szCs w:val="26"/>
        </w:rPr>
      </w:pPr>
      <w:r w:rsidRPr="00643F81">
        <w:rPr>
          <w:sz w:val="26"/>
          <w:szCs w:val="26"/>
        </w:rPr>
        <w:t>за счет всех источников финансирования</w:t>
      </w:r>
    </w:p>
    <w:p w:rsidR="000138E1" w:rsidRPr="00643F81" w:rsidRDefault="000138E1" w:rsidP="000138E1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2"/>
        <w:gridCol w:w="3009"/>
        <w:gridCol w:w="2282"/>
        <w:gridCol w:w="1177"/>
        <w:gridCol w:w="1091"/>
      </w:tblGrid>
      <w:tr w:rsidR="000138E1" w:rsidRPr="00643F81" w:rsidTr="008A507F">
        <w:trPr>
          <w:trHeight w:val="70"/>
        </w:trPr>
        <w:tc>
          <w:tcPr>
            <w:tcW w:w="2012" w:type="dxa"/>
            <w:vMerge w:val="restart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Статус</w:t>
            </w:r>
          </w:p>
        </w:tc>
        <w:tc>
          <w:tcPr>
            <w:tcW w:w="3009" w:type="dxa"/>
            <w:vMerge w:val="restart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282" w:type="dxa"/>
            <w:vMerge w:val="restart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2268" w:type="dxa"/>
            <w:gridSpan w:val="2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Оценка расходов,</w:t>
            </w:r>
          </w:p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тыс. рублей</w:t>
            </w:r>
          </w:p>
        </w:tc>
      </w:tr>
      <w:tr w:rsidR="000138E1" w:rsidRPr="00643F81" w:rsidTr="008A507F">
        <w:trPr>
          <w:trHeight w:val="70"/>
        </w:trPr>
        <w:tc>
          <w:tcPr>
            <w:tcW w:w="2012" w:type="dxa"/>
            <w:vMerge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9" w:type="dxa"/>
            <w:vMerge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2" w:type="dxa"/>
            <w:vMerge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7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2020</w:t>
            </w:r>
          </w:p>
        </w:tc>
        <w:tc>
          <w:tcPr>
            <w:tcW w:w="1091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итого</w:t>
            </w:r>
          </w:p>
        </w:tc>
      </w:tr>
      <w:tr w:rsidR="000138E1" w:rsidRPr="00643F81" w:rsidTr="008A507F">
        <w:tc>
          <w:tcPr>
            <w:tcW w:w="2012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1</w:t>
            </w:r>
          </w:p>
        </w:tc>
        <w:tc>
          <w:tcPr>
            <w:tcW w:w="3009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2</w:t>
            </w:r>
          </w:p>
        </w:tc>
        <w:tc>
          <w:tcPr>
            <w:tcW w:w="2282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3</w:t>
            </w:r>
          </w:p>
        </w:tc>
        <w:tc>
          <w:tcPr>
            <w:tcW w:w="1177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4</w:t>
            </w:r>
          </w:p>
        </w:tc>
        <w:tc>
          <w:tcPr>
            <w:tcW w:w="1091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5</w:t>
            </w:r>
          </w:p>
        </w:tc>
      </w:tr>
      <w:tr w:rsidR="000138E1" w:rsidRPr="00643F81" w:rsidTr="008A507F">
        <w:tc>
          <w:tcPr>
            <w:tcW w:w="2012" w:type="dxa"/>
            <w:vMerge w:val="restart"/>
          </w:tcPr>
          <w:p w:rsidR="000138E1" w:rsidRPr="00643F81" w:rsidRDefault="000138E1" w:rsidP="008A507F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1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3009" w:type="dxa"/>
            <w:vMerge w:val="restart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«Развитие внутреннего туризма</w:t>
            </w:r>
          </w:p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в муниципальном образовании «Коношский муниципальный район»</w:t>
            </w:r>
          </w:p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в 2020 году»</w:t>
            </w:r>
          </w:p>
        </w:tc>
        <w:tc>
          <w:tcPr>
            <w:tcW w:w="2282" w:type="dxa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Всего, в том числе:</w:t>
            </w:r>
          </w:p>
        </w:tc>
        <w:tc>
          <w:tcPr>
            <w:tcW w:w="1177" w:type="dxa"/>
          </w:tcPr>
          <w:p w:rsidR="000138E1" w:rsidRPr="00643F81" w:rsidRDefault="00365533" w:rsidP="00365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  <w:r w:rsidR="000138E1" w:rsidRPr="00643F8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091" w:type="dxa"/>
          </w:tcPr>
          <w:p w:rsidR="000138E1" w:rsidRPr="00643F81" w:rsidRDefault="00365533" w:rsidP="00365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  <w:r w:rsidR="000138E1" w:rsidRPr="00643F8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0138E1" w:rsidRPr="00643F81" w:rsidTr="008A507F">
        <w:tc>
          <w:tcPr>
            <w:tcW w:w="2012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3009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2282" w:type="dxa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Районный бюджет</w:t>
            </w:r>
          </w:p>
        </w:tc>
        <w:tc>
          <w:tcPr>
            <w:tcW w:w="1177" w:type="dxa"/>
          </w:tcPr>
          <w:p w:rsidR="000138E1" w:rsidRPr="00643F81" w:rsidRDefault="00365533" w:rsidP="00365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675</w:t>
            </w:r>
            <w:r w:rsidR="000138E1" w:rsidRPr="00643F8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091" w:type="dxa"/>
          </w:tcPr>
          <w:p w:rsidR="000138E1" w:rsidRPr="00643F81" w:rsidRDefault="00365533" w:rsidP="00365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675</w:t>
            </w:r>
            <w:r w:rsidR="000138E1" w:rsidRPr="00643F8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0138E1" w:rsidRPr="00643F81" w:rsidTr="008A507F">
        <w:tc>
          <w:tcPr>
            <w:tcW w:w="2012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3009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2282" w:type="dxa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77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091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0138E1" w:rsidRPr="00643F81" w:rsidTr="008A507F">
        <w:tc>
          <w:tcPr>
            <w:tcW w:w="2012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3009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2282" w:type="dxa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77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091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0138E1" w:rsidRPr="00643F81" w:rsidTr="008A507F">
        <w:tc>
          <w:tcPr>
            <w:tcW w:w="2012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3009" w:type="dxa"/>
            <w:vMerge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</w:p>
        </w:tc>
        <w:tc>
          <w:tcPr>
            <w:tcW w:w="2282" w:type="dxa"/>
          </w:tcPr>
          <w:p w:rsidR="000138E1" w:rsidRPr="00643F81" w:rsidRDefault="000138E1" w:rsidP="008A507F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 xml:space="preserve">Внебюджетные средства </w:t>
            </w:r>
          </w:p>
        </w:tc>
        <w:tc>
          <w:tcPr>
            <w:tcW w:w="1177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5,0</w:t>
            </w:r>
          </w:p>
        </w:tc>
        <w:tc>
          <w:tcPr>
            <w:tcW w:w="1091" w:type="dxa"/>
          </w:tcPr>
          <w:p w:rsidR="000138E1" w:rsidRPr="00643F81" w:rsidRDefault="000138E1" w:rsidP="008A507F">
            <w:pPr>
              <w:jc w:val="center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5,0</w:t>
            </w:r>
          </w:p>
        </w:tc>
      </w:tr>
    </w:tbl>
    <w:p w:rsidR="007D0BB7" w:rsidRDefault="007D0BB7"/>
    <w:p w:rsidR="00A97A09" w:rsidRDefault="00A97A09"/>
    <w:p w:rsidR="00A97A09" w:rsidRDefault="00A97A09" w:rsidP="00A97A09">
      <w:pPr>
        <w:jc w:val="center"/>
      </w:pPr>
      <w:r>
        <w:t>–––––––––––––––––––––––––––––––––</w:t>
      </w:r>
    </w:p>
    <w:sectPr w:rsidR="00A97A09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8E1"/>
    <w:rsid w:val="000138E1"/>
    <w:rsid w:val="00167F95"/>
    <w:rsid w:val="00365533"/>
    <w:rsid w:val="00591D2F"/>
    <w:rsid w:val="007D0BB7"/>
    <w:rsid w:val="00874CB4"/>
    <w:rsid w:val="009C7FA2"/>
    <w:rsid w:val="00A97A09"/>
    <w:rsid w:val="00D01C70"/>
    <w:rsid w:val="00D62600"/>
    <w:rsid w:val="00D9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38E1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8E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0138E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D01C70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3</cp:revision>
  <cp:lastPrinted>2019-10-11T07:22:00Z</cp:lastPrinted>
  <dcterms:created xsi:type="dcterms:W3CDTF">2019-10-02T08:40:00Z</dcterms:created>
  <dcterms:modified xsi:type="dcterms:W3CDTF">2019-10-11T07:22:00Z</dcterms:modified>
</cp:coreProperties>
</file>