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60" w:rsidRPr="00F45660" w:rsidRDefault="00F45660" w:rsidP="00F45660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5660">
        <w:rPr>
          <w:rFonts w:ascii="Times New Roman" w:eastAsia="Times New Roman" w:hAnsi="Times New Roman" w:cs="Times New Roman"/>
          <w:sz w:val="24"/>
          <w:szCs w:val="24"/>
        </w:rPr>
        <w:t>ПРИЛОЖЕНИЕ №6</w:t>
      </w:r>
    </w:p>
    <w:p w:rsidR="00F45660" w:rsidRPr="00F45660" w:rsidRDefault="00F45660" w:rsidP="00F45660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566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F45660" w:rsidRPr="00F45660" w:rsidRDefault="00F45660" w:rsidP="00F45660">
      <w:pPr>
        <w:spacing w:after="0" w:line="240" w:lineRule="auto"/>
        <w:ind w:left="907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F45660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жилищно-коммунального хозяйства</w:t>
      </w:r>
    </w:p>
    <w:p w:rsidR="00F45660" w:rsidRPr="00F45660" w:rsidRDefault="00F45660" w:rsidP="00F45660">
      <w:pPr>
        <w:spacing w:after="0" w:line="240" w:lineRule="auto"/>
        <w:ind w:left="907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45660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образования</w:t>
      </w:r>
    </w:p>
    <w:p w:rsidR="00F45660" w:rsidRPr="00F45660" w:rsidRDefault="00F45660" w:rsidP="00F45660">
      <w:pPr>
        <w:spacing w:after="0" w:line="240" w:lineRule="auto"/>
        <w:ind w:left="907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45660">
        <w:rPr>
          <w:rFonts w:ascii="Times New Roman" w:eastAsia="Calibri" w:hAnsi="Times New Roman" w:cs="Times New Roman"/>
          <w:sz w:val="24"/>
          <w:szCs w:val="24"/>
          <w:lang w:eastAsia="en-US"/>
        </w:rPr>
        <w:t>«Коношский муниципальный район»</w:t>
      </w:r>
    </w:p>
    <w:p w:rsidR="00F45660" w:rsidRPr="00F45660" w:rsidRDefault="00F45660" w:rsidP="00F45660">
      <w:pPr>
        <w:spacing w:after="0" w:line="240" w:lineRule="auto"/>
        <w:ind w:left="907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45660">
        <w:rPr>
          <w:rFonts w:ascii="Times New Roman" w:eastAsia="Calibri" w:hAnsi="Times New Roman" w:cs="Times New Roman"/>
          <w:sz w:val="24"/>
          <w:szCs w:val="24"/>
          <w:lang w:eastAsia="en-US"/>
        </w:rPr>
        <w:t>на 2020 год</w:t>
      </w:r>
    </w:p>
    <w:p w:rsidR="00F45660" w:rsidRPr="00F45660" w:rsidRDefault="00F45660" w:rsidP="00F45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45660" w:rsidRPr="00F45660" w:rsidRDefault="00F45660" w:rsidP="00F45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45660" w:rsidRPr="00F45660" w:rsidRDefault="00F45660" w:rsidP="00F45660">
      <w:pPr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</w:p>
    <w:p w:rsidR="00F45660" w:rsidRPr="00F45660" w:rsidRDefault="00F45660" w:rsidP="00F45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660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5660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5660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5660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5660">
        <w:rPr>
          <w:rFonts w:ascii="Times New Roman" w:eastAsia="Times New Roman" w:hAnsi="Times New Roman" w:cs="Times New Roman"/>
          <w:b/>
          <w:sz w:val="24"/>
          <w:szCs w:val="24"/>
        </w:rPr>
        <w:t>Т</w:t>
      </w:r>
    </w:p>
    <w:p w:rsidR="00F45660" w:rsidRPr="00F45660" w:rsidRDefault="00F45660" w:rsidP="00F45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660">
        <w:rPr>
          <w:rFonts w:ascii="Times New Roman" w:eastAsia="Times New Roman" w:hAnsi="Times New Roman" w:cs="Times New Roman"/>
          <w:b/>
          <w:sz w:val="24"/>
          <w:szCs w:val="24"/>
        </w:rPr>
        <w:t>об исполнении целевых показателей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5660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</w:t>
      </w:r>
    </w:p>
    <w:p w:rsidR="00F45660" w:rsidRPr="00F45660" w:rsidRDefault="00F45660" w:rsidP="00F456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45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«Развитие жилищно-коммунального хозяйства</w:t>
      </w:r>
    </w:p>
    <w:p w:rsidR="00F45660" w:rsidRPr="00F45660" w:rsidRDefault="00F45660" w:rsidP="00F45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5660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 «Коношский муниципальный район» на 2020 год»</w:t>
      </w:r>
    </w:p>
    <w:p w:rsidR="00F45660" w:rsidRPr="00F45660" w:rsidRDefault="00F45660" w:rsidP="00F45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4"/>
        <w:gridCol w:w="1343"/>
        <w:gridCol w:w="1581"/>
        <w:gridCol w:w="1343"/>
        <w:gridCol w:w="1297"/>
        <w:gridCol w:w="50"/>
        <w:gridCol w:w="1870"/>
        <w:gridCol w:w="59"/>
        <w:gridCol w:w="1093"/>
        <w:gridCol w:w="2732"/>
      </w:tblGrid>
      <w:tr w:rsidR="00F45660" w:rsidRPr="00F45660" w:rsidTr="00F45660">
        <w:trPr>
          <w:trHeight w:val="301"/>
        </w:trPr>
        <w:tc>
          <w:tcPr>
            <w:tcW w:w="2834" w:type="dxa"/>
            <w:vMerge w:val="restart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43" w:type="dxa"/>
            <w:vMerge w:val="restart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581" w:type="dxa"/>
            <w:vMerge w:val="restart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Факт значения целевого показателя за предшествующий год</w:t>
            </w:r>
          </w:p>
        </w:tc>
        <w:tc>
          <w:tcPr>
            <w:tcW w:w="2640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целевого показателя за отчетный год</w:t>
            </w:r>
          </w:p>
        </w:tc>
        <w:tc>
          <w:tcPr>
            <w:tcW w:w="3072" w:type="dxa"/>
            <w:gridSpan w:val="4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 за отчетный период факта от плана</w:t>
            </w:r>
          </w:p>
        </w:tc>
        <w:tc>
          <w:tcPr>
            <w:tcW w:w="2732" w:type="dxa"/>
            <w:vMerge w:val="restart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отклонений значений целевого показателя за отчетный период (год)</w:t>
            </w:r>
          </w:p>
        </w:tc>
      </w:tr>
      <w:tr w:rsidR="00F45660" w:rsidRPr="00F45660" w:rsidTr="00F45660">
        <w:trPr>
          <w:trHeight w:val="211"/>
        </w:trPr>
        <w:tc>
          <w:tcPr>
            <w:tcW w:w="2834" w:type="dxa"/>
            <w:vMerge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Merge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297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920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абсолютное</w:t>
            </w:r>
          </w:p>
        </w:tc>
        <w:tc>
          <w:tcPr>
            <w:tcW w:w="1152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Относительное в %</w:t>
            </w:r>
          </w:p>
        </w:tc>
        <w:tc>
          <w:tcPr>
            <w:tcW w:w="2732" w:type="dxa"/>
            <w:vMerge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660" w:rsidRPr="00F45660" w:rsidTr="00F45660">
        <w:trPr>
          <w:trHeight w:val="211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7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0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2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5660" w:rsidRPr="00F45660" w:rsidTr="00F45660">
        <w:trPr>
          <w:trHeight w:val="257"/>
        </w:trPr>
        <w:tc>
          <w:tcPr>
            <w:tcW w:w="14202" w:type="dxa"/>
            <w:gridSpan w:val="10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№ 1«Развитие жилищного хозяйства»</w:t>
            </w:r>
          </w:p>
        </w:tc>
      </w:tr>
      <w:tr w:rsidR="00F45660" w:rsidRPr="00F45660" w:rsidTr="00F45660">
        <w:trPr>
          <w:trHeight w:val="237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взносов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1351,8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1436,4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5660" w:rsidRPr="00F45660" w:rsidTr="00F45660">
        <w:trPr>
          <w:trHeight w:val="572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МКД, на </w:t>
            </w:r>
            <w:proofErr w:type="gramStart"/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 ремонт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660" w:rsidRPr="00F45660" w:rsidTr="00F45660">
        <w:trPr>
          <w:trHeight w:val="264"/>
        </w:trPr>
        <w:tc>
          <w:tcPr>
            <w:tcW w:w="14202" w:type="dxa"/>
            <w:gridSpan w:val="10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№ 2«Поддержка коммунального хозяйства»</w:t>
            </w:r>
          </w:p>
        </w:tc>
      </w:tr>
      <w:tr w:rsidR="00F45660" w:rsidRPr="00F45660" w:rsidTr="00F45660">
        <w:trPr>
          <w:trHeight w:val="572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планируемых работ по ремонту тепловых сетей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п.м.</w:t>
            </w:r>
          </w:p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5660" w:rsidRPr="00F45660" w:rsidTr="00F45660">
        <w:trPr>
          <w:trHeight w:val="572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планируемы работ по актуализации схем </w:t>
            </w:r>
            <w:proofErr w:type="spellStart"/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тепло-водоснабжения</w:t>
            </w:r>
            <w:proofErr w:type="spellEnd"/>
            <w:proofErr w:type="gramEnd"/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660" w:rsidRPr="00F45660" w:rsidTr="00F45660">
        <w:trPr>
          <w:trHeight w:val="572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роведение кадастрового и технического учета (тех. планы)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660" w:rsidRPr="00F45660" w:rsidTr="00F45660">
        <w:trPr>
          <w:trHeight w:val="157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ПСД 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5660" w:rsidRPr="00F45660" w:rsidTr="00F45660">
        <w:trPr>
          <w:trHeight w:val="572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отремонтированных общественных колодцев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660" w:rsidRPr="00F45660" w:rsidTr="00F45660">
        <w:trPr>
          <w:trHeight w:val="299"/>
        </w:trPr>
        <w:tc>
          <w:tcPr>
            <w:tcW w:w="14202" w:type="dxa"/>
            <w:gridSpan w:val="10"/>
          </w:tcPr>
          <w:p w:rsidR="00F45660" w:rsidRPr="00F45660" w:rsidRDefault="00F45660" w:rsidP="00F45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№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«Благоустройство»</w:t>
            </w:r>
          </w:p>
        </w:tc>
      </w:tr>
      <w:tr w:rsidR="00F45660" w:rsidRPr="00F45660" w:rsidTr="00F45660">
        <w:trPr>
          <w:trHeight w:val="572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контейнерных площадок, </w:t>
            </w:r>
            <w:proofErr w:type="spellStart"/>
            <w:proofErr w:type="gramStart"/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5660" w:rsidRPr="00F45660" w:rsidTr="00F45660">
        <w:trPr>
          <w:trHeight w:val="572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контейнеров для сбора ТКО, шт. 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660" w:rsidRPr="00F45660" w:rsidTr="00F45660">
        <w:trPr>
          <w:trHeight w:val="285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Снос </w:t>
            </w:r>
            <w:proofErr w:type="gramStart"/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ветхих</w:t>
            </w:r>
            <w:proofErr w:type="gramEnd"/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660" w:rsidRPr="00F45660" w:rsidTr="00F45660">
        <w:trPr>
          <w:trHeight w:val="572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планируемых работ по содержанию  мест захоронений,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195,3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272,2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660" w:rsidRPr="00F45660" w:rsidTr="00F45660">
        <w:trPr>
          <w:trHeight w:val="572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вывезенного мусора в рамках ликвидации несанкционированных свалок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куб.м.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660" w:rsidRPr="00F45660" w:rsidTr="00F45660">
        <w:trPr>
          <w:trHeight w:val="572"/>
        </w:trPr>
        <w:tc>
          <w:tcPr>
            <w:tcW w:w="2834" w:type="dxa"/>
          </w:tcPr>
          <w:p w:rsidR="00F45660" w:rsidRPr="00F45660" w:rsidRDefault="00F45660" w:rsidP="00F4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приобретенных приборов уличного освещения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81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4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66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47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F45660" w:rsidRPr="00F45660" w:rsidRDefault="00F45660" w:rsidP="00F4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5660" w:rsidRPr="00F45660" w:rsidRDefault="00F45660" w:rsidP="00F45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660" w:rsidRPr="00F45660" w:rsidRDefault="00F45660" w:rsidP="00F45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–––––––––––––––––––––––––––––––</w:t>
      </w:r>
    </w:p>
    <w:sectPr w:rsidR="00F45660" w:rsidRPr="00F45660" w:rsidSect="00F45660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5660"/>
    <w:rsid w:val="00F4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245</Words>
  <Characters>1403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2019-10-29T05:50:00Z</cp:lastPrinted>
  <dcterms:created xsi:type="dcterms:W3CDTF">2019-10-29T05:43:00Z</dcterms:created>
  <dcterms:modified xsi:type="dcterms:W3CDTF">2019-10-29T05:50:00Z</dcterms:modified>
</cp:coreProperties>
</file>