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D95" w:rsidRPr="00E85D95" w:rsidRDefault="00E85D95" w:rsidP="00E85D95">
      <w:pPr>
        <w:pStyle w:val="a3"/>
        <w:ind w:left="5245"/>
        <w:jc w:val="center"/>
        <w:rPr>
          <w:rFonts w:ascii="Times New Roman" w:hAnsi="Times New Roman" w:cs="Times New Roman"/>
          <w:sz w:val="24"/>
          <w:szCs w:val="24"/>
        </w:rPr>
      </w:pPr>
      <w:r w:rsidRPr="00E85D95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E85D95" w:rsidRPr="00E85D95" w:rsidRDefault="00E85D95" w:rsidP="00E85D95">
      <w:pPr>
        <w:pStyle w:val="a3"/>
        <w:ind w:left="5245"/>
        <w:jc w:val="center"/>
        <w:rPr>
          <w:rFonts w:ascii="Times New Roman" w:hAnsi="Times New Roman" w:cs="Times New Roman"/>
          <w:sz w:val="24"/>
          <w:szCs w:val="24"/>
        </w:rPr>
      </w:pPr>
      <w:r w:rsidRPr="00E85D95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E85D95" w:rsidRPr="00E85D95" w:rsidRDefault="00E85D95" w:rsidP="00E85D95">
      <w:pPr>
        <w:pStyle w:val="a3"/>
        <w:ind w:left="5245"/>
        <w:jc w:val="center"/>
        <w:rPr>
          <w:rFonts w:ascii="Times New Roman" w:hAnsi="Times New Roman" w:cs="Times New Roman"/>
          <w:sz w:val="24"/>
          <w:szCs w:val="24"/>
        </w:rPr>
      </w:pPr>
      <w:r w:rsidRPr="00E85D95">
        <w:rPr>
          <w:rFonts w:ascii="Times New Roman" w:hAnsi="Times New Roman" w:cs="Times New Roman"/>
          <w:sz w:val="24"/>
          <w:szCs w:val="24"/>
        </w:rPr>
        <w:t>«Строительство на территории</w:t>
      </w:r>
    </w:p>
    <w:p w:rsidR="00E85D95" w:rsidRPr="00E85D95" w:rsidRDefault="00E85D95" w:rsidP="00E85D95">
      <w:pPr>
        <w:pStyle w:val="a3"/>
        <w:ind w:left="5245"/>
        <w:jc w:val="center"/>
        <w:rPr>
          <w:rFonts w:ascii="Times New Roman" w:hAnsi="Times New Roman" w:cs="Times New Roman"/>
          <w:sz w:val="24"/>
          <w:szCs w:val="24"/>
        </w:rPr>
      </w:pPr>
      <w:r w:rsidRPr="00E85D95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E85D95" w:rsidRDefault="00E85D95" w:rsidP="00E85D95">
      <w:pPr>
        <w:pStyle w:val="a3"/>
        <w:ind w:left="5245"/>
        <w:jc w:val="center"/>
        <w:rPr>
          <w:rFonts w:ascii="Times New Roman" w:hAnsi="Times New Roman" w:cs="Times New Roman"/>
          <w:sz w:val="24"/>
          <w:szCs w:val="24"/>
        </w:rPr>
      </w:pPr>
      <w:r w:rsidRPr="00E85D95">
        <w:rPr>
          <w:rFonts w:ascii="Times New Roman" w:hAnsi="Times New Roman" w:cs="Times New Roman"/>
          <w:sz w:val="24"/>
          <w:szCs w:val="24"/>
        </w:rPr>
        <w:t xml:space="preserve">«Коношский муниципальный район» </w:t>
      </w:r>
    </w:p>
    <w:p w:rsidR="00E85D95" w:rsidRPr="00E85D95" w:rsidRDefault="00E85D95" w:rsidP="00E85D95">
      <w:pPr>
        <w:pStyle w:val="a3"/>
        <w:ind w:left="5245"/>
        <w:jc w:val="center"/>
        <w:rPr>
          <w:rFonts w:ascii="Times New Roman" w:hAnsi="Times New Roman" w:cs="Times New Roman"/>
          <w:sz w:val="24"/>
          <w:szCs w:val="24"/>
        </w:rPr>
      </w:pPr>
      <w:r w:rsidRPr="00E85D95">
        <w:rPr>
          <w:rFonts w:ascii="Times New Roman" w:hAnsi="Times New Roman" w:cs="Times New Roman"/>
          <w:sz w:val="24"/>
          <w:szCs w:val="24"/>
        </w:rPr>
        <w:t>в 2020 году»</w:t>
      </w:r>
    </w:p>
    <w:p w:rsidR="00E85D95" w:rsidRDefault="00E85D95" w:rsidP="00E85D95">
      <w:pPr>
        <w:pStyle w:val="a3"/>
        <w:jc w:val="right"/>
        <w:rPr>
          <w:rFonts w:ascii="Times New Roman" w:hAnsi="Times New Roman" w:cs="Times New Roman"/>
        </w:rPr>
      </w:pPr>
    </w:p>
    <w:p w:rsidR="00E85D95" w:rsidRPr="00501FC2" w:rsidRDefault="00E85D95" w:rsidP="00E85D95">
      <w:pPr>
        <w:pStyle w:val="a3"/>
        <w:jc w:val="right"/>
        <w:rPr>
          <w:rFonts w:ascii="Times New Roman" w:hAnsi="Times New Roman" w:cs="Times New Roman"/>
        </w:rPr>
      </w:pPr>
    </w:p>
    <w:p w:rsidR="00E85D95" w:rsidRPr="00E85D95" w:rsidRDefault="00E85D95" w:rsidP="00E85D95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E85D95">
        <w:rPr>
          <w:rFonts w:ascii="Times New Roman" w:hAnsi="Times New Roman"/>
          <w:b/>
          <w:sz w:val="24"/>
          <w:szCs w:val="24"/>
        </w:rPr>
        <w:t>Р Е С У Р С Н О Е  О Б Е С П Е Ч Е Н И Е</w:t>
      </w:r>
    </w:p>
    <w:p w:rsidR="00E85D95" w:rsidRPr="00E85D95" w:rsidRDefault="00E85D95" w:rsidP="00E85D95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E85D95">
        <w:rPr>
          <w:rFonts w:ascii="Times New Roman" w:hAnsi="Times New Roman"/>
          <w:b/>
          <w:sz w:val="24"/>
          <w:szCs w:val="24"/>
        </w:rPr>
        <w:t>реализации муниципальной программы</w:t>
      </w:r>
    </w:p>
    <w:p w:rsidR="00E85D95" w:rsidRPr="00E85D95" w:rsidRDefault="00E85D95" w:rsidP="00E85D9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D95">
        <w:rPr>
          <w:rFonts w:ascii="Times New Roman" w:hAnsi="Times New Roman" w:cs="Times New Roman"/>
          <w:b/>
          <w:sz w:val="24"/>
          <w:szCs w:val="24"/>
        </w:rPr>
        <w:t>«Строительство на территории муниципального образования «Коношский муниципальный район» в 2020 году»</w:t>
      </w:r>
    </w:p>
    <w:p w:rsidR="00E85D95" w:rsidRPr="00E85D95" w:rsidRDefault="00E85D95" w:rsidP="00E85D95">
      <w:pPr>
        <w:pStyle w:val="ConsPlusNormal"/>
        <w:widowControl/>
        <w:ind w:firstLine="0"/>
        <w:rPr>
          <w:rFonts w:ascii="Times New Roman" w:hAnsi="Times New Roman"/>
          <w:b/>
          <w:sz w:val="24"/>
          <w:szCs w:val="24"/>
        </w:rPr>
      </w:pPr>
    </w:p>
    <w:p w:rsidR="00E85D95" w:rsidRPr="00E85D95" w:rsidRDefault="00E85D95" w:rsidP="00E85D95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 w:rsidRPr="00E85D95">
        <w:rPr>
          <w:rFonts w:ascii="Times New Roman" w:hAnsi="Times New Roman"/>
          <w:sz w:val="24"/>
          <w:szCs w:val="24"/>
        </w:rPr>
        <w:t>за счет всех источников финансирования</w:t>
      </w:r>
    </w:p>
    <w:p w:rsidR="00E85D95" w:rsidRPr="00E85D95" w:rsidRDefault="00E85D95" w:rsidP="00E85D9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36"/>
        <w:gridCol w:w="2808"/>
        <w:gridCol w:w="1525"/>
        <w:gridCol w:w="2094"/>
        <w:gridCol w:w="1319"/>
      </w:tblGrid>
      <w:tr w:rsidR="00E85D95" w:rsidRPr="00E85D95" w:rsidTr="00E85D95">
        <w:trPr>
          <w:trHeight w:val="215"/>
        </w:trPr>
        <w:tc>
          <w:tcPr>
            <w:tcW w:w="1836" w:type="dxa"/>
            <w:vMerge w:val="restart"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Статус</w:t>
            </w:r>
          </w:p>
        </w:tc>
        <w:tc>
          <w:tcPr>
            <w:tcW w:w="2808" w:type="dxa"/>
            <w:vMerge w:val="restart"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Наименование</w:t>
            </w:r>
          </w:p>
        </w:tc>
        <w:tc>
          <w:tcPr>
            <w:tcW w:w="1525" w:type="dxa"/>
            <w:vMerge w:val="restart"/>
            <w:tcBorders>
              <w:right w:val="single" w:sz="4" w:space="0" w:color="auto"/>
            </w:tcBorders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Источник</w:t>
            </w:r>
          </w:p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финансирования</w:t>
            </w:r>
          </w:p>
        </w:tc>
        <w:tc>
          <w:tcPr>
            <w:tcW w:w="3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D95" w:rsidRPr="00E85D95" w:rsidRDefault="00E85D95" w:rsidP="007A4125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Cs/>
                <w:sz w:val="23"/>
                <w:szCs w:val="23"/>
              </w:rPr>
              <w:t>Оценка расходов, тыс. руб.</w:t>
            </w:r>
          </w:p>
        </w:tc>
      </w:tr>
      <w:tr w:rsidR="00E85D95" w:rsidRPr="00E85D95" w:rsidTr="00E85D95">
        <w:trPr>
          <w:trHeight w:val="220"/>
        </w:trPr>
        <w:tc>
          <w:tcPr>
            <w:tcW w:w="1836" w:type="dxa"/>
            <w:vMerge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2808" w:type="dxa"/>
            <w:vMerge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1525" w:type="dxa"/>
            <w:vMerge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2094" w:type="dxa"/>
            <w:tcBorders>
              <w:top w:val="single" w:sz="4" w:space="0" w:color="auto"/>
            </w:tcBorders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2020 г.</w:t>
            </w:r>
          </w:p>
        </w:tc>
        <w:tc>
          <w:tcPr>
            <w:tcW w:w="1319" w:type="dxa"/>
            <w:tcBorders>
              <w:top w:val="single" w:sz="4" w:space="0" w:color="auto"/>
            </w:tcBorders>
            <w:shd w:val="clear" w:color="auto" w:fill="auto"/>
          </w:tcPr>
          <w:p w:rsidR="00E85D95" w:rsidRPr="00E85D95" w:rsidRDefault="00E85D95" w:rsidP="007A412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sz w:val="23"/>
                <w:szCs w:val="23"/>
              </w:rPr>
              <w:t>итого</w:t>
            </w:r>
          </w:p>
        </w:tc>
      </w:tr>
      <w:tr w:rsidR="00E85D95" w:rsidRPr="00E85D95" w:rsidTr="00E85D95">
        <w:trPr>
          <w:trHeight w:val="323"/>
        </w:trPr>
        <w:tc>
          <w:tcPr>
            <w:tcW w:w="1836" w:type="dxa"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1</w:t>
            </w:r>
          </w:p>
        </w:tc>
        <w:tc>
          <w:tcPr>
            <w:tcW w:w="2808" w:type="dxa"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2</w:t>
            </w:r>
          </w:p>
        </w:tc>
        <w:tc>
          <w:tcPr>
            <w:tcW w:w="1525" w:type="dxa"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3</w:t>
            </w:r>
          </w:p>
        </w:tc>
        <w:tc>
          <w:tcPr>
            <w:tcW w:w="2094" w:type="dxa"/>
            <w:tcBorders>
              <w:top w:val="single" w:sz="4" w:space="0" w:color="auto"/>
            </w:tcBorders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4</w:t>
            </w:r>
          </w:p>
        </w:tc>
        <w:tc>
          <w:tcPr>
            <w:tcW w:w="1319" w:type="dxa"/>
            <w:tcBorders>
              <w:top w:val="single" w:sz="4" w:space="0" w:color="auto"/>
            </w:tcBorders>
            <w:shd w:val="clear" w:color="auto" w:fill="auto"/>
          </w:tcPr>
          <w:p w:rsidR="00E85D95" w:rsidRPr="00E85D95" w:rsidRDefault="00E85D95" w:rsidP="007A412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</w:tr>
      <w:tr w:rsidR="00E85D95" w:rsidRPr="00E85D95" w:rsidTr="00E85D95">
        <w:trPr>
          <w:trHeight w:val="372"/>
        </w:trPr>
        <w:tc>
          <w:tcPr>
            <w:tcW w:w="1836" w:type="dxa"/>
            <w:vMerge w:val="restart"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Муниципальная программа</w:t>
            </w:r>
          </w:p>
        </w:tc>
        <w:tc>
          <w:tcPr>
            <w:tcW w:w="2808" w:type="dxa"/>
            <w:vMerge w:val="restart"/>
          </w:tcPr>
          <w:p w:rsidR="00E85D95" w:rsidRPr="00E85D95" w:rsidRDefault="00E85D95" w:rsidP="007A4125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sz w:val="23"/>
                <w:szCs w:val="23"/>
              </w:rPr>
              <w:t>«Строительство на территории МО «Коношский муниципальный район» в 2020 году»</w:t>
            </w:r>
          </w:p>
          <w:p w:rsidR="00E85D95" w:rsidRPr="00E85D95" w:rsidRDefault="00E85D95" w:rsidP="007A4125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85D95" w:rsidRPr="00E85D95" w:rsidRDefault="00E85D95" w:rsidP="007A4125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E85D95" w:rsidRPr="00E85D95" w:rsidRDefault="00E85D95" w:rsidP="007A4125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1525" w:type="dxa"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Всего, в том числе :</w:t>
            </w:r>
          </w:p>
        </w:tc>
        <w:tc>
          <w:tcPr>
            <w:tcW w:w="2094" w:type="dxa"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sz w:val="23"/>
                <w:szCs w:val="23"/>
              </w:rPr>
              <w:t>4 865,0</w:t>
            </w:r>
          </w:p>
        </w:tc>
        <w:tc>
          <w:tcPr>
            <w:tcW w:w="1319" w:type="dxa"/>
            <w:shd w:val="clear" w:color="auto" w:fill="auto"/>
          </w:tcPr>
          <w:p w:rsidR="00E85D95" w:rsidRPr="00E85D95" w:rsidRDefault="00E85D95" w:rsidP="007A4125">
            <w:pPr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4 865,0</w:t>
            </w:r>
          </w:p>
        </w:tc>
      </w:tr>
      <w:tr w:rsidR="00E85D95" w:rsidRPr="00E85D95" w:rsidTr="00E85D95">
        <w:trPr>
          <w:trHeight w:val="253"/>
        </w:trPr>
        <w:tc>
          <w:tcPr>
            <w:tcW w:w="1836" w:type="dxa"/>
            <w:vMerge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2808" w:type="dxa"/>
            <w:vMerge/>
          </w:tcPr>
          <w:p w:rsidR="00E85D95" w:rsidRPr="00E85D95" w:rsidRDefault="00E85D95" w:rsidP="007A4125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1525" w:type="dxa"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Районный бюджет</w:t>
            </w:r>
          </w:p>
        </w:tc>
        <w:tc>
          <w:tcPr>
            <w:tcW w:w="2094" w:type="dxa"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sz w:val="23"/>
                <w:szCs w:val="23"/>
              </w:rPr>
              <w:t>3 000,0</w:t>
            </w:r>
          </w:p>
        </w:tc>
        <w:tc>
          <w:tcPr>
            <w:tcW w:w="1319" w:type="dxa"/>
            <w:shd w:val="clear" w:color="auto" w:fill="auto"/>
          </w:tcPr>
          <w:p w:rsidR="00E85D95" w:rsidRPr="00E85D95" w:rsidRDefault="00E85D95" w:rsidP="007A4125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3 000,0</w:t>
            </w:r>
          </w:p>
        </w:tc>
      </w:tr>
      <w:tr w:rsidR="00E85D95" w:rsidRPr="00E85D95" w:rsidTr="00E85D95">
        <w:trPr>
          <w:trHeight w:val="367"/>
        </w:trPr>
        <w:tc>
          <w:tcPr>
            <w:tcW w:w="1836" w:type="dxa"/>
            <w:vMerge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2808" w:type="dxa"/>
            <w:vMerge/>
          </w:tcPr>
          <w:p w:rsidR="00E85D95" w:rsidRPr="00E85D95" w:rsidRDefault="00E85D95" w:rsidP="007A4125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1525" w:type="dxa"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Областной бюджет</w:t>
            </w:r>
          </w:p>
        </w:tc>
        <w:tc>
          <w:tcPr>
            <w:tcW w:w="2094" w:type="dxa"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0,0</w:t>
            </w:r>
          </w:p>
        </w:tc>
        <w:tc>
          <w:tcPr>
            <w:tcW w:w="1319" w:type="dxa"/>
            <w:shd w:val="clear" w:color="auto" w:fill="auto"/>
          </w:tcPr>
          <w:p w:rsidR="00E85D95" w:rsidRPr="00E85D95" w:rsidRDefault="00E85D95" w:rsidP="007A4125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Cs/>
                <w:sz w:val="23"/>
                <w:szCs w:val="23"/>
              </w:rPr>
              <w:t>0,0</w:t>
            </w:r>
          </w:p>
        </w:tc>
      </w:tr>
      <w:tr w:rsidR="00E85D95" w:rsidRPr="00E85D95" w:rsidTr="00E85D95">
        <w:trPr>
          <w:trHeight w:val="642"/>
        </w:trPr>
        <w:tc>
          <w:tcPr>
            <w:tcW w:w="1836" w:type="dxa"/>
            <w:vMerge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2808" w:type="dxa"/>
            <w:vMerge/>
          </w:tcPr>
          <w:p w:rsidR="00E85D95" w:rsidRPr="00E85D95" w:rsidRDefault="00E85D95" w:rsidP="007A4125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1525" w:type="dxa"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Федеральный бюджет</w:t>
            </w:r>
          </w:p>
        </w:tc>
        <w:tc>
          <w:tcPr>
            <w:tcW w:w="2094" w:type="dxa"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0,0</w:t>
            </w:r>
          </w:p>
        </w:tc>
        <w:tc>
          <w:tcPr>
            <w:tcW w:w="1319" w:type="dxa"/>
            <w:shd w:val="clear" w:color="auto" w:fill="auto"/>
          </w:tcPr>
          <w:p w:rsidR="00E85D95" w:rsidRPr="00E85D95" w:rsidRDefault="00E85D95" w:rsidP="007A412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E85D95" w:rsidRPr="00E85D95" w:rsidTr="00E85D95">
        <w:trPr>
          <w:trHeight w:val="329"/>
        </w:trPr>
        <w:tc>
          <w:tcPr>
            <w:tcW w:w="1836" w:type="dxa"/>
            <w:vMerge/>
            <w:tcBorders>
              <w:bottom w:val="single" w:sz="4" w:space="0" w:color="auto"/>
            </w:tcBorders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2808" w:type="dxa"/>
            <w:vMerge/>
            <w:tcBorders>
              <w:bottom w:val="single" w:sz="4" w:space="0" w:color="auto"/>
            </w:tcBorders>
          </w:tcPr>
          <w:p w:rsidR="00E85D95" w:rsidRPr="00E85D95" w:rsidRDefault="00E85D95" w:rsidP="007A4125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1525" w:type="dxa"/>
          </w:tcPr>
          <w:p w:rsidR="00E85D95" w:rsidRPr="00E85D95" w:rsidRDefault="00E85D95" w:rsidP="007A4125">
            <w:pPr>
              <w:pStyle w:val="ConsTitle"/>
              <w:ind w:right="0"/>
              <w:jc w:val="both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Внебюджетные средства</w:t>
            </w:r>
          </w:p>
        </w:tc>
        <w:tc>
          <w:tcPr>
            <w:tcW w:w="2094" w:type="dxa"/>
          </w:tcPr>
          <w:p w:rsidR="00E85D95" w:rsidRPr="00E85D95" w:rsidRDefault="00E85D95" w:rsidP="007A4125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sz w:val="23"/>
                <w:szCs w:val="23"/>
              </w:rPr>
              <w:t>1865,0</w:t>
            </w:r>
          </w:p>
        </w:tc>
        <w:tc>
          <w:tcPr>
            <w:tcW w:w="1319" w:type="dxa"/>
            <w:shd w:val="clear" w:color="auto" w:fill="auto"/>
          </w:tcPr>
          <w:p w:rsidR="00E85D95" w:rsidRPr="00E85D95" w:rsidRDefault="00E85D95" w:rsidP="007A4125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/>
                <w:sz w:val="23"/>
                <w:szCs w:val="23"/>
              </w:rPr>
              <w:t>1865,0</w:t>
            </w:r>
          </w:p>
        </w:tc>
      </w:tr>
      <w:tr w:rsidR="00E85D95" w:rsidRPr="00E85D95" w:rsidTr="00E85D95">
        <w:trPr>
          <w:trHeight w:val="553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Подпрограмма № 1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5D95" w:rsidRPr="00E85D95" w:rsidRDefault="00E85D95" w:rsidP="007A4125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sz w:val="23"/>
                <w:szCs w:val="23"/>
              </w:rPr>
              <w:t>«Строительство объектов образования »</w:t>
            </w: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Всего, в том числе :</w:t>
            </w:r>
          </w:p>
        </w:tc>
        <w:tc>
          <w:tcPr>
            <w:tcW w:w="2094" w:type="dxa"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sz w:val="23"/>
                <w:szCs w:val="23"/>
              </w:rPr>
              <w:t>1 500,0</w:t>
            </w:r>
          </w:p>
        </w:tc>
        <w:tc>
          <w:tcPr>
            <w:tcW w:w="1319" w:type="dxa"/>
            <w:shd w:val="clear" w:color="auto" w:fill="auto"/>
          </w:tcPr>
          <w:p w:rsidR="00E85D95" w:rsidRPr="00E85D95" w:rsidRDefault="00E85D95" w:rsidP="007A4125">
            <w:pPr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1 500,0</w:t>
            </w:r>
          </w:p>
        </w:tc>
      </w:tr>
      <w:tr w:rsidR="00E85D95" w:rsidRPr="00E85D95" w:rsidTr="00E85D95">
        <w:trPr>
          <w:trHeight w:val="329"/>
        </w:trPr>
        <w:tc>
          <w:tcPr>
            <w:tcW w:w="1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28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5D95" w:rsidRPr="00E85D95" w:rsidRDefault="00E85D95" w:rsidP="007A4125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Районный бюджет</w:t>
            </w:r>
          </w:p>
        </w:tc>
        <w:tc>
          <w:tcPr>
            <w:tcW w:w="2094" w:type="dxa"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1 500,0</w:t>
            </w:r>
          </w:p>
        </w:tc>
        <w:tc>
          <w:tcPr>
            <w:tcW w:w="1319" w:type="dxa"/>
            <w:shd w:val="clear" w:color="auto" w:fill="auto"/>
          </w:tcPr>
          <w:p w:rsidR="00E85D95" w:rsidRPr="00E85D95" w:rsidRDefault="00E85D95" w:rsidP="007A412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sz w:val="23"/>
                <w:szCs w:val="23"/>
              </w:rPr>
              <w:t>1500,0</w:t>
            </w:r>
          </w:p>
        </w:tc>
      </w:tr>
      <w:tr w:rsidR="00E85D95" w:rsidRPr="00E85D95" w:rsidTr="00E85D95">
        <w:trPr>
          <w:trHeight w:val="329"/>
        </w:trPr>
        <w:tc>
          <w:tcPr>
            <w:tcW w:w="1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28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5D95" w:rsidRPr="00E85D95" w:rsidRDefault="00E85D95" w:rsidP="007A4125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Областной бюджет</w:t>
            </w:r>
          </w:p>
        </w:tc>
        <w:tc>
          <w:tcPr>
            <w:tcW w:w="2094" w:type="dxa"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0,0</w:t>
            </w:r>
          </w:p>
        </w:tc>
        <w:tc>
          <w:tcPr>
            <w:tcW w:w="1319" w:type="dxa"/>
            <w:shd w:val="clear" w:color="auto" w:fill="auto"/>
          </w:tcPr>
          <w:p w:rsidR="00E85D95" w:rsidRPr="00E85D95" w:rsidRDefault="00E85D95" w:rsidP="007A4125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Cs/>
                <w:sz w:val="23"/>
                <w:szCs w:val="23"/>
              </w:rPr>
              <w:t>0,0</w:t>
            </w:r>
          </w:p>
        </w:tc>
      </w:tr>
      <w:tr w:rsidR="00E85D95" w:rsidRPr="00E85D95" w:rsidTr="00E85D95">
        <w:trPr>
          <w:trHeight w:val="329"/>
        </w:trPr>
        <w:tc>
          <w:tcPr>
            <w:tcW w:w="1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28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5D95" w:rsidRPr="00E85D95" w:rsidRDefault="00E85D95" w:rsidP="007A4125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Федеральный бюджет</w:t>
            </w:r>
          </w:p>
        </w:tc>
        <w:tc>
          <w:tcPr>
            <w:tcW w:w="2094" w:type="dxa"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0,0</w:t>
            </w:r>
          </w:p>
        </w:tc>
        <w:tc>
          <w:tcPr>
            <w:tcW w:w="1319" w:type="dxa"/>
            <w:shd w:val="clear" w:color="auto" w:fill="auto"/>
          </w:tcPr>
          <w:p w:rsidR="00E85D95" w:rsidRPr="00E85D95" w:rsidRDefault="00E85D95" w:rsidP="007A412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E85D95" w:rsidRPr="00E85D95" w:rsidTr="00E85D95">
        <w:trPr>
          <w:trHeight w:val="329"/>
        </w:trPr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D95" w:rsidRPr="00E85D95" w:rsidRDefault="00E85D95" w:rsidP="007A4125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E85D95" w:rsidRPr="00E85D95" w:rsidRDefault="00E85D95" w:rsidP="007A4125">
            <w:pPr>
              <w:pStyle w:val="ConsTitle"/>
              <w:ind w:right="0"/>
              <w:jc w:val="both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Внебюджетные средства</w:t>
            </w:r>
          </w:p>
        </w:tc>
        <w:tc>
          <w:tcPr>
            <w:tcW w:w="2094" w:type="dxa"/>
          </w:tcPr>
          <w:p w:rsidR="00E85D95" w:rsidRPr="00E85D95" w:rsidRDefault="00E85D95" w:rsidP="007A4125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0,0</w:t>
            </w:r>
          </w:p>
        </w:tc>
        <w:tc>
          <w:tcPr>
            <w:tcW w:w="1319" w:type="dxa"/>
            <w:shd w:val="clear" w:color="auto" w:fill="auto"/>
          </w:tcPr>
          <w:p w:rsidR="00E85D95" w:rsidRPr="00E85D95" w:rsidRDefault="00E85D95" w:rsidP="007A412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E85D95" w:rsidRPr="00E85D95" w:rsidTr="00E85D95">
        <w:trPr>
          <w:trHeight w:val="499"/>
        </w:trPr>
        <w:tc>
          <w:tcPr>
            <w:tcW w:w="1836" w:type="dxa"/>
            <w:vMerge w:val="restart"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Подпрограмма № 2</w:t>
            </w:r>
          </w:p>
        </w:tc>
        <w:tc>
          <w:tcPr>
            <w:tcW w:w="2808" w:type="dxa"/>
            <w:vMerge w:val="restart"/>
          </w:tcPr>
          <w:p w:rsidR="00E85D95" w:rsidRPr="00E85D95" w:rsidRDefault="00E85D95" w:rsidP="007A4125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«Строительства физкультурно-оздоровительного комплекса»</w:t>
            </w:r>
          </w:p>
        </w:tc>
        <w:tc>
          <w:tcPr>
            <w:tcW w:w="1525" w:type="dxa"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Всего, в том числе :</w:t>
            </w:r>
          </w:p>
        </w:tc>
        <w:tc>
          <w:tcPr>
            <w:tcW w:w="2094" w:type="dxa"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sz w:val="23"/>
                <w:szCs w:val="23"/>
              </w:rPr>
              <w:t>1 000,0</w:t>
            </w:r>
          </w:p>
        </w:tc>
        <w:tc>
          <w:tcPr>
            <w:tcW w:w="1319" w:type="dxa"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sz w:val="23"/>
                <w:szCs w:val="23"/>
              </w:rPr>
              <w:t>1 000,0</w:t>
            </w:r>
          </w:p>
        </w:tc>
      </w:tr>
      <w:tr w:rsidR="00E85D95" w:rsidRPr="00E85D95" w:rsidTr="00E85D95">
        <w:trPr>
          <w:trHeight w:val="409"/>
        </w:trPr>
        <w:tc>
          <w:tcPr>
            <w:tcW w:w="1836" w:type="dxa"/>
            <w:vMerge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2808" w:type="dxa"/>
            <w:vMerge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1525" w:type="dxa"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Районный бюджет</w:t>
            </w:r>
          </w:p>
        </w:tc>
        <w:tc>
          <w:tcPr>
            <w:tcW w:w="2094" w:type="dxa"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1 000,0</w:t>
            </w:r>
          </w:p>
        </w:tc>
        <w:tc>
          <w:tcPr>
            <w:tcW w:w="1319" w:type="dxa"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1 000,0</w:t>
            </w:r>
          </w:p>
        </w:tc>
      </w:tr>
      <w:tr w:rsidR="00E85D95" w:rsidRPr="00E85D95" w:rsidTr="00E85D95">
        <w:trPr>
          <w:trHeight w:val="478"/>
        </w:trPr>
        <w:tc>
          <w:tcPr>
            <w:tcW w:w="1836" w:type="dxa"/>
            <w:vMerge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2808" w:type="dxa"/>
            <w:vMerge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1525" w:type="dxa"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Областной бюджет</w:t>
            </w:r>
          </w:p>
        </w:tc>
        <w:tc>
          <w:tcPr>
            <w:tcW w:w="2094" w:type="dxa"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0,0</w:t>
            </w:r>
          </w:p>
        </w:tc>
        <w:tc>
          <w:tcPr>
            <w:tcW w:w="1319" w:type="dxa"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0,0</w:t>
            </w:r>
          </w:p>
        </w:tc>
      </w:tr>
      <w:tr w:rsidR="00E85D95" w:rsidRPr="00E85D95" w:rsidTr="00E85D95">
        <w:trPr>
          <w:trHeight w:val="732"/>
        </w:trPr>
        <w:tc>
          <w:tcPr>
            <w:tcW w:w="1836" w:type="dxa"/>
            <w:vMerge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2808" w:type="dxa"/>
            <w:vMerge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1525" w:type="dxa"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Федеральный бюджет</w:t>
            </w:r>
          </w:p>
        </w:tc>
        <w:tc>
          <w:tcPr>
            <w:tcW w:w="2094" w:type="dxa"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0,0</w:t>
            </w:r>
          </w:p>
        </w:tc>
        <w:tc>
          <w:tcPr>
            <w:tcW w:w="1319" w:type="dxa"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0,0</w:t>
            </w:r>
          </w:p>
        </w:tc>
      </w:tr>
      <w:tr w:rsidR="00E85D95" w:rsidRPr="00E85D95" w:rsidTr="00E85D95">
        <w:trPr>
          <w:trHeight w:val="627"/>
        </w:trPr>
        <w:tc>
          <w:tcPr>
            <w:tcW w:w="1836" w:type="dxa"/>
            <w:vMerge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2808" w:type="dxa"/>
            <w:vMerge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1525" w:type="dxa"/>
          </w:tcPr>
          <w:p w:rsidR="00E85D95" w:rsidRPr="00E85D95" w:rsidRDefault="00E85D95" w:rsidP="00E85D95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Внебюджетные средства</w:t>
            </w:r>
          </w:p>
        </w:tc>
        <w:tc>
          <w:tcPr>
            <w:tcW w:w="2094" w:type="dxa"/>
          </w:tcPr>
          <w:p w:rsidR="00E85D95" w:rsidRPr="00E85D95" w:rsidRDefault="00E85D95" w:rsidP="007A4125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0,0</w:t>
            </w:r>
          </w:p>
        </w:tc>
        <w:tc>
          <w:tcPr>
            <w:tcW w:w="1319" w:type="dxa"/>
          </w:tcPr>
          <w:p w:rsidR="00E85D95" w:rsidRPr="00E85D95" w:rsidRDefault="00E85D95" w:rsidP="007A4125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0,0</w:t>
            </w:r>
          </w:p>
        </w:tc>
      </w:tr>
    </w:tbl>
    <w:p w:rsidR="00E85D95" w:rsidRDefault="00E85D95">
      <w:r>
        <w:rPr>
          <w:b/>
          <w:bCs/>
        </w:rPr>
        <w:br w:type="page"/>
      </w:r>
    </w:p>
    <w:tbl>
      <w:tblPr>
        <w:tblW w:w="9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36"/>
        <w:gridCol w:w="2808"/>
        <w:gridCol w:w="1510"/>
        <w:gridCol w:w="15"/>
        <w:gridCol w:w="2094"/>
        <w:gridCol w:w="7"/>
        <w:gridCol w:w="1312"/>
      </w:tblGrid>
      <w:tr w:rsidR="00E85D95" w:rsidRPr="00E85D95" w:rsidTr="00E85D95">
        <w:trPr>
          <w:trHeight w:val="260"/>
        </w:trPr>
        <w:tc>
          <w:tcPr>
            <w:tcW w:w="1836" w:type="dxa"/>
            <w:vMerge w:val="restart"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lastRenderedPageBreak/>
              <w:t>Подпрограмма № 3</w:t>
            </w:r>
          </w:p>
        </w:tc>
        <w:tc>
          <w:tcPr>
            <w:tcW w:w="2808" w:type="dxa"/>
            <w:vMerge w:val="restart"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«Жилищное строительство»</w:t>
            </w:r>
          </w:p>
        </w:tc>
        <w:tc>
          <w:tcPr>
            <w:tcW w:w="1525" w:type="dxa"/>
            <w:gridSpan w:val="2"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Всего, в том числе</w:t>
            </w:r>
          </w:p>
        </w:tc>
        <w:tc>
          <w:tcPr>
            <w:tcW w:w="2094" w:type="dxa"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sz w:val="23"/>
                <w:szCs w:val="23"/>
              </w:rPr>
              <w:t>150,0</w:t>
            </w:r>
          </w:p>
        </w:tc>
        <w:tc>
          <w:tcPr>
            <w:tcW w:w="1319" w:type="dxa"/>
            <w:gridSpan w:val="2"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sz w:val="23"/>
                <w:szCs w:val="23"/>
              </w:rPr>
              <w:t>150,0</w:t>
            </w:r>
          </w:p>
        </w:tc>
      </w:tr>
      <w:tr w:rsidR="00E85D95" w:rsidRPr="00E85D95" w:rsidTr="00E85D95">
        <w:trPr>
          <w:trHeight w:val="352"/>
        </w:trPr>
        <w:tc>
          <w:tcPr>
            <w:tcW w:w="1836" w:type="dxa"/>
            <w:vMerge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2808" w:type="dxa"/>
            <w:vMerge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1510" w:type="dxa"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Районный бюджет</w:t>
            </w:r>
          </w:p>
        </w:tc>
        <w:tc>
          <w:tcPr>
            <w:tcW w:w="2116" w:type="dxa"/>
            <w:gridSpan w:val="3"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150,0</w:t>
            </w:r>
          </w:p>
        </w:tc>
        <w:tc>
          <w:tcPr>
            <w:tcW w:w="1312" w:type="dxa"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150,0</w:t>
            </w:r>
          </w:p>
        </w:tc>
      </w:tr>
      <w:tr w:rsidR="00E85D95" w:rsidRPr="00E85D95" w:rsidTr="00E85D95">
        <w:trPr>
          <w:trHeight w:val="448"/>
        </w:trPr>
        <w:tc>
          <w:tcPr>
            <w:tcW w:w="1836" w:type="dxa"/>
            <w:vMerge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2808" w:type="dxa"/>
            <w:vMerge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1510" w:type="dxa"/>
          </w:tcPr>
          <w:p w:rsidR="00E85D95" w:rsidRPr="00E85D95" w:rsidRDefault="00E85D95" w:rsidP="007A4125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Областной бюджет</w:t>
            </w:r>
          </w:p>
        </w:tc>
        <w:tc>
          <w:tcPr>
            <w:tcW w:w="2116" w:type="dxa"/>
            <w:gridSpan w:val="3"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  <w:p w:rsidR="00E85D95" w:rsidRPr="00E85D95" w:rsidRDefault="00E85D95" w:rsidP="007A4125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0,0</w:t>
            </w:r>
          </w:p>
        </w:tc>
        <w:tc>
          <w:tcPr>
            <w:tcW w:w="1312" w:type="dxa"/>
          </w:tcPr>
          <w:p w:rsidR="00E85D95" w:rsidRPr="00E85D95" w:rsidRDefault="00E85D95" w:rsidP="007A4125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en-US"/>
              </w:rPr>
            </w:pPr>
            <w:r w:rsidRPr="00E85D9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en-US"/>
              </w:rPr>
              <w:t>0,0</w:t>
            </w:r>
          </w:p>
          <w:p w:rsidR="00E85D95" w:rsidRPr="00E85D95" w:rsidRDefault="00E85D95" w:rsidP="007A4125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</w:tr>
      <w:tr w:rsidR="00E85D95" w:rsidRPr="00E85D95" w:rsidTr="00E85D95">
        <w:trPr>
          <w:trHeight w:val="361"/>
        </w:trPr>
        <w:tc>
          <w:tcPr>
            <w:tcW w:w="1836" w:type="dxa"/>
            <w:vMerge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2808" w:type="dxa"/>
            <w:vMerge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1510" w:type="dxa"/>
          </w:tcPr>
          <w:p w:rsidR="00E85D95" w:rsidRPr="00E85D95" w:rsidRDefault="00E85D95" w:rsidP="007A4125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Федеральный бюджет</w:t>
            </w:r>
          </w:p>
        </w:tc>
        <w:tc>
          <w:tcPr>
            <w:tcW w:w="2116" w:type="dxa"/>
            <w:gridSpan w:val="3"/>
          </w:tcPr>
          <w:p w:rsidR="00E85D95" w:rsidRPr="00E85D95" w:rsidRDefault="00E85D95" w:rsidP="007A4125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0,0</w:t>
            </w:r>
          </w:p>
        </w:tc>
        <w:tc>
          <w:tcPr>
            <w:tcW w:w="1312" w:type="dxa"/>
          </w:tcPr>
          <w:p w:rsidR="00E85D95" w:rsidRPr="00E85D95" w:rsidRDefault="00E85D95" w:rsidP="007A4125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0,0</w:t>
            </w:r>
          </w:p>
        </w:tc>
      </w:tr>
      <w:tr w:rsidR="00E85D95" w:rsidRPr="00E85D95" w:rsidTr="00E85D95">
        <w:trPr>
          <w:trHeight w:val="111"/>
        </w:trPr>
        <w:tc>
          <w:tcPr>
            <w:tcW w:w="1836" w:type="dxa"/>
            <w:vMerge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2808" w:type="dxa"/>
            <w:vMerge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1510" w:type="dxa"/>
          </w:tcPr>
          <w:p w:rsidR="00E85D95" w:rsidRPr="00E85D95" w:rsidRDefault="00E85D95" w:rsidP="007A4125">
            <w:pPr>
              <w:pStyle w:val="ConsTitle"/>
              <w:ind w:right="0"/>
              <w:jc w:val="both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Внебюджетные средства</w:t>
            </w:r>
          </w:p>
        </w:tc>
        <w:tc>
          <w:tcPr>
            <w:tcW w:w="2116" w:type="dxa"/>
            <w:gridSpan w:val="3"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0,0</w:t>
            </w:r>
          </w:p>
        </w:tc>
        <w:tc>
          <w:tcPr>
            <w:tcW w:w="1312" w:type="dxa"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0,0</w:t>
            </w:r>
          </w:p>
        </w:tc>
      </w:tr>
      <w:tr w:rsidR="00E85D95" w:rsidRPr="00E85D95" w:rsidTr="00E85D95">
        <w:trPr>
          <w:trHeight w:val="260"/>
        </w:trPr>
        <w:tc>
          <w:tcPr>
            <w:tcW w:w="1836" w:type="dxa"/>
            <w:vMerge w:val="restart"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Подпрограмма № 4</w:t>
            </w:r>
          </w:p>
        </w:tc>
        <w:tc>
          <w:tcPr>
            <w:tcW w:w="2808" w:type="dxa"/>
            <w:vMerge w:val="restart"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«</w:t>
            </w:r>
            <w:r w:rsidRPr="00E85D95">
              <w:rPr>
                <w:rFonts w:ascii="Times New Roman" w:hAnsi="Times New Roman" w:cs="Times New Roman"/>
                <w:b w:val="0"/>
                <w:color w:val="000000"/>
                <w:sz w:val="23"/>
                <w:szCs w:val="23"/>
              </w:rPr>
              <w:t>Устойчивое развитие сельских территорий»</w:t>
            </w: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»</w:t>
            </w:r>
          </w:p>
        </w:tc>
        <w:tc>
          <w:tcPr>
            <w:tcW w:w="1525" w:type="dxa"/>
            <w:gridSpan w:val="2"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Всего, в том числе</w:t>
            </w:r>
          </w:p>
        </w:tc>
        <w:tc>
          <w:tcPr>
            <w:tcW w:w="2094" w:type="dxa"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sz w:val="23"/>
                <w:szCs w:val="23"/>
              </w:rPr>
              <w:t>2215,0</w:t>
            </w:r>
          </w:p>
        </w:tc>
        <w:tc>
          <w:tcPr>
            <w:tcW w:w="1319" w:type="dxa"/>
            <w:gridSpan w:val="2"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sz w:val="23"/>
                <w:szCs w:val="23"/>
              </w:rPr>
              <w:t>2215,0</w:t>
            </w:r>
          </w:p>
        </w:tc>
      </w:tr>
      <w:tr w:rsidR="00E85D95" w:rsidRPr="00E85D95" w:rsidTr="00E85D95">
        <w:trPr>
          <w:trHeight w:val="352"/>
        </w:trPr>
        <w:tc>
          <w:tcPr>
            <w:tcW w:w="1836" w:type="dxa"/>
            <w:vMerge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2808" w:type="dxa"/>
            <w:vMerge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1510" w:type="dxa"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Районный бюджет</w:t>
            </w:r>
          </w:p>
        </w:tc>
        <w:tc>
          <w:tcPr>
            <w:tcW w:w="2116" w:type="dxa"/>
            <w:gridSpan w:val="3"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350,0</w:t>
            </w:r>
          </w:p>
        </w:tc>
        <w:tc>
          <w:tcPr>
            <w:tcW w:w="1312" w:type="dxa"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350,0</w:t>
            </w:r>
          </w:p>
        </w:tc>
      </w:tr>
      <w:tr w:rsidR="00E85D95" w:rsidRPr="00E85D95" w:rsidTr="00E85D95">
        <w:trPr>
          <w:trHeight w:val="448"/>
        </w:trPr>
        <w:tc>
          <w:tcPr>
            <w:tcW w:w="1836" w:type="dxa"/>
            <w:vMerge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2808" w:type="dxa"/>
            <w:vMerge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1510" w:type="dxa"/>
          </w:tcPr>
          <w:p w:rsidR="00E85D95" w:rsidRPr="00E85D95" w:rsidRDefault="00E85D95" w:rsidP="007A4125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Областной бюджет</w:t>
            </w:r>
          </w:p>
        </w:tc>
        <w:tc>
          <w:tcPr>
            <w:tcW w:w="2116" w:type="dxa"/>
            <w:gridSpan w:val="3"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  <w:p w:rsidR="00E85D95" w:rsidRPr="00E85D95" w:rsidRDefault="00E85D95" w:rsidP="007A4125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0,0</w:t>
            </w:r>
          </w:p>
        </w:tc>
        <w:tc>
          <w:tcPr>
            <w:tcW w:w="1312" w:type="dxa"/>
          </w:tcPr>
          <w:p w:rsidR="00E85D95" w:rsidRPr="00E85D95" w:rsidRDefault="00E85D95" w:rsidP="007A4125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en-US"/>
              </w:rPr>
            </w:pPr>
            <w:r w:rsidRPr="00E85D9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en-US"/>
              </w:rPr>
              <w:t>0,0</w:t>
            </w:r>
          </w:p>
          <w:p w:rsidR="00E85D95" w:rsidRPr="00E85D95" w:rsidRDefault="00E85D95" w:rsidP="007A4125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</w:tr>
      <w:tr w:rsidR="00E85D95" w:rsidRPr="00E85D95" w:rsidTr="00E85D95">
        <w:trPr>
          <w:trHeight w:val="361"/>
        </w:trPr>
        <w:tc>
          <w:tcPr>
            <w:tcW w:w="1836" w:type="dxa"/>
            <w:vMerge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2808" w:type="dxa"/>
            <w:vMerge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1510" w:type="dxa"/>
          </w:tcPr>
          <w:p w:rsidR="00E85D95" w:rsidRPr="00E85D95" w:rsidRDefault="00E85D95" w:rsidP="007A4125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Федеральный бюджет</w:t>
            </w:r>
          </w:p>
        </w:tc>
        <w:tc>
          <w:tcPr>
            <w:tcW w:w="2116" w:type="dxa"/>
            <w:gridSpan w:val="3"/>
          </w:tcPr>
          <w:p w:rsidR="00E85D95" w:rsidRPr="00E85D95" w:rsidRDefault="00E85D95" w:rsidP="007A4125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0,0</w:t>
            </w:r>
          </w:p>
        </w:tc>
        <w:tc>
          <w:tcPr>
            <w:tcW w:w="1312" w:type="dxa"/>
          </w:tcPr>
          <w:p w:rsidR="00E85D95" w:rsidRPr="00E85D95" w:rsidRDefault="00E85D95" w:rsidP="007A4125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0,0</w:t>
            </w:r>
          </w:p>
        </w:tc>
      </w:tr>
      <w:tr w:rsidR="00E85D95" w:rsidRPr="00E85D95" w:rsidTr="00E85D95">
        <w:trPr>
          <w:trHeight w:val="111"/>
        </w:trPr>
        <w:tc>
          <w:tcPr>
            <w:tcW w:w="1836" w:type="dxa"/>
            <w:vMerge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2808" w:type="dxa"/>
            <w:vMerge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</w:p>
        </w:tc>
        <w:tc>
          <w:tcPr>
            <w:tcW w:w="1510" w:type="dxa"/>
          </w:tcPr>
          <w:p w:rsidR="00E85D95" w:rsidRPr="00E85D95" w:rsidRDefault="00E85D95" w:rsidP="007A4125">
            <w:pPr>
              <w:pStyle w:val="ConsTitle"/>
              <w:ind w:right="0"/>
              <w:jc w:val="both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Внебюджетные средства</w:t>
            </w:r>
          </w:p>
        </w:tc>
        <w:tc>
          <w:tcPr>
            <w:tcW w:w="2116" w:type="dxa"/>
            <w:gridSpan w:val="3"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1865,0</w:t>
            </w:r>
          </w:p>
        </w:tc>
        <w:tc>
          <w:tcPr>
            <w:tcW w:w="1312" w:type="dxa"/>
          </w:tcPr>
          <w:p w:rsidR="00E85D95" w:rsidRPr="00E85D95" w:rsidRDefault="00E85D95" w:rsidP="007A4125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</w:rPr>
            </w:pPr>
            <w:r w:rsidRPr="00E85D95">
              <w:rPr>
                <w:rFonts w:ascii="Times New Roman" w:hAnsi="Times New Roman" w:cs="Times New Roman"/>
                <w:b w:val="0"/>
                <w:sz w:val="23"/>
                <w:szCs w:val="23"/>
              </w:rPr>
              <w:t>1865,0</w:t>
            </w:r>
          </w:p>
        </w:tc>
      </w:tr>
    </w:tbl>
    <w:p w:rsidR="00E85D95" w:rsidRPr="00685C8D" w:rsidRDefault="00E85D95" w:rsidP="00E85D9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E85D95" w:rsidRPr="00685C8D" w:rsidRDefault="00E85D95" w:rsidP="00E85D9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E85D95" w:rsidRPr="00685C8D" w:rsidRDefault="00E85D95" w:rsidP="00E85D95">
      <w:pPr>
        <w:jc w:val="center"/>
        <w:rPr>
          <w:rFonts w:ascii="Times New Roman" w:hAnsi="Times New Roman" w:cs="Times New Roman"/>
          <w:sz w:val="24"/>
          <w:szCs w:val="24"/>
        </w:rPr>
      </w:pPr>
      <w:r w:rsidRPr="00685C8D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685C8D">
        <w:rPr>
          <w:rFonts w:ascii="Times New Roman" w:hAnsi="Times New Roman" w:cs="Times New Roman"/>
          <w:sz w:val="24"/>
          <w:szCs w:val="24"/>
        </w:rPr>
        <w:t>__</w:t>
      </w:r>
    </w:p>
    <w:p w:rsidR="00D23E4E" w:rsidRDefault="00D23E4E"/>
    <w:sectPr w:rsidR="00D23E4E" w:rsidSect="00E85D95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3E4E" w:rsidRDefault="00D23E4E" w:rsidP="00E85D95">
      <w:pPr>
        <w:spacing w:after="0" w:line="240" w:lineRule="auto"/>
      </w:pPr>
      <w:r>
        <w:separator/>
      </w:r>
    </w:p>
  </w:endnote>
  <w:endnote w:type="continuationSeparator" w:id="1">
    <w:p w:rsidR="00D23E4E" w:rsidRDefault="00D23E4E" w:rsidP="00E85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3E4E" w:rsidRDefault="00D23E4E" w:rsidP="00E85D95">
      <w:pPr>
        <w:spacing w:after="0" w:line="240" w:lineRule="auto"/>
      </w:pPr>
      <w:r>
        <w:separator/>
      </w:r>
    </w:p>
  </w:footnote>
  <w:footnote w:type="continuationSeparator" w:id="1">
    <w:p w:rsidR="00D23E4E" w:rsidRDefault="00D23E4E" w:rsidP="00E85D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5484945"/>
      <w:docPartObj>
        <w:docPartGallery w:val="Page Numbers (Top of Page)"/>
        <w:docPartUnique/>
      </w:docPartObj>
    </w:sdtPr>
    <w:sdtContent>
      <w:p w:rsidR="00E85D95" w:rsidRPr="00E85D95" w:rsidRDefault="00E85D95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85D9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85D9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85D95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85D9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85D95" w:rsidRDefault="00E85D9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85D95"/>
    <w:rsid w:val="00D23E4E"/>
    <w:rsid w:val="00E85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5D9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Title">
    <w:name w:val="ConsTitle"/>
    <w:rsid w:val="00E85D9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3">
    <w:name w:val="No Spacing"/>
    <w:link w:val="a4"/>
    <w:uiPriority w:val="1"/>
    <w:qFormat/>
    <w:rsid w:val="00E85D95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E85D95"/>
  </w:style>
  <w:style w:type="paragraph" w:styleId="a5">
    <w:name w:val="header"/>
    <w:basedOn w:val="a"/>
    <w:link w:val="a6"/>
    <w:uiPriority w:val="99"/>
    <w:unhideWhenUsed/>
    <w:rsid w:val="00E85D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85D95"/>
  </w:style>
  <w:style w:type="paragraph" w:styleId="a7">
    <w:name w:val="footer"/>
    <w:basedOn w:val="a"/>
    <w:link w:val="a8"/>
    <w:uiPriority w:val="99"/>
    <w:unhideWhenUsed/>
    <w:rsid w:val="00E85D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85D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246</Words>
  <Characters>1403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2019-10-10T06:50:00Z</dcterms:created>
  <dcterms:modified xsi:type="dcterms:W3CDTF">2019-10-10T06:55:00Z</dcterms:modified>
</cp:coreProperties>
</file>