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CF" w:rsidRPr="00F67C2E" w:rsidRDefault="00DF21CF" w:rsidP="00062DB2">
      <w:pPr>
        <w:tabs>
          <w:tab w:val="left" w:pos="4395"/>
        </w:tabs>
        <w:ind w:left="4395"/>
        <w:jc w:val="center"/>
        <w:rPr>
          <w:sz w:val="24"/>
          <w:szCs w:val="24"/>
        </w:rPr>
      </w:pPr>
      <w:r w:rsidRPr="00F67C2E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2</w:t>
      </w:r>
    </w:p>
    <w:p w:rsidR="00DF21CF" w:rsidRPr="00F67C2E" w:rsidRDefault="00DF21CF" w:rsidP="00062DB2">
      <w:pPr>
        <w:tabs>
          <w:tab w:val="left" w:pos="4395"/>
        </w:tabs>
        <w:ind w:left="4395"/>
        <w:jc w:val="center"/>
        <w:rPr>
          <w:sz w:val="24"/>
          <w:szCs w:val="24"/>
        </w:rPr>
      </w:pPr>
      <w:r w:rsidRPr="00F67C2E">
        <w:rPr>
          <w:sz w:val="24"/>
          <w:szCs w:val="24"/>
        </w:rPr>
        <w:t>к муниципальной программе</w:t>
      </w:r>
    </w:p>
    <w:p w:rsidR="00062DB2" w:rsidRDefault="00DF21CF" w:rsidP="00062DB2">
      <w:pPr>
        <w:pStyle w:val="ConsNormal"/>
        <w:tabs>
          <w:tab w:val="left" w:pos="4395"/>
        </w:tabs>
        <w:ind w:left="4395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7C2E">
        <w:rPr>
          <w:rFonts w:ascii="Times New Roman" w:hAnsi="Times New Roman" w:cs="Times New Roman"/>
          <w:bCs/>
          <w:sz w:val="24"/>
          <w:szCs w:val="24"/>
        </w:rPr>
        <w:t>«Софинансирование мероприятий,</w:t>
      </w:r>
    </w:p>
    <w:p w:rsidR="00062DB2" w:rsidRDefault="00062DB2" w:rsidP="00062DB2">
      <w:pPr>
        <w:pStyle w:val="ConsNormal"/>
        <w:tabs>
          <w:tab w:val="left" w:pos="4395"/>
        </w:tabs>
        <w:ind w:left="4395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DF21CF" w:rsidRPr="00F67C2E">
        <w:rPr>
          <w:rFonts w:ascii="Times New Roman" w:hAnsi="Times New Roman" w:cs="Times New Roman"/>
          <w:bCs/>
          <w:sz w:val="24"/>
          <w:szCs w:val="24"/>
        </w:rPr>
        <w:t>редусмотренных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21CF" w:rsidRPr="00F67C2E">
        <w:rPr>
          <w:rFonts w:ascii="Times New Roman" w:hAnsi="Times New Roman" w:cs="Times New Roman"/>
          <w:bCs/>
          <w:sz w:val="24"/>
          <w:szCs w:val="24"/>
        </w:rPr>
        <w:t>государственной программой</w:t>
      </w:r>
    </w:p>
    <w:p w:rsidR="00DF21CF" w:rsidRPr="00F67C2E" w:rsidRDefault="00DF21CF" w:rsidP="00062DB2">
      <w:pPr>
        <w:pStyle w:val="ConsNormal"/>
        <w:tabs>
          <w:tab w:val="left" w:pos="4395"/>
        </w:tabs>
        <w:ind w:left="4395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7C2E">
        <w:rPr>
          <w:rFonts w:ascii="Times New Roman" w:hAnsi="Times New Roman" w:cs="Times New Roman"/>
          <w:bCs/>
          <w:sz w:val="24"/>
          <w:szCs w:val="24"/>
        </w:rPr>
        <w:t>Архангельской области</w:t>
      </w:r>
    </w:p>
    <w:p w:rsidR="00062DB2" w:rsidRDefault="00DF21CF" w:rsidP="00062DB2">
      <w:pPr>
        <w:tabs>
          <w:tab w:val="left" w:pos="4395"/>
        </w:tabs>
        <w:ind w:left="4395"/>
        <w:jc w:val="center"/>
        <w:rPr>
          <w:bCs/>
          <w:sz w:val="24"/>
          <w:szCs w:val="24"/>
        </w:rPr>
      </w:pPr>
      <w:r w:rsidRPr="00F67C2E">
        <w:rPr>
          <w:bCs/>
          <w:sz w:val="24"/>
          <w:szCs w:val="24"/>
        </w:rPr>
        <w:t>«Культура Русского Севера (2013</w:t>
      </w:r>
      <w:r>
        <w:rPr>
          <w:bCs/>
          <w:sz w:val="24"/>
          <w:szCs w:val="24"/>
        </w:rPr>
        <w:t xml:space="preserve"> – </w:t>
      </w:r>
      <w:r w:rsidRPr="00F67C2E">
        <w:rPr>
          <w:bCs/>
          <w:sz w:val="24"/>
          <w:szCs w:val="24"/>
        </w:rPr>
        <w:t>202</w:t>
      </w:r>
      <w:r>
        <w:rPr>
          <w:bCs/>
          <w:sz w:val="24"/>
          <w:szCs w:val="24"/>
        </w:rPr>
        <w:t>4</w:t>
      </w:r>
      <w:r w:rsidRPr="00F67C2E">
        <w:rPr>
          <w:bCs/>
          <w:sz w:val="24"/>
          <w:szCs w:val="24"/>
        </w:rPr>
        <w:t xml:space="preserve"> годы)»</w:t>
      </w:r>
    </w:p>
    <w:p w:rsidR="00906D69" w:rsidRDefault="00DF21CF" w:rsidP="00062DB2">
      <w:pPr>
        <w:tabs>
          <w:tab w:val="left" w:pos="4395"/>
        </w:tabs>
        <w:ind w:left="4395"/>
        <w:jc w:val="center"/>
        <w:rPr>
          <w:bCs/>
          <w:sz w:val="24"/>
          <w:szCs w:val="24"/>
        </w:rPr>
      </w:pPr>
      <w:r w:rsidRPr="00F67C2E">
        <w:rPr>
          <w:bCs/>
          <w:sz w:val="24"/>
          <w:szCs w:val="24"/>
        </w:rPr>
        <w:t>на 20</w:t>
      </w:r>
      <w:r>
        <w:rPr>
          <w:bCs/>
          <w:sz w:val="24"/>
          <w:szCs w:val="24"/>
        </w:rPr>
        <w:t>20</w:t>
      </w:r>
      <w:r w:rsidRPr="00F67C2E">
        <w:rPr>
          <w:bCs/>
          <w:sz w:val="24"/>
          <w:szCs w:val="24"/>
        </w:rPr>
        <w:t xml:space="preserve"> год»</w:t>
      </w:r>
    </w:p>
    <w:p w:rsidR="008A6DA4" w:rsidRDefault="008A6DA4" w:rsidP="00DF21CF">
      <w:pPr>
        <w:jc w:val="right"/>
        <w:rPr>
          <w:bCs/>
          <w:sz w:val="24"/>
          <w:szCs w:val="24"/>
        </w:rPr>
      </w:pPr>
    </w:p>
    <w:p w:rsidR="008A6DA4" w:rsidRDefault="008A6DA4" w:rsidP="00DF21CF">
      <w:pPr>
        <w:jc w:val="right"/>
        <w:rPr>
          <w:bCs/>
          <w:sz w:val="24"/>
          <w:szCs w:val="24"/>
        </w:rPr>
      </w:pPr>
    </w:p>
    <w:p w:rsidR="008A6DA4" w:rsidRPr="00062DB2" w:rsidRDefault="008A6DA4" w:rsidP="008A6DA4">
      <w:pPr>
        <w:pStyle w:val="1"/>
        <w:jc w:val="center"/>
        <w:rPr>
          <w:b/>
          <w:bCs/>
          <w:sz w:val="24"/>
          <w:szCs w:val="24"/>
        </w:rPr>
      </w:pPr>
      <w:proofErr w:type="gramStart"/>
      <w:r w:rsidRPr="00062DB2">
        <w:rPr>
          <w:b/>
          <w:bCs/>
          <w:sz w:val="24"/>
          <w:szCs w:val="24"/>
        </w:rPr>
        <w:t>Р</w:t>
      </w:r>
      <w:proofErr w:type="gramEnd"/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Е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С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У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Р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С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Н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О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Е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 xml:space="preserve"> О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Б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Е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С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П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Е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Ч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Е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Н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И</w:t>
      </w:r>
      <w:r w:rsidR="00062DB2">
        <w:rPr>
          <w:b/>
          <w:bCs/>
          <w:sz w:val="24"/>
          <w:szCs w:val="24"/>
        </w:rPr>
        <w:t xml:space="preserve"> </w:t>
      </w:r>
      <w:r w:rsidRPr="00062DB2">
        <w:rPr>
          <w:b/>
          <w:bCs/>
          <w:sz w:val="24"/>
          <w:szCs w:val="24"/>
        </w:rPr>
        <w:t>Е</w:t>
      </w:r>
    </w:p>
    <w:p w:rsidR="008A6DA4" w:rsidRPr="00062DB2" w:rsidRDefault="008A6DA4" w:rsidP="008A6DA4">
      <w:pPr>
        <w:jc w:val="center"/>
        <w:rPr>
          <w:b/>
          <w:sz w:val="24"/>
          <w:szCs w:val="24"/>
        </w:rPr>
      </w:pPr>
      <w:r w:rsidRPr="00062DB2">
        <w:rPr>
          <w:b/>
          <w:sz w:val="24"/>
          <w:szCs w:val="24"/>
        </w:rPr>
        <w:t>реализации муниципальной программы</w:t>
      </w:r>
    </w:p>
    <w:p w:rsidR="008A6DA4" w:rsidRPr="00062DB2" w:rsidRDefault="008A6DA4" w:rsidP="008A6DA4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062DB2">
        <w:rPr>
          <w:rFonts w:ascii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 (2013 – 2024 годы)» на 2020 год»</w:t>
      </w:r>
    </w:p>
    <w:p w:rsidR="008A6DA4" w:rsidRPr="008A6DA4" w:rsidRDefault="008A6DA4" w:rsidP="008A6DA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A6DA4">
        <w:rPr>
          <w:rFonts w:ascii="Times New Roman" w:hAnsi="Times New Roman" w:cs="Times New Roman"/>
          <w:spacing w:val="-2"/>
          <w:sz w:val="24"/>
          <w:szCs w:val="24"/>
        </w:rPr>
        <w:t>за счет всех источников финансирования</w:t>
      </w:r>
    </w:p>
    <w:p w:rsidR="008A6DA4" w:rsidRPr="00C13595" w:rsidRDefault="008A6DA4" w:rsidP="008A6DA4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4"/>
        <w:gridCol w:w="3020"/>
        <w:gridCol w:w="1926"/>
        <w:gridCol w:w="1348"/>
        <w:gridCol w:w="1383"/>
      </w:tblGrid>
      <w:tr w:rsidR="008A6DA4" w:rsidRPr="00F67C2E" w:rsidTr="00D1039B">
        <w:tc>
          <w:tcPr>
            <w:tcW w:w="1894" w:type="dxa"/>
            <w:vMerge w:val="restart"/>
          </w:tcPr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  <w:r w:rsidRPr="00F67C2E">
              <w:rPr>
                <w:sz w:val="24"/>
                <w:szCs w:val="24"/>
              </w:rPr>
              <w:t>Статус</w:t>
            </w:r>
          </w:p>
        </w:tc>
        <w:tc>
          <w:tcPr>
            <w:tcW w:w="3020" w:type="dxa"/>
            <w:vMerge w:val="restart"/>
          </w:tcPr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  <w:r w:rsidRPr="00F67C2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26" w:type="dxa"/>
            <w:vMerge w:val="restart"/>
          </w:tcPr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  <w:r w:rsidRPr="00F67C2E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731" w:type="dxa"/>
            <w:gridSpan w:val="2"/>
          </w:tcPr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  <w:r w:rsidRPr="00F67C2E">
              <w:rPr>
                <w:sz w:val="24"/>
                <w:szCs w:val="24"/>
              </w:rPr>
              <w:t>Оценка расходов,</w:t>
            </w:r>
          </w:p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  <w:r w:rsidRPr="00F67C2E">
              <w:rPr>
                <w:sz w:val="24"/>
                <w:szCs w:val="24"/>
              </w:rPr>
              <w:t>тыс. рублей</w:t>
            </w:r>
          </w:p>
        </w:tc>
      </w:tr>
      <w:tr w:rsidR="008A6DA4" w:rsidRPr="00F67C2E" w:rsidTr="00D1039B">
        <w:tc>
          <w:tcPr>
            <w:tcW w:w="1894" w:type="dxa"/>
            <w:vMerge/>
          </w:tcPr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0" w:type="dxa"/>
            <w:vMerge/>
          </w:tcPr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  <w:r w:rsidRPr="00F67C2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67C2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83" w:type="dxa"/>
          </w:tcPr>
          <w:p w:rsidR="008A6DA4" w:rsidRPr="00F67C2E" w:rsidRDefault="008A6DA4" w:rsidP="00D1039B">
            <w:pPr>
              <w:jc w:val="center"/>
              <w:rPr>
                <w:sz w:val="24"/>
                <w:szCs w:val="24"/>
              </w:rPr>
            </w:pPr>
            <w:r w:rsidRPr="00F67C2E">
              <w:rPr>
                <w:sz w:val="24"/>
                <w:szCs w:val="24"/>
              </w:rPr>
              <w:t>итого</w:t>
            </w:r>
          </w:p>
        </w:tc>
      </w:tr>
      <w:tr w:rsidR="008A6DA4" w:rsidRPr="00F67C2E" w:rsidTr="00D1039B">
        <w:tc>
          <w:tcPr>
            <w:tcW w:w="1894" w:type="dxa"/>
          </w:tcPr>
          <w:p w:rsidR="008A6DA4" w:rsidRPr="00706163" w:rsidRDefault="008A6DA4" w:rsidP="00D1039B">
            <w:pPr>
              <w:jc w:val="center"/>
            </w:pPr>
            <w:r w:rsidRPr="00706163">
              <w:t>1</w:t>
            </w:r>
          </w:p>
        </w:tc>
        <w:tc>
          <w:tcPr>
            <w:tcW w:w="3020" w:type="dxa"/>
          </w:tcPr>
          <w:p w:rsidR="008A6DA4" w:rsidRPr="00706163" w:rsidRDefault="008A6DA4" w:rsidP="00D1039B">
            <w:pPr>
              <w:jc w:val="center"/>
            </w:pPr>
            <w:r w:rsidRPr="00706163">
              <w:t>2</w:t>
            </w:r>
          </w:p>
        </w:tc>
        <w:tc>
          <w:tcPr>
            <w:tcW w:w="1926" w:type="dxa"/>
          </w:tcPr>
          <w:p w:rsidR="008A6DA4" w:rsidRPr="00706163" w:rsidRDefault="008A6DA4" w:rsidP="00D1039B">
            <w:pPr>
              <w:jc w:val="center"/>
            </w:pPr>
            <w:r w:rsidRPr="00706163">
              <w:t>3</w:t>
            </w:r>
          </w:p>
        </w:tc>
        <w:tc>
          <w:tcPr>
            <w:tcW w:w="1348" w:type="dxa"/>
          </w:tcPr>
          <w:p w:rsidR="008A6DA4" w:rsidRPr="00706163" w:rsidRDefault="008A6DA4" w:rsidP="00D1039B">
            <w:pPr>
              <w:jc w:val="center"/>
            </w:pPr>
            <w:r w:rsidRPr="00706163">
              <w:t>4</w:t>
            </w:r>
          </w:p>
        </w:tc>
        <w:tc>
          <w:tcPr>
            <w:tcW w:w="1383" w:type="dxa"/>
          </w:tcPr>
          <w:p w:rsidR="008A6DA4" w:rsidRPr="00706163" w:rsidRDefault="008A6DA4" w:rsidP="00D1039B">
            <w:pPr>
              <w:jc w:val="center"/>
            </w:pPr>
            <w:r w:rsidRPr="00706163">
              <w:t>5</w:t>
            </w:r>
          </w:p>
        </w:tc>
      </w:tr>
      <w:tr w:rsidR="003F3E6B" w:rsidRPr="00F67C2E" w:rsidTr="00D1039B">
        <w:trPr>
          <w:trHeight w:val="311"/>
        </w:trPr>
        <w:tc>
          <w:tcPr>
            <w:tcW w:w="1894" w:type="dxa"/>
            <w:vMerge w:val="restart"/>
          </w:tcPr>
          <w:p w:rsidR="003F3E6B" w:rsidRPr="00C13595" w:rsidRDefault="003F3E6B" w:rsidP="00D1039B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1359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20" w:type="dxa"/>
            <w:vMerge w:val="restart"/>
          </w:tcPr>
          <w:p w:rsidR="003F3E6B" w:rsidRPr="00C13595" w:rsidRDefault="003F3E6B" w:rsidP="00D1039B">
            <w:pPr>
              <w:rPr>
                <w:sz w:val="24"/>
                <w:szCs w:val="24"/>
              </w:rPr>
            </w:pPr>
            <w:r w:rsidRPr="00C13595">
              <w:rPr>
                <w:bCs/>
                <w:sz w:val="24"/>
                <w:szCs w:val="24"/>
              </w:rPr>
              <w:t>«Софинансирование мероприятий, предусмотренных государственной программой Архангельской области «Культура Русского Севера (2013-202</w:t>
            </w:r>
            <w:r>
              <w:rPr>
                <w:bCs/>
                <w:sz w:val="24"/>
                <w:szCs w:val="24"/>
              </w:rPr>
              <w:t>4</w:t>
            </w:r>
            <w:r w:rsidRPr="00C13595">
              <w:rPr>
                <w:bCs/>
                <w:sz w:val="24"/>
                <w:szCs w:val="24"/>
              </w:rPr>
              <w:t xml:space="preserve"> годы)» на 20</w:t>
            </w:r>
            <w:r>
              <w:rPr>
                <w:bCs/>
                <w:sz w:val="24"/>
                <w:szCs w:val="24"/>
              </w:rPr>
              <w:t>20</w:t>
            </w:r>
            <w:r w:rsidRPr="00C13595">
              <w:rPr>
                <w:bCs/>
                <w:sz w:val="24"/>
                <w:szCs w:val="24"/>
              </w:rPr>
              <w:t xml:space="preserve"> год»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  <w:r w:rsidRPr="00F67C2E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3F3E6B" w:rsidRPr="00CB1C6D" w:rsidRDefault="003F3E6B" w:rsidP="00D103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</w:t>
            </w:r>
            <w:r w:rsidR="00860B28">
              <w:rPr>
                <w:sz w:val="26"/>
                <w:szCs w:val="26"/>
              </w:rPr>
              <w:t>0</w:t>
            </w:r>
            <w:r w:rsidR="00B50DDC">
              <w:rPr>
                <w:sz w:val="26"/>
                <w:szCs w:val="26"/>
              </w:rPr>
              <w:t>7</w:t>
            </w:r>
            <w:r w:rsidR="00860B28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,9</w:t>
            </w:r>
          </w:p>
          <w:p w:rsidR="003F3E6B" w:rsidRPr="00CB1C6D" w:rsidRDefault="003F3E6B" w:rsidP="00D1039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3F3E6B" w:rsidRPr="00CB1C6D" w:rsidRDefault="003F3E6B" w:rsidP="00FD54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</w:t>
            </w:r>
            <w:r w:rsidR="00860B28">
              <w:rPr>
                <w:sz w:val="26"/>
                <w:szCs w:val="26"/>
              </w:rPr>
              <w:t>0</w:t>
            </w:r>
            <w:r w:rsidR="00B50DDC">
              <w:rPr>
                <w:sz w:val="26"/>
                <w:szCs w:val="26"/>
              </w:rPr>
              <w:t>7</w:t>
            </w:r>
            <w:bookmarkStart w:id="0" w:name="_GoBack"/>
            <w:bookmarkEnd w:id="0"/>
            <w:r w:rsidR="00860B28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,9</w:t>
            </w:r>
          </w:p>
          <w:p w:rsidR="003F3E6B" w:rsidRPr="00CB1C6D" w:rsidRDefault="003F3E6B" w:rsidP="00FD54AC">
            <w:pPr>
              <w:jc w:val="center"/>
              <w:rPr>
                <w:sz w:val="26"/>
                <w:szCs w:val="26"/>
              </w:rPr>
            </w:pPr>
          </w:p>
        </w:tc>
      </w:tr>
      <w:tr w:rsidR="003F3E6B" w:rsidRPr="00F67C2E" w:rsidTr="00D1039B">
        <w:trPr>
          <w:trHeight w:val="319"/>
        </w:trPr>
        <w:tc>
          <w:tcPr>
            <w:tcW w:w="1894" w:type="dxa"/>
            <w:vMerge/>
          </w:tcPr>
          <w:p w:rsidR="003F3E6B" w:rsidRPr="00F67C2E" w:rsidRDefault="003F3E6B" w:rsidP="00D1039B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67C2E">
              <w:rPr>
                <w:sz w:val="24"/>
                <w:szCs w:val="24"/>
              </w:rPr>
              <w:t xml:space="preserve">айонный бюджет 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CB1C6D" w:rsidRDefault="003F3E6B" w:rsidP="00B50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</w:t>
            </w:r>
            <w:r w:rsidR="00F31EFD">
              <w:rPr>
                <w:sz w:val="26"/>
                <w:szCs w:val="26"/>
              </w:rPr>
              <w:t>0</w:t>
            </w:r>
            <w:r w:rsidR="00B50DDC">
              <w:rPr>
                <w:sz w:val="26"/>
                <w:szCs w:val="26"/>
              </w:rPr>
              <w:t>5</w:t>
            </w:r>
            <w:r w:rsidR="00F31EF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,9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CB1C6D" w:rsidRDefault="003F3E6B" w:rsidP="00B50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</w:t>
            </w:r>
            <w:r w:rsidR="00B50DDC">
              <w:rPr>
                <w:sz w:val="26"/>
                <w:szCs w:val="26"/>
              </w:rPr>
              <w:t>5</w:t>
            </w:r>
            <w:r w:rsidR="00F31EF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,9</w:t>
            </w:r>
          </w:p>
        </w:tc>
      </w:tr>
      <w:tr w:rsidR="003F3E6B" w:rsidRPr="00F67C2E" w:rsidTr="00D1039B">
        <w:trPr>
          <w:trHeight w:val="185"/>
        </w:trPr>
        <w:tc>
          <w:tcPr>
            <w:tcW w:w="1894" w:type="dxa"/>
            <w:vMerge/>
          </w:tcPr>
          <w:p w:rsidR="003F3E6B" w:rsidRPr="00F67C2E" w:rsidRDefault="003F3E6B" w:rsidP="00D1039B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67C2E">
              <w:rPr>
                <w:sz w:val="24"/>
                <w:szCs w:val="24"/>
              </w:rPr>
              <w:t>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CB1C6D" w:rsidRDefault="003F3E6B" w:rsidP="00D103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CB1C6D" w:rsidRDefault="003F3E6B" w:rsidP="00FD54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3F3E6B" w:rsidRPr="00F67C2E" w:rsidTr="00D1039B">
        <w:trPr>
          <w:trHeight w:val="193"/>
        </w:trPr>
        <w:tc>
          <w:tcPr>
            <w:tcW w:w="1894" w:type="dxa"/>
            <w:vMerge/>
          </w:tcPr>
          <w:p w:rsidR="003F3E6B" w:rsidRPr="00F67C2E" w:rsidRDefault="003F3E6B" w:rsidP="00D1039B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F67C2E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CB1C6D" w:rsidRDefault="003F3E6B" w:rsidP="00D103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CB1C6D" w:rsidRDefault="003F3E6B" w:rsidP="00FD54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3F3E6B" w:rsidRPr="00F67C2E" w:rsidTr="00D1039B">
        <w:trPr>
          <w:trHeight w:val="193"/>
        </w:trPr>
        <w:tc>
          <w:tcPr>
            <w:tcW w:w="1894" w:type="dxa"/>
            <w:vMerge/>
          </w:tcPr>
          <w:p w:rsidR="003F3E6B" w:rsidRPr="00F67C2E" w:rsidRDefault="003F3E6B" w:rsidP="00D1039B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CB1C6D" w:rsidRDefault="003F3E6B" w:rsidP="00D103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Pr="00CB1C6D" w:rsidRDefault="003F3E6B" w:rsidP="00FD54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3F3E6B" w:rsidRPr="00F67C2E" w:rsidTr="00D1039B">
        <w:trPr>
          <w:trHeight w:val="193"/>
        </w:trPr>
        <w:tc>
          <w:tcPr>
            <w:tcW w:w="1894" w:type="dxa"/>
            <w:vMerge/>
          </w:tcPr>
          <w:p w:rsidR="003F3E6B" w:rsidRPr="00F67C2E" w:rsidRDefault="003F3E6B" w:rsidP="00D1039B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</w:tcPr>
          <w:p w:rsidR="003F3E6B" w:rsidRPr="00F67C2E" w:rsidRDefault="003F3E6B" w:rsidP="00D1039B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Default="003F3E6B" w:rsidP="00D10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Default="003F3E6B" w:rsidP="00D103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F3E6B" w:rsidRDefault="003F3E6B" w:rsidP="00FD54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22,0</w:t>
            </w:r>
          </w:p>
        </w:tc>
      </w:tr>
    </w:tbl>
    <w:p w:rsidR="008A6DA4" w:rsidRDefault="008A6DA4" w:rsidP="008A6DA4">
      <w:pPr>
        <w:jc w:val="center"/>
      </w:pPr>
    </w:p>
    <w:p w:rsidR="00062DB2" w:rsidRDefault="00062DB2" w:rsidP="008A6DA4">
      <w:pPr>
        <w:jc w:val="center"/>
      </w:pPr>
    </w:p>
    <w:p w:rsidR="00062DB2" w:rsidRDefault="00062DB2" w:rsidP="008A6DA4">
      <w:pPr>
        <w:jc w:val="center"/>
      </w:pPr>
      <w:r>
        <w:t>–––––––––––––––––––––––––––––––</w:t>
      </w:r>
    </w:p>
    <w:sectPr w:rsidR="00062DB2" w:rsidSect="00725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4A7"/>
    <w:rsid w:val="00062DB2"/>
    <w:rsid w:val="003F3E6B"/>
    <w:rsid w:val="007254E2"/>
    <w:rsid w:val="00860B28"/>
    <w:rsid w:val="008A6DA4"/>
    <w:rsid w:val="00906D69"/>
    <w:rsid w:val="00A61C88"/>
    <w:rsid w:val="00B50DDC"/>
    <w:rsid w:val="00DF21CF"/>
    <w:rsid w:val="00F31EFD"/>
    <w:rsid w:val="00FF0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6DA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F21C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A6DA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6DA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F21C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A6DA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10</cp:revision>
  <cp:lastPrinted>2019-10-25T11:59:00Z</cp:lastPrinted>
  <dcterms:created xsi:type="dcterms:W3CDTF">2019-10-01T07:38:00Z</dcterms:created>
  <dcterms:modified xsi:type="dcterms:W3CDTF">2019-10-25T11:59:00Z</dcterms:modified>
</cp:coreProperties>
</file>