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F78" w:rsidRPr="00140B5D" w:rsidRDefault="007E2CD9" w:rsidP="00133F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bookmarkStart w:id="0" w:name="_GoBack"/>
      <w:bookmarkEnd w:id="0"/>
      <w:r w:rsidR="00CF5D66">
        <w:rPr>
          <w:rFonts w:ascii="Times New Roman" w:eastAsia="Times New Roman" w:hAnsi="Times New Roman" w:cs="Times New Roman"/>
          <w:sz w:val="28"/>
          <w:szCs w:val="28"/>
        </w:rPr>
        <w:t xml:space="preserve"> № 3</w:t>
      </w:r>
    </w:p>
    <w:p w:rsidR="00133F78" w:rsidRPr="00140B5D" w:rsidRDefault="00133F78" w:rsidP="00133F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40B5D">
        <w:rPr>
          <w:rFonts w:ascii="Times New Roman" w:eastAsia="Times New Roman" w:hAnsi="Times New Roman" w:cs="Times New Roman"/>
          <w:sz w:val="28"/>
          <w:szCs w:val="28"/>
        </w:rPr>
        <w:t xml:space="preserve">к муниципальной программе </w:t>
      </w:r>
      <w:r w:rsidRPr="00140B5D">
        <w:rPr>
          <w:rFonts w:ascii="Times New Roman" w:eastAsia="Times New Roman" w:hAnsi="Times New Roman" w:cs="Times New Roman"/>
          <w:sz w:val="28"/>
          <w:szCs w:val="28"/>
        </w:rPr>
        <w:br/>
        <w:t>«Борьба с борщевиком Сосновского</w:t>
      </w:r>
    </w:p>
    <w:p w:rsidR="00133F78" w:rsidRPr="00140B5D" w:rsidRDefault="00133F78" w:rsidP="00133F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40B5D">
        <w:rPr>
          <w:rFonts w:ascii="Times New Roman" w:eastAsia="Times New Roman" w:hAnsi="Times New Roman" w:cs="Times New Roman"/>
          <w:sz w:val="28"/>
          <w:szCs w:val="28"/>
        </w:rPr>
        <w:t>на территории муниципального образования</w:t>
      </w:r>
    </w:p>
    <w:p w:rsidR="00133F78" w:rsidRPr="00140B5D" w:rsidRDefault="00133F78" w:rsidP="007E0BB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40B5D">
        <w:rPr>
          <w:rFonts w:ascii="Times New Roman" w:eastAsia="Times New Roman" w:hAnsi="Times New Roman" w:cs="Times New Roman"/>
          <w:sz w:val="28"/>
          <w:szCs w:val="28"/>
        </w:rPr>
        <w:t>«Коношский муниципальный район»</w:t>
      </w:r>
    </w:p>
    <w:p w:rsidR="00133F78" w:rsidRPr="00140B5D" w:rsidRDefault="00133F78" w:rsidP="00133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33F78" w:rsidRPr="00140B5D" w:rsidRDefault="00133F78" w:rsidP="00133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33F78" w:rsidRPr="00140B5D" w:rsidRDefault="00133F78" w:rsidP="00133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40B5D">
        <w:rPr>
          <w:rFonts w:ascii="Times New Roman" w:eastAsia="Times New Roman" w:hAnsi="Times New Roman" w:cs="Times New Roman"/>
          <w:b/>
          <w:bCs/>
          <w:sz w:val="28"/>
          <w:szCs w:val="28"/>
        </w:rPr>
        <w:t>РЕСУРСНОЕ ОБЕСПЕЧЕНИЕ</w:t>
      </w:r>
    </w:p>
    <w:p w:rsidR="00133F78" w:rsidRPr="00140B5D" w:rsidRDefault="00133F78" w:rsidP="00133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0B5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муниципальной программы </w:t>
      </w:r>
      <w:r w:rsidRPr="00140B5D">
        <w:rPr>
          <w:rFonts w:ascii="Times New Roman" w:eastAsia="Times New Roman" w:hAnsi="Times New Roman" w:cs="Times New Roman"/>
          <w:b/>
          <w:sz w:val="28"/>
          <w:szCs w:val="28"/>
        </w:rPr>
        <w:t xml:space="preserve">«Борьба с борщевиком Сосновского на территории </w:t>
      </w:r>
      <w:r w:rsidRPr="00140B5D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муниципального образования </w:t>
      </w:r>
      <w:r w:rsidR="007E0BB9" w:rsidRPr="00140B5D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133F78" w:rsidRPr="00140B5D" w:rsidRDefault="00133F78" w:rsidP="00133F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33F78" w:rsidRPr="00140B5D" w:rsidRDefault="00133F78" w:rsidP="00133F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0B5D">
        <w:rPr>
          <w:rFonts w:ascii="Times New Roman" w:eastAsia="Times New Roman" w:hAnsi="Times New Roman" w:cs="Times New Roman"/>
          <w:bCs/>
          <w:sz w:val="28"/>
          <w:szCs w:val="28"/>
        </w:rPr>
        <w:t>за счет всех источников финансирования</w:t>
      </w:r>
    </w:p>
    <w:p w:rsidR="00133F78" w:rsidRPr="00140B5D" w:rsidRDefault="00133F78" w:rsidP="00133F7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1339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873"/>
        <w:gridCol w:w="3052"/>
        <w:gridCol w:w="2242"/>
        <w:gridCol w:w="1338"/>
        <w:gridCol w:w="1418"/>
        <w:gridCol w:w="1417"/>
        <w:gridCol w:w="2053"/>
      </w:tblGrid>
      <w:tr w:rsidR="00133F78" w:rsidRPr="00133F78" w:rsidTr="00133F78">
        <w:tc>
          <w:tcPr>
            <w:tcW w:w="1873" w:type="dxa"/>
            <w:vMerge w:val="restart"/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3052" w:type="dxa"/>
            <w:vMerge w:val="restart"/>
            <w:tcBorders>
              <w:left w:val="single" w:sz="4" w:space="0" w:color="000000"/>
            </w:tcBorders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</w:p>
        </w:tc>
        <w:tc>
          <w:tcPr>
            <w:tcW w:w="2242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62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Оценка расходов, </w:t>
            </w:r>
          </w:p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рублей</w:t>
            </w:r>
          </w:p>
        </w:tc>
      </w:tr>
      <w:tr w:rsidR="00133F78" w:rsidRPr="00133F78" w:rsidTr="00133F78">
        <w:tc>
          <w:tcPr>
            <w:tcW w:w="1873" w:type="dxa"/>
            <w:vMerge/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2" w:type="dxa"/>
            <w:vMerge/>
            <w:tcBorders>
              <w:left w:val="single" w:sz="4" w:space="0" w:color="000000"/>
            </w:tcBorders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42" w:type="dxa"/>
            <w:vMerge/>
            <w:tcBorders>
              <w:left w:val="single" w:sz="4" w:space="0" w:color="000000"/>
            </w:tcBorders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38" w:type="dxa"/>
            <w:tcBorders>
              <w:left w:val="single" w:sz="4" w:space="0" w:color="000000"/>
            </w:tcBorders>
          </w:tcPr>
          <w:p w:rsidR="00133F78" w:rsidRPr="00133F78" w:rsidRDefault="007E0BB9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  <w:r w:rsidR="00133F78" w:rsidRPr="00133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133F78" w:rsidRPr="00133F78" w:rsidRDefault="007E0BB9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  <w:r w:rsidR="00133F78" w:rsidRPr="00133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</w:tcPr>
          <w:p w:rsidR="00133F78" w:rsidRPr="00133F78" w:rsidRDefault="007E0BB9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  <w:r w:rsidR="00133F78" w:rsidRPr="00133F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</w:tr>
      <w:tr w:rsidR="00133F78" w:rsidRPr="00133F78" w:rsidTr="00133F78">
        <w:tc>
          <w:tcPr>
            <w:tcW w:w="1873" w:type="dxa"/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/>
            </w:tcBorders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42" w:type="dxa"/>
            <w:tcBorders>
              <w:left w:val="single" w:sz="4" w:space="0" w:color="000000"/>
            </w:tcBorders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38" w:type="dxa"/>
            <w:tcBorders>
              <w:left w:val="single" w:sz="4" w:space="0" w:color="000000"/>
            </w:tcBorders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133F78" w:rsidRPr="00133F78" w:rsidTr="00133F78">
        <w:tc>
          <w:tcPr>
            <w:tcW w:w="1873" w:type="dxa"/>
            <w:vMerge w:val="restart"/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  <w:r w:rsidRPr="00133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программа</w:t>
            </w:r>
          </w:p>
        </w:tc>
        <w:tc>
          <w:tcPr>
            <w:tcW w:w="3052" w:type="dxa"/>
            <w:vMerge w:val="restart"/>
            <w:tcBorders>
              <w:left w:val="single" w:sz="4" w:space="0" w:color="000000"/>
            </w:tcBorders>
          </w:tcPr>
          <w:p w:rsidR="00133F78" w:rsidRPr="007E0BB9" w:rsidRDefault="00133F78" w:rsidP="007E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F78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 с борщевиком Сосновского на территории муниципального образования «Коношский муниципальный район»</w:t>
            </w:r>
          </w:p>
        </w:tc>
        <w:tc>
          <w:tcPr>
            <w:tcW w:w="2242" w:type="dxa"/>
            <w:tcBorders>
              <w:left w:val="single" w:sz="4" w:space="0" w:color="000000"/>
            </w:tcBorders>
          </w:tcPr>
          <w:p w:rsidR="00133F78" w:rsidRPr="00133F78" w:rsidRDefault="00133F78" w:rsidP="00133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338" w:type="dxa"/>
            <w:tcBorders>
              <w:left w:val="single" w:sz="4" w:space="0" w:color="000000"/>
            </w:tcBorders>
          </w:tcPr>
          <w:p w:rsidR="00133F78" w:rsidRPr="00133F78" w:rsidRDefault="007E0BB9" w:rsidP="00133F7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133F78" w:rsidRPr="00133F78" w:rsidRDefault="007E0BB9" w:rsidP="00133F7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</w:tcPr>
          <w:p w:rsidR="00133F78" w:rsidRPr="00133F78" w:rsidRDefault="007E0BB9" w:rsidP="00133F7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78" w:rsidRPr="00133F78" w:rsidRDefault="007E0BB9" w:rsidP="00133F78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300 000,00</w:t>
            </w:r>
          </w:p>
        </w:tc>
      </w:tr>
      <w:tr w:rsidR="007E0BB9" w:rsidRPr="00133F78" w:rsidTr="00133F78">
        <w:tc>
          <w:tcPr>
            <w:tcW w:w="1873" w:type="dxa"/>
            <w:vMerge/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2" w:type="dxa"/>
            <w:vMerge/>
            <w:tcBorders>
              <w:left w:val="single" w:sz="4" w:space="0" w:color="000000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42" w:type="dxa"/>
            <w:tcBorders>
              <w:left w:val="single" w:sz="4" w:space="0" w:color="000000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районный бюджет</w:t>
            </w:r>
          </w:p>
        </w:tc>
        <w:tc>
          <w:tcPr>
            <w:tcW w:w="1338" w:type="dxa"/>
            <w:tcBorders>
              <w:left w:val="single" w:sz="4" w:space="0" w:color="000000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300 000,00</w:t>
            </w:r>
          </w:p>
        </w:tc>
      </w:tr>
      <w:tr w:rsidR="007E0BB9" w:rsidRPr="00133F78" w:rsidTr="00133F78">
        <w:tc>
          <w:tcPr>
            <w:tcW w:w="1873" w:type="dxa"/>
            <w:vMerge/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2" w:type="dxa"/>
            <w:vMerge/>
            <w:tcBorders>
              <w:left w:val="single" w:sz="4" w:space="0" w:color="000000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42" w:type="dxa"/>
            <w:tcBorders>
              <w:left w:val="single" w:sz="4" w:space="0" w:color="000000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1338" w:type="dxa"/>
            <w:tcBorders>
              <w:left w:val="single" w:sz="4" w:space="0" w:color="000000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E0BB9" w:rsidRPr="00133F78" w:rsidTr="00133F78">
        <w:tc>
          <w:tcPr>
            <w:tcW w:w="1873" w:type="dxa"/>
            <w:vMerge/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2" w:type="dxa"/>
            <w:vMerge/>
            <w:tcBorders>
              <w:left w:val="single" w:sz="4" w:space="0" w:color="000000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42" w:type="dxa"/>
            <w:tcBorders>
              <w:left w:val="single" w:sz="4" w:space="0" w:color="000000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338" w:type="dxa"/>
            <w:tcBorders>
              <w:left w:val="single" w:sz="4" w:space="0" w:color="000000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7E0BB9" w:rsidRPr="00133F78" w:rsidTr="00133F78">
        <w:tc>
          <w:tcPr>
            <w:tcW w:w="1873" w:type="dxa"/>
            <w:vMerge/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52" w:type="dxa"/>
            <w:vMerge/>
            <w:tcBorders>
              <w:left w:val="single" w:sz="4" w:space="0" w:color="000000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42" w:type="dxa"/>
            <w:tcBorders>
              <w:left w:val="single" w:sz="4" w:space="0" w:color="000000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3F78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  <w:tc>
          <w:tcPr>
            <w:tcW w:w="1338" w:type="dxa"/>
            <w:tcBorders>
              <w:left w:val="single" w:sz="4" w:space="0" w:color="000000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left w:val="single" w:sz="4" w:space="0" w:color="000000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auto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BB9" w:rsidRPr="00133F78" w:rsidRDefault="007E0BB9" w:rsidP="007E0BB9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133F78" w:rsidRDefault="00133F78" w:rsidP="00133F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3F78" w:rsidRDefault="00133F78" w:rsidP="00133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133F78" w:rsidRDefault="00133F78" w:rsidP="00133F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3F78" w:rsidRDefault="00133F78" w:rsidP="00133F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3F78" w:rsidRDefault="00133F78" w:rsidP="00133F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3F78" w:rsidRDefault="00133F78" w:rsidP="00133F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3F78" w:rsidRDefault="00133F78" w:rsidP="00133F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33F78" w:rsidRDefault="00133F78" w:rsidP="00133F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133F78" w:rsidSect="00140B5D">
      <w:pgSz w:w="15840" w:h="12240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D84"/>
    <w:rsid w:val="00133F78"/>
    <w:rsid w:val="00140B5D"/>
    <w:rsid w:val="007E0BB9"/>
    <w:rsid w:val="007E2CD9"/>
    <w:rsid w:val="00CA4D84"/>
    <w:rsid w:val="00CF5D66"/>
    <w:rsid w:val="00D7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CDE4F-B664-4D31-B344-10B760A8D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uiPriority w:val="99"/>
    <w:rsid w:val="00133F78"/>
    <w:pPr>
      <w:spacing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133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3F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2021-09-15T10:53:00Z</cp:lastPrinted>
  <dcterms:created xsi:type="dcterms:W3CDTF">2021-09-15T10:53:00Z</dcterms:created>
  <dcterms:modified xsi:type="dcterms:W3CDTF">2021-09-21T07:46:00Z</dcterms:modified>
</cp:coreProperties>
</file>