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744" w:rsidRPr="003D48CD" w:rsidRDefault="00F90744" w:rsidP="00F90744">
      <w:pPr>
        <w:pStyle w:val="21"/>
        <w:ind w:firstLine="0"/>
        <w:jc w:val="right"/>
        <w:rPr>
          <w:rFonts w:ascii="Times New Roman" w:hAnsi="Times New Roman"/>
          <w:b w:val="0"/>
          <w:bCs w:val="0"/>
          <w:sz w:val="26"/>
          <w:szCs w:val="26"/>
        </w:rPr>
      </w:pPr>
      <w:r>
        <w:rPr>
          <w:rFonts w:ascii="Times New Roman" w:hAnsi="Times New Roman"/>
          <w:b w:val="0"/>
          <w:bCs w:val="0"/>
          <w:sz w:val="26"/>
          <w:szCs w:val="26"/>
        </w:rPr>
        <w:t>Приложение</w:t>
      </w:r>
      <w:r w:rsidRPr="003D48CD">
        <w:rPr>
          <w:rFonts w:ascii="Times New Roman" w:hAnsi="Times New Roman"/>
          <w:b w:val="0"/>
          <w:bCs w:val="0"/>
          <w:sz w:val="26"/>
          <w:szCs w:val="26"/>
        </w:rPr>
        <w:t xml:space="preserve"> № 2</w:t>
      </w:r>
    </w:p>
    <w:p w:rsidR="00F90744" w:rsidRPr="003D48CD" w:rsidRDefault="00F90744" w:rsidP="00F90744">
      <w:pPr>
        <w:pStyle w:val="21"/>
        <w:ind w:firstLine="0"/>
        <w:jc w:val="right"/>
        <w:rPr>
          <w:rFonts w:ascii="Times New Roman" w:hAnsi="Times New Roman"/>
          <w:b w:val="0"/>
          <w:bCs w:val="0"/>
          <w:sz w:val="26"/>
          <w:szCs w:val="26"/>
        </w:rPr>
      </w:pPr>
      <w:proofErr w:type="gramStart"/>
      <w:r w:rsidRPr="003D48CD">
        <w:rPr>
          <w:rFonts w:ascii="Times New Roman" w:hAnsi="Times New Roman"/>
          <w:b w:val="0"/>
          <w:bCs w:val="0"/>
          <w:sz w:val="26"/>
          <w:szCs w:val="26"/>
        </w:rPr>
        <w:t>к</w:t>
      </w:r>
      <w:proofErr w:type="gramEnd"/>
      <w:r w:rsidRPr="003D48CD">
        <w:rPr>
          <w:rFonts w:ascii="Times New Roman" w:hAnsi="Times New Roman"/>
          <w:b w:val="0"/>
          <w:bCs w:val="0"/>
          <w:sz w:val="26"/>
          <w:szCs w:val="26"/>
        </w:rPr>
        <w:t xml:space="preserve"> муниципальной программе</w:t>
      </w:r>
    </w:p>
    <w:p w:rsidR="00F90744" w:rsidRPr="003D48CD" w:rsidRDefault="00F90744" w:rsidP="00F90744">
      <w:pPr>
        <w:jc w:val="right"/>
        <w:rPr>
          <w:bCs/>
          <w:sz w:val="26"/>
          <w:szCs w:val="26"/>
        </w:rPr>
      </w:pPr>
      <w:r w:rsidRPr="003D48CD">
        <w:rPr>
          <w:b/>
          <w:bCs/>
          <w:sz w:val="26"/>
          <w:szCs w:val="26"/>
        </w:rPr>
        <w:t>«</w:t>
      </w:r>
      <w:r w:rsidRPr="003D48CD">
        <w:rPr>
          <w:bCs/>
          <w:sz w:val="26"/>
          <w:szCs w:val="26"/>
        </w:rPr>
        <w:t>Дом для молодой семьи</w:t>
      </w:r>
    </w:p>
    <w:p w:rsidR="00F90744" w:rsidRPr="003D48CD" w:rsidRDefault="00F90744" w:rsidP="00F90744">
      <w:pPr>
        <w:jc w:val="right"/>
        <w:rPr>
          <w:bCs/>
          <w:sz w:val="26"/>
          <w:szCs w:val="26"/>
        </w:rPr>
      </w:pPr>
      <w:proofErr w:type="gramStart"/>
      <w:r w:rsidRPr="003D48CD">
        <w:rPr>
          <w:bCs/>
          <w:sz w:val="26"/>
          <w:szCs w:val="26"/>
        </w:rPr>
        <w:t>в</w:t>
      </w:r>
      <w:proofErr w:type="gramEnd"/>
      <w:r w:rsidRPr="003D48CD">
        <w:rPr>
          <w:bCs/>
          <w:sz w:val="26"/>
          <w:szCs w:val="26"/>
        </w:rPr>
        <w:t xml:space="preserve"> муниципальном образовании</w:t>
      </w:r>
    </w:p>
    <w:p w:rsidR="00F90744" w:rsidRPr="003D48CD" w:rsidRDefault="00F90744" w:rsidP="00F90744">
      <w:pPr>
        <w:jc w:val="right"/>
        <w:rPr>
          <w:bCs/>
          <w:sz w:val="26"/>
          <w:szCs w:val="26"/>
        </w:rPr>
      </w:pPr>
      <w:r w:rsidRPr="003D48CD">
        <w:rPr>
          <w:bCs/>
          <w:sz w:val="26"/>
          <w:szCs w:val="26"/>
        </w:rPr>
        <w:t>«Коношский муниципальный район»</w:t>
      </w:r>
    </w:p>
    <w:p w:rsidR="00F90744" w:rsidRPr="003D48CD" w:rsidRDefault="00F90744" w:rsidP="00F90744">
      <w:pPr>
        <w:jc w:val="right"/>
        <w:rPr>
          <w:bCs/>
          <w:sz w:val="26"/>
          <w:szCs w:val="26"/>
        </w:rPr>
      </w:pPr>
    </w:p>
    <w:p w:rsidR="00F90744" w:rsidRPr="003D48CD" w:rsidRDefault="00F90744" w:rsidP="00F90744">
      <w:pPr>
        <w:pStyle w:val="21"/>
        <w:ind w:firstLine="0"/>
        <w:rPr>
          <w:rFonts w:ascii="Times New Roman" w:hAnsi="Times New Roman"/>
          <w:b w:val="0"/>
          <w:bCs w:val="0"/>
          <w:sz w:val="26"/>
          <w:szCs w:val="26"/>
        </w:rPr>
      </w:pPr>
    </w:p>
    <w:p w:rsidR="00F90744" w:rsidRPr="003D48CD" w:rsidRDefault="00F90744" w:rsidP="00F90744">
      <w:pPr>
        <w:pStyle w:val="21"/>
        <w:ind w:firstLine="0"/>
        <w:rPr>
          <w:rFonts w:ascii="Times New Roman" w:hAnsi="Times New Roman"/>
          <w:b w:val="0"/>
          <w:bCs w:val="0"/>
          <w:sz w:val="26"/>
          <w:szCs w:val="26"/>
        </w:rPr>
      </w:pPr>
    </w:p>
    <w:p w:rsidR="00F90744" w:rsidRPr="003D48CD" w:rsidRDefault="00F90744" w:rsidP="00F90744">
      <w:pPr>
        <w:ind w:firstLine="709"/>
        <w:jc w:val="center"/>
        <w:rPr>
          <w:b/>
          <w:bCs/>
          <w:sz w:val="26"/>
          <w:szCs w:val="26"/>
        </w:rPr>
      </w:pPr>
      <w:r w:rsidRPr="003D48CD">
        <w:rPr>
          <w:b/>
          <w:sz w:val="26"/>
          <w:szCs w:val="26"/>
        </w:rPr>
        <w:t xml:space="preserve">Методика расчета </w:t>
      </w:r>
      <w:r w:rsidRPr="003D48CD">
        <w:rPr>
          <w:b/>
          <w:bCs/>
          <w:sz w:val="26"/>
          <w:szCs w:val="26"/>
        </w:rPr>
        <w:t>целевых показателей эффективности Программы</w:t>
      </w:r>
    </w:p>
    <w:p w:rsidR="00F90744" w:rsidRPr="003D48CD" w:rsidRDefault="00F90744" w:rsidP="00F90744">
      <w:pPr>
        <w:ind w:firstLine="709"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3"/>
        <w:gridCol w:w="3121"/>
        <w:gridCol w:w="3121"/>
      </w:tblGrid>
      <w:tr w:rsidR="00F90744" w:rsidRPr="003417E8" w:rsidTr="00BD022B">
        <w:tc>
          <w:tcPr>
            <w:tcW w:w="3227" w:type="dxa"/>
          </w:tcPr>
          <w:p w:rsidR="00F90744" w:rsidRPr="003417E8" w:rsidRDefault="00F90744" w:rsidP="00BD022B">
            <w:pPr>
              <w:jc w:val="center"/>
              <w:rPr>
                <w:sz w:val="26"/>
                <w:szCs w:val="26"/>
              </w:rPr>
            </w:pPr>
            <w:r w:rsidRPr="003417E8">
              <w:rPr>
                <w:sz w:val="26"/>
                <w:szCs w:val="26"/>
              </w:rPr>
              <w:t>Показатель,</w:t>
            </w:r>
          </w:p>
          <w:p w:rsidR="00F90744" w:rsidRPr="003417E8" w:rsidRDefault="00F90744" w:rsidP="00BD022B">
            <w:pPr>
              <w:jc w:val="center"/>
              <w:rPr>
                <w:sz w:val="26"/>
                <w:szCs w:val="26"/>
              </w:rPr>
            </w:pPr>
            <w:proofErr w:type="gramStart"/>
            <w:r w:rsidRPr="003417E8">
              <w:rPr>
                <w:sz w:val="26"/>
                <w:szCs w:val="26"/>
              </w:rPr>
              <w:t>единица</w:t>
            </w:r>
            <w:proofErr w:type="gramEnd"/>
            <w:r w:rsidRPr="003417E8">
              <w:rPr>
                <w:sz w:val="26"/>
                <w:szCs w:val="26"/>
              </w:rPr>
              <w:t xml:space="preserve"> измерения</w:t>
            </w:r>
          </w:p>
        </w:tc>
        <w:tc>
          <w:tcPr>
            <w:tcW w:w="3228" w:type="dxa"/>
          </w:tcPr>
          <w:p w:rsidR="00F90744" w:rsidRPr="003417E8" w:rsidRDefault="00F90744" w:rsidP="00BD022B">
            <w:pPr>
              <w:jc w:val="center"/>
              <w:rPr>
                <w:sz w:val="26"/>
                <w:szCs w:val="26"/>
              </w:rPr>
            </w:pPr>
            <w:r w:rsidRPr="003417E8">
              <w:rPr>
                <w:sz w:val="26"/>
                <w:szCs w:val="26"/>
              </w:rPr>
              <w:t>Порядок расчета</w:t>
            </w:r>
          </w:p>
        </w:tc>
        <w:tc>
          <w:tcPr>
            <w:tcW w:w="3228" w:type="dxa"/>
          </w:tcPr>
          <w:p w:rsidR="00F90744" w:rsidRPr="003417E8" w:rsidRDefault="00F90744" w:rsidP="00BD022B">
            <w:pPr>
              <w:jc w:val="center"/>
              <w:rPr>
                <w:sz w:val="26"/>
                <w:szCs w:val="26"/>
              </w:rPr>
            </w:pPr>
            <w:r w:rsidRPr="003417E8">
              <w:rPr>
                <w:sz w:val="26"/>
                <w:szCs w:val="26"/>
              </w:rPr>
              <w:t>Источник информации</w:t>
            </w:r>
          </w:p>
        </w:tc>
      </w:tr>
      <w:tr w:rsidR="00F90744" w:rsidRPr="003417E8" w:rsidTr="00BD022B">
        <w:tc>
          <w:tcPr>
            <w:tcW w:w="3227" w:type="dxa"/>
          </w:tcPr>
          <w:p w:rsidR="00F90744" w:rsidRPr="003417E8" w:rsidRDefault="00F90744" w:rsidP="00BD022B">
            <w:pPr>
              <w:rPr>
                <w:sz w:val="26"/>
                <w:szCs w:val="26"/>
              </w:rPr>
            </w:pPr>
            <w:r w:rsidRPr="003417E8">
              <w:rPr>
                <w:sz w:val="26"/>
                <w:szCs w:val="26"/>
              </w:rPr>
              <w:t xml:space="preserve">Количество молодых семей, получивших свидетельства о праве на получение социальной выплаты на приобретение (строительство) жилого </w:t>
            </w:r>
            <w:r w:rsidRPr="004E533A">
              <w:rPr>
                <w:sz w:val="26"/>
                <w:szCs w:val="26"/>
              </w:rPr>
              <w:t>помещения</w:t>
            </w:r>
            <w:r w:rsidRPr="004E533A">
              <w:rPr>
                <w:sz w:val="26"/>
                <w:szCs w:val="26"/>
                <w:highlight w:val="cyan"/>
              </w:rPr>
              <w:t xml:space="preserve"> </w:t>
            </w:r>
          </w:p>
        </w:tc>
        <w:tc>
          <w:tcPr>
            <w:tcW w:w="3228" w:type="dxa"/>
          </w:tcPr>
          <w:p w:rsidR="00F90744" w:rsidRPr="003F1BDC" w:rsidRDefault="00F90744" w:rsidP="00BD022B">
            <w:pPr>
              <w:tabs>
                <w:tab w:val="center" w:pos="4677"/>
                <w:tab w:val="right" w:pos="9355"/>
              </w:tabs>
              <w:rPr>
                <w:bCs/>
                <w:sz w:val="26"/>
                <w:szCs w:val="26"/>
              </w:rPr>
            </w:pPr>
            <w:r w:rsidRPr="003F1BDC">
              <w:rPr>
                <w:sz w:val="26"/>
                <w:szCs w:val="26"/>
              </w:rPr>
              <w:t xml:space="preserve">Фактическое количество молодых семей, получивших свидетельства о праве на получение социальной выплаты на </w:t>
            </w:r>
            <w:r w:rsidRPr="003F1BDC">
              <w:rPr>
                <w:color w:val="000000"/>
                <w:sz w:val="26"/>
                <w:szCs w:val="26"/>
              </w:rPr>
              <w:t>приобретение жилого помещения или создание объекта индивидуального жилищного строительства, а также использования таких выплат</w:t>
            </w:r>
          </w:p>
        </w:tc>
        <w:tc>
          <w:tcPr>
            <w:tcW w:w="3228" w:type="dxa"/>
          </w:tcPr>
          <w:p w:rsidR="00F90744" w:rsidRPr="003F1BDC" w:rsidRDefault="00F90744" w:rsidP="00BD022B">
            <w:pPr>
              <w:tabs>
                <w:tab w:val="center" w:pos="4677"/>
                <w:tab w:val="right" w:pos="9355"/>
              </w:tabs>
              <w:rPr>
                <w:sz w:val="26"/>
                <w:szCs w:val="26"/>
              </w:rPr>
            </w:pPr>
            <w:r w:rsidRPr="003F1BDC">
              <w:rPr>
                <w:sz w:val="26"/>
                <w:szCs w:val="26"/>
              </w:rPr>
              <w:t xml:space="preserve">Книга учета выданных свидетельств о праве на получение социальных выплат на </w:t>
            </w:r>
            <w:r w:rsidRPr="003F1BDC">
              <w:rPr>
                <w:color w:val="000000"/>
                <w:sz w:val="26"/>
                <w:szCs w:val="26"/>
              </w:rPr>
              <w:t>приобретение жилого помещения или создание объекта индивидуального жилищного строительства, а также использования таких выплат</w:t>
            </w:r>
          </w:p>
        </w:tc>
      </w:tr>
      <w:tr w:rsidR="00F90744" w:rsidRPr="003417E8" w:rsidTr="00BD022B">
        <w:tc>
          <w:tcPr>
            <w:tcW w:w="3227" w:type="dxa"/>
          </w:tcPr>
          <w:p w:rsidR="00F90744" w:rsidRPr="003417E8" w:rsidRDefault="00F90744" w:rsidP="00BD022B">
            <w:pPr>
              <w:tabs>
                <w:tab w:val="center" w:pos="4677"/>
                <w:tab w:val="right" w:pos="9355"/>
              </w:tabs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</w:t>
            </w:r>
            <w:r w:rsidRPr="00CD1213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публикаций о Программе в средствах массовой информации </w:t>
            </w:r>
          </w:p>
        </w:tc>
        <w:tc>
          <w:tcPr>
            <w:tcW w:w="3228" w:type="dxa"/>
          </w:tcPr>
          <w:p w:rsidR="00F90744" w:rsidRPr="003417E8" w:rsidRDefault="00F90744" w:rsidP="00BD022B">
            <w:pPr>
              <w:tabs>
                <w:tab w:val="center" w:pos="4677"/>
                <w:tab w:val="right" w:pos="9355"/>
              </w:tabs>
              <w:rPr>
                <w:sz w:val="26"/>
                <w:szCs w:val="26"/>
              </w:rPr>
            </w:pPr>
            <w:r w:rsidRPr="003417E8">
              <w:rPr>
                <w:sz w:val="26"/>
                <w:szCs w:val="26"/>
              </w:rPr>
              <w:t xml:space="preserve">Фактическое количество </w:t>
            </w:r>
            <w:r>
              <w:rPr>
                <w:sz w:val="26"/>
                <w:szCs w:val="26"/>
              </w:rPr>
              <w:t>публикаций о Программе в средствах массовой информации</w:t>
            </w:r>
          </w:p>
        </w:tc>
        <w:tc>
          <w:tcPr>
            <w:tcW w:w="3228" w:type="dxa"/>
          </w:tcPr>
          <w:p w:rsidR="00F90744" w:rsidRPr="003417E8" w:rsidRDefault="00F90744" w:rsidP="00BD022B">
            <w:pPr>
              <w:tabs>
                <w:tab w:val="center" w:pos="4677"/>
                <w:tab w:val="right" w:pos="9355"/>
              </w:tabs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Газеты, выходящие на территории Коношского муниципального района</w:t>
            </w:r>
          </w:p>
        </w:tc>
      </w:tr>
    </w:tbl>
    <w:p w:rsidR="00F90744" w:rsidRDefault="00F90744" w:rsidP="00F90744">
      <w:pPr>
        <w:ind w:firstLine="709"/>
        <w:jc w:val="center"/>
        <w:rPr>
          <w:sz w:val="26"/>
          <w:szCs w:val="26"/>
        </w:rPr>
      </w:pPr>
    </w:p>
    <w:p w:rsidR="00F90744" w:rsidRDefault="00F90744" w:rsidP="00F90744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«Методика оценки эффективности реализации Программы»</w:t>
      </w:r>
    </w:p>
    <w:p w:rsidR="00F90744" w:rsidRDefault="00F90744" w:rsidP="00F90744">
      <w:pPr>
        <w:ind w:firstLine="709"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5"/>
        <w:gridCol w:w="3152"/>
        <w:gridCol w:w="3098"/>
      </w:tblGrid>
      <w:tr w:rsidR="00F90744" w:rsidRPr="003417E8" w:rsidTr="00BD022B">
        <w:tc>
          <w:tcPr>
            <w:tcW w:w="3227" w:type="dxa"/>
          </w:tcPr>
          <w:p w:rsidR="00F90744" w:rsidRPr="003417E8" w:rsidRDefault="00F90744" w:rsidP="00BD022B">
            <w:pPr>
              <w:jc w:val="center"/>
              <w:rPr>
                <w:sz w:val="26"/>
                <w:szCs w:val="26"/>
              </w:rPr>
            </w:pPr>
            <w:r w:rsidRPr="003417E8">
              <w:rPr>
                <w:sz w:val="26"/>
                <w:szCs w:val="26"/>
              </w:rPr>
              <w:t>Показатель,</w:t>
            </w:r>
          </w:p>
          <w:p w:rsidR="00F90744" w:rsidRPr="003417E8" w:rsidRDefault="00F90744" w:rsidP="00BD022B">
            <w:pPr>
              <w:jc w:val="center"/>
              <w:rPr>
                <w:sz w:val="26"/>
                <w:szCs w:val="26"/>
              </w:rPr>
            </w:pPr>
            <w:proofErr w:type="gramStart"/>
            <w:r w:rsidRPr="003417E8">
              <w:rPr>
                <w:sz w:val="26"/>
                <w:szCs w:val="26"/>
              </w:rPr>
              <w:t>единица</w:t>
            </w:r>
            <w:proofErr w:type="gramEnd"/>
            <w:r w:rsidRPr="003417E8">
              <w:rPr>
                <w:sz w:val="26"/>
                <w:szCs w:val="26"/>
              </w:rPr>
              <w:t xml:space="preserve"> измерения</w:t>
            </w:r>
          </w:p>
        </w:tc>
        <w:tc>
          <w:tcPr>
            <w:tcW w:w="3260" w:type="dxa"/>
          </w:tcPr>
          <w:p w:rsidR="00F90744" w:rsidRPr="003417E8" w:rsidRDefault="00F90744" w:rsidP="00BD022B">
            <w:pPr>
              <w:jc w:val="center"/>
              <w:rPr>
                <w:sz w:val="26"/>
                <w:szCs w:val="26"/>
              </w:rPr>
            </w:pPr>
            <w:r w:rsidRPr="003417E8">
              <w:rPr>
                <w:sz w:val="26"/>
                <w:szCs w:val="26"/>
              </w:rPr>
              <w:t>Порядок расчета</w:t>
            </w:r>
          </w:p>
        </w:tc>
        <w:tc>
          <w:tcPr>
            <w:tcW w:w="3196" w:type="dxa"/>
          </w:tcPr>
          <w:p w:rsidR="00F90744" w:rsidRPr="003417E8" w:rsidRDefault="00F90744" w:rsidP="00BD022B">
            <w:pPr>
              <w:jc w:val="center"/>
              <w:rPr>
                <w:sz w:val="26"/>
                <w:szCs w:val="26"/>
              </w:rPr>
            </w:pPr>
            <w:r w:rsidRPr="003417E8">
              <w:rPr>
                <w:sz w:val="26"/>
                <w:szCs w:val="26"/>
              </w:rPr>
              <w:t>Источник информации</w:t>
            </w:r>
          </w:p>
        </w:tc>
      </w:tr>
      <w:tr w:rsidR="00F90744" w:rsidRPr="003417E8" w:rsidTr="00BD022B">
        <w:tc>
          <w:tcPr>
            <w:tcW w:w="3227" w:type="dxa"/>
          </w:tcPr>
          <w:p w:rsidR="00F90744" w:rsidRPr="003417E8" w:rsidRDefault="00F90744" w:rsidP="00BD022B">
            <w:pPr>
              <w:rPr>
                <w:sz w:val="26"/>
                <w:szCs w:val="26"/>
              </w:rPr>
            </w:pPr>
            <w:r w:rsidRPr="003417E8">
              <w:rPr>
                <w:sz w:val="26"/>
                <w:szCs w:val="26"/>
              </w:rPr>
              <w:t xml:space="preserve">1. Выполнение мероприятий программы </w:t>
            </w:r>
            <w:r w:rsidRPr="004E533A">
              <w:rPr>
                <w:sz w:val="26"/>
                <w:szCs w:val="26"/>
              </w:rPr>
              <w:t>в отчетном периоде</w:t>
            </w:r>
          </w:p>
        </w:tc>
        <w:tc>
          <w:tcPr>
            <w:tcW w:w="3260" w:type="dxa"/>
          </w:tcPr>
          <w:p w:rsidR="00F90744" w:rsidRPr="003417E8" w:rsidRDefault="00F90744" w:rsidP="00BD022B">
            <w:pPr>
              <w:jc w:val="center"/>
              <w:rPr>
                <w:sz w:val="26"/>
                <w:szCs w:val="26"/>
              </w:rPr>
            </w:pPr>
            <w:r w:rsidRPr="003417E8">
              <w:rPr>
                <w:sz w:val="26"/>
                <w:szCs w:val="26"/>
              </w:rPr>
              <w:t>П1 = количество выполненных мероприятий / общее количество запланированных в отчетном периоде мероприятий</w:t>
            </w:r>
          </w:p>
        </w:tc>
        <w:tc>
          <w:tcPr>
            <w:tcW w:w="3196" w:type="dxa"/>
          </w:tcPr>
          <w:p w:rsidR="00F90744" w:rsidRPr="003417E8" w:rsidRDefault="00F90744" w:rsidP="00BD022B">
            <w:pPr>
              <w:jc w:val="center"/>
              <w:rPr>
                <w:sz w:val="26"/>
                <w:szCs w:val="26"/>
              </w:rPr>
            </w:pPr>
            <w:r w:rsidRPr="003417E8">
              <w:rPr>
                <w:sz w:val="26"/>
                <w:szCs w:val="26"/>
              </w:rPr>
              <w:t>Информационные отчеты о реализации мероприятий Программы</w:t>
            </w:r>
          </w:p>
        </w:tc>
      </w:tr>
      <w:tr w:rsidR="00F90744" w:rsidRPr="003417E8" w:rsidTr="00BD022B">
        <w:tc>
          <w:tcPr>
            <w:tcW w:w="3227" w:type="dxa"/>
          </w:tcPr>
          <w:p w:rsidR="00F90744" w:rsidRPr="003417E8" w:rsidRDefault="00F90744" w:rsidP="00BD022B">
            <w:pPr>
              <w:rPr>
                <w:sz w:val="26"/>
                <w:szCs w:val="26"/>
              </w:rPr>
            </w:pPr>
            <w:r w:rsidRPr="003417E8">
              <w:rPr>
                <w:sz w:val="26"/>
                <w:szCs w:val="26"/>
              </w:rPr>
              <w:t xml:space="preserve">2. Соответствие достигнутых в отчетном периоде целевых показателей (индикаторов) целевым показателям (индикатором), </w:t>
            </w:r>
            <w:r w:rsidRPr="003417E8">
              <w:rPr>
                <w:sz w:val="26"/>
                <w:szCs w:val="26"/>
              </w:rPr>
              <w:lastRenderedPageBreak/>
              <w:t>утвержденным в Программе</w:t>
            </w:r>
          </w:p>
        </w:tc>
        <w:tc>
          <w:tcPr>
            <w:tcW w:w="3260" w:type="dxa"/>
          </w:tcPr>
          <w:p w:rsidR="00F90744" w:rsidRPr="003417E8" w:rsidRDefault="00F90744" w:rsidP="00BD022B">
            <w:pPr>
              <w:jc w:val="center"/>
              <w:rPr>
                <w:sz w:val="26"/>
                <w:szCs w:val="26"/>
              </w:rPr>
            </w:pPr>
            <w:r w:rsidRPr="003417E8">
              <w:rPr>
                <w:sz w:val="26"/>
                <w:szCs w:val="26"/>
              </w:rPr>
              <w:lastRenderedPageBreak/>
              <w:t>П2 = количество достигнутых целевых показателей / количество целевых показателей, запланированных Программой</w:t>
            </w:r>
          </w:p>
        </w:tc>
        <w:tc>
          <w:tcPr>
            <w:tcW w:w="3196" w:type="dxa"/>
          </w:tcPr>
          <w:p w:rsidR="00F90744" w:rsidRPr="003417E8" w:rsidRDefault="00F90744" w:rsidP="00BD022B">
            <w:pPr>
              <w:jc w:val="center"/>
              <w:rPr>
                <w:sz w:val="26"/>
                <w:szCs w:val="26"/>
              </w:rPr>
            </w:pPr>
            <w:r w:rsidRPr="003417E8">
              <w:rPr>
                <w:sz w:val="26"/>
                <w:szCs w:val="26"/>
              </w:rPr>
              <w:t>Отчет о достижении целевых показателей</w:t>
            </w:r>
          </w:p>
        </w:tc>
      </w:tr>
      <w:tr w:rsidR="00F90744" w:rsidRPr="003417E8" w:rsidTr="00BD022B">
        <w:tc>
          <w:tcPr>
            <w:tcW w:w="3227" w:type="dxa"/>
          </w:tcPr>
          <w:p w:rsidR="00F90744" w:rsidRPr="003417E8" w:rsidRDefault="00F90744" w:rsidP="00BD022B">
            <w:pPr>
              <w:rPr>
                <w:sz w:val="26"/>
                <w:szCs w:val="26"/>
              </w:rPr>
            </w:pPr>
            <w:r w:rsidRPr="003417E8">
              <w:rPr>
                <w:sz w:val="26"/>
                <w:szCs w:val="26"/>
              </w:rPr>
              <w:lastRenderedPageBreak/>
              <w:t xml:space="preserve">3. Уровень эффективности расходования средств Программы </w:t>
            </w:r>
            <w:r w:rsidRPr="004E533A">
              <w:rPr>
                <w:sz w:val="26"/>
                <w:szCs w:val="26"/>
              </w:rPr>
              <w:t>в отчетном финансовом периоде</w:t>
            </w:r>
          </w:p>
        </w:tc>
        <w:tc>
          <w:tcPr>
            <w:tcW w:w="3260" w:type="dxa"/>
          </w:tcPr>
          <w:p w:rsidR="00F90744" w:rsidRPr="003417E8" w:rsidRDefault="00F90744" w:rsidP="00BD022B">
            <w:pPr>
              <w:jc w:val="center"/>
              <w:rPr>
                <w:sz w:val="26"/>
                <w:szCs w:val="26"/>
              </w:rPr>
            </w:pPr>
            <w:r w:rsidRPr="003417E8">
              <w:rPr>
                <w:sz w:val="26"/>
                <w:szCs w:val="26"/>
              </w:rPr>
              <w:t>П3 = фактич</w:t>
            </w:r>
            <w:bookmarkStart w:id="0" w:name="_GoBack"/>
            <w:bookmarkEnd w:id="0"/>
            <w:r w:rsidRPr="003417E8">
              <w:rPr>
                <w:sz w:val="26"/>
                <w:szCs w:val="26"/>
              </w:rPr>
              <w:t>еский объем финансирования / объем финансирования, запланированный Программой</w:t>
            </w:r>
          </w:p>
        </w:tc>
        <w:tc>
          <w:tcPr>
            <w:tcW w:w="3196" w:type="dxa"/>
          </w:tcPr>
          <w:p w:rsidR="00F90744" w:rsidRPr="003417E8" w:rsidRDefault="00F90744" w:rsidP="00BD022B">
            <w:pPr>
              <w:jc w:val="center"/>
              <w:rPr>
                <w:sz w:val="26"/>
                <w:szCs w:val="26"/>
              </w:rPr>
            </w:pPr>
            <w:r w:rsidRPr="003417E8">
              <w:rPr>
                <w:sz w:val="26"/>
                <w:szCs w:val="26"/>
              </w:rPr>
              <w:t>Финансовые отчеты о расходовании денежных средств</w:t>
            </w:r>
          </w:p>
        </w:tc>
      </w:tr>
      <w:tr w:rsidR="00F90744" w:rsidRPr="003417E8" w:rsidTr="00BD022B">
        <w:tc>
          <w:tcPr>
            <w:tcW w:w="9683" w:type="dxa"/>
            <w:gridSpan w:val="3"/>
          </w:tcPr>
          <w:p w:rsidR="00F90744" w:rsidRPr="003417E8" w:rsidRDefault="00F90744" w:rsidP="00BD022B">
            <w:pPr>
              <w:jc w:val="both"/>
              <w:rPr>
                <w:sz w:val="26"/>
                <w:szCs w:val="26"/>
              </w:rPr>
            </w:pPr>
            <w:r w:rsidRPr="003417E8">
              <w:rPr>
                <w:sz w:val="26"/>
                <w:szCs w:val="26"/>
              </w:rPr>
              <w:t>Эффективность реализации муниципальной программы:</w:t>
            </w:r>
          </w:p>
          <w:p w:rsidR="00F90744" w:rsidRPr="003417E8" w:rsidRDefault="00F90744" w:rsidP="00BD022B">
            <w:pPr>
              <w:jc w:val="both"/>
              <w:rPr>
                <w:sz w:val="26"/>
                <w:szCs w:val="26"/>
              </w:rPr>
            </w:pPr>
            <w:r w:rsidRPr="003417E8">
              <w:rPr>
                <w:sz w:val="26"/>
                <w:szCs w:val="26"/>
              </w:rPr>
              <w:t xml:space="preserve">- признается высокой в случае, если </w:t>
            </w:r>
            <w:r>
              <w:rPr>
                <w:sz w:val="26"/>
                <w:szCs w:val="26"/>
              </w:rPr>
              <w:t>значение ИП составляет не менее</w:t>
            </w:r>
            <w:r>
              <w:rPr>
                <w:sz w:val="26"/>
                <w:szCs w:val="26"/>
              </w:rPr>
              <w:br/>
            </w:r>
            <w:r w:rsidRPr="003417E8">
              <w:rPr>
                <w:sz w:val="26"/>
                <w:szCs w:val="26"/>
              </w:rPr>
              <w:t>90 процентов;</w:t>
            </w:r>
          </w:p>
          <w:p w:rsidR="00F90744" w:rsidRPr="003417E8" w:rsidRDefault="00F90744" w:rsidP="00BD022B">
            <w:pPr>
              <w:jc w:val="both"/>
              <w:rPr>
                <w:sz w:val="26"/>
                <w:szCs w:val="26"/>
              </w:rPr>
            </w:pPr>
            <w:r w:rsidRPr="003417E8">
              <w:rPr>
                <w:sz w:val="26"/>
                <w:szCs w:val="26"/>
              </w:rPr>
              <w:t xml:space="preserve">- признается средней в случае, если </w:t>
            </w:r>
            <w:r>
              <w:rPr>
                <w:sz w:val="26"/>
                <w:szCs w:val="26"/>
              </w:rPr>
              <w:t>значение ИП составляет не менее</w:t>
            </w:r>
            <w:r>
              <w:rPr>
                <w:sz w:val="26"/>
                <w:szCs w:val="26"/>
              </w:rPr>
              <w:br/>
            </w:r>
            <w:r w:rsidRPr="003417E8">
              <w:rPr>
                <w:sz w:val="26"/>
                <w:szCs w:val="26"/>
              </w:rPr>
              <w:t>80 процентов;</w:t>
            </w:r>
          </w:p>
          <w:p w:rsidR="00F90744" w:rsidRPr="003417E8" w:rsidRDefault="00F90744" w:rsidP="00BD022B">
            <w:pPr>
              <w:jc w:val="both"/>
              <w:rPr>
                <w:sz w:val="26"/>
                <w:szCs w:val="26"/>
              </w:rPr>
            </w:pPr>
            <w:r w:rsidRPr="003417E8">
              <w:rPr>
                <w:sz w:val="26"/>
                <w:szCs w:val="26"/>
              </w:rPr>
              <w:t>- признается удовлетворительной в случае, если значение ИП составляет не менее 70 процентов;</w:t>
            </w:r>
          </w:p>
          <w:p w:rsidR="00F90744" w:rsidRPr="003417E8" w:rsidRDefault="00F90744" w:rsidP="00BD022B">
            <w:pPr>
              <w:jc w:val="both"/>
              <w:rPr>
                <w:sz w:val="26"/>
                <w:szCs w:val="26"/>
              </w:rPr>
            </w:pPr>
            <w:r w:rsidRPr="003417E8">
              <w:rPr>
                <w:sz w:val="26"/>
                <w:szCs w:val="26"/>
              </w:rPr>
              <w:t>- в остальных случаях эффективность реализации Программы признается неудовлетворительной</w:t>
            </w:r>
          </w:p>
        </w:tc>
      </w:tr>
      <w:tr w:rsidR="00F90744" w:rsidRPr="003417E8" w:rsidTr="00BD022B">
        <w:tc>
          <w:tcPr>
            <w:tcW w:w="3227" w:type="dxa"/>
          </w:tcPr>
          <w:p w:rsidR="00F90744" w:rsidRPr="003417E8" w:rsidRDefault="00F90744" w:rsidP="00BD022B">
            <w:pPr>
              <w:rPr>
                <w:sz w:val="26"/>
                <w:szCs w:val="26"/>
              </w:rPr>
            </w:pPr>
            <w:r w:rsidRPr="003417E8">
              <w:rPr>
                <w:sz w:val="26"/>
                <w:szCs w:val="26"/>
              </w:rPr>
              <w:t>Итоговый показатель оценки эффективности реализации Программы</w:t>
            </w:r>
          </w:p>
        </w:tc>
        <w:tc>
          <w:tcPr>
            <w:tcW w:w="3260" w:type="dxa"/>
          </w:tcPr>
          <w:p w:rsidR="00F90744" w:rsidRPr="003417E8" w:rsidRDefault="00F90744" w:rsidP="00BD022B">
            <w:pPr>
              <w:jc w:val="center"/>
              <w:rPr>
                <w:sz w:val="26"/>
                <w:szCs w:val="26"/>
              </w:rPr>
            </w:pPr>
            <w:r w:rsidRPr="003417E8">
              <w:rPr>
                <w:sz w:val="26"/>
                <w:szCs w:val="26"/>
              </w:rPr>
              <w:t>ИП = (П1 х 30) + (П2 х 50) + (П3 х 20)</w:t>
            </w:r>
          </w:p>
        </w:tc>
        <w:tc>
          <w:tcPr>
            <w:tcW w:w="3196" w:type="dxa"/>
          </w:tcPr>
          <w:p w:rsidR="00F90744" w:rsidRPr="003417E8" w:rsidRDefault="00F90744" w:rsidP="00BD022B">
            <w:pPr>
              <w:jc w:val="center"/>
              <w:rPr>
                <w:sz w:val="26"/>
                <w:szCs w:val="26"/>
              </w:rPr>
            </w:pPr>
          </w:p>
        </w:tc>
      </w:tr>
    </w:tbl>
    <w:p w:rsidR="00F90744" w:rsidRPr="007350AC" w:rsidRDefault="00F90744" w:rsidP="00F90744">
      <w:pPr>
        <w:pStyle w:val="21"/>
        <w:ind w:firstLine="0"/>
        <w:rPr>
          <w:rFonts w:ascii="Times New Roman" w:hAnsi="Times New Roman"/>
          <w:b w:val="0"/>
          <w:bCs w:val="0"/>
          <w:szCs w:val="24"/>
        </w:rPr>
      </w:pPr>
    </w:p>
    <w:p w:rsidR="00F90744" w:rsidRPr="007350AC" w:rsidRDefault="00F90744" w:rsidP="00F90744">
      <w:pPr>
        <w:pStyle w:val="21"/>
        <w:ind w:firstLine="0"/>
        <w:rPr>
          <w:rFonts w:ascii="Times New Roman" w:hAnsi="Times New Roman"/>
          <w:b w:val="0"/>
          <w:bCs w:val="0"/>
          <w:sz w:val="26"/>
          <w:szCs w:val="26"/>
        </w:rPr>
      </w:pPr>
    </w:p>
    <w:p w:rsidR="00F90744" w:rsidRPr="007350AC" w:rsidRDefault="00F90744" w:rsidP="00F90744">
      <w:pPr>
        <w:pStyle w:val="21"/>
        <w:ind w:firstLine="0"/>
        <w:rPr>
          <w:rFonts w:ascii="Times New Roman" w:hAnsi="Times New Roman"/>
          <w:b w:val="0"/>
          <w:bCs w:val="0"/>
          <w:sz w:val="26"/>
          <w:szCs w:val="26"/>
        </w:rPr>
      </w:pPr>
    </w:p>
    <w:p w:rsidR="00F90744" w:rsidRPr="007350AC" w:rsidRDefault="00F90744" w:rsidP="00F90744">
      <w:pPr>
        <w:pStyle w:val="21"/>
        <w:ind w:firstLine="0"/>
        <w:rPr>
          <w:rFonts w:ascii="Times New Roman" w:hAnsi="Times New Roman"/>
          <w:b w:val="0"/>
          <w:bCs w:val="0"/>
          <w:sz w:val="26"/>
          <w:szCs w:val="26"/>
        </w:rPr>
      </w:pPr>
      <w:r w:rsidRPr="007350AC">
        <w:rPr>
          <w:rFonts w:ascii="Times New Roman" w:hAnsi="Times New Roman"/>
          <w:b w:val="0"/>
          <w:bCs w:val="0"/>
          <w:sz w:val="26"/>
          <w:szCs w:val="26"/>
        </w:rPr>
        <w:t>__________________</w:t>
      </w:r>
    </w:p>
    <w:p w:rsidR="00F90744" w:rsidRDefault="00F90744" w:rsidP="00F90744">
      <w:pPr>
        <w:pStyle w:val="21"/>
        <w:ind w:firstLine="0"/>
        <w:jc w:val="right"/>
        <w:rPr>
          <w:rFonts w:ascii="Times New Roman" w:hAnsi="Times New Roman"/>
          <w:b w:val="0"/>
          <w:bCs w:val="0"/>
          <w:szCs w:val="24"/>
        </w:rPr>
      </w:pPr>
    </w:p>
    <w:p w:rsidR="00F90744" w:rsidRDefault="00F90744" w:rsidP="00F90744">
      <w:pPr>
        <w:pStyle w:val="21"/>
        <w:ind w:firstLine="0"/>
        <w:jc w:val="right"/>
        <w:rPr>
          <w:rFonts w:ascii="Times New Roman" w:hAnsi="Times New Roman"/>
          <w:b w:val="0"/>
          <w:bCs w:val="0"/>
          <w:szCs w:val="24"/>
        </w:rPr>
      </w:pPr>
    </w:p>
    <w:p w:rsidR="00F90744" w:rsidRDefault="00F90744" w:rsidP="00F90744">
      <w:pPr>
        <w:pStyle w:val="21"/>
        <w:ind w:firstLine="0"/>
        <w:jc w:val="right"/>
        <w:rPr>
          <w:rFonts w:ascii="Times New Roman" w:hAnsi="Times New Roman"/>
          <w:b w:val="0"/>
          <w:bCs w:val="0"/>
          <w:szCs w:val="24"/>
        </w:rPr>
      </w:pPr>
    </w:p>
    <w:p w:rsidR="00F90744" w:rsidRDefault="00F90744" w:rsidP="00F90744">
      <w:pPr>
        <w:pStyle w:val="21"/>
        <w:ind w:firstLine="0"/>
        <w:jc w:val="right"/>
        <w:rPr>
          <w:rFonts w:ascii="Times New Roman" w:hAnsi="Times New Roman"/>
          <w:b w:val="0"/>
          <w:bCs w:val="0"/>
          <w:szCs w:val="24"/>
        </w:rPr>
      </w:pPr>
    </w:p>
    <w:p w:rsidR="00582E5A" w:rsidRDefault="00582E5A"/>
    <w:sectPr w:rsidR="00582E5A" w:rsidSect="00F90744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15E3" w:rsidRDefault="008815E3" w:rsidP="00F90744">
      <w:r>
        <w:separator/>
      </w:r>
    </w:p>
  </w:endnote>
  <w:endnote w:type="continuationSeparator" w:id="0">
    <w:p w:rsidR="008815E3" w:rsidRDefault="008815E3" w:rsidP="00F90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15E3" w:rsidRDefault="008815E3" w:rsidP="00F90744">
      <w:r>
        <w:separator/>
      </w:r>
    </w:p>
  </w:footnote>
  <w:footnote w:type="continuationSeparator" w:id="0">
    <w:p w:rsidR="008815E3" w:rsidRDefault="008815E3" w:rsidP="00F907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66124041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 w:rsidR="00F90744" w:rsidRPr="00F90744" w:rsidRDefault="00F90744" w:rsidP="00F90744">
        <w:pPr>
          <w:pStyle w:val="a3"/>
          <w:jc w:val="center"/>
          <w:rPr>
            <w:sz w:val="26"/>
            <w:szCs w:val="26"/>
          </w:rPr>
        </w:pPr>
        <w:r w:rsidRPr="00F90744">
          <w:rPr>
            <w:sz w:val="26"/>
            <w:szCs w:val="26"/>
          </w:rPr>
          <w:fldChar w:fldCharType="begin"/>
        </w:r>
        <w:r w:rsidRPr="00F90744">
          <w:rPr>
            <w:sz w:val="26"/>
            <w:szCs w:val="26"/>
          </w:rPr>
          <w:instrText>PAGE   \* MERGEFORMAT</w:instrText>
        </w:r>
        <w:r w:rsidRPr="00F90744">
          <w:rPr>
            <w:sz w:val="26"/>
            <w:szCs w:val="26"/>
          </w:rPr>
          <w:fldChar w:fldCharType="separate"/>
        </w:r>
        <w:r>
          <w:rPr>
            <w:noProof/>
            <w:sz w:val="26"/>
            <w:szCs w:val="26"/>
          </w:rPr>
          <w:t>2</w:t>
        </w:r>
        <w:r w:rsidRPr="00F90744">
          <w:rPr>
            <w:sz w:val="26"/>
            <w:szCs w:val="2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CCA"/>
    <w:rsid w:val="00582E5A"/>
    <w:rsid w:val="008815E3"/>
    <w:rsid w:val="008B3CCA"/>
    <w:rsid w:val="00F90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A2924B-D648-4B8B-A5F0-E2EE7A2DD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7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F90744"/>
    <w:pPr>
      <w:widowControl/>
      <w:suppressAutoHyphens/>
      <w:autoSpaceDE/>
      <w:autoSpaceDN/>
      <w:adjustRightInd/>
      <w:ind w:firstLine="708"/>
      <w:jc w:val="center"/>
    </w:pPr>
    <w:rPr>
      <w:rFonts w:ascii="Arial Narrow" w:hAnsi="Arial Narrow"/>
      <w:b/>
      <w:bCs/>
      <w:sz w:val="24"/>
      <w:lang w:eastAsia="ar-SA"/>
    </w:rPr>
  </w:style>
  <w:style w:type="paragraph" w:styleId="a3">
    <w:name w:val="header"/>
    <w:basedOn w:val="a"/>
    <w:link w:val="a4"/>
    <w:uiPriority w:val="99"/>
    <w:unhideWhenUsed/>
    <w:rsid w:val="00F9074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9074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F9074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9074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362</Words>
  <Characters>2067</Characters>
  <Application>Microsoft Office Word</Application>
  <DocSecurity>0</DocSecurity>
  <Lines>17</Lines>
  <Paragraphs>4</Paragraphs>
  <ScaleCrop>false</ScaleCrop>
  <Company/>
  <LinksUpToDate>false</LinksUpToDate>
  <CharactersWithSpaces>2425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2021-09-23T12:58:00Z</dcterms:created>
  <dcterms:modified xsi:type="dcterms:W3CDTF">2021-09-23T12:59:00Z</dcterms:modified>
</cp:coreProperties>
</file>