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516" w:rsidRDefault="00B46516" w:rsidP="00B46516">
      <w:pPr>
        <w:keepNext/>
        <w:outlineLvl w:val="0"/>
      </w:pPr>
    </w:p>
    <w:p w:rsidR="00B46516" w:rsidRDefault="00B46516" w:rsidP="00B46516">
      <w:pPr>
        <w:jc w:val="center"/>
        <w:rPr>
          <w:b/>
          <w:sz w:val="28"/>
          <w:szCs w:val="28"/>
        </w:rPr>
      </w:pPr>
      <w:r>
        <w:tab/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6516" w:rsidRDefault="00B46516" w:rsidP="00B46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МУНИЦИПАЛЬНОГО ОБРАЗОВАНИЯ</w:t>
      </w:r>
    </w:p>
    <w:p w:rsidR="00B46516" w:rsidRDefault="00B46516" w:rsidP="00B46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«КОНОШСКИЙ МУНИЦИПАЛЬНЫЙ РАЙОН»</w:t>
      </w:r>
    </w:p>
    <w:p w:rsidR="00B46516" w:rsidRDefault="00B46516" w:rsidP="00B46516">
      <w:pPr>
        <w:jc w:val="center"/>
        <w:rPr>
          <w:sz w:val="40"/>
          <w:szCs w:val="40"/>
        </w:rPr>
      </w:pPr>
    </w:p>
    <w:p w:rsidR="00B46516" w:rsidRDefault="00B46516" w:rsidP="00B46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B46516" w:rsidRDefault="00B46516" w:rsidP="00B46516">
      <w:pPr>
        <w:jc w:val="center"/>
        <w:rPr>
          <w:sz w:val="40"/>
          <w:szCs w:val="40"/>
        </w:rPr>
      </w:pPr>
    </w:p>
    <w:p w:rsidR="00B46516" w:rsidRDefault="00B46516" w:rsidP="00B4651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01 октября 2021 г. № 481</w:t>
      </w:r>
    </w:p>
    <w:p w:rsidR="00B46516" w:rsidRDefault="00B46516" w:rsidP="00B46516">
      <w:pPr>
        <w:jc w:val="center"/>
        <w:rPr>
          <w:sz w:val="40"/>
          <w:szCs w:val="40"/>
        </w:rPr>
      </w:pPr>
    </w:p>
    <w:p w:rsidR="00B46516" w:rsidRDefault="00B46516" w:rsidP="00B46516">
      <w:pPr>
        <w:jc w:val="center"/>
        <w:rPr>
          <w:sz w:val="20"/>
          <w:szCs w:val="20"/>
        </w:rPr>
      </w:pPr>
      <w:r>
        <w:rPr>
          <w:sz w:val="20"/>
          <w:szCs w:val="20"/>
        </w:rPr>
        <w:t>пос. Коноша Архангельской области</w:t>
      </w:r>
    </w:p>
    <w:p w:rsidR="00B46516" w:rsidRDefault="00B46516" w:rsidP="00B46516">
      <w:pPr>
        <w:jc w:val="center"/>
      </w:pPr>
    </w:p>
    <w:p w:rsidR="00B46516" w:rsidRDefault="00B46516" w:rsidP="00B46516">
      <w:pPr>
        <w:jc w:val="center"/>
      </w:pPr>
    </w:p>
    <w:p w:rsidR="00B46516" w:rsidRDefault="00B46516" w:rsidP="00B46516">
      <w:pPr>
        <w:jc w:val="center"/>
      </w:pPr>
    </w:p>
    <w:p w:rsidR="00B46516" w:rsidRPr="0037358B" w:rsidRDefault="00B46516" w:rsidP="00B46516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358B">
        <w:rPr>
          <w:rFonts w:ascii="Times New Roman" w:hAnsi="Times New Roman" w:cs="Times New Roman"/>
          <w:b/>
          <w:sz w:val="26"/>
          <w:szCs w:val="26"/>
        </w:rPr>
        <w:t>Об утверждении муниципальной программы</w:t>
      </w:r>
    </w:p>
    <w:p w:rsidR="00B46516" w:rsidRPr="0037358B" w:rsidRDefault="00B46516" w:rsidP="00B46516">
      <w:pPr>
        <w:ind w:left="283" w:hanging="283"/>
        <w:jc w:val="center"/>
        <w:rPr>
          <w:b/>
          <w:sz w:val="26"/>
          <w:szCs w:val="26"/>
        </w:rPr>
      </w:pPr>
      <w:r w:rsidRPr="0037358B">
        <w:rPr>
          <w:b/>
          <w:sz w:val="26"/>
          <w:szCs w:val="26"/>
        </w:rPr>
        <w:t xml:space="preserve">«Трудовая молодежь Коношского муниципального района» </w:t>
      </w:r>
    </w:p>
    <w:p w:rsidR="00B46516" w:rsidRPr="0037358B" w:rsidRDefault="00B46516" w:rsidP="00B46516">
      <w:pPr>
        <w:jc w:val="center"/>
        <w:rPr>
          <w:sz w:val="26"/>
          <w:szCs w:val="26"/>
        </w:rPr>
      </w:pPr>
    </w:p>
    <w:p w:rsidR="00B46516" w:rsidRPr="0037358B" w:rsidRDefault="00B46516" w:rsidP="00B46516">
      <w:pPr>
        <w:tabs>
          <w:tab w:val="left" w:pos="405"/>
        </w:tabs>
        <w:jc w:val="center"/>
        <w:rPr>
          <w:sz w:val="26"/>
          <w:szCs w:val="26"/>
        </w:rPr>
      </w:pPr>
    </w:p>
    <w:p w:rsidR="00B46516" w:rsidRPr="0037358B" w:rsidRDefault="00B46516" w:rsidP="0037358B">
      <w:pPr>
        <w:ind w:firstLine="709"/>
        <w:jc w:val="both"/>
        <w:rPr>
          <w:sz w:val="26"/>
          <w:szCs w:val="26"/>
        </w:rPr>
      </w:pPr>
      <w:r w:rsidRPr="0037358B">
        <w:rPr>
          <w:rFonts w:eastAsia="MS Mincho"/>
          <w:sz w:val="26"/>
          <w:szCs w:val="26"/>
        </w:rPr>
        <w:t>Руководствуясь статьей Конституцией Российской Федерации, Трудовым кодексом Российской Федерации, Законом Российской Федерации от 18 апреля 1991 года № 1032-1 «О занятости населения в Российской Федерации» и подпрограммой № 2 «Молодежь Архангельской области (2014 – 2024 годы)» государственной программы Архангельской области «Патриотическое воспитание развитие физической культуры спорта, туризма и повышение эффективности реализации молодежной политики в Архангельской области (2014 – 2024 годы)», утвержденной постановлением Правительства Архангельск</w:t>
      </w:r>
      <w:r w:rsidR="0037358B">
        <w:rPr>
          <w:rFonts w:eastAsia="MS Mincho"/>
          <w:sz w:val="26"/>
          <w:szCs w:val="26"/>
        </w:rPr>
        <w:t>ой области от 19 июля 2013 года</w:t>
      </w:r>
      <w:r w:rsidR="0037358B">
        <w:rPr>
          <w:rFonts w:eastAsia="MS Mincho"/>
          <w:sz w:val="26"/>
          <w:szCs w:val="26"/>
        </w:rPr>
        <w:br/>
      </w:r>
      <w:r w:rsidRPr="0037358B">
        <w:rPr>
          <w:rFonts w:eastAsia="MS Mincho"/>
          <w:sz w:val="26"/>
          <w:szCs w:val="26"/>
        </w:rPr>
        <w:t>№ 330-пп, в соответствии с Порядком разработки и реал</w:t>
      </w:r>
      <w:r w:rsidR="0037358B">
        <w:rPr>
          <w:rFonts w:eastAsia="MS Mincho"/>
          <w:sz w:val="26"/>
          <w:szCs w:val="26"/>
        </w:rPr>
        <w:t>изации муниципальных программ муниципального образования</w:t>
      </w:r>
      <w:r w:rsidRPr="0037358B">
        <w:rPr>
          <w:rFonts w:eastAsia="MS Mincho"/>
          <w:sz w:val="26"/>
          <w:szCs w:val="26"/>
        </w:rPr>
        <w:t xml:space="preserve"> «Коношский муниципальный район», утвержденным постановлением администрации муниципального образования «Коношский муниципальный район» от 16 июля 2020 года № 347</w:t>
      </w:r>
      <w:r w:rsidRPr="0037358B">
        <w:rPr>
          <w:sz w:val="26"/>
          <w:szCs w:val="26"/>
        </w:rPr>
        <w:t>, администр</w:t>
      </w:r>
      <w:r w:rsidR="0037358B">
        <w:rPr>
          <w:sz w:val="26"/>
          <w:szCs w:val="26"/>
        </w:rPr>
        <w:t xml:space="preserve">ация муниципального образования </w:t>
      </w:r>
      <w:r w:rsidRPr="0037358B">
        <w:rPr>
          <w:b/>
          <w:bCs/>
          <w:sz w:val="26"/>
          <w:szCs w:val="26"/>
        </w:rPr>
        <w:t>п о с т а н о в л я е т:</w:t>
      </w:r>
    </w:p>
    <w:p w:rsidR="00B46516" w:rsidRPr="0037358B" w:rsidRDefault="00B46516" w:rsidP="0037358B">
      <w:pPr>
        <w:ind w:firstLine="709"/>
        <w:jc w:val="both"/>
        <w:rPr>
          <w:bCs/>
          <w:sz w:val="26"/>
          <w:szCs w:val="26"/>
        </w:rPr>
      </w:pPr>
      <w:r w:rsidRPr="0037358B">
        <w:rPr>
          <w:sz w:val="26"/>
          <w:szCs w:val="26"/>
        </w:rPr>
        <w:t>1. Утвердить прилагаемую муниципальную программу «Трудовая молодежь Коношского муниципального района»</w:t>
      </w:r>
      <w:r w:rsidRPr="0037358B">
        <w:rPr>
          <w:bCs/>
          <w:sz w:val="26"/>
          <w:szCs w:val="26"/>
        </w:rPr>
        <w:t>.</w:t>
      </w:r>
    </w:p>
    <w:p w:rsidR="00B46516" w:rsidRPr="0037358B" w:rsidRDefault="0037358B" w:rsidP="0037358B">
      <w:pPr>
        <w:ind w:firstLine="709"/>
        <w:jc w:val="both"/>
        <w:rPr>
          <w:sz w:val="26"/>
          <w:szCs w:val="26"/>
        </w:rPr>
      </w:pPr>
      <w:r w:rsidRPr="0037358B">
        <w:rPr>
          <w:bCs/>
          <w:sz w:val="26"/>
          <w:szCs w:val="26"/>
        </w:rPr>
        <w:t>2</w:t>
      </w:r>
      <w:r w:rsidR="00B46516" w:rsidRPr="0037358B">
        <w:rPr>
          <w:bCs/>
          <w:sz w:val="26"/>
          <w:szCs w:val="26"/>
        </w:rPr>
        <w:t>. Разместить настоящее постановление и муниципальную программу на официальном сайте муниципального образования «Коношский муниципальный район»</w:t>
      </w:r>
      <w:r w:rsidRPr="0037358B">
        <w:rPr>
          <w:bCs/>
          <w:sz w:val="26"/>
          <w:szCs w:val="26"/>
        </w:rPr>
        <w:t xml:space="preserve"> в информационно-телекоммуникационной сети «Интернет». </w:t>
      </w:r>
    </w:p>
    <w:p w:rsidR="00B46516" w:rsidRPr="0037358B" w:rsidRDefault="0037358B" w:rsidP="0037358B">
      <w:pPr>
        <w:ind w:firstLine="709"/>
        <w:jc w:val="both"/>
        <w:rPr>
          <w:sz w:val="26"/>
          <w:szCs w:val="26"/>
        </w:rPr>
      </w:pPr>
      <w:r w:rsidRPr="0037358B">
        <w:rPr>
          <w:sz w:val="26"/>
          <w:szCs w:val="26"/>
        </w:rPr>
        <w:t>3</w:t>
      </w:r>
      <w:r w:rsidR="00B46516" w:rsidRPr="0037358B">
        <w:rPr>
          <w:sz w:val="26"/>
          <w:szCs w:val="26"/>
        </w:rPr>
        <w:t>. Настоящее постановление вступает в силу с</w:t>
      </w:r>
      <w:r w:rsidRPr="0037358B">
        <w:rPr>
          <w:sz w:val="26"/>
          <w:szCs w:val="26"/>
        </w:rPr>
        <w:t xml:space="preserve"> 01 января 2020 года и до вступления в силу применяется при формировании </w:t>
      </w:r>
      <w:r>
        <w:rPr>
          <w:sz w:val="26"/>
          <w:szCs w:val="26"/>
        </w:rPr>
        <w:t>и утверждении проекта бюджета муниципального образования</w:t>
      </w:r>
      <w:r w:rsidRPr="0037358B">
        <w:rPr>
          <w:sz w:val="26"/>
          <w:szCs w:val="26"/>
        </w:rPr>
        <w:t xml:space="preserve"> «Коношский муниципальный район» на 2022 год и на плановый период 2023 и 2024 годов. </w:t>
      </w:r>
    </w:p>
    <w:p w:rsidR="00B46516" w:rsidRPr="0037358B" w:rsidRDefault="00B46516" w:rsidP="0037358B">
      <w:pPr>
        <w:jc w:val="both"/>
        <w:rPr>
          <w:sz w:val="26"/>
          <w:szCs w:val="26"/>
        </w:rPr>
      </w:pPr>
    </w:p>
    <w:p w:rsidR="00B46516" w:rsidRPr="0037358B" w:rsidRDefault="00B46516" w:rsidP="00B46516">
      <w:pPr>
        <w:jc w:val="both"/>
        <w:rPr>
          <w:sz w:val="26"/>
          <w:szCs w:val="26"/>
        </w:rPr>
      </w:pPr>
    </w:p>
    <w:p w:rsidR="0037358B" w:rsidRPr="0037358B" w:rsidRDefault="0037358B" w:rsidP="00B46516">
      <w:pPr>
        <w:jc w:val="both"/>
        <w:rPr>
          <w:sz w:val="26"/>
          <w:szCs w:val="26"/>
        </w:rPr>
      </w:pPr>
    </w:p>
    <w:p w:rsidR="0037358B" w:rsidRPr="0037358B" w:rsidRDefault="0037358B" w:rsidP="0037358B">
      <w:pPr>
        <w:rPr>
          <w:b/>
          <w:sz w:val="26"/>
          <w:szCs w:val="26"/>
        </w:rPr>
      </w:pPr>
      <w:r w:rsidRPr="0037358B">
        <w:rPr>
          <w:b/>
          <w:sz w:val="26"/>
          <w:szCs w:val="26"/>
        </w:rPr>
        <w:t>Исполняющий обязанности</w:t>
      </w:r>
    </w:p>
    <w:p w:rsidR="0037358B" w:rsidRPr="0037358B" w:rsidRDefault="0037358B" w:rsidP="0037358B">
      <w:pPr>
        <w:rPr>
          <w:b/>
          <w:sz w:val="26"/>
          <w:szCs w:val="26"/>
        </w:rPr>
      </w:pPr>
      <w:r w:rsidRPr="0037358B">
        <w:rPr>
          <w:b/>
          <w:sz w:val="26"/>
          <w:szCs w:val="26"/>
        </w:rPr>
        <w:t>Главы администрации</w:t>
      </w:r>
    </w:p>
    <w:p w:rsidR="0037358B" w:rsidRPr="0037358B" w:rsidRDefault="0037358B" w:rsidP="0037358B">
      <w:pPr>
        <w:rPr>
          <w:b/>
          <w:sz w:val="26"/>
          <w:szCs w:val="26"/>
        </w:rPr>
      </w:pPr>
      <w:proofErr w:type="gramStart"/>
      <w:r w:rsidRPr="0037358B">
        <w:rPr>
          <w:b/>
          <w:sz w:val="26"/>
          <w:szCs w:val="26"/>
        </w:rPr>
        <w:t>муниципального</w:t>
      </w:r>
      <w:proofErr w:type="gramEnd"/>
      <w:r w:rsidRPr="0037358B">
        <w:rPr>
          <w:b/>
          <w:sz w:val="26"/>
          <w:szCs w:val="26"/>
        </w:rPr>
        <w:t xml:space="preserve"> образования                        </w:t>
      </w:r>
      <w:r>
        <w:rPr>
          <w:b/>
          <w:sz w:val="26"/>
          <w:szCs w:val="26"/>
        </w:rPr>
        <w:t xml:space="preserve">          </w:t>
      </w:r>
      <w:r w:rsidRPr="0037358B">
        <w:rPr>
          <w:b/>
          <w:sz w:val="26"/>
          <w:szCs w:val="26"/>
        </w:rPr>
        <w:t xml:space="preserve">                            С.С. Едемский</w:t>
      </w:r>
    </w:p>
    <w:p w:rsidR="00B46516" w:rsidRDefault="00B46516" w:rsidP="00B46516">
      <w:pPr>
        <w:jc w:val="both"/>
        <w:rPr>
          <w:sz w:val="26"/>
          <w:szCs w:val="26"/>
        </w:rPr>
      </w:pPr>
    </w:p>
    <w:p w:rsidR="008919DC" w:rsidRDefault="008919DC" w:rsidP="00B46516">
      <w:pPr>
        <w:jc w:val="both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ind w:left="5040"/>
        <w:jc w:val="center"/>
        <w:rPr>
          <w:sz w:val="26"/>
          <w:szCs w:val="26"/>
        </w:rPr>
      </w:pPr>
      <w:r w:rsidRPr="008919DC">
        <w:rPr>
          <w:sz w:val="26"/>
          <w:szCs w:val="26"/>
        </w:rPr>
        <w:lastRenderedPageBreak/>
        <w:t>УТВЕРЖДЕНА</w:t>
      </w:r>
    </w:p>
    <w:p w:rsidR="008919DC" w:rsidRPr="008919DC" w:rsidRDefault="008919DC" w:rsidP="008919DC">
      <w:pPr>
        <w:spacing w:line="276" w:lineRule="auto"/>
        <w:ind w:left="5040"/>
        <w:jc w:val="center"/>
        <w:rPr>
          <w:sz w:val="26"/>
          <w:szCs w:val="26"/>
        </w:rPr>
      </w:pPr>
      <w:proofErr w:type="gramStart"/>
      <w:r w:rsidRPr="008919DC">
        <w:rPr>
          <w:sz w:val="26"/>
          <w:szCs w:val="26"/>
        </w:rPr>
        <w:t>постановлением</w:t>
      </w:r>
      <w:proofErr w:type="gramEnd"/>
      <w:r w:rsidRPr="008919DC">
        <w:rPr>
          <w:sz w:val="26"/>
          <w:szCs w:val="26"/>
        </w:rPr>
        <w:t xml:space="preserve"> администрации</w:t>
      </w:r>
    </w:p>
    <w:p w:rsidR="008919DC" w:rsidRPr="008919DC" w:rsidRDefault="008919DC" w:rsidP="008919DC">
      <w:pPr>
        <w:spacing w:line="276" w:lineRule="auto"/>
        <w:ind w:left="5040"/>
        <w:jc w:val="center"/>
        <w:rPr>
          <w:sz w:val="26"/>
          <w:szCs w:val="26"/>
        </w:rPr>
      </w:pPr>
      <w:proofErr w:type="gramStart"/>
      <w:r w:rsidRPr="008919DC">
        <w:rPr>
          <w:sz w:val="26"/>
          <w:szCs w:val="26"/>
        </w:rPr>
        <w:t>муниципального</w:t>
      </w:r>
      <w:proofErr w:type="gramEnd"/>
      <w:r w:rsidRPr="008919DC">
        <w:rPr>
          <w:sz w:val="26"/>
          <w:szCs w:val="26"/>
        </w:rPr>
        <w:t xml:space="preserve"> образования</w:t>
      </w:r>
    </w:p>
    <w:p w:rsidR="008919DC" w:rsidRPr="008919DC" w:rsidRDefault="008919DC" w:rsidP="008919DC">
      <w:pPr>
        <w:spacing w:line="276" w:lineRule="auto"/>
        <w:ind w:left="5040"/>
        <w:jc w:val="center"/>
        <w:rPr>
          <w:sz w:val="26"/>
          <w:szCs w:val="26"/>
        </w:rPr>
      </w:pPr>
      <w:r w:rsidRPr="008919DC">
        <w:rPr>
          <w:sz w:val="26"/>
          <w:szCs w:val="26"/>
        </w:rPr>
        <w:t>«Коношский муниципальный район»</w:t>
      </w:r>
    </w:p>
    <w:p w:rsidR="008919DC" w:rsidRPr="008919DC" w:rsidRDefault="008919DC" w:rsidP="008919DC">
      <w:pPr>
        <w:spacing w:line="276" w:lineRule="auto"/>
        <w:ind w:left="5040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 xml:space="preserve"> 01 октября 2021 г. № 481</w:t>
      </w: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МУНИЦИПАЛЬНАЯ ПРОГРАММА</w:t>
      </w:r>
      <w:r w:rsidRPr="008919DC">
        <w:rPr>
          <w:b/>
          <w:sz w:val="26"/>
          <w:szCs w:val="26"/>
        </w:rPr>
        <w:t xml:space="preserve"> </w:t>
      </w:r>
    </w:p>
    <w:p w:rsidR="008919DC" w:rsidRPr="008919DC" w:rsidRDefault="008919DC" w:rsidP="008919DC">
      <w:pPr>
        <w:jc w:val="center"/>
        <w:rPr>
          <w:b/>
          <w:sz w:val="26"/>
          <w:szCs w:val="26"/>
        </w:rPr>
      </w:pPr>
      <w:r w:rsidRPr="008919DC">
        <w:rPr>
          <w:b/>
          <w:sz w:val="26"/>
          <w:szCs w:val="26"/>
        </w:rPr>
        <w:t>«Трудовая молодежь Коношского муниципального района»</w:t>
      </w: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8919DC" w:rsidRDefault="008919DC" w:rsidP="008919DC">
      <w:pPr>
        <w:spacing w:line="276" w:lineRule="auto"/>
        <w:jc w:val="center"/>
        <w:rPr>
          <w:sz w:val="26"/>
          <w:szCs w:val="26"/>
        </w:rPr>
      </w:pPr>
    </w:p>
    <w:p w:rsidR="008919DC" w:rsidRPr="00B662C8" w:rsidRDefault="008919DC" w:rsidP="008919D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62C8">
        <w:rPr>
          <w:rFonts w:ascii="Times New Roman" w:hAnsi="Times New Roman" w:cs="Times New Roman"/>
          <w:bCs/>
          <w:sz w:val="24"/>
          <w:szCs w:val="24"/>
        </w:rPr>
        <w:t xml:space="preserve">пос. </w:t>
      </w:r>
      <w:bookmarkStart w:id="0" w:name="_GoBack"/>
      <w:bookmarkEnd w:id="0"/>
      <w:r w:rsidRPr="00B662C8">
        <w:rPr>
          <w:rFonts w:ascii="Times New Roman" w:hAnsi="Times New Roman" w:cs="Times New Roman"/>
          <w:bCs/>
          <w:sz w:val="24"/>
          <w:szCs w:val="24"/>
        </w:rPr>
        <w:t>Коноша</w:t>
      </w:r>
    </w:p>
    <w:p w:rsidR="008919DC" w:rsidRPr="005714E2" w:rsidRDefault="008919DC" w:rsidP="008919DC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62C8">
        <w:rPr>
          <w:rFonts w:ascii="Times New Roman" w:hAnsi="Times New Roman" w:cs="Times New Roman"/>
          <w:bCs/>
          <w:sz w:val="24"/>
          <w:szCs w:val="24"/>
        </w:rPr>
        <w:t>2021 год</w:t>
      </w:r>
    </w:p>
    <w:sectPr w:rsidR="008919DC" w:rsidRPr="005714E2" w:rsidSect="00F079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592"/>
    <w:rsid w:val="0037358B"/>
    <w:rsid w:val="00763016"/>
    <w:rsid w:val="008919DC"/>
    <w:rsid w:val="00B46516"/>
    <w:rsid w:val="00CA3592"/>
    <w:rsid w:val="00F0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86FD01-6BEF-4D13-9CA4-E15D3CC6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6516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79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79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2021-10-11T08:56:00Z</cp:lastPrinted>
  <dcterms:created xsi:type="dcterms:W3CDTF">2021-10-11T08:27:00Z</dcterms:created>
  <dcterms:modified xsi:type="dcterms:W3CDTF">2021-10-11T08:57:00Z</dcterms:modified>
</cp:coreProperties>
</file>