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09C" w:rsidRPr="0009074A" w:rsidRDefault="0059409C" w:rsidP="0059409C">
      <w:pPr>
        <w:jc w:val="right"/>
        <w:rPr>
          <w:sz w:val="26"/>
          <w:szCs w:val="26"/>
        </w:rPr>
      </w:pPr>
      <w:r w:rsidRPr="0009074A">
        <w:rPr>
          <w:sz w:val="26"/>
          <w:szCs w:val="26"/>
        </w:rPr>
        <w:t>Приложение № 2</w:t>
      </w:r>
    </w:p>
    <w:p w:rsidR="0059409C" w:rsidRPr="0009074A" w:rsidRDefault="0059409C" w:rsidP="0059409C">
      <w:pPr>
        <w:tabs>
          <w:tab w:val="center" w:pos="5712"/>
          <w:tab w:val="left" w:pos="9645"/>
        </w:tabs>
        <w:jc w:val="right"/>
        <w:rPr>
          <w:sz w:val="26"/>
          <w:szCs w:val="26"/>
        </w:rPr>
      </w:pPr>
      <w:proofErr w:type="gramStart"/>
      <w:r w:rsidRPr="0009074A">
        <w:rPr>
          <w:sz w:val="26"/>
          <w:szCs w:val="26"/>
        </w:rPr>
        <w:t>к</w:t>
      </w:r>
      <w:proofErr w:type="gramEnd"/>
      <w:r w:rsidRPr="0009074A">
        <w:rPr>
          <w:sz w:val="26"/>
          <w:szCs w:val="26"/>
        </w:rPr>
        <w:t xml:space="preserve"> муниципальной программе</w:t>
      </w:r>
    </w:p>
    <w:p w:rsidR="0059409C" w:rsidRPr="0009074A" w:rsidRDefault="0059409C" w:rsidP="0059409C">
      <w:pPr>
        <w:tabs>
          <w:tab w:val="center" w:pos="5712"/>
          <w:tab w:val="left" w:pos="9645"/>
        </w:tabs>
        <w:jc w:val="right"/>
        <w:rPr>
          <w:sz w:val="26"/>
          <w:szCs w:val="26"/>
        </w:rPr>
      </w:pPr>
      <w:r w:rsidRPr="0009074A">
        <w:rPr>
          <w:sz w:val="26"/>
          <w:szCs w:val="26"/>
        </w:rPr>
        <w:t>«Развитие архивного дела</w:t>
      </w:r>
    </w:p>
    <w:p w:rsidR="0059409C" w:rsidRPr="0009074A" w:rsidRDefault="0059409C" w:rsidP="0059409C">
      <w:pPr>
        <w:jc w:val="right"/>
        <w:rPr>
          <w:sz w:val="26"/>
          <w:szCs w:val="26"/>
        </w:rPr>
      </w:pPr>
      <w:proofErr w:type="gramStart"/>
      <w:r w:rsidRPr="0009074A">
        <w:rPr>
          <w:sz w:val="26"/>
          <w:szCs w:val="26"/>
        </w:rPr>
        <w:t>в</w:t>
      </w:r>
      <w:proofErr w:type="gramEnd"/>
      <w:r w:rsidRPr="0009074A">
        <w:rPr>
          <w:sz w:val="26"/>
          <w:szCs w:val="26"/>
        </w:rPr>
        <w:t xml:space="preserve"> муниципальном образовании</w:t>
      </w:r>
    </w:p>
    <w:p w:rsidR="0059409C" w:rsidRPr="0009074A" w:rsidRDefault="0059409C" w:rsidP="0059409C">
      <w:pPr>
        <w:jc w:val="right"/>
        <w:rPr>
          <w:sz w:val="26"/>
          <w:szCs w:val="26"/>
        </w:rPr>
      </w:pPr>
      <w:r w:rsidRPr="0009074A">
        <w:rPr>
          <w:sz w:val="26"/>
          <w:szCs w:val="26"/>
        </w:rPr>
        <w:t>«Коношский муниципальный район»</w:t>
      </w:r>
    </w:p>
    <w:p w:rsidR="0059409C" w:rsidRPr="0009074A" w:rsidRDefault="0059409C" w:rsidP="0059409C">
      <w:pPr>
        <w:jc w:val="both"/>
        <w:rPr>
          <w:sz w:val="26"/>
          <w:szCs w:val="26"/>
        </w:rPr>
      </w:pPr>
    </w:p>
    <w:p w:rsidR="0059409C" w:rsidRPr="0009074A" w:rsidRDefault="0059409C" w:rsidP="0059409C">
      <w:pPr>
        <w:jc w:val="center"/>
        <w:outlineLvl w:val="0"/>
        <w:rPr>
          <w:sz w:val="26"/>
          <w:szCs w:val="26"/>
        </w:rPr>
      </w:pPr>
    </w:p>
    <w:p w:rsidR="0059409C" w:rsidRPr="0009074A" w:rsidRDefault="0059409C" w:rsidP="0059409C">
      <w:pPr>
        <w:jc w:val="center"/>
        <w:outlineLvl w:val="0"/>
        <w:rPr>
          <w:b/>
          <w:bCs/>
          <w:sz w:val="26"/>
          <w:szCs w:val="26"/>
        </w:rPr>
      </w:pPr>
      <w:r w:rsidRPr="0009074A">
        <w:rPr>
          <w:b/>
          <w:bCs/>
          <w:sz w:val="26"/>
          <w:szCs w:val="26"/>
        </w:rPr>
        <w:t>М Е Т О Д И К А</w:t>
      </w:r>
    </w:p>
    <w:p w:rsidR="0059409C" w:rsidRPr="0009074A" w:rsidRDefault="0059409C" w:rsidP="0059409C">
      <w:pPr>
        <w:jc w:val="center"/>
        <w:rPr>
          <w:b/>
          <w:bCs/>
          <w:sz w:val="26"/>
          <w:szCs w:val="26"/>
        </w:rPr>
      </w:pPr>
      <w:proofErr w:type="gramStart"/>
      <w:r w:rsidRPr="0009074A">
        <w:rPr>
          <w:b/>
          <w:bCs/>
          <w:sz w:val="26"/>
          <w:szCs w:val="26"/>
        </w:rPr>
        <w:t>расчета</w:t>
      </w:r>
      <w:proofErr w:type="gramEnd"/>
      <w:r w:rsidRPr="0009074A">
        <w:rPr>
          <w:b/>
          <w:bCs/>
          <w:sz w:val="26"/>
          <w:szCs w:val="26"/>
        </w:rPr>
        <w:t xml:space="preserve"> целевых показателей эффективности муниципальной программы</w:t>
      </w:r>
    </w:p>
    <w:p w:rsidR="0059409C" w:rsidRPr="0009074A" w:rsidRDefault="0059409C" w:rsidP="0059409C">
      <w:pPr>
        <w:jc w:val="center"/>
        <w:rPr>
          <w:b/>
          <w:bCs/>
          <w:sz w:val="26"/>
          <w:szCs w:val="26"/>
        </w:rPr>
      </w:pPr>
      <w:r w:rsidRPr="0009074A">
        <w:rPr>
          <w:b/>
          <w:bCs/>
          <w:sz w:val="26"/>
          <w:szCs w:val="26"/>
        </w:rPr>
        <w:t xml:space="preserve"> «Развитие архивного дела в муниципальном образовании</w:t>
      </w:r>
    </w:p>
    <w:p w:rsidR="0059409C" w:rsidRPr="0009074A" w:rsidRDefault="0059409C" w:rsidP="0059409C">
      <w:pPr>
        <w:jc w:val="center"/>
        <w:rPr>
          <w:b/>
          <w:bCs/>
          <w:sz w:val="26"/>
          <w:szCs w:val="26"/>
        </w:rPr>
      </w:pPr>
      <w:r w:rsidRPr="0009074A">
        <w:rPr>
          <w:b/>
          <w:bCs/>
          <w:sz w:val="26"/>
          <w:szCs w:val="26"/>
        </w:rPr>
        <w:t xml:space="preserve">«Коношский муниципальный район» </w:t>
      </w:r>
    </w:p>
    <w:p w:rsidR="0059409C" w:rsidRPr="0009074A" w:rsidRDefault="0059409C" w:rsidP="0059409C">
      <w:pPr>
        <w:jc w:val="center"/>
        <w:rPr>
          <w:b/>
          <w:bCs/>
          <w:sz w:val="26"/>
          <w:szCs w:val="26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43"/>
        <w:gridCol w:w="3402"/>
        <w:gridCol w:w="3119"/>
      </w:tblGrid>
      <w:tr w:rsidR="0059409C" w:rsidTr="008771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09C" w:rsidRDefault="0059409C" w:rsidP="0087717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Пока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затель, единица 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09C" w:rsidRDefault="0059409C" w:rsidP="0087717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Порядок расчета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09C" w:rsidRDefault="0059409C" w:rsidP="0087717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Источник информации</w:t>
            </w:r>
          </w:p>
        </w:tc>
      </w:tr>
      <w:tr w:rsidR="0059409C" w:rsidTr="008771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09C" w:rsidRDefault="0059409C" w:rsidP="00877176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Количество модулей архивного хранения формата А-4,</w:t>
            </w:r>
            <w:r>
              <w:rPr>
                <w:sz w:val="26"/>
                <w:szCs w:val="26"/>
              </w:rPr>
              <w:br/>
              <w:t>100 шт. в год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09C" w:rsidRDefault="0059409C" w:rsidP="00877176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Фактическое количество приобретенных модулей архивного хранения, единиц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09C" w:rsidRDefault="0059409C" w:rsidP="0087717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Акт приема-передачи</w:t>
            </w:r>
          </w:p>
        </w:tc>
      </w:tr>
      <w:tr w:rsidR="0059409C" w:rsidTr="0087717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09C" w:rsidRDefault="0059409C" w:rsidP="00877176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Количество модулей архивного хранения формата А-3,</w:t>
            </w:r>
            <w:r>
              <w:rPr>
                <w:sz w:val="26"/>
                <w:szCs w:val="26"/>
              </w:rPr>
              <w:br/>
              <w:t>70 шт. в год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09C" w:rsidRDefault="0059409C" w:rsidP="00877176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Фактическое количество приобретенных модулей архивного хранения, единиц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09C" w:rsidRDefault="0059409C" w:rsidP="0087717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Акт приема-передачи</w:t>
            </w:r>
          </w:p>
        </w:tc>
      </w:tr>
    </w:tbl>
    <w:p w:rsidR="0059409C" w:rsidRPr="0009074A" w:rsidRDefault="0059409C" w:rsidP="0059409C">
      <w:pPr>
        <w:jc w:val="center"/>
        <w:rPr>
          <w:b/>
          <w:bCs/>
          <w:sz w:val="26"/>
          <w:szCs w:val="26"/>
          <w:lang w:eastAsia="en-US"/>
        </w:rPr>
      </w:pPr>
    </w:p>
    <w:p w:rsidR="0059409C" w:rsidRPr="0009074A" w:rsidRDefault="0059409C" w:rsidP="0059409C">
      <w:pPr>
        <w:jc w:val="center"/>
        <w:rPr>
          <w:b/>
          <w:bCs/>
          <w:sz w:val="26"/>
          <w:szCs w:val="26"/>
        </w:rPr>
      </w:pPr>
      <w:r w:rsidRPr="0009074A">
        <w:rPr>
          <w:b/>
          <w:bCs/>
          <w:sz w:val="26"/>
          <w:szCs w:val="26"/>
        </w:rPr>
        <w:t>_________________</w:t>
      </w:r>
    </w:p>
    <w:p w:rsidR="00121E64" w:rsidRDefault="00121E64" w:rsidP="0059409C"/>
    <w:sectPr w:rsidR="00121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618"/>
    <w:rsid w:val="00121E64"/>
    <w:rsid w:val="00224618"/>
    <w:rsid w:val="0059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595F49-2BBE-4FEB-A53D-6A5C48AB7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0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4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2021-09-20T08:36:00Z</dcterms:created>
  <dcterms:modified xsi:type="dcterms:W3CDTF">2021-09-20T08:37:00Z</dcterms:modified>
</cp:coreProperties>
</file>