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1"/>
      </w:tblGrid>
      <w:tr w:rsidR="001A4871" w:rsidTr="001A4871">
        <w:tc>
          <w:tcPr>
            <w:tcW w:w="4219" w:type="dxa"/>
          </w:tcPr>
          <w:p w:rsidR="001A4871" w:rsidRDefault="001A4871" w:rsidP="003F6A93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</w:p>
        </w:tc>
        <w:tc>
          <w:tcPr>
            <w:tcW w:w="5351" w:type="dxa"/>
          </w:tcPr>
          <w:p w:rsidR="00584515" w:rsidRPr="00584515" w:rsidRDefault="00584515" w:rsidP="0058451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Приложение № 2</w:t>
            </w:r>
          </w:p>
          <w:p w:rsidR="00584515" w:rsidRPr="00584515" w:rsidRDefault="00584515" w:rsidP="0058451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584515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proofErr w:type="gramEnd"/>
            <w:r w:rsidRPr="0058451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муниципальной программе</w:t>
            </w:r>
          </w:p>
          <w:p w:rsidR="00584515" w:rsidRPr="00584515" w:rsidRDefault="00584515" w:rsidP="00584515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84515">
              <w:rPr>
                <w:rFonts w:ascii="Times New Roman" w:eastAsia="Times New Roman" w:hAnsi="Times New Roman" w:cs="Times New Roman"/>
                <w:sz w:val="26"/>
                <w:szCs w:val="26"/>
              </w:rPr>
              <w:t>«Проведение комплексных кадастровых</w:t>
            </w:r>
          </w:p>
          <w:p w:rsidR="00584515" w:rsidRPr="00584515" w:rsidRDefault="00584515" w:rsidP="0058451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584515">
              <w:rPr>
                <w:rFonts w:ascii="Times New Roman" w:eastAsia="Times New Roman" w:hAnsi="Times New Roman" w:cs="Times New Roman"/>
                <w:sz w:val="26"/>
                <w:szCs w:val="26"/>
              </w:rPr>
              <w:t>кадастровых</w:t>
            </w:r>
            <w:proofErr w:type="gramEnd"/>
            <w:r w:rsidRPr="0058451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работ на территории</w:t>
            </w:r>
          </w:p>
          <w:p w:rsidR="00584515" w:rsidRPr="00584515" w:rsidRDefault="00584515" w:rsidP="0058451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584515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  <w:r w:rsidRPr="0058451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образования</w:t>
            </w:r>
          </w:p>
          <w:p w:rsidR="00584515" w:rsidRPr="00584515" w:rsidRDefault="00584515" w:rsidP="00584515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84515">
              <w:rPr>
                <w:rFonts w:ascii="Times New Roman" w:eastAsia="Times New Roman" w:hAnsi="Times New Roman" w:cs="Times New Roman"/>
                <w:sz w:val="26"/>
                <w:szCs w:val="26"/>
              </w:rPr>
              <w:t>«Коношский муниципальный район»</w:t>
            </w:r>
          </w:p>
          <w:p w:rsidR="001A4871" w:rsidRDefault="001A4871" w:rsidP="00584515">
            <w:pPr>
              <w:pStyle w:val="21"/>
              <w:ind w:firstLine="0"/>
              <w:jc w:val="right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</w:p>
        </w:tc>
      </w:tr>
    </w:tbl>
    <w:p w:rsidR="00EA72B4" w:rsidRDefault="00EA72B4" w:rsidP="00EA72B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EA72B4" w:rsidRPr="007351D0" w:rsidRDefault="00EA72B4" w:rsidP="00EA72B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EA72B4" w:rsidRPr="0088024C" w:rsidRDefault="00EA72B4" w:rsidP="0088024C">
      <w:pPr>
        <w:tabs>
          <w:tab w:val="center" w:pos="4677"/>
          <w:tab w:val="left" w:pos="696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024C">
        <w:rPr>
          <w:rFonts w:ascii="Times New Roman" w:hAnsi="Times New Roman" w:cs="Times New Roman"/>
          <w:b/>
          <w:bCs/>
          <w:sz w:val="26"/>
          <w:szCs w:val="26"/>
        </w:rPr>
        <w:t>РЕСУРСНОЕ ОБЕСПЕЧЕНИЕ</w:t>
      </w:r>
    </w:p>
    <w:p w:rsidR="00EA72B4" w:rsidRPr="0088024C" w:rsidRDefault="00EA72B4" w:rsidP="0088024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8024C">
        <w:rPr>
          <w:rFonts w:ascii="Times New Roman" w:hAnsi="Times New Roman" w:cs="Times New Roman"/>
          <w:b/>
          <w:bCs/>
          <w:sz w:val="26"/>
          <w:szCs w:val="26"/>
        </w:rPr>
        <w:t>реализации муниципальной программы</w:t>
      </w:r>
    </w:p>
    <w:p w:rsidR="00A03FF1" w:rsidRDefault="00EA72B4" w:rsidP="00A03F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60AD8">
        <w:rPr>
          <w:rFonts w:ascii="Times New Roman" w:hAnsi="Times New Roman" w:cs="Times New Roman"/>
          <w:b/>
          <w:sz w:val="26"/>
          <w:szCs w:val="26"/>
        </w:rPr>
        <w:t>«</w:t>
      </w:r>
      <w:r w:rsidR="00A03FF1" w:rsidRPr="00A03FF1">
        <w:rPr>
          <w:rFonts w:ascii="Times New Roman" w:eastAsia="Times New Roman" w:hAnsi="Times New Roman" w:cs="Times New Roman"/>
          <w:b/>
          <w:sz w:val="26"/>
          <w:szCs w:val="26"/>
        </w:rPr>
        <w:t xml:space="preserve">Проведение комплексных кадастровых работ на территории муниципального образования «Коношский муниципальный район» </w:t>
      </w:r>
    </w:p>
    <w:p w:rsidR="00EA72B4" w:rsidRPr="00584515" w:rsidRDefault="00EA72B4" w:rsidP="0088024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584515">
        <w:rPr>
          <w:rFonts w:ascii="Times New Roman" w:hAnsi="Times New Roman" w:cs="Times New Roman"/>
          <w:b/>
          <w:sz w:val="26"/>
          <w:szCs w:val="26"/>
        </w:rPr>
        <w:t>за</w:t>
      </w:r>
      <w:proofErr w:type="gramEnd"/>
      <w:r w:rsidRPr="00584515">
        <w:rPr>
          <w:rFonts w:ascii="Times New Roman" w:hAnsi="Times New Roman" w:cs="Times New Roman"/>
          <w:b/>
          <w:sz w:val="26"/>
          <w:szCs w:val="26"/>
        </w:rPr>
        <w:t xml:space="preserve"> счет всех источников финансирования</w:t>
      </w:r>
    </w:p>
    <w:p w:rsidR="006D40E3" w:rsidRDefault="006D40E3" w:rsidP="006E2C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1806"/>
        <w:gridCol w:w="1563"/>
        <w:gridCol w:w="1842"/>
        <w:gridCol w:w="1276"/>
        <w:gridCol w:w="851"/>
        <w:gridCol w:w="850"/>
        <w:gridCol w:w="1418"/>
      </w:tblGrid>
      <w:tr w:rsidR="00870423" w:rsidTr="00584515">
        <w:trPr>
          <w:trHeight w:val="285"/>
        </w:trPr>
        <w:tc>
          <w:tcPr>
            <w:tcW w:w="1806" w:type="dxa"/>
            <w:vMerge w:val="restart"/>
          </w:tcPr>
          <w:p w:rsidR="00870423" w:rsidRPr="00584515" w:rsidRDefault="00870423" w:rsidP="00F15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563" w:type="dxa"/>
            <w:vMerge w:val="restart"/>
          </w:tcPr>
          <w:p w:rsidR="00870423" w:rsidRPr="00584515" w:rsidRDefault="00870423" w:rsidP="00F15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vMerge w:val="restart"/>
          </w:tcPr>
          <w:p w:rsidR="00870423" w:rsidRPr="00584515" w:rsidRDefault="00870423" w:rsidP="00F15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395" w:type="dxa"/>
            <w:gridSpan w:val="4"/>
          </w:tcPr>
          <w:p w:rsidR="00870423" w:rsidRPr="00584515" w:rsidRDefault="00870423" w:rsidP="006E2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Оценка расходов,</w:t>
            </w:r>
          </w:p>
          <w:p w:rsidR="00870423" w:rsidRPr="00584515" w:rsidRDefault="00870423" w:rsidP="006E2C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C949F3" w:rsidTr="00584515">
        <w:trPr>
          <w:trHeight w:val="516"/>
        </w:trPr>
        <w:tc>
          <w:tcPr>
            <w:tcW w:w="1806" w:type="dxa"/>
            <w:vMerge/>
          </w:tcPr>
          <w:p w:rsidR="00C949F3" w:rsidRPr="00584515" w:rsidRDefault="00C949F3" w:rsidP="00F15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:rsidR="00C949F3" w:rsidRPr="00584515" w:rsidRDefault="00C949F3" w:rsidP="00F15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C949F3" w:rsidRPr="00584515" w:rsidRDefault="00C949F3" w:rsidP="00F15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949F3" w:rsidRPr="00584515" w:rsidRDefault="00C949F3" w:rsidP="00870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851" w:type="dxa"/>
          </w:tcPr>
          <w:p w:rsidR="00C949F3" w:rsidRPr="00584515" w:rsidRDefault="00C949F3" w:rsidP="00880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2023 г.</w:t>
            </w:r>
          </w:p>
        </w:tc>
        <w:tc>
          <w:tcPr>
            <w:tcW w:w="850" w:type="dxa"/>
          </w:tcPr>
          <w:p w:rsidR="00C949F3" w:rsidRPr="00584515" w:rsidRDefault="00C949F3" w:rsidP="00C94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1418" w:type="dxa"/>
          </w:tcPr>
          <w:p w:rsidR="00C949F3" w:rsidRPr="00584515" w:rsidRDefault="00C949F3" w:rsidP="00880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  <w:proofErr w:type="gramEnd"/>
          </w:p>
        </w:tc>
      </w:tr>
      <w:tr w:rsidR="00C949F3" w:rsidTr="00584515">
        <w:trPr>
          <w:trHeight w:val="315"/>
        </w:trPr>
        <w:tc>
          <w:tcPr>
            <w:tcW w:w="1806" w:type="dxa"/>
            <w:vAlign w:val="center"/>
          </w:tcPr>
          <w:p w:rsidR="00C949F3" w:rsidRPr="00584515" w:rsidRDefault="00C949F3" w:rsidP="00A03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3" w:type="dxa"/>
            <w:vAlign w:val="center"/>
          </w:tcPr>
          <w:p w:rsidR="00C949F3" w:rsidRPr="00584515" w:rsidRDefault="00C949F3" w:rsidP="00A03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vAlign w:val="center"/>
          </w:tcPr>
          <w:p w:rsidR="00C949F3" w:rsidRPr="00584515" w:rsidRDefault="00C949F3" w:rsidP="00A03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C949F3" w:rsidRPr="00584515" w:rsidRDefault="00C949F3" w:rsidP="00A03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:rsidR="00C949F3" w:rsidRPr="00584515" w:rsidRDefault="00C949F3" w:rsidP="00A03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C949F3" w:rsidRPr="00584515" w:rsidRDefault="00C949F3" w:rsidP="00C94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vAlign w:val="center"/>
          </w:tcPr>
          <w:p w:rsidR="00C949F3" w:rsidRPr="00584515" w:rsidRDefault="00C949F3" w:rsidP="00A03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949F3" w:rsidTr="00584515">
        <w:tc>
          <w:tcPr>
            <w:tcW w:w="1806" w:type="dxa"/>
            <w:vMerge w:val="restart"/>
          </w:tcPr>
          <w:p w:rsidR="00C949F3" w:rsidRPr="00584515" w:rsidRDefault="00C949F3" w:rsidP="00F15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C949F3" w:rsidRPr="00584515" w:rsidRDefault="00C949F3" w:rsidP="00F15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  <w:proofErr w:type="gramEnd"/>
          </w:p>
        </w:tc>
        <w:tc>
          <w:tcPr>
            <w:tcW w:w="1563" w:type="dxa"/>
            <w:vMerge w:val="restart"/>
          </w:tcPr>
          <w:p w:rsidR="00C949F3" w:rsidRPr="00584515" w:rsidRDefault="00C949F3" w:rsidP="00A03FF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451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Проведение комплексных кадастровых работ </w:t>
            </w:r>
          </w:p>
        </w:tc>
        <w:tc>
          <w:tcPr>
            <w:tcW w:w="1842" w:type="dxa"/>
          </w:tcPr>
          <w:p w:rsidR="00C949F3" w:rsidRPr="00584515" w:rsidRDefault="00C949F3" w:rsidP="00F15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76" w:type="dxa"/>
          </w:tcPr>
          <w:p w:rsidR="00C949F3" w:rsidRPr="00584515" w:rsidRDefault="00C949F3" w:rsidP="00855CE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eastAsia="Times New Roman" w:hAnsi="Times New Roman" w:cs="Times New Roman"/>
                <w:sz w:val="20"/>
                <w:szCs w:val="20"/>
              </w:rPr>
              <w:t>550 000,00</w:t>
            </w:r>
          </w:p>
        </w:tc>
        <w:tc>
          <w:tcPr>
            <w:tcW w:w="851" w:type="dxa"/>
          </w:tcPr>
          <w:p w:rsidR="00C949F3" w:rsidRPr="00584515" w:rsidRDefault="00C949F3" w:rsidP="00F156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C949F3" w:rsidRPr="00584515" w:rsidRDefault="00C949F3" w:rsidP="00C949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C949F3" w:rsidRPr="00584515" w:rsidRDefault="00C949F3" w:rsidP="00F15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eastAsia="Times New Roman" w:hAnsi="Times New Roman" w:cs="Times New Roman"/>
                <w:sz w:val="20"/>
                <w:szCs w:val="20"/>
              </w:rPr>
              <w:t>550 000,00</w:t>
            </w:r>
          </w:p>
        </w:tc>
      </w:tr>
      <w:tr w:rsidR="00C949F3" w:rsidTr="00584515">
        <w:trPr>
          <w:trHeight w:val="910"/>
        </w:trPr>
        <w:tc>
          <w:tcPr>
            <w:tcW w:w="1806" w:type="dxa"/>
            <w:vMerge/>
          </w:tcPr>
          <w:p w:rsidR="00C949F3" w:rsidRPr="00584515" w:rsidRDefault="00C949F3" w:rsidP="00F156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:rsidR="00C949F3" w:rsidRPr="00584515" w:rsidRDefault="00C949F3" w:rsidP="00F156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949F3" w:rsidRPr="00584515" w:rsidRDefault="00C949F3" w:rsidP="00A03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584515">
              <w:rPr>
                <w:rFonts w:ascii="Times New Roman" w:hAnsi="Times New Roman" w:cs="Times New Roman"/>
                <w:sz w:val="20"/>
                <w:szCs w:val="20"/>
              </w:rPr>
              <w:t xml:space="preserve"> районного бюджета </w:t>
            </w:r>
          </w:p>
        </w:tc>
        <w:tc>
          <w:tcPr>
            <w:tcW w:w="1276" w:type="dxa"/>
          </w:tcPr>
          <w:p w:rsidR="00C949F3" w:rsidRPr="00584515" w:rsidRDefault="00C949F3" w:rsidP="00F15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38 500,00</w:t>
            </w:r>
          </w:p>
        </w:tc>
        <w:tc>
          <w:tcPr>
            <w:tcW w:w="851" w:type="dxa"/>
          </w:tcPr>
          <w:p w:rsidR="00C949F3" w:rsidRPr="00584515" w:rsidRDefault="00C949F3" w:rsidP="00F15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C949F3" w:rsidRPr="00584515" w:rsidRDefault="00C949F3" w:rsidP="00C94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C949F3" w:rsidRPr="00584515" w:rsidRDefault="00C949F3" w:rsidP="00F15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38 500,00</w:t>
            </w:r>
          </w:p>
        </w:tc>
      </w:tr>
      <w:tr w:rsidR="00C949F3" w:rsidTr="00584515">
        <w:tc>
          <w:tcPr>
            <w:tcW w:w="1806" w:type="dxa"/>
            <w:vMerge/>
          </w:tcPr>
          <w:p w:rsidR="00C949F3" w:rsidRPr="00584515" w:rsidRDefault="00C949F3" w:rsidP="00F156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:rsidR="00C949F3" w:rsidRPr="00584515" w:rsidRDefault="00C949F3" w:rsidP="00F156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949F3" w:rsidRPr="00584515" w:rsidRDefault="00C949F3" w:rsidP="00F15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584515">
              <w:rPr>
                <w:rFonts w:ascii="Times New Roman" w:hAnsi="Times New Roman" w:cs="Times New Roman"/>
                <w:sz w:val="20"/>
                <w:szCs w:val="20"/>
              </w:rPr>
              <w:t xml:space="preserve"> областного бюджета</w:t>
            </w:r>
          </w:p>
        </w:tc>
        <w:tc>
          <w:tcPr>
            <w:tcW w:w="1276" w:type="dxa"/>
          </w:tcPr>
          <w:p w:rsidR="00C949F3" w:rsidRPr="00584515" w:rsidRDefault="00C949F3" w:rsidP="00F15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eastAsia="Times New Roman" w:hAnsi="Times New Roman" w:cs="Times New Roman"/>
                <w:sz w:val="20"/>
                <w:szCs w:val="20"/>
              </w:rPr>
              <w:t>511 500,00</w:t>
            </w:r>
          </w:p>
        </w:tc>
        <w:tc>
          <w:tcPr>
            <w:tcW w:w="851" w:type="dxa"/>
          </w:tcPr>
          <w:p w:rsidR="00C949F3" w:rsidRPr="00584515" w:rsidRDefault="00C949F3" w:rsidP="00F156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C949F3" w:rsidRPr="00584515" w:rsidRDefault="00C949F3" w:rsidP="00C949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C949F3" w:rsidRPr="00584515" w:rsidRDefault="00C949F3" w:rsidP="00F156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eastAsia="Times New Roman" w:hAnsi="Times New Roman" w:cs="Times New Roman"/>
                <w:sz w:val="20"/>
                <w:szCs w:val="20"/>
              </w:rPr>
              <w:t>511 500,00</w:t>
            </w:r>
          </w:p>
        </w:tc>
      </w:tr>
      <w:tr w:rsidR="00C949F3" w:rsidTr="00584515">
        <w:trPr>
          <w:trHeight w:val="835"/>
        </w:trPr>
        <w:tc>
          <w:tcPr>
            <w:tcW w:w="1806" w:type="dxa"/>
            <w:vMerge/>
          </w:tcPr>
          <w:p w:rsidR="00C949F3" w:rsidRPr="00584515" w:rsidRDefault="00C949F3" w:rsidP="00F156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:rsidR="00C949F3" w:rsidRPr="00584515" w:rsidRDefault="00C949F3" w:rsidP="00F156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949F3" w:rsidRPr="00584515" w:rsidRDefault="00C949F3" w:rsidP="00A03F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средства</w:t>
            </w:r>
            <w:proofErr w:type="gramEnd"/>
            <w:r w:rsidRPr="00584515">
              <w:rPr>
                <w:rFonts w:ascii="Times New Roman" w:hAnsi="Times New Roman" w:cs="Times New Roman"/>
                <w:sz w:val="20"/>
                <w:szCs w:val="20"/>
              </w:rPr>
              <w:t xml:space="preserve"> федерального бюджета</w:t>
            </w:r>
          </w:p>
        </w:tc>
        <w:tc>
          <w:tcPr>
            <w:tcW w:w="1276" w:type="dxa"/>
          </w:tcPr>
          <w:p w:rsidR="00C949F3" w:rsidRPr="00584515" w:rsidRDefault="00C949F3" w:rsidP="00F156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C949F3" w:rsidRPr="00584515" w:rsidRDefault="00C949F3" w:rsidP="00F156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C949F3" w:rsidRPr="00584515" w:rsidRDefault="00C949F3" w:rsidP="00C949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C949F3" w:rsidRPr="00584515" w:rsidRDefault="00C949F3" w:rsidP="00F156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949F3" w:rsidTr="00584515">
        <w:tc>
          <w:tcPr>
            <w:tcW w:w="1806" w:type="dxa"/>
            <w:vMerge/>
          </w:tcPr>
          <w:p w:rsidR="00C949F3" w:rsidRPr="00584515" w:rsidRDefault="00C949F3" w:rsidP="00F156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3" w:type="dxa"/>
            <w:vMerge/>
          </w:tcPr>
          <w:p w:rsidR="00C949F3" w:rsidRPr="00584515" w:rsidRDefault="00C949F3" w:rsidP="00F156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C949F3" w:rsidRPr="00584515" w:rsidRDefault="00C949F3" w:rsidP="00F156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  <w:proofErr w:type="gramEnd"/>
            <w:r w:rsidRPr="00584515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1276" w:type="dxa"/>
          </w:tcPr>
          <w:p w:rsidR="00C949F3" w:rsidRPr="00584515" w:rsidRDefault="00C949F3" w:rsidP="00F156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1" w:type="dxa"/>
          </w:tcPr>
          <w:p w:rsidR="00C949F3" w:rsidRPr="00584515" w:rsidRDefault="00C949F3" w:rsidP="00F156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850" w:type="dxa"/>
          </w:tcPr>
          <w:p w:rsidR="00C949F3" w:rsidRPr="00584515" w:rsidRDefault="00C949F3" w:rsidP="00C949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:rsidR="00C949F3" w:rsidRPr="00584515" w:rsidRDefault="00C949F3" w:rsidP="00F156B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515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6E2CC6" w:rsidRDefault="006E2CC6" w:rsidP="008802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6E2CC6" w:rsidRDefault="006E2CC6" w:rsidP="008802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E2CC6" w:rsidRPr="0088024C" w:rsidRDefault="006E2CC6" w:rsidP="008802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</w:t>
      </w:r>
    </w:p>
    <w:sectPr w:rsidR="006E2CC6" w:rsidRPr="0088024C" w:rsidSect="007351D0">
      <w:pgSz w:w="11906" w:h="16838"/>
      <w:pgMar w:top="1134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72B4"/>
    <w:rsid w:val="00065B01"/>
    <w:rsid w:val="000B325B"/>
    <w:rsid w:val="000F010F"/>
    <w:rsid w:val="00107FA9"/>
    <w:rsid w:val="00152E24"/>
    <w:rsid w:val="001A4871"/>
    <w:rsid w:val="001E62EE"/>
    <w:rsid w:val="00260AD8"/>
    <w:rsid w:val="002676E7"/>
    <w:rsid w:val="00283623"/>
    <w:rsid w:val="002A6B36"/>
    <w:rsid w:val="002D7342"/>
    <w:rsid w:val="004F30E1"/>
    <w:rsid w:val="00584515"/>
    <w:rsid w:val="006D40E3"/>
    <w:rsid w:val="006E2CC6"/>
    <w:rsid w:val="007E6538"/>
    <w:rsid w:val="00803AC3"/>
    <w:rsid w:val="008478AE"/>
    <w:rsid w:val="00855CE2"/>
    <w:rsid w:val="00870423"/>
    <w:rsid w:val="0088024C"/>
    <w:rsid w:val="00A03FF1"/>
    <w:rsid w:val="00C949F3"/>
    <w:rsid w:val="00DC5AD9"/>
    <w:rsid w:val="00EA72B4"/>
    <w:rsid w:val="00EF52CE"/>
    <w:rsid w:val="00FF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A6FE20-0309-41B4-B5C1-13F7C2104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EA72B4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table" w:styleId="a3">
    <w:name w:val="Table Grid"/>
    <w:basedOn w:val="a1"/>
    <w:uiPriority w:val="59"/>
    <w:rsid w:val="001A4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E65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7E6538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36</cp:revision>
  <cp:lastPrinted>2021-09-22T06:32:00Z</cp:lastPrinted>
  <dcterms:created xsi:type="dcterms:W3CDTF">2015-10-06T06:33:00Z</dcterms:created>
  <dcterms:modified xsi:type="dcterms:W3CDTF">2021-09-28T06:47:00Z</dcterms:modified>
</cp:coreProperties>
</file>