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7A" w:rsidRDefault="00036A7A" w:rsidP="00036A7A">
      <w:pPr>
        <w:tabs>
          <w:tab w:val="left" w:pos="284"/>
          <w:tab w:val="left" w:pos="426"/>
        </w:tabs>
        <w:jc w:val="righ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Приложение № </w:t>
      </w:r>
      <w:r w:rsidR="002E13CE">
        <w:rPr>
          <w:color w:val="000000"/>
          <w:sz w:val="26"/>
          <w:szCs w:val="26"/>
        </w:rPr>
        <w:t>5</w:t>
      </w:r>
    </w:p>
    <w:p w:rsidR="00036A7A" w:rsidRDefault="00036A7A" w:rsidP="00036A7A">
      <w:pPr>
        <w:tabs>
          <w:tab w:val="left" w:pos="284"/>
          <w:tab w:val="left" w:pos="426"/>
        </w:tabs>
        <w:jc w:val="right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к</w:t>
      </w:r>
      <w:proofErr w:type="gramEnd"/>
      <w:r>
        <w:rPr>
          <w:color w:val="000000"/>
          <w:sz w:val="26"/>
          <w:szCs w:val="26"/>
        </w:rPr>
        <w:t xml:space="preserve"> муниципальной программе</w:t>
      </w:r>
    </w:p>
    <w:p w:rsidR="00036A7A" w:rsidRDefault="00036A7A" w:rsidP="00036A7A">
      <w:pPr>
        <w:shd w:val="clear" w:color="auto" w:fill="FFFFFF"/>
        <w:ind w:firstLine="567"/>
        <w:jc w:val="right"/>
        <w:rPr>
          <w:spacing w:val="-1"/>
          <w:sz w:val="26"/>
          <w:szCs w:val="26"/>
        </w:rPr>
      </w:pPr>
      <w:r w:rsidRPr="0032649C">
        <w:rPr>
          <w:spacing w:val="-1"/>
          <w:sz w:val="26"/>
          <w:szCs w:val="26"/>
        </w:rPr>
        <w:t>«Развитие массовой физической</w:t>
      </w:r>
    </w:p>
    <w:p w:rsidR="00036A7A" w:rsidRDefault="00036A7A" w:rsidP="00036A7A">
      <w:pPr>
        <w:shd w:val="clear" w:color="auto" w:fill="FFFFFF"/>
        <w:ind w:firstLine="567"/>
        <w:jc w:val="right"/>
        <w:rPr>
          <w:spacing w:val="-1"/>
          <w:sz w:val="26"/>
          <w:szCs w:val="26"/>
        </w:rPr>
      </w:pPr>
      <w:r w:rsidRPr="0032649C">
        <w:rPr>
          <w:spacing w:val="-1"/>
          <w:sz w:val="26"/>
          <w:szCs w:val="26"/>
        </w:rPr>
        <w:t xml:space="preserve"> культуры и спорта в Коношском районе</w:t>
      </w:r>
      <w:r>
        <w:rPr>
          <w:spacing w:val="-1"/>
          <w:sz w:val="26"/>
          <w:szCs w:val="26"/>
        </w:rPr>
        <w:t>»</w:t>
      </w:r>
    </w:p>
    <w:p w:rsidR="00036A7A" w:rsidRDefault="00036A7A" w:rsidP="00036A7A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p w:rsidR="00036A7A" w:rsidRDefault="00036A7A" w:rsidP="00036A7A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</w:p>
    <w:p w:rsidR="00036A7A" w:rsidRPr="0032649C" w:rsidRDefault="00036A7A" w:rsidP="00036A7A">
      <w:pPr>
        <w:widowControl/>
        <w:autoSpaceDE/>
        <w:autoSpaceDN/>
        <w:adjustRightInd/>
        <w:jc w:val="center"/>
        <w:rPr>
          <w:b/>
          <w:sz w:val="26"/>
          <w:szCs w:val="26"/>
        </w:rPr>
      </w:pPr>
      <w:r w:rsidRPr="0032649C">
        <w:rPr>
          <w:b/>
          <w:sz w:val="26"/>
          <w:szCs w:val="26"/>
        </w:rPr>
        <w:t>РЕСУРСНОЕ ОБЕСПЕЧЕНИЕ</w:t>
      </w:r>
    </w:p>
    <w:p w:rsidR="00036A7A" w:rsidRPr="00010154" w:rsidRDefault="00036A7A" w:rsidP="00036A7A">
      <w:pPr>
        <w:jc w:val="center"/>
        <w:rPr>
          <w:b/>
          <w:spacing w:val="-1"/>
          <w:sz w:val="26"/>
          <w:szCs w:val="26"/>
        </w:rPr>
      </w:pPr>
      <w:r w:rsidRPr="00010154">
        <w:rPr>
          <w:b/>
          <w:spacing w:val="-1"/>
          <w:sz w:val="26"/>
          <w:szCs w:val="26"/>
        </w:rPr>
        <w:t>«Развитие массовой физической культуры и спорта в Коношском районе</w:t>
      </w:r>
      <w:r>
        <w:rPr>
          <w:b/>
          <w:spacing w:val="-1"/>
          <w:sz w:val="26"/>
          <w:szCs w:val="26"/>
        </w:rPr>
        <w:t>»</w:t>
      </w:r>
    </w:p>
    <w:p w:rsidR="00036A7A" w:rsidRPr="002E13CE" w:rsidRDefault="00036A7A" w:rsidP="00036A7A">
      <w:pPr>
        <w:widowControl/>
        <w:suppressAutoHyphens/>
        <w:autoSpaceDE/>
        <w:autoSpaceDN/>
        <w:adjustRightInd/>
        <w:jc w:val="center"/>
        <w:rPr>
          <w:b/>
          <w:bCs/>
          <w:sz w:val="26"/>
          <w:szCs w:val="26"/>
          <w:lang w:eastAsia="ar-SA"/>
        </w:rPr>
      </w:pPr>
      <w:proofErr w:type="gramStart"/>
      <w:r w:rsidRPr="002E13CE">
        <w:rPr>
          <w:b/>
          <w:bCs/>
          <w:sz w:val="26"/>
          <w:szCs w:val="26"/>
          <w:lang w:eastAsia="ar-SA"/>
        </w:rPr>
        <w:t>за</w:t>
      </w:r>
      <w:proofErr w:type="gramEnd"/>
      <w:r w:rsidRPr="002E13CE">
        <w:rPr>
          <w:b/>
          <w:bCs/>
          <w:sz w:val="26"/>
          <w:szCs w:val="26"/>
          <w:lang w:eastAsia="ar-SA"/>
        </w:rPr>
        <w:t xml:space="preserve"> счёт всех источников финансирования</w:t>
      </w:r>
    </w:p>
    <w:p w:rsidR="00036A7A" w:rsidRPr="0032649C" w:rsidRDefault="00036A7A" w:rsidP="00036A7A">
      <w:pPr>
        <w:widowControl/>
        <w:suppressAutoHyphens/>
        <w:autoSpaceDE/>
        <w:autoSpaceDN/>
        <w:adjustRightInd/>
        <w:jc w:val="center"/>
        <w:rPr>
          <w:b/>
          <w:bCs/>
          <w:sz w:val="26"/>
          <w:szCs w:val="26"/>
          <w:lang w:eastAsia="ar-SA"/>
        </w:rPr>
      </w:pPr>
    </w:p>
    <w:tbl>
      <w:tblPr>
        <w:tblW w:w="97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1561"/>
        <w:gridCol w:w="1682"/>
        <w:gridCol w:w="1604"/>
        <w:gridCol w:w="1239"/>
        <w:gridCol w:w="1239"/>
        <w:gridCol w:w="1239"/>
        <w:gridCol w:w="1161"/>
      </w:tblGrid>
      <w:tr w:rsidR="00036A7A" w:rsidRPr="002E13CE" w:rsidTr="002E13CE">
        <w:trPr>
          <w:trHeight w:val="399"/>
          <w:jc w:val="center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Статус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Наименование</w:t>
            </w:r>
          </w:p>
        </w:tc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Источник финансирования</w:t>
            </w:r>
          </w:p>
        </w:tc>
        <w:tc>
          <w:tcPr>
            <w:tcW w:w="4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A7A" w:rsidRPr="002E13CE" w:rsidRDefault="00036A7A" w:rsidP="00163864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Оценка расходов,</w:t>
            </w:r>
            <w:r w:rsidR="00163864" w:rsidRPr="002E13CE">
              <w:rPr>
                <w:sz w:val="18"/>
                <w:szCs w:val="18"/>
                <w:lang w:eastAsia="zh-CN"/>
              </w:rPr>
              <w:t xml:space="preserve"> </w:t>
            </w:r>
            <w:r w:rsidRPr="002E13CE">
              <w:rPr>
                <w:sz w:val="18"/>
                <w:szCs w:val="18"/>
                <w:lang w:eastAsia="zh-CN"/>
              </w:rPr>
              <w:t>рублей</w:t>
            </w:r>
          </w:p>
        </w:tc>
      </w:tr>
      <w:tr w:rsidR="00163864" w:rsidRPr="002E13CE" w:rsidTr="002E13CE">
        <w:trPr>
          <w:trHeight w:val="419"/>
          <w:jc w:val="center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2022 г.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2023 г.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2024 г.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color w:val="000000"/>
                <w:sz w:val="18"/>
                <w:szCs w:val="18"/>
                <w:lang w:eastAsia="zh-CN"/>
              </w:rPr>
              <w:t>итого</w:t>
            </w:r>
            <w:proofErr w:type="gramEnd"/>
          </w:p>
        </w:tc>
      </w:tr>
      <w:tr w:rsidR="00163864" w:rsidRPr="002E13CE" w:rsidTr="002E13CE">
        <w:trPr>
          <w:jc w:val="center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1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2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A7A" w:rsidRPr="002E13CE" w:rsidRDefault="00036A7A" w:rsidP="007128BB">
            <w:pPr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7</w:t>
            </w:r>
          </w:p>
        </w:tc>
      </w:tr>
      <w:tr w:rsidR="00163864" w:rsidRPr="002E13CE" w:rsidTr="002E13CE">
        <w:trPr>
          <w:trHeight w:val="389"/>
          <w:jc w:val="center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Муниципальная программа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«Развитие массовой физической культуры и спорта в Коношском районе»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Всего, в том числе: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14864660,00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14864660,00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14864660,00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snapToGrid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44593980,00</w:t>
            </w:r>
          </w:p>
        </w:tc>
      </w:tr>
      <w:tr w:rsidR="00163864" w:rsidRPr="002E13CE" w:rsidTr="002E13CE">
        <w:trPr>
          <w:trHeight w:val="494"/>
          <w:jc w:val="center"/>
        </w:trPr>
        <w:tc>
          <w:tcPr>
            <w:tcW w:w="1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районный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14864660,00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14864660,00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14864660,00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snapToGrid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44593980,00</w:t>
            </w:r>
          </w:p>
        </w:tc>
      </w:tr>
      <w:tr w:rsidR="00163864" w:rsidRPr="002E13CE" w:rsidTr="002E13CE">
        <w:trPr>
          <w:trHeight w:val="397"/>
          <w:jc w:val="center"/>
        </w:trPr>
        <w:tc>
          <w:tcPr>
            <w:tcW w:w="1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областной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04"/>
          <w:jc w:val="center"/>
        </w:trPr>
        <w:tc>
          <w:tcPr>
            <w:tcW w:w="1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федеральный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23"/>
          <w:jc w:val="center"/>
        </w:trPr>
        <w:tc>
          <w:tcPr>
            <w:tcW w:w="15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внебюджетные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средства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15"/>
          <w:jc w:val="center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2E13CE" w:rsidP="00E702E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Подпрограмма</w:t>
            </w:r>
          </w:p>
          <w:p w:rsidR="00163864" w:rsidRPr="002E13CE" w:rsidRDefault="00163864" w:rsidP="00E702EB">
            <w:pPr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№ 1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220EB3" w:rsidP="00220EB3">
            <w:pPr>
              <w:snapToGrid w:val="0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«Развитие физической культуры и спорта»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Всего, в том числе: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450000,00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450000,00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450000,00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snapToGrid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1350000,00</w:t>
            </w:r>
          </w:p>
        </w:tc>
      </w:tr>
      <w:tr w:rsidR="00163864" w:rsidRPr="002E13CE" w:rsidTr="002E13CE">
        <w:trPr>
          <w:trHeight w:val="420"/>
          <w:jc w:val="center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районный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450000,00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450000,00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450000,00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snapToGrid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1350000,00</w:t>
            </w:r>
          </w:p>
        </w:tc>
      </w:tr>
      <w:tr w:rsidR="00163864" w:rsidRPr="002E13CE" w:rsidTr="002E13CE">
        <w:trPr>
          <w:trHeight w:val="524"/>
          <w:jc w:val="center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областной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47"/>
          <w:jc w:val="center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федеральный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14"/>
          <w:jc w:val="center"/>
        </w:trPr>
        <w:tc>
          <w:tcPr>
            <w:tcW w:w="15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E702E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внебюджетные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средства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49"/>
          <w:jc w:val="center"/>
        </w:trPr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3864" w:rsidRPr="002E13CE" w:rsidRDefault="002E13CE" w:rsidP="00E702E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Подпрограмма</w:t>
            </w:r>
          </w:p>
          <w:p w:rsidR="00163864" w:rsidRPr="002E13CE" w:rsidRDefault="00163864" w:rsidP="00E702E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№ 2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63864" w:rsidRPr="002E13CE" w:rsidRDefault="00DF3032" w:rsidP="00220EB3">
            <w:pPr>
              <w:snapToGrid w:val="0"/>
              <w:rPr>
                <w:sz w:val="18"/>
                <w:szCs w:val="18"/>
                <w:lang w:eastAsia="zh-CN"/>
              </w:rPr>
            </w:pPr>
            <w:r w:rsidRPr="002E13CE">
              <w:rPr>
                <w:color w:val="000000" w:themeColor="text1"/>
                <w:sz w:val="18"/>
                <w:szCs w:val="18"/>
              </w:rPr>
              <w:t>«</w:t>
            </w:r>
            <w:r w:rsidRPr="002E13CE">
              <w:rPr>
                <w:bCs/>
                <w:color w:val="000000" w:themeColor="text1"/>
                <w:sz w:val="18"/>
                <w:szCs w:val="18"/>
              </w:rPr>
              <w:t xml:space="preserve">Обеспечение деятельности </w:t>
            </w:r>
            <w:r w:rsidR="00220EB3" w:rsidRPr="002E13CE">
              <w:rPr>
                <w:bCs/>
                <w:color w:val="000000" w:themeColor="text1"/>
                <w:sz w:val="18"/>
                <w:szCs w:val="18"/>
              </w:rPr>
              <w:t>учрежден</w:t>
            </w:r>
            <w:r w:rsidRPr="002E13CE">
              <w:rPr>
                <w:bCs/>
                <w:color w:val="000000" w:themeColor="text1"/>
                <w:sz w:val="18"/>
                <w:szCs w:val="18"/>
              </w:rPr>
              <w:t>ий, осуществляющих спортивную подготовку»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r w:rsidRPr="002E13CE">
              <w:rPr>
                <w:sz w:val="18"/>
                <w:szCs w:val="18"/>
                <w:lang w:eastAsia="zh-CN"/>
              </w:rPr>
              <w:t>Всего, в том числе: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14414660,00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14414660,00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14414660,00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snapToGrid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43243980,00</w:t>
            </w:r>
          </w:p>
        </w:tc>
      </w:tr>
      <w:tr w:rsidR="00163864" w:rsidRPr="002E13CE" w:rsidTr="002E13CE">
        <w:trPr>
          <w:trHeight w:val="383"/>
          <w:jc w:val="center"/>
        </w:trPr>
        <w:tc>
          <w:tcPr>
            <w:tcW w:w="1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районный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14414660,00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3B2321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14414660,00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14414660,00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snapToGrid w:val="0"/>
              <w:jc w:val="center"/>
              <w:rPr>
                <w:color w:val="000000"/>
                <w:sz w:val="18"/>
                <w:szCs w:val="18"/>
                <w:lang w:eastAsia="zh-CN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43243980,00</w:t>
            </w:r>
          </w:p>
        </w:tc>
      </w:tr>
      <w:tr w:rsidR="00163864" w:rsidRPr="002E13CE" w:rsidTr="002E13CE">
        <w:trPr>
          <w:trHeight w:val="417"/>
          <w:jc w:val="center"/>
        </w:trPr>
        <w:tc>
          <w:tcPr>
            <w:tcW w:w="1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областной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10"/>
          <w:jc w:val="center"/>
        </w:trPr>
        <w:tc>
          <w:tcPr>
            <w:tcW w:w="159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федеральный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  <w:tr w:rsidR="00163864" w:rsidRPr="002E13CE" w:rsidTr="002E13CE">
        <w:trPr>
          <w:trHeight w:val="415"/>
          <w:jc w:val="center"/>
        </w:trPr>
        <w:tc>
          <w:tcPr>
            <w:tcW w:w="15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864" w:rsidRPr="002E13CE" w:rsidRDefault="00163864" w:rsidP="007128BB">
            <w:pPr>
              <w:snapToGrid w:val="0"/>
              <w:jc w:val="both"/>
              <w:rPr>
                <w:sz w:val="18"/>
                <w:szCs w:val="18"/>
                <w:lang w:eastAsia="zh-CN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7128BB">
            <w:pPr>
              <w:rPr>
                <w:sz w:val="18"/>
                <w:szCs w:val="18"/>
                <w:lang w:eastAsia="zh-CN"/>
              </w:rPr>
            </w:pPr>
            <w:proofErr w:type="gramStart"/>
            <w:r w:rsidRPr="002E13CE">
              <w:rPr>
                <w:sz w:val="18"/>
                <w:szCs w:val="18"/>
                <w:lang w:eastAsia="zh-CN"/>
              </w:rPr>
              <w:t>внебюджетные</w:t>
            </w:r>
            <w:proofErr w:type="gramEnd"/>
            <w:r w:rsidRPr="002E13CE">
              <w:rPr>
                <w:sz w:val="18"/>
                <w:szCs w:val="18"/>
                <w:lang w:eastAsia="zh-CN"/>
              </w:rPr>
              <w:t xml:space="preserve"> средства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3864" w:rsidRPr="002E13CE" w:rsidRDefault="00163864" w:rsidP="00163864">
            <w:pPr>
              <w:jc w:val="center"/>
              <w:rPr>
                <w:sz w:val="18"/>
                <w:szCs w:val="18"/>
              </w:rPr>
            </w:pPr>
            <w:r w:rsidRPr="002E13CE">
              <w:rPr>
                <w:color w:val="000000"/>
                <w:sz w:val="18"/>
                <w:szCs w:val="18"/>
                <w:lang w:eastAsia="zh-CN"/>
              </w:rPr>
              <w:t>0,00</w:t>
            </w:r>
          </w:p>
        </w:tc>
      </w:tr>
    </w:tbl>
    <w:p w:rsidR="00036A7A" w:rsidRPr="002E13CE" w:rsidRDefault="00036A7A" w:rsidP="00036A7A">
      <w:pPr>
        <w:jc w:val="center"/>
        <w:rPr>
          <w:b/>
          <w:bCs/>
          <w:sz w:val="18"/>
          <w:szCs w:val="18"/>
        </w:rPr>
      </w:pPr>
    </w:p>
    <w:p w:rsidR="0099744A" w:rsidRDefault="0099744A">
      <w:pPr>
        <w:rPr>
          <w:sz w:val="18"/>
          <w:szCs w:val="18"/>
        </w:rPr>
      </w:pPr>
    </w:p>
    <w:p w:rsidR="002E13CE" w:rsidRDefault="002E13CE">
      <w:pPr>
        <w:rPr>
          <w:sz w:val="18"/>
          <w:szCs w:val="18"/>
        </w:rPr>
      </w:pPr>
    </w:p>
    <w:p w:rsidR="002E13CE" w:rsidRPr="002E13CE" w:rsidRDefault="002E13CE" w:rsidP="002E13CE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</w:t>
      </w:r>
      <w:bookmarkStart w:id="0" w:name="_GoBack"/>
      <w:bookmarkEnd w:id="0"/>
    </w:p>
    <w:sectPr w:rsidR="002E13CE" w:rsidRPr="002E13CE" w:rsidSect="002E13C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EF"/>
    <w:rsid w:val="00036A7A"/>
    <w:rsid w:val="00041289"/>
    <w:rsid w:val="00074DBE"/>
    <w:rsid w:val="00163864"/>
    <w:rsid w:val="001C4F14"/>
    <w:rsid w:val="00220EB3"/>
    <w:rsid w:val="002E13CE"/>
    <w:rsid w:val="003C4FEF"/>
    <w:rsid w:val="0059642E"/>
    <w:rsid w:val="0099744A"/>
    <w:rsid w:val="009A6E84"/>
    <w:rsid w:val="00DF3032"/>
    <w:rsid w:val="00E7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BA460-BEF3-4905-96F9-8D4EDDE4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2021-10-11T12:50:00Z</cp:lastPrinted>
  <dcterms:created xsi:type="dcterms:W3CDTF">2021-10-04T12:23:00Z</dcterms:created>
  <dcterms:modified xsi:type="dcterms:W3CDTF">2021-10-14T10:22:00Z</dcterms:modified>
</cp:coreProperties>
</file>