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1F5" w:rsidRDefault="00F451F5" w:rsidP="00F451F5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 3</w:t>
      </w:r>
    </w:p>
    <w:p w:rsidR="00F451F5" w:rsidRDefault="00F451F5" w:rsidP="00F451F5">
      <w:pPr>
        <w:jc w:val="right"/>
        <w:rPr>
          <w:sz w:val="26"/>
          <w:szCs w:val="26"/>
        </w:rPr>
      </w:pPr>
      <w:proofErr w:type="gramStart"/>
      <w:r>
        <w:rPr>
          <w:sz w:val="26"/>
          <w:szCs w:val="26"/>
        </w:rPr>
        <w:t>к</w:t>
      </w:r>
      <w:proofErr w:type="gramEnd"/>
      <w:r>
        <w:rPr>
          <w:sz w:val="26"/>
          <w:szCs w:val="26"/>
        </w:rPr>
        <w:t xml:space="preserve"> муниципальной программе</w:t>
      </w:r>
      <w:r>
        <w:rPr>
          <w:sz w:val="26"/>
          <w:szCs w:val="26"/>
        </w:rPr>
        <w:br/>
      </w:r>
      <w:r>
        <w:rPr>
          <w:bCs/>
          <w:sz w:val="26"/>
          <w:szCs w:val="26"/>
        </w:rPr>
        <w:t>«</w:t>
      </w:r>
      <w:r>
        <w:rPr>
          <w:sz w:val="26"/>
          <w:szCs w:val="26"/>
        </w:rPr>
        <w:t xml:space="preserve">Мероприятия в сфере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br/>
        <w:t>-коммуникативного хозяйства</w:t>
      </w:r>
      <w:r>
        <w:rPr>
          <w:sz w:val="26"/>
          <w:szCs w:val="26"/>
        </w:rPr>
        <w:br/>
        <w:t>муниципального образования</w:t>
      </w:r>
      <w:r>
        <w:rPr>
          <w:sz w:val="26"/>
          <w:szCs w:val="26"/>
        </w:rPr>
        <w:br/>
        <w:t>«Коношский муниципальный район</w:t>
      </w:r>
      <w:r>
        <w:rPr>
          <w:spacing w:val="-2"/>
          <w:sz w:val="26"/>
          <w:szCs w:val="26"/>
        </w:rPr>
        <w:t>»</w:t>
      </w:r>
    </w:p>
    <w:p w:rsidR="00F451F5" w:rsidRDefault="00F451F5" w:rsidP="00F451F5">
      <w:pPr>
        <w:rPr>
          <w:highlight w:val="yellow"/>
        </w:rPr>
      </w:pPr>
    </w:p>
    <w:p w:rsidR="00A372FC" w:rsidRDefault="00A372FC" w:rsidP="00F451F5">
      <w:pPr>
        <w:rPr>
          <w:highlight w:val="yellow"/>
        </w:rPr>
      </w:pPr>
      <w:bookmarkStart w:id="0" w:name="_GoBack"/>
      <w:bookmarkEnd w:id="0"/>
    </w:p>
    <w:p w:rsidR="00F451F5" w:rsidRDefault="00F451F5" w:rsidP="00F451F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РЕСУРСНОЕ ОБЕСПЕЧЕНИЕ</w:t>
      </w:r>
    </w:p>
    <w:p w:rsidR="00F451F5" w:rsidRDefault="00F451F5" w:rsidP="00F451F5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реализации</w:t>
      </w:r>
      <w:proofErr w:type="gramEnd"/>
      <w:r>
        <w:rPr>
          <w:b/>
          <w:sz w:val="26"/>
          <w:szCs w:val="26"/>
        </w:rPr>
        <w:t xml:space="preserve"> муниципальной программы</w:t>
      </w:r>
    </w:p>
    <w:p w:rsidR="00F451F5" w:rsidRDefault="00F451F5" w:rsidP="00F451F5">
      <w:pPr>
        <w:pStyle w:val="a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«Мероприятия в сфере жилищно-коммунального хозяйства</w:t>
      </w:r>
    </w:p>
    <w:p w:rsidR="00F451F5" w:rsidRDefault="00F451F5" w:rsidP="00F451F5">
      <w:pPr>
        <w:pStyle w:val="a3"/>
        <w:ind w:left="0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образования «Коношский муниципальный район»</w:t>
      </w:r>
    </w:p>
    <w:p w:rsidR="00F451F5" w:rsidRDefault="00F451F5" w:rsidP="00F451F5">
      <w:pPr>
        <w:rPr>
          <w:sz w:val="26"/>
          <w:szCs w:val="26"/>
          <w:highlight w:val="yellow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701"/>
        <w:gridCol w:w="1419"/>
        <w:gridCol w:w="1418"/>
        <w:gridCol w:w="1302"/>
        <w:gridCol w:w="1276"/>
        <w:gridCol w:w="1276"/>
      </w:tblGrid>
      <w:tr w:rsidR="00F451F5" w:rsidTr="00F451F5">
        <w:trPr>
          <w:trHeight w:val="49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Статус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5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рублей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pStyle w:val="a3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«Мероприятия в сфере жилищно-коммунального хозяйства муниципального образования «Коношский муниципальный район»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15 737 245,15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12 003 844,23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11 729 036,44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39 470 125,82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15 737 245,15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12 003 844,23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11 729 036,44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39 470 125,82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3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43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«Развитие жилищного хозяйства»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4 087 245,15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4 503 844,23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4 729 036,44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13 320 125,82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4 087 245,15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4 503 844,23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4 729 036,44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13 320 125,82</w:t>
            </w:r>
          </w:p>
        </w:tc>
      </w:tr>
      <w:tr w:rsidR="00F451F5" w:rsidTr="00F451F5">
        <w:trPr>
          <w:trHeight w:val="30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22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Подпрограмма №2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«Поддержка коммунального хозяйства»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1000 000,00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</w:tr>
      <w:tr w:rsidR="00F451F5" w:rsidTr="00F451F5">
        <w:trPr>
          <w:trHeight w:val="31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</w:tr>
      <w:tr w:rsidR="00F451F5" w:rsidTr="00F451F5">
        <w:trPr>
          <w:trHeight w:val="18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18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9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Подпрограмма № 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«Чистая вода»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4 500 000,00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1 500 000,00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1 000 000,00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7 000 000,00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4 500  000,00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1 500  000,00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Подпрограмма № 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«Благоустройство»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1 750 000,00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4 350 000,00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1 750 000,00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1 300 000,00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4 350 000,00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7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Подпрограмма № 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«Мероприятия в области обращения с отходами производства и потребления в </w:t>
            </w:r>
            <w:proofErr w:type="spellStart"/>
            <w:r>
              <w:rPr>
                <w:sz w:val="18"/>
                <w:szCs w:val="18"/>
              </w:rPr>
              <w:t>т.ч</w:t>
            </w:r>
            <w:proofErr w:type="spellEnd"/>
            <w:r>
              <w:rPr>
                <w:sz w:val="18"/>
                <w:szCs w:val="18"/>
              </w:rPr>
              <w:t>. с ТКО»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4400 000,00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4 400 000,00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4 400 000,00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13 200 000,00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районный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4 400 000,00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4 400 000,00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4 400 000,00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13 200 000,00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областной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федеральный</w:t>
            </w:r>
            <w:proofErr w:type="gramEnd"/>
            <w:r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F451F5" w:rsidTr="00F451F5">
        <w:trPr>
          <w:trHeight w:val="25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1F5" w:rsidRDefault="00F451F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внебюджетные</w:t>
            </w:r>
            <w:proofErr w:type="gramEnd"/>
            <w:r>
              <w:rPr>
                <w:sz w:val="18"/>
                <w:szCs w:val="18"/>
              </w:rPr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1F5" w:rsidRDefault="00F451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F451F5" w:rsidRPr="00F451F5" w:rsidRDefault="00F451F5" w:rsidP="00F451F5">
      <w:pPr>
        <w:jc w:val="center"/>
        <w:rPr>
          <w:sz w:val="26"/>
          <w:szCs w:val="26"/>
        </w:rPr>
      </w:pPr>
    </w:p>
    <w:p w:rsidR="00F451F5" w:rsidRPr="00F451F5" w:rsidRDefault="00F451F5" w:rsidP="00F451F5">
      <w:pPr>
        <w:jc w:val="center"/>
        <w:rPr>
          <w:sz w:val="26"/>
          <w:szCs w:val="26"/>
        </w:rPr>
      </w:pPr>
    </w:p>
    <w:p w:rsidR="00F451F5" w:rsidRPr="00F451F5" w:rsidRDefault="00F451F5" w:rsidP="00F451F5">
      <w:pPr>
        <w:jc w:val="center"/>
        <w:rPr>
          <w:sz w:val="26"/>
          <w:szCs w:val="26"/>
        </w:rPr>
      </w:pPr>
      <w:r w:rsidRPr="00F451F5">
        <w:rPr>
          <w:sz w:val="26"/>
          <w:szCs w:val="26"/>
        </w:rPr>
        <w:t>____________________</w:t>
      </w:r>
    </w:p>
    <w:p w:rsidR="00F914BF" w:rsidRPr="00F451F5" w:rsidRDefault="00F914BF">
      <w:pPr>
        <w:rPr>
          <w:sz w:val="26"/>
          <w:szCs w:val="26"/>
        </w:rPr>
      </w:pPr>
    </w:p>
    <w:sectPr w:rsidR="00F914BF" w:rsidRPr="00F451F5" w:rsidSect="00F451F5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703" w:rsidRDefault="00BD0703" w:rsidP="00F451F5">
      <w:r>
        <w:separator/>
      </w:r>
    </w:p>
  </w:endnote>
  <w:endnote w:type="continuationSeparator" w:id="0">
    <w:p w:rsidR="00BD0703" w:rsidRDefault="00BD0703" w:rsidP="00F4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703" w:rsidRDefault="00BD0703" w:rsidP="00F451F5">
      <w:r>
        <w:separator/>
      </w:r>
    </w:p>
  </w:footnote>
  <w:footnote w:type="continuationSeparator" w:id="0">
    <w:p w:rsidR="00BD0703" w:rsidRDefault="00BD0703" w:rsidP="00F45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6597590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451F5" w:rsidRPr="00F451F5" w:rsidRDefault="00F451F5" w:rsidP="00F451F5">
        <w:pPr>
          <w:pStyle w:val="a4"/>
          <w:jc w:val="center"/>
          <w:rPr>
            <w:sz w:val="26"/>
            <w:szCs w:val="26"/>
          </w:rPr>
        </w:pPr>
        <w:r w:rsidRPr="00F451F5">
          <w:rPr>
            <w:sz w:val="26"/>
            <w:szCs w:val="26"/>
          </w:rPr>
          <w:fldChar w:fldCharType="begin"/>
        </w:r>
        <w:r w:rsidRPr="00F451F5">
          <w:rPr>
            <w:sz w:val="26"/>
            <w:szCs w:val="26"/>
          </w:rPr>
          <w:instrText>PAGE   \* MERGEFORMAT</w:instrText>
        </w:r>
        <w:r w:rsidRPr="00F451F5">
          <w:rPr>
            <w:sz w:val="26"/>
            <w:szCs w:val="26"/>
          </w:rPr>
          <w:fldChar w:fldCharType="separate"/>
        </w:r>
        <w:r w:rsidR="00A372FC">
          <w:rPr>
            <w:noProof/>
            <w:sz w:val="26"/>
            <w:szCs w:val="26"/>
          </w:rPr>
          <w:t>2</w:t>
        </w:r>
        <w:r w:rsidRPr="00F451F5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FE"/>
    <w:rsid w:val="001337FE"/>
    <w:rsid w:val="00A372FC"/>
    <w:rsid w:val="00B83E9A"/>
    <w:rsid w:val="00BD0703"/>
    <w:rsid w:val="00F451F5"/>
    <w:rsid w:val="00F9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3A810-51C0-433B-BB40-3368D9E1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451F5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F451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451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451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451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2021-10-08T10:42:00Z</dcterms:created>
  <dcterms:modified xsi:type="dcterms:W3CDTF">2021-10-08T10:46:00Z</dcterms:modified>
</cp:coreProperties>
</file>