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sz w:val="26"/>
          <w:szCs w:val="26"/>
        </w:rPr>
        <w:t>УТВЕРЖДЕНА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>18 сентября</w:t>
      </w:r>
      <w:r w:rsidRPr="0085706E">
        <w:rPr>
          <w:rFonts w:ascii="Times New Roman" w:eastAsia="Times New Roman" w:hAnsi="Times New Roman" w:cs="Times New Roman"/>
          <w:sz w:val="26"/>
          <w:szCs w:val="26"/>
        </w:rPr>
        <w:t xml:space="preserve"> 2020 г. № </w:t>
      </w:r>
      <w:r>
        <w:rPr>
          <w:rFonts w:ascii="Times New Roman" w:eastAsia="Times New Roman" w:hAnsi="Times New Roman" w:cs="Times New Roman"/>
          <w:sz w:val="26"/>
          <w:szCs w:val="26"/>
        </w:rPr>
        <w:t>501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b/>
          <w:sz w:val="26"/>
          <w:szCs w:val="26"/>
        </w:rPr>
        <w:t>МУНИЦИПАЛЬНАЯ ПРОГРАММА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b/>
          <w:sz w:val="26"/>
          <w:szCs w:val="26"/>
        </w:rPr>
        <w:t xml:space="preserve">«Дом для молодой семьи </w:t>
      </w:r>
      <w:r w:rsidRPr="0085706E">
        <w:rPr>
          <w:rFonts w:ascii="Times New Roman" w:eastAsia="Times New Roman" w:hAnsi="Times New Roman" w:cs="Times New Roman"/>
          <w:b/>
          <w:bCs/>
          <w:sz w:val="26"/>
          <w:szCs w:val="26"/>
        </w:rPr>
        <w:t>в муниципальном образовании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«Коношский муниципальный район» </w:t>
      </w:r>
      <w:r w:rsidRPr="0085706E">
        <w:rPr>
          <w:rFonts w:ascii="Times New Roman" w:eastAsia="Times New Roman" w:hAnsi="Times New Roman" w:cs="Times New Roman"/>
          <w:b/>
          <w:sz w:val="26"/>
          <w:szCs w:val="26"/>
        </w:rPr>
        <w:t xml:space="preserve">на 2021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5706E">
        <w:rPr>
          <w:rFonts w:ascii="Times New Roman" w:eastAsia="Times New Roman" w:hAnsi="Times New Roman" w:cs="Times New Roman"/>
          <w:b/>
          <w:sz w:val="26"/>
          <w:szCs w:val="26"/>
        </w:rPr>
        <w:t xml:space="preserve"> 2023 годы»</w:t>
      </w: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706E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b/>
          <w:sz w:val="26"/>
          <w:szCs w:val="26"/>
        </w:rPr>
        <w:t>пос. Коноша</w:t>
      </w:r>
    </w:p>
    <w:p w:rsidR="008C7C8D" w:rsidRPr="0085706E" w:rsidRDefault="0085706E" w:rsidP="00857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706E">
        <w:rPr>
          <w:rFonts w:ascii="Times New Roman" w:eastAsia="Times New Roman" w:hAnsi="Times New Roman" w:cs="Times New Roman"/>
          <w:b/>
          <w:sz w:val="26"/>
          <w:szCs w:val="26"/>
        </w:rPr>
        <w:t>2020</w:t>
      </w:r>
    </w:p>
    <w:sectPr w:rsidR="008C7C8D" w:rsidRPr="00857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06E"/>
    <w:rsid w:val="0085706E"/>
    <w:rsid w:val="008C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2020-09-20T07:23:00Z</cp:lastPrinted>
  <dcterms:created xsi:type="dcterms:W3CDTF">2020-09-20T07:22:00Z</dcterms:created>
  <dcterms:modified xsi:type="dcterms:W3CDTF">2020-09-20T07:23:00Z</dcterms:modified>
</cp:coreProperties>
</file>