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A3" w:rsidRPr="000166A3" w:rsidRDefault="000166A3" w:rsidP="000166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>ПРИЛОЖЕНИЕ №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0166A3">
        <w:rPr>
          <w:rFonts w:ascii="Times New Roman" w:eastAsia="Times New Roman" w:hAnsi="Times New Roman" w:cs="Times New Roman"/>
          <w:sz w:val="23"/>
          <w:szCs w:val="23"/>
        </w:rPr>
        <w:t>2</w:t>
      </w:r>
    </w:p>
    <w:p w:rsidR="000166A3" w:rsidRPr="000166A3" w:rsidRDefault="000166A3" w:rsidP="000166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 xml:space="preserve">к муниципальной  программе </w:t>
      </w:r>
      <w:r w:rsidRPr="000166A3">
        <w:rPr>
          <w:rFonts w:ascii="Times New Roman" w:eastAsia="Times New Roman" w:hAnsi="Times New Roman" w:cs="Times New Roman"/>
          <w:bCs/>
          <w:sz w:val="23"/>
          <w:szCs w:val="23"/>
        </w:rPr>
        <w:t>«</w:t>
      </w:r>
      <w:r w:rsidRPr="000166A3">
        <w:rPr>
          <w:rFonts w:ascii="Times New Roman" w:eastAsia="Times New Roman" w:hAnsi="Times New Roman" w:cs="Times New Roman"/>
          <w:sz w:val="23"/>
          <w:szCs w:val="23"/>
        </w:rPr>
        <w:t>Организация деятельности</w:t>
      </w:r>
    </w:p>
    <w:p w:rsidR="000166A3" w:rsidRPr="000166A3" w:rsidRDefault="000166A3" w:rsidP="000166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>муниципальных бюджетных учреждений культуры</w:t>
      </w:r>
    </w:p>
    <w:p w:rsidR="000166A3" w:rsidRPr="000166A3" w:rsidRDefault="000166A3" w:rsidP="000166A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 xml:space="preserve">и </w:t>
      </w:r>
      <w:r w:rsidRPr="000166A3">
        <w:rPr>
          <w:rFonts w:ascii="Times New Roman" w:eastAsia="Times New Roman" w:hAnsi="Times New Roman" w:cs="Times New Roman"/>
          <w:bCs/>
          <w:sz w:val="23"/>
          <w:szCs w:val="23"/>
        </w:rPr>
        <w:t>учреждений дополнительного образования</w:t>
      </w:r>
    </w:p>
    <w:p w:rsidR="000166A3" w:rsidRPr="000166A3" w:rsidRDefault="000166A3" w:rsidP="000166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сфере культуры </w:t>
      </w:r>
      <w:r w:rsidRPr="000166A3">
        <w:rPr>
          <w:rFonts w:ascii="Times New Roman" w:eastAsia="Times New Roman" w:hAnsi="Times New Roman" w:cs="Times New Roman"/>
          <w:sz w:val="23"/>
          <w:szCs w:val="23"/>
        </w:rPr>
        <w:t>Коношского муниципального района</w:t>
      </w:r>
    </w:p>
    <w:p w:rsidR="000166A3" w:rsidRPr="000166A3" w:rsidRDefault="000166A3" w:rsidP="000166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>на 2021 – 2023 годы</w:t>
      </w:r>
      <w:r w:rsidRPr="000166A3">
        <w:rPr>
          <w:rFonts w:ascii="Times New Roman" w:eastAsia="Times New Roman" w:hAnsi="Times New Roman" w:cs="Times New Roman"/>
          <w:spacing w:val="-2"/>
          <w:sz w:val="23"/>
          <w:szCs w:val="23"/>
        </w:rPr>
        <w:t>»</w:t>
      </w:r>
    </w:p>
    <w:p w:rsidR="000166A3" w:rsidRPr="000166A3" w:rsidRDefault="000166A3" w:rsidP="000166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:rsidR="000166A3" w:rsidRPr="000166A3" w:rsidRDefault="000166A3" w:rsidP="000166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:rsidR="000166A3" w:rsidRPr="000166A3" w:rsidRDefault="000166A3" w:rsidP="00016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b/>
          <w:bCs/>
          <w:sz w:val="23"/>
          <w:szCs w:val="23"/>
        </w:rPr>
        <w:t>РЕСУРСНОЕ ОБЕСПЕЧЕНИЕ</w:t>
      </w:r>
    </w:p>
    <w:p w:rsidR="000166A3" w:rsidRPr="000166A3" w:rsidRDefault="000166A3" w:rsidP="00016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b/>
          <w:sz w:val="23"/>
          <w:szCs w:val="23"/>
        </w:rPr>
        <w:t>реализации муниципальной программы</w:t>
      </w:r>
    </w:p>
    <w:p w:rsidR="000166A3" w:rsidRPr="000166A3" w:rsidRDefault="000166A3" w:rsidP="000166A3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z w:val="23"/>
          <w:szCs w:val="23"/>
        </w:rPr>
      </w:pPr>
      <w:r w:rsidRPr="000166A3">
        <w:rPr>
          <w:rFonts w:ascii="Time Roman" w:eastAsia="Times New Roman" w:hAnsi="Time Roman" w:cs="Times New Roman"/>
          <w:b/>
          <w:bCs/>
          <w:sz w:val="23"/>
          <w:szCs w:val="23"/>
        </w:rPr>
        <w:t>«</w:t>
      </w:r>
      <w:r w:rsidRPr="000166A3">
        <w:rPr>
          <w:rFonts w:ascii="Time Roman" w:eastAsia="Times New Roman" w:hAnsi="Time Roman" w:cs="Arial"/>
          <w:b/>
          <w:sz w:val="23"/>
          <w:szCs w:val="23"/>
        </w:rPr>
        <w:t xml:space="preserve">Организация деятельности муниципальных бюджетных учреждений культуры </w:t>
      </w:r>
    </w:p>
    <w:p w:rsidR="000166A3" w:rsidRPr="000166A3" w:rsidRDefault="000166A3" w:rsidP="000166A3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bCs/>
          <w:sz w:val="23"/>
          <w:szCs w:val="23"/>
        </w:rPr>
      </w:pPr>
      <w:r w:rsidRPr="000166A3">
        <w:rPr>
          <w:rFonts w:ascii="Time Roman" w:eastAsia="Times New Roman" w:hAnsi="Time Roman" w:cs="Arial"/>
          <w:b/>
          <w:sz w:val="23"/>
          <w:szCs w:val="23"/>
        </w:rPr>
        <w:t xml:space="preserve">и </w:t>
      </w:r>
      <w:r w:rsidRPr="000166A3">
        <w:rPr>
          <w:rFonts w:ascii="Time Roman" w:eastAsia="Times New Roman" w:hAnsi="Time Roman" w:cs="Arial"/>
          <w:b/>
          <w:bCs/>
          <w:sz w:val="23"/>
          <w:szCs w:val="23"/>
        </w:rPr>
        <w:t>учреждений дополнительного образования в сфере культуры</w:t>
      </w:r>
    </w:p>
    <w:p w:rsidR="000166A3" w:rsidRPr="000166A3" w:rsidRDefault="000166A3" w:rsidP="000166A3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z w:val="23"/>
          <w:szCs w:val="23"/>
        </w:rPr>
      </w:pPr>
      <w:r w:rsidRPr="000166A3">
        <w:rPr>
          <w:rFonts w:ascii="Time Roman" w:eastAsia="Times New Roman" w:hAnsi="Time Roman" w:cs="Arial"/>
          <w:b/>
          <w:sz w:val="23"/>
          <w:szCs w:val="23"/>
        </w:rPr>
        <w:t>Коношского муниципального района на 2021 – 2023 годы</w:t>
      </w:r>
      <w:r w:rsidRPr="000166A3">
        <w:rPr>
          <w:rFonts w:ascii="Time Roman" w:eastAsia="Times New Roman" w:hAnsi="Time Roman" w:cs="Arial"/>
          <w:b/>
          <w:spacing w:val="-2"/>
          <w:sz w:val="23"/>
          <w:szCs w:val="23"/>
        </w:rPr>
        <w:t xml:space="preserve">» </w:t>
      </w:r>
    </w:p>
    <w:p w:rsidR="000166A3" w:rsidRPr="000166A3" w:rsidRDefault="000166A3" w:rsidP="000166A3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Times New Roman"/>
          <w:bCs/>
          <w:sz w:val="23"/>
          <w:szCs w:val="23"/>
        </w:rPr>
      </w:pPr>
      <w:r w:rsidRPr="000166A3">
        <w:rPr>
          <w:rFonts w:ascii="Time Roman" w:eastAsia="Times New Roman" w:hAnsi="Time Roman" w:cs="Arial"/>
          <w:spacing w:val="-2"/>
          <w:sz w:val="23"/>
          <w:szCs w:val="23"/>
        </w:rPr>
        <w:t>за счет всех источников финансирования</w:t>
      </w:r>
    </w:p>
    <w:p w:rsidR="000166A3" w:rsidRPr="000166A3" w:rsidRDefault="000166A3" w:rsidP="0001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417"/>
        <w:gridCol w:w="1134"/>
        <w:gridCol w:w="1418"/>
        <w:gridCol w:w="1417"/>
        <w:gridCol w:w="1418"/>
        <w:gridCol w:w="1631"/>
      </w:tblGrid>
      <w:tr w:rsidR="000166A3" w:rsidRPr="000166A3" w:rsidTr="000166A3">
        <w:trPr>
          <w:trHeight w:val="466"/>
        </w:trPr>
        <w:tc>
          <w:tcPr>
            <w:tcW w:w="1101" w:type="dxa"/>
            <w:vMerge w:val="restart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417" w:type="dxa"/>
            <w:vMerge w:val="restart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1134" w:type="dxa"/>
            <w:vMerge w:val="restart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5884" w:type="dxa"/>
            <w:gridSpan w:val="4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расходов,</w:t>
            </w:r>
          </w:p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0166A3" w:rsidRPr="000166A3" w:rsidTr="000166A3">
        <w:trPr>
          <w:trHeight w:val="144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0166A3" w:rsidRPr="000166A3" w:rsidTr="000166A3">
        <w:trPr>
          <w:trHeight w:val="241"/>
        </w:trPr>
        <w:tc>
          <w:tcPr>
            <w:tcW w:w="1101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166A3" w:rsidRPr="000166A3" w:rsidTr="000166A3">
        <w:trPr>
          <w:trHeight w:val="613"/>
        </w:trPr>
        <w:tc>
          <w:tcPr>
            <w:tcW w:w="1101" w:type="dxa"/>
            <w:vMerge w:val="restart"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пальная програ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 </w:t>
            </w:r>
          </w:p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ция деятел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мун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ципальных бюджетных учреждений культуры и 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учреждений дополнител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образ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вания в сфере культуры 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Коношского муниципал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района на 2021-2023 годы</w:t>
            </w:r>
            <w:r w:rsidRPr="000166A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84 532 600,00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88 298 200,00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92 116 900,00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264 083 000,00</w:t>
            </w:r>
          </w:p>
        </w:tc>
      </w:tr>
      <w:tr w:rsidR="000166A3" w:rsidRPr="000166A3" w:rsidTr="000166A3">
        <w:trPr>
          <w:trHeight w:val="612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84 452 800,00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88 218 400,00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92 196 700,00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264 867 900,00</w:t>
            </w:r>
          </w:p>
        </w:tc>
      </w:tr>
      <w:tr w:rsidR="000166A3" w:rsidRPr="000166A3" w:rsidTr="000166A3">
        <w:trPr>
          <w:trHeight w:val="612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166A3" w:rsidRPr="000166A3" w:rsidTr="000166A3">
        <w:trPr>
          <w:trHeight w:val="143"/>
        </w:trPr>
        <w:tc>
          <w:tcPr>
            <w:tcW w:w="1101" w:type="dxa"/>
            <w:vMerge w:val="restart"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1</w:t>
            </w:r>
          </w:p>
        </w:tc>
        <w:tc>
          <w:tcPr>
            <w:tcW w:w="1417" w:type="dxa"/>
            <w:vMerge w:val="restart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деятел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ности  </w:t>
            </w:r>
            <w:proofErr w:type="spellStart"/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кул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турно-досуговых</w:t>
            </w:r>
            <w:proofErr w:type="spellEnd"/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учреждений»</w:t>
            </w: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9 168 000,00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9 630 800,00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10 175 400,00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28 974 200,00</w:t>
            </w:r>
          </w:p>
        </w:tc>
      </w:tr>
      <w:tr w:rsidR="000166A3" w:rsidRPr="000166A3" w:rsidTr="000166A3">
        <w:trPr>
          <w:trHeight w:val="140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9 168 000,00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9 630</w:t>
            </w:r>
            <w:proofErr w:type="gramStart"/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10 175 400,00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28 974 200,00</w:t>
            </w:r>
          </w:p>
        </w:tc>
      </w:tr>
      <w:tr w:rsidR="000166A3" w:rsidRPr="000166A3" w:rsidTr="000166A3">
        <w:trPr>
          <w:trHeight w:val="140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166A3" w:rsidRPr="000166A3" w:rsidTr="000166A3">
        <w:trPr>
          <w:trHeight w:val="444"/>
        </w:trPr>
        <w:tc>
          <w:tcPr>
            <w:tcW w:w="1101" w:type="dxa"/>
            <w:vMerge w:val="restart"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2</w:t>
            </w:r>
          </w:p>
        </w:tc>
        <w:tc>
          <w:tcPr>
            <w:tcW w:w="1417" w:type="dxa"/>
            <w:vMerge w:val="restart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деятел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музея»</w:t>
            </w: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5 656 800,00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5 950 600,00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6 295 800,00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17 903 200,00</w:t>
            </w:r>
          </w:p>
        </w:tc>
      </w:tr>
      <w:tr w:rsidR="000166A3" w:rsidRPr="000166A3" w:rsidTr="000166A3">
        <w:trPr>
          <w:trHeight w:val="443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5 656 800,00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5 950 600,00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6 295 800,00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17 903 200,00</w:t>
            </w:r>
          </w:p>
        </w:tc>
      </w:tr>
      <w:tr w:rsidR="000166A3" w:rsidRPr="000166A3" w:rsidTr="000166A3">
        <w:trPr>
          <w:trHeight w:val="443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166A3" w:rsidRPr="000166A3" w:rsidTr="000166A3">
        <w:trPr>
          <w:trHeight w:val="444"/>
        </w:trPr>
        <w:tc>
          <w:tcPr>
            <w:tcW w:w="1101" w:type="dxa"/>
            <w:vMerge w:val="restart"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3</w:t>
            </w:r>
          </w:p>
        </w:tc>
        <w:tc>
          <w:tcPr>
            <w:tcW w:w="1417" w:type="dxa"/>
            <w:vMerge w:val="restart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деятел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 би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лиотек»</w:t>
            </w: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43 728 800,00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46 550 600,00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49 448 700,00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139 728 100,00</w:t>
            </w:r>
          </w:p>
        </w:tc>
      </w:tr>
      <w:tr w:rsidR="000166A3" w:rsidRPr="000166A3" w:rsidTr="000166A3">
        <w:trPr>
          <w:trHeight w:val="443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43 728 800,00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46 550 600,00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49 448 700,00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139 728 100,00</w:t>
            </w:r>
          </w:p>
        </w:tc>
      </w:tr>
      <w:tr w:rsidR="000166A3" w:rsidRPr="000166A3" w:rsidTr="000166A3">
        <w:trPr>
          <w:trHeight w:val="443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166A3" w:rsidRPr="000166A3" w:rsidTr="000166A3">
        <w:trPr>
          <w:trHeight w:val="258"/>
        </w:trPr>
        <w:tc>
          <w:tcPr>
            <w:tcW w:w="1101" w:type="dxa"/>
            <w:vMerge w:val="restart"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4</w:t>
            </w:r>
          </w:p>
        </w:tc>
        <w:tc>
          <w:tcPr>
            <w:tcW w:w="1417" w:type="dxa"/>
            <w:vMerge w:val="restart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деятел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ности  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учр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ждений д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полнительн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 образов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25 650 900,00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25 824 900,00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26 001 700,00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77 477 500,00</w:t>
            </w:r>
          </w:p>
        </w:tc>
      </w:tr>
      <w:tr w:rsidR="000166A3" w:rsidRPr="000166A3" w:rsidTr="000166A3">
        <w:trPr>
          <w:trHeight w:val="254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25 650 900,00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25 824 900,00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26 001 700,00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77 477 500,00</w:t>
            </w:r>
          </w:p>
        </w:tc>
      </w:tr>
      <w:tr w:rsidR="000166A3" w:rsidRPr="000166A3" w:rsidTr="000166A3">
        <w:trPr>
          <w:trHeight w:val="254"/>
        </w:trPr>
        <w:tc>
          <w:tcPr>
            <w:tcW w:w="1101" w:type="dxa"/>
            <w:vMerge/>
          </w:tcPr>
          <w:p w:rsidR="000166A3" w:rsidRPr="000166A3" w:rsidRDefault="000166A3" w:rsidP="0001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6A3" w:rsidRPr="000166A3" w:rsidRDefault="000166A3" w:rsidP="00016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66A3" w:rsidRPr="000166A3" w:rsidRDefault="000166A3" w:rsidP="00016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43D59" w:rsidRDefault="000166A3" w:rsidP="000166A3">
      <w:pPr>
        <w:jc w:val="center"/>
      </w:pPr>
      <w:r>
        <w:t>____________________________</w:t>
      </w:r>
    </w:p>
    <w:sectPr w:rsidR="00543D59" w:rsidSect="000166A3">
      <w:headerReference w:type="even" r:id="rId4"/>
      <w:headerReference w:type="default" r:id="rId5"/>
      <w:pgSz w:w="11906" w:h="16838"/>
      <w:pgMar w:top="851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A3" w:rsidRDefault="00016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66A3" w:rsidRDefault="000166A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A3" w:rsidRDefault="000166A3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0166A3"/>
    <w:rsid w:val="000166A3"/>
    <w:rsid w:val="0054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166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0166A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016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1710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2020-09-27T07:17:00Z</dcterms:created>
  <dcterms:modified xsi:type="dcterms:W3CDTF">2020-09-27T07:21:00Z</dcterms:modified>
</cp:coreProperties>
</file>