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45D" w:rsidRPr="00E4645D" w:rsidRDefault="00E4645D" w:rsidP="00E464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E4645D">
        <w:rPr>
          <w:rFonts w:ascii="Times New Roman" w:eastAsia="Times New Roman" w:hAnsi="Times New Roman" w:cs="Times New Roman"/>
          <w:sz w:val="24"/>
          <w:szCs w:val="20"/>
        </w:rPr>
        <w:t>ПРИЛОЖЕНИЕ № 3</w:t>
      </w:r>
    </w:p>
    <w:p w:rsidR="00E4645D" w:rsidRPr="00E4645D" w:rsidRDefault="00060BB2" w:rsidP="00E464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к муниципальной программе</w:t>
      </w:r>
    </w:p>
    <w:p w:rsidR="00060BB2" w:rsidRDefault="00060BB2" w:rsidP="00060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«Развитие внутреннего </w:t>
      </w:r>
      <w:r w:rsidR="00E4645D" w:rsidRPr="00E4645D">
        <w:rPr>
          <w:rFonts w:ascii="Times New Roman" w:eastAsia="Times New Roman" w:hAnsi="Times New Roman" w:cs="Times New Roman"/>
          <w:sz w:val="24"/>
          <w:szCs w:val="24"/>
          <w:lang w:eastAsia="ar-SA"/>
        </w:rPr>
        <w:t>тури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зма</w:t>
      </w:r>
    </w:p>
    <w:p w:rsidR="00E4645D" w:rsidRPr="00E4645D" w:rsidRDefault="00060BB2" w:rsidP="00060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муниципальном образовании</w:t>
      </w:r>
    </w:p>
    <w:p w:rsidR="00060BB2" w:rsidRDefault="00060BB2" w:rsidP="00060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«Коношский муниципальный район»</w:t>
      </w:r>
    </w:p>
    <w:p w:rsidR="00E4645D" w:rsidRPr="00E4645D" w:rsidRDefault="00E4645D" w:rsidP="00060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645D">
        <w:rPr>
          <w:rFonts w:ascii="Times New Roman" w:eastAsia="Times New Roman" w:hAnsi="Times New Roman" w:cs="Times New Roman"/>
          <w:sz w:val="24"/>
          <w:szCs w:val="24"/>
          <w:lang w:eastAsia="ar-SA"/>
        </w:rPr>
        <w:t>на 2021</w:t>
      </w:r>
      <w:r w:rsidR="00060B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E4645D">
        <w:rPr>
          <w:rFonts w:ascii="Times New Roman" w:eastAsia="Times New Roman" w:hAnsi="Times New Roman" w:cs="Times New Roman"/>
          <w:sz w:val="24"/>
          <w:szCs w:val="24"/>
          <w:lang w:eastAsia="ar-SA"/>
        </w:rPr>
        <w:t>2023 годы»</w:t>
      </w:r>
    </w:p>
    <w:p w:rsidR="00E4645D" w:rsidRPr="00E4645D" w:rsidRDefault="00E4645D" w:rsidP="00E464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645D" w:rsidRPr="00E4645D" w:rsidRDefault="00E4645D" w:rsidP="00E4645D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</w:p>
    <w:p w:rsidR="00E4645D" w:rsidRPr="00E4645D" w:rsidRDefault="00E4645D" w:rsidP="00E46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E4645D" w:rsidRPr="00E4645D" w:rsidRDefault="00E4645D" w:rsidP="00E46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программы «Развитие внутреннего туризма в муниципальном образовании </w:t>
      </w:r>
    </w:p>
    <w:p w:rsidR="00E4645D" w:rsidRPr="00E4645D" w:rsidRDefault="00E4645D" w:rsidP="00E46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«Коношский муниципальный район» на 2021 </w:t>
      </w:r>
      <w:r w:rsidR="00060BB2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2023 годы»</w:t>
      </w:r>
    </w:p>
    <w:p w:rsidR="00E4645D" w:rsidRPr="00E4645D" w:rsidRDefault="00E4645D" w:rsidP="00E46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5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126"/>
        <w:gridCol w:w="2977"/>
        <w:gridCol w:w="2547"/>
        <w:gridCol w:w="1701"/>
        <w:gridCol w:w="1701"/>
        <w:gridCol w:w="1418"/>
        <w:gridCol w:w="1417"/>
      </w:tblGrid>
      <w:tr w:rsidR="00E4645D" w:rsidRPr="00E4645D" w:rsidTr="00060BB2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060BB2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финансиро</w:t>
            </w:r>
            <w:r w:rsidR="00E4645D"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Финансовые затраты, </w:t>
            </w:r>
          </w:p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</w:tr>
      <w:tr w:rsidR="00E4645D" w:rsidRPr="00E4645D" w:rsidTr="00060BB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 по годам</w:t>
            </w:r>
          </w:p>
        </w:tc>
      </w:tr>
      <w:tr w:rsidR="00E4645D" w:rsidRPr="00E4645D" w:rsidTr="00060BB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E4645D" w:rsidRPr="00E4645D" w:rsidTr="00060BB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E4645D" w:rsidRPr="00E4645D" w:rsidTr="00060BB2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060BB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060BB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Проведение мероприятий </w:t>
            </w: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МБУК «Библиотечная система Коношского района» в целях </w:t>
            </w:r>
            <w:r w:rsidRPr="00E464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реализации приоритетных проектов в сфере туризма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1 320 000,00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440 000,00</w:t>
            </w:r>
          </w:p>
        </w:tc>
      </w:tr>
      <w:tr w:rsidR="00E4645D" w:rsidRPr="00E4645D" w:rsidTr="00060BB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060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060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4645D" w:rsidRPr="00E4645D" w:rsidTr="00060BB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060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060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 xml:space="preserve">Федеральный </w:t>
            </w:r>
          </w:p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4645D" w:rsidRPr="00E4645D" w:rsidTr="00060BB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060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060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4645D" w:rsidRPr="00E4645D" w:rsidTr="00060BB2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060BB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в области событийного туризма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060BB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МБУК «Библиотечная система Коношского района» проведет одно событийное мероприятие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E4645D" w:rsidRPr="00E4645D" w:rsidTr="00060BB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4645D" w:rsidRPr="00E4645D" w:rsidTr="00060BB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4645D" w:rsidRPr="00E4645D" w:rsidTr="00060BB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4645D" w:rsidRPr="00E4645D" w:rsidTr="00060BB2">
        <w:tc>
          <w:tcPr>
            <w:tcW w:w="5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по программе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1 410 000,00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470 000,00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470 000,00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470 000,00</w:t>
            </w:r>
          </w:p>
        </w:tc>
      </w:tr>
      <w:tr w:rsidR="00E4645D" w:rsidRPr="00E4645D" w:rsidTr="00060BB2">
        <w:tc>
          <w:tcPr>
            <w:tcW w:w="5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4645D" w:rsidRPr="00E4645D" w:rsidTr="00060BB2">
        <w:tc>
          <w:tcPr>
            <w:tcW w:w="5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</w:t>
            </w:r>
            <w:r w:rsidR="00060B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4645D" w:rsidRPr="00E4645D" w:rsidTr="00060BB2">
        <w:tc>
          <w:tcPr>
            <w:tcW w:w="5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45D" w:rsidRPr="00E4645D" w:rsidRDefault="00E4645D" w:rsidP="00E46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45D" w:rsidRPr="00E4645D" w:rsidRDefault="00E4645D" w:rsidP="00E46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60BB2" w:rsidRDefault="00060BB2" w:rsidP="00E46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645D" w:rsidRPr="00E4645D" w:rsidRDefault="00060BB2" w:rsidP="00E46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</w:t>
      </w:r>
    </w:p>
    <w:sectPr w:rsidR="00E4645D" w:rsidRPr="00E4645D" w:rsidSect="00060BB2">
      <w:pgSz w:w="16838" w:h="11906" w:orient="landscape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4645D"/>
    <w:rsid w:val="00060BB2"/>
    <w:rsid w:val="00E46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3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2020-10-07T11:48:00Z</cp:lastPrinted>
  <dcterms:created xsi:type="dcterms:W3CDTF">2020-10-07T11:42:00Z</dcterms:created>
  <dcterms:modified xsi:type="dcterms:W3CDTF">2020-10-07T11:50:00Z</dcterms:modified>
</cp:coreProperties>
</file>