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4D" w:rsidRDefault="00562B4D" w:rsidP="00562B4D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562B4D" w:rsidRDefault="00562B4D" w:rsidP="00562B4D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r w:rsidRPr="00D831AA"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562B4D" w:rsidRPr="00D831AA" w:rsidRDefault="00562B4D" w:rsidP="00562B4D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06 октября </w:t>
      </w:r>
      <w:r w:rsidRPr="00D831AA">
        <w:rPr>
          <w:rStyle w:val="FontStyle18"/>
          <w:sz w:val="26"/>
          <w:szCs w:val="26"/>
        </w:rPr>
        <w:t>20</w:t>
      </w:r>
      <w:r>
        <w:rPr>
          <w:rStyle w:val="FontStyle18"/>
          <w:sz w:val="26"/>
          <w:szCs w:val="26"/>
        </w:rPr>
        <w:t>21</w:t>
      </w:r>
      <w:r w:rsidRPr="00D831AA">
        <w:rPr>
          <w:rStyle w:val="FontStyle18"/>
          <w:sz w:val="26"/>
          <w:szCs w:val="26"/>
        </w:rPr>
        <w:t xml:space="preserve"> г. № </w:t>
      </w:r>
    </w:p>
    <w:p w:rsidR="00562B4D" w:rsidRDefault="00562B4D" w:rsidP="00562B4D">
      <w:pPr>
        <w:pStyle w:val="Style2"/>
        <w:widowControl/>
        <w:spacing w:line="240" w:lineRule="auto"/>
        <w:rPr>
          <w:sz w:val="26"/>
          <w:szCs w:val="26"/>
        </w:rPr>
      </w:pPr>
    </w:p>
    <w:p w:rsidR="00562B4D" w:rsidRDefault="00562B4D" w:rsidP="00562B4D">
      <w:pPr>
        <w:pStyle w:val="Style2"/>
        <w:widowControl/>
        <w:spacing w:line="240" w:lineRule="auto"/>
        <w:rPr>
          <w:sz w:val="26"/>
          <w:szCs w:val="26"/>
        </w:rPr>
      </w:pPr>
    </w:p>
    <w:p w:rsidR="00562B4D" w:rsidRPr="00562B4D" w:rsidRDefault="00562B4D" w:rsidP="00562B4D">
      <w:pPr>
        <w:pStyle w:val="Style2"/>
        <w:widowControl/>
        <w:spacing w:line="240" w:lineRule="auto"/>
        <w:rPr>
          <w:b/>
          <w:sz w:val="26"/>
          <w:szCs w:val="26"/>
        </w:rPr>
      </w:pPr>
      <w:r w:rsidRPr="00562B4D">
        <w:rPr>
          <w:b/>
          <w:sz w:val="26"/>
          <w:szCs w:val="26"/>
        </w:rPr>
        <w:t>П О Р Я Д О К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D831AA">
        <w:rPr>
          <w:rStyle w:val="FontStyle14"/>
          <w:sz w:val="26"/>
          <w:szCs w:val="26"/>
        </w:rPr>
        <w:t xml:space="preserve">предоставления и расходования субсидии из областного бюджета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3"/>
          <w:sz w:val="26"/>
          <w:szCs w:val="26"/>
        </w:rPr>
      </w:pPr>
      <w:r w:rsidRPr="00D831AA">
        <w:rPr>
          <w:rStyle w:val="FontStyle14"/>
          <w:sz w:val="26"/>
          <w:szCs w:val="26"/>
        </w:rPr>
        <w:t>на</w:t>
      </w:r>
      <w:r>
        <w:rPr>
          <w:rStyle w:val="FontStyle14"/>
          <w:sz w:val="26"/>
          <w:szCs w:val="26"/>
        </w:rPr>
        <w:t>повышение средней заработной платы педагогических работников муниципальных учреждений дополнительного образования</w:t>
      </w:r>
      <w:r w:rsidRPr="00864506">
        <w:rPr>
          <w:rStyle w:val="FontStyle13"/>
          <w:sz w:val="26"/>
          <w:szCs w:val="26"/>
        </w:rPr>
        <w:t xml:space="preserve">в </w:t>
      </w:r>
      <w:proofErr w:type="gramStart"/>
      <w:r w:rsidRPr="00864506">
        <w:rPr>
          <w:rStyle w:val="FontStyle13"/>
          <w:sz w:val="26"/>
          <w:szCs w:val="26"/>
        </w:rPr>
        <w:t>целях</w:t>
      </w:r>
      <w:proofErr w:type="gramEnd"/>
      <w:r w:rsidRPr="00864506">
        <w:rPr>
          <w:rStyle w:val="FontStyle13"/>
          <w:sz w:val="26"/>
          <w:szCs w:val="26"/>
        </w:rPr>
        <w:t xml:space="preserve"> реализации Указа Президента Российской Федерации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3"/>
          <w:sz w:val="26"/>
          <w:szCs w:val="26"/>
        </w:rPr>
      </w:pPr>
      <w:r w:rsidRPr="00864506">
        <w:rPr>
          <w:rStyle w:val="FontStyle13"/>
          <w:sz w:val="26"/>
          <w:szCs w:val="26"/>
        </w:rPr>
        <w:t>от 01 июня 2012 года № 761 «</w:t>
      </w:r>
      <w:bookmarkStart w:id="0" w:name="_GoBack"/>
      <w:bookmarkEnd w:id="0"/>
      <w:r w:rsidRPr="00864506">
        <w:rPr>
          <w:rStyle w:val="FontStyle13"/>
          <w:sz w:val="26"/>
          <w:szCs w:val="26"/>
        </w:rPr>
        <w:t xml:space="preserve">О Национальной стратегии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864506">
        <w:rPr>
          <w:rStyle w:val="FontStyle13"/>
          <w:sz w:val="26"/>
          <w:szCs w:val="26"/>
        </w:rPr>
        <w:t>дей</w:t>
      </w:r>
      <w:r>
        <w:rPr>
          <w:rStyle w:val="FontStyle13"/>
          <w:sz w:val="26"/>
          <w:szCs w:val="26"/>
        </w:rPr>
        <w:t xml:space="preserve">ствий в интересах детей на 2012 – </w:t>
      </w:r>
      <w:r w:rsidRPr="00864506">
        <w:rPr>
          <w:rStyle w:val="FontStyle13"/>
          <w:sz w:val="26"/>
          <w:szCs w:val="26"/>
        </w:rPr>
        <w:t>2017 годы»</w:t>
      </w:r>
      <w:r>
        <w:rPr>
          <w:rStyle w:val="FontStyle14"/>
          <w:sz w:val="26"/>
          <w:szCs w:val="26"/>
        </w:rPr>
        <w:t xml:space="preserve">, </w:t>
      </w:r>
      <w:r w:rsidRPr="00E66CFF">
        <w:rPr>
          <w:rStyle w:val="FontStyle14"/>
          <w:sz w:val="26"/>
          <w:szCs w:val="26"/>
        </w:rPr>
        <w:t>в 202</w:t>
      </w:r>
      <w:r>
        <w:rPr>
          <w:rStyle w:val="FontStyle14"/>
          <w:sz w:val="26"/>
          <w:szCs w:val="26"/>
        </w:rPr>
        <w:t>1 году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62B4D" w:rsidRPr="00D831AA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62B4D" w:rsidRDefault="00562B4D" w:rsidP="00562B4D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Pr="000A2FD9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C20D4C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</w:t>
      </w:r>
      <w:r>
        <w:rPr>
          <w:rStyle w:val="FontStyle14"/>
          <w:b w:val="0"/>
          <w:sz w:val="26"/>
          <w:szCs w:val="26"/>
        </w:rPr>
        <w:t xml:space="preserve">ий муниципальный район» на 2021 – </w:t>
      </w:r>
      <w:r w:rsidRPr="00C20D4C">
        <w:rPr>
          <w:rStyle w:val="FontStyle14"/>
          <w:b w:val="0"/>
          <w:sz w:val="26"/>
          <w:szCs w:val="26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 w:rsidRPr="00CF31A4">
        <w:rPr>
          <w:sz w:val="26"/>
          <w:szCs w:val="26"/>
        </w:rPr>
        <w:t>муниципальной программы «Организация</w:t>
      </w:r>
      <w:r w:rsidRPr="0017531D">
        <w:rPr>
          <w:sz w:val="26"/>
          <w:szCs w:val="26"/>
        </w:rPr>
        <w:t xml:space="preserve"> деятельности муниципальных бюджетных учреждений культуры и учреждений дополнительного образования в сфере культуры Коношског</w:t>
      </w:r>
      <w:r>
        <w:rPr>
          <w:sz w:val="26"/>
          <w:szCs w:val="26"/>
        </w:rPr>
        <w:t xml:space="preserve">о муниципального района на 2021 – </w:t>
      </w:r>
      <w:r w:rsidRPr="0017531D">
        <w:rPr>
          <w:sz w:val="26"/>
          <w:szCs w:val="26"/>
        </w:rPr>
        <w:t>2013 годы», утвержденной постановлением администрации муниципального образования «Коношский муниципальн</w:t>
      </w:r>
      <w:r>
        <w:rPr>
          <w:sz w:val="26"/>
          <w:szCs w:val="26"/>
        </w:rPr>
        <w:t>ый район» от</w:t>
      </w:r>
      <w:r>
        <w:rPr>
          <w:sz w:val="26"/>
          <w:szCs w:val="26"/>
        </w:rPr>
        <w:br/>
      </w:r>
      <w:r w:rsidRPr="0017531D">
        <w:rPr>
          <w:sz w:val="26"/>
          <w:szCs w:val="26"/>
        </w:rPr>
        <w:t>28 сентября 2020 года № 521</w:t>
      </w:r>
      <w:r>
        <w:rPr>
          <w:sz w:val="26"/>
          <w:szCs w:val="26"/>
        </w:rPr>
        <w:t xml:space="preserve">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</w:t>
      </w:r>
      <w:r>
        <w:rPr>
          <w:rStyle w:val="FontStyle17"/>
          <w:b w:val="0"/>
          <w:sz w:val="26"/>
          <w:szCs w:val="26"/>
        </w:rPr>
        <w:t xml:space="preserve">на </w:t>
      </w:r>
      <w:r w:rsidRPr="00A66990">
        <w:rPr>
          <w:rStyle w:val="FontStyle14"/>
          <w:b w:val="0"/>
          <w:sz w:val="26"/>
          <w:szCs w:val="26"/>
        </w:rPr>
        <w:t xml:space="preserve">повышение средней заработной платы педагогических работников муниципальных учреждений дополнительного образования </w:t>
      </w:r>
      <w:r w:rsidRPr="00A66990">
        <w:rPr>
          <w:rStyle w:val="FontStyle13"/>
          <w:b w:val="0"/>
          <w:sz w:val="26"/>
          <w:szCs w:val="26"/>
        </w:rPr>
        <w:t>в целях реализации Указа Президента Российской Федерации от 01 июня 2012 года № 761 «О Национальной стратегии дей</w:t>
      </w:r>
      <w:r>
        <w:rPr>
          <w:rStyle w:val="FontStyle13"/>
          <w:b w:val="0"/>
          <w:sz w:val="26"/>
          <w:szCs w:val="26"/>
        </w:rPr>
        <w:t xml:space="preserve">ствий в интересах детей на 2012 – </w:t>
      </w:r>
      <w:r w:rsidRPr="00A66990">
        <w:rPr>
          <w:rStyle w:val="FontStyle13"/>
          <w:b w:val="0"/>
          <w:sz w:val="26"/>
          <w:szCs w:val="26"/>
        </w:rPr>
        <w:t>2017 годы»</w:t>
      </w:r>
      <w:r w:rsidRPr="00D512EC">
        <w:rPr>
          <w:rStyle w:val="FontStyle14"/>
          <w:b w:val="0"/>
          <w:sz w:val="26"/>
          <w:szCs w:val="26"/>
        </w:rPr>
        <w:t>, в 2021 год</w:t>
      </w:r>
      <w:r>
        <w:rPr>
          <w:rStyle w:val="FontStyle14"/>
          <w:b w:val="0"/>
          <w:sz w:val="26"/>
          <w:szCs w:val="26"/>
        </w:rPr>
        <w:t>у</w:t>
      </w:r>
      <w:r>
        <w:rPr>
          <w:rStyle w:val="FontStyle17"/>
          <w:b w:val="0"/>
          <w:sz w:val="26"/>
          <w:szCs w:val="26"/>
        </w:rPr>
        <w:t xml:space="preserve"> (далее – субсидия).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2. </w:t>
      </w:r>
      <w:r w:rsidRPr="0017531D">
        <w:rPr>
          <w:sz w:val="26"/>
          <w:szCs w:val="26"/>
        </w:rPr>
        <w:t xml:space="preserve">Главными распорядителями средств бюджета </w:t>
      </w:r>
      <w:r w:rsidRPr="0017531D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17531D">
        <w:rPr>
          <w:sz w:val="26"/>
          <w:szCs w:val="26"/>
        </w:rPr>
        <w:t xml:space="preserve">районный бюджет), предусмотренных на предоставление </w:t>
      </w:r>
      <w:r w:rsidRPr="0017531D">
        <w:rPr>
          <w:rStyle w:val="FontStyle17"/>
          <w:b w:val="0"/>
          <w:sz w:val="26"/>
          <w:szCs w:val="26"/>
        </w:rPr>
        <w:t>суб</w:t>
      </w:r>
      <w:r>
        <w:rPr>
          <w:rStyle w:val="FontStyle17"/>
          <w:b w:val="0"/>
          <w:sz w:val="26"/>
          <w:szCs w:val="26"/>
        </w:rPr>
        <w:t>сид</w:t>
      </w:r>
      <w:r w:rsidRPr="0017531D">
        <w:rPr>
          <w:rStyle w:val="FontStyle17"/>
          <w:b w:val="0"/>
          <w:sz w:val="26"/>
          <w:szCs w:val="26"/>
        </w:rPr>
        <w:t>ии</w:t>
      </w:r>
      <w:r>
        <w:rPr>
          <w:sz w:val="26"/>
          <w:szCs w:val="26"/>
        </w:rPr>
        <w:t>, являю</w:t>
      </w:r>
      <w:r w:rsidRPr="0017531D">
        <w:rPr>
          <w:sz w:val="26"/>
          <w:szCs w:val="26"/>
        </w:rPr>
        <w:t>тся управление образования администрации муниципального образования «Коношский муниципальный район» (далее – управление образования) и отдел культуры администрации муниципального образования «Коношский муниципальный район» (далее - отдел культуры).</w:t>
      </w:r>
    </w:p>
    <w:p w:rsidR="00562B4D" w:rsidRPr="00C04F4A" w:rsidRDefault="00562B4D" w:rsidP="00562B4D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 w:rsidRPr="00C04F4A">
        <w:rPr>
          <w:rStyle w:val="FontStyle17"/>
          <w:b w:val="0"/>
          <w:sz w:val="26"/>
          <w:szCs w:val="26"/>
        </w:rPr>
        <w:t>3. Средства областного бюджета, предоставленные в форме суб</w:t>
      </w:r>
      <w:r>
        <w:rPr>
          <w:rStyle w:val="FontStyle17"/>
          <w:b w:val="0"/>
          <w:sz w:val="26"/>
          <w:szCs w:val="26"/>
        </w:rPr>
        <w:t>сид</w:t>
      </w:r>
      <w:r w:rsidRPr="00C04F4A">
        <w:rPr>
          <w:rStyle w:val="FontStyle17"/>
          <w:b w:val="0"/>
          <w:sz w:val="26"/>
          <w:szCs w:val="26"/>
        </w:rPr>
        <w:t>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</w:t>
      </w:r>
      <w:r>
        <w:rPr>
          <w:sz w:val="26"/>
          <w:szCs w:val="26"/>
        </w:rPr>
        <w:t>, отдела культуры,</w:t>
      </w:r>
      <w:r w:rsidRPr="00C04F4A">
        <w:rPr>
          <w:sz w:val="26"/>
          <w:szCs w:val="26"/>
        </w:rPr>
        <w:t xml:space="preserve"> предельные объемы финансирования на основании заявки на финансирование в соответствии со сводной бюджетной росписью бюджета и доведенными лимитами </w:t>
      </w:r>
      <w:r w:rsidRPr="00C04F4A">
        <w:rPr>
          <w:sz w:val="26"/>
          <w:szCs w:val="26"/>
        </w:rPr>
        <w:lastRenderedPageBreak/>
        <w:t>бюджетных обязательств в пределах сумм, необходимых для оплаты денежных обязательств.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7. Средства </w:t>
      </w:r>
      <w:r w:rsidRPr="00C04F4A">
        <w:rPr>
          <w:rStyle w:val="FontStyle17"/>
          <w:b w:val="0"/>
          <w:sz w:val="26"/>
          <w:szCs w:val="26"/>
        </w:rPr>
        <w:t>суб</w:t>
      </w:r>
      <w:r>
        <w:rPr>
          <w:rStyle w:val="FontStyle17"/>
          <w:b w:val="0"/>
          <w:sz w:val="26"/>
          <w:szCs w:val="26"/>
        </w:rPr>
        <w:t>сид</w:t>
      </w:r>
      <w:r w:rsidRPr="00C04F4A">
        <w:rPr>
          <w:rStyle w:val="FontStyle17"/>
          <w:b w:val="0"/>
          <w:sz w:val="26"/>
          <w:szCs w:val="26"/>
        </w:rPr>
        <w:t>ии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</w:t>
      </w:r>
      <w:r>
        <w:rPr>
          <w:rStyle w:val="FontStyle17"/>
          <w:b w:val="0"/>
          <w:sz w:val="26"/>
          <w:szCs w:val="26"/>
        </w:rPr>
        <w:t xml:space="preserve"> (далее – субсидии)</w:t>
      </w:r>
      <w:r w:rsidRPr="00C04F4A">
        <w:rPr>
          <w:rStyle w:val="FontStyle17"/>
          <w:b w:val="0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8. Получателями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>тся</w:t>
      </w:r>
      <w:r w:rsidRPr="00762790">
        <w:rPr>
          <w:sz w:val="26"/>
          <w:szCs w:val="26"/>
        </w:rPr>
        <w:t>муниципальн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бюджетн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образовательн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562B4D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C04F4A">
        <w:rPr>
          <w:sz w:val="26"/>
          <w:szCs w:val="26"/>
        </w:rPr>
        <w:t>Управление образования</w:t>
      </w:r>
      <w:r>
        <w:rPr>
          <w:sz w:val="26"/>
          <w:szCs w:val="26"/>
        </w:rPr>
        <w:t xml:space="preserve">, отдел культуры </w:t>
      </w:r>
      <w:r w:rsidRPr="00C04F4A">
        <w:rPr>
          <w:sz w:val="26"/>
          <w:szCs w:val="26"/>
        </w:rPr>
        <w:t>перечисля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62B4D" w:rsidRDefault="00562B4D" w:rsidP="00562B4D">
      <w:pPr>
        <w:ind w:firstLine="709"/>
        <w:jc w:val="both"/>
        <w:rPr>
          <w:rStyle w:val="FontStyle14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7C7BC2">
        <w:rPr>
          <w:rStyle w:val="FontStyle18"/>
          <w:sz w:val="26"/>
          <w:szCs w:val="26"/>
        </w:rPr>
        <w:t xml:space="preserve">Средства субсидии направляются </w:t>
      </w:r>
      <w:r>
        <w:rPr>
          <w:rStyle w:val="FontStyle17"/>
          <w:b w:val="0"/>
          <w:sz w:val="26"/>
          <w:szCs w:val="26"/>
        </w:rPr>
        <w:t xml:space="preserve">на </w:t>
      </w:r>
      <w:r w:rsidRPr="00A66990">
        <w:rPr>
          <w:rStyle w:val="FontStyle14"/>
          <w:b w:val="0"/>
          <w:sz w:val="26"/>
          <w:szCs w:val="26"/>
        </w:rPr>
        <w:t>повышение средней заработной платы педагогических работников муниципальных учреждений дополнительного образования</w:t>
      </w:r>
      <w:r>
        <w:rPr>
          <w:rStyle w:val="FontStyle12"/>
          <w:sz w:val="26"/>
          <w:szCs w:val="26"/>
        </w:rPr>
        <w:t>муниципального образования</w:t>
      </w:r>
      <w:r w:rsidRPr="00864506">
        <w:rPr>
          <w:rStyle w:val="FontStyle12"/>
          <w:sz w:val="26"/>
          <w:szCs w:val="26"/>
        </w:rPr>
        <w:t xml:space="preserve"> «Коношский муниципальный район»</w:t>
      </w:r>
      <w:r>
        <w:rPr>
          <w:rStyle w:val="FontStyle12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</w:t>
      </w:r>
      <w:r>
        <w:rPr>
          <w:sz w:val="26"/>
          <w:szCs w:val="26"/>
        </w:rPr>
        <w:t>нансов) от 23 декабря 2016 года</w:t>
      </w:r>
      <w:r>
        <w:rPr>
          <w:sz w:val="26"/>
          <w:szCs w:val="26"/>
        </w:rPr>
        <w:br/>
        <w:t>№ 24-пф.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38239A">
        <w:rPr>
          <w:sz w:val="26"/>
          <w:szCs w:val="26"/>
        </w:rPr>
        <w:t>13.</w:t>
      </w:r>
      <w:r w:rsidRPr="00C04F4A">
        <w:rPr>
          <w:sz w:val="26"/>
          <w:szCs w:val="26"/>
        </w:rPr>
        <w:t xml:space="preserve">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</w:t>
      </w:r>
      <w:r>
        <w:rPr>
          <w:sz w:val="26"/>
          <w:szCs w:val="26"/>
        </w:rPr>
        <w:t>ношский муниципальный район» от</w:t>
      </w:r>
      <w:r>
        <w:rPr>
          <w:sz w:val="26"/>
          <w:szCs w:val="26"/>
        </w:rPr>
        <w:br/>
      </w:r>
      <w:r w:rsidRPr="00C04F4A">
        <w:rPr>
          <w:sz w:val="26"/>
          <w:szCs w:val="26"/>
        </w:rPr>
        <w:t>14 декабря 2020 года № 103-у.</w:t>
      </w:r>
    </w:p>
    <w:p w:rsidR="00562B4D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04F4A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04F4A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38239A">
        <w:rPr>
          <w:sz w:val="26"/>
          <w:szCs w:val="26"/>
        </w:rPr>
        <w:t>14.</w:t>
      </w:r>
      <w:r w:rsidRPr="00C04F4A">
        <w:rPr>
          <w:sz w:val="26"/>
          <w:szCs w:val="26"/>
        </w:rPr>
        <w:t xml:space="preserve"> При нарушении Учреждением целей и других условий предоставления </w:t>
      </w:r>
      <w:r w:rsidRPr="00C04F4A">
        <w:rPr>
          <w:sz w:val="26"/>
          <w:szCs w:val="26"/>
        </w:rPr>
        <w:lastRenderedPageBreak/>
        <w:t>субсидии, предусмотренных настоящим Порядком, соответствующий объем субсидии подлежит возврату.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Pr="00C04F4A">
        <w:rPr>
          <w:sz w:val="26"/>
          <w:szCs w:val="26"/>
        </w:rPr>
        <w:t xml:space="preserve">. 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>, пред</w:t>
      </w:r>
      <w:r>
        <w:rPr>
          <w:sz w:val="26"/>
          <w:szCs w:val="26"/>
        </w:rPr>
        <w:t xml:space="preserve">оставленных из бюджета </w:t>
      </w:r>
      <w:r w:rsidRPr="00C04F4A">
        <w:rPr>
          <w:sz w:val="26"/>
          <w:szCs w:val="26"/>
        </w:rPr>
        <w:t>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62B4D" w:rsidRPr="00C04F4A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16</w:t>
      </w:r>
      <w:r w:rsidRPr="00C04F4A">
        <w:rPr>
          <w:rStyle w:val="FontStyle18"/>
          <w:sz w:val="26"/>
          <w:szCs w:val="26"/>
        </w:rPr>
        <w:t xml:space="preserve">. 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>Учреждения</w:t>
      </w:r>
      <w:r w:rsidRPr="00C04F4A">
        <w:rPr>
          <w:rStyle w:val="FontStyle18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Pr="00C04F4A">
        <w:rPr>
          <w:sz w:val="26"/>
          <w:szCs w:val="26"/>
        </w:rPr>
        <w:t>. 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законодательством Российской Федерации.</w:t>
      </w: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sz w:val="26"/>
          <w:szCs w:val="26"/>
        </w:rPr>
        <w:t>18</w:t>
      </w:r>
      <w:r w:rsidRPr="00C04F4A">
        <w:rPr>
          <w:sz w:val="26"/>
          <w:szCs w:val="26"/>
        </w:rPr>
        <w:t xml:space="preserve">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</w:p>
    <w:p w:rsidR="00562B4D" w:rsidRDefault="00562B4D" w:rsidP="00562B4D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  <w:r>
        <w:rPr>
          <w:rStyle w:val="FontStyle18"/>
          <w:sz w:val="26"/>
          <w:szCs w:val="26"/>
        </w:rPr>
        <w:t>_________________</w:t>
      </w:r>
    </w:p>
    <w:p w:rsidR="00FA3BA8" w:rsidRDefault="00FA3BA8" w:rsidP="00562B4D">
      <w:pPr>
        <w:ind w:firstLine="709"/>
        <w:jc w:val="both"/>
      </w:pPr>
    </w:p>
    <w:sectPr w:rsidR="00FA3BA8" w:rsidSect="00562B4D">
      <w:headerReference w:type="even" r:id="rId6"/>
      <w:headerReference w:type="default" r:id="rId7"/>
      <w:pgSz w:w="11905" w:h="16837"/>
      <w:pgMar w:top="1134" w:right="851" w:bottom="1134" w:left="1701" w:header="425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ADA" w:rsidRDefault="00CD2ADA" w:rsidP="00562B4D">
      <w:r>
        <w:separator/>
      </w:r>
    </w:p>
  </w:endnote>
  <w:endnote w:type="continuationSeparator" w:id="1">
    <w:p w:rsidR="00CD2ADA" w:rsidRDefault="00CD2ADA" w:rsidP="00562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ADA" w:rsidRDefault="00CD2ADA" w:rsidP="00562B4D">
      <w:r>
        <w:separator/>
      </w:r>
    </w:p>
  </w:footnote>
  <w:footnote w:type="continuationSeparator" w:id="1">
    <w:p w:rsidR="00CD2ADA" w:rsidRDefault="00CD2ADA" w:rsidP="00562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961C01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6551127"/>
      <w:docPartObj>
        <w:docPartGallery w:val="Page Numbers (Top of Page)"/>
        <w:docPartUnique/>
      </w:docPartObj>
    </w:sdtPr>
    <w:sdtContent>
      <w:p w:rsidR="00562B4D" w:rsidRDefault="001733BB" w:rsidP="00562B4D">
        <w:pPr>
          <w:pStyle w:val="a3"/>
          <w:jc w:val="center"/>
        </w:pPr>
        <w:r>
          <w:fldChar w:fldCharType="begin"/>
        </w:r>
        <w:r w:rsidR="00562B4D">
          <w:instrText>PAGE   \* MERGEFORMAT</w:instrText>
        </w:r>
        <w:r>
          <w:fldChar w:fldCharType="separate"/>
        </w:r>
        <w:r w:rsidR="00961C0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7D93"/>
    <w:rsid w:val="001733BB"/>
    <w:rsid w:val="002B7D93"/>
    <w:rsid w:val="00562B4D"/>
    <w:rsid w:val="00961C01"/>
    <w:rsid w:val="00CD2ADA"/>
    <w:rsid w:val="00FA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62B4D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562B4D"/>
    <w:pPr>
      <w:spacing w:line="291" w:lineRule="exact"/>
      <w:jc w:val="center"/>
    </w:pPr>
  </w:style>
  <w:style w:type="paragraph" w:customStyle="1" w:styleId="Style5">
    <w:name w:val="Style5"/>
    <w:basedOn w:val="a"/>
    <w:rsid w:val="00562B4D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562B4D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562B4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562B4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62B4D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562B4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562B4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562B4D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2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2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2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2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B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2021-10-08T12:58:00Z</cp:lastPrinted>
  <dcterms:created xsi:type="dcterms:W3CDTF">2021-10-08T12:48:00Z</dcterms:created>
  <dcterms:modified xsi:type="dcterms:W3CDTF">2021-12-15T12:02:00Z</dcterms:modified>
</cp:coreProperties>
</file>