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67" w:rsidRDefault="00195067" w:rsidP="0019506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53D7E" w:rsidRPr="009B5D22" w:rsidRDefault="00053D7E" w:rsidP="007F03EC">
      <w:pPr>
        <w:jc w:val="center"/>
        <w:rPr>
          <w:b/>
          <w:sz w:val="28"/>
          <w:szCs w:val="28"/>
        </w:rPr>
      </w:pPr>
      <w:r w:rsidRPr="009B5D22">
        <w:rPr>
          <w:b/>
          <w:sz w:val="28"/>
          <w:szCs w:val="28"/>
        </w:rPr>
        <w:t>АДМИНИСТРАЦИЯ МУНИЦИПАЛЬНОГО ОБРАЗОВАНИЯ</w:t>
      </w:r>
    </w:p>
    <w:p w:rsidR="00053D7E" w:rsidRPr="009B5D22" w:rsidRDefault="00053D7E" w:rsidP="007F03EC">
      <w:pPr>
        <w:jc w:val="center"/>
        <w:rPr>
          <w:b/>
          <w:sz w:val="28"/>
          <w:szCs w:val="28"/>
        </w:rPr>
      </w:pPr>
      <w:r w:rsidRPr="009B5D22">
        <w:rPr>
          <w:b/>
          <w:sz w:val="28"/>
          <w:szCs w:val="28"/>
        </w:rPr>
        <w:t>«КОНОШСКИЙ МУНИЦИПАЛЬНЫЙ РАЙОН»</w:t>
      </w:r>
    </w:p>
    <w:p w:rsidR="00053D7E" w:rsidRPr="009B5D22" w:rsidRDefault="00053D7E" w:rsidP="007F03EC">
      <w:pPr>
        <w:jc w:val="center"/>
        <w:rPr>
          <w:b/>
        </w:rPr>
      </w:pPr>
    </w:p>
    <w:p w:rsidR="00053D7E" w:rsidRPr="009B5D22" w:rsidRDefault="00053D7E" w:rsidP="007F03EC">
      <w:pPr>
        <w:jc w:val="center"/>
        <w:rPr>
          <w:b/>
        </w:rPr>
      </w:pPr>
    </w:p>
    <w:p w:rsidR="00053D7E" w:rsidRPr="009B5D22" w:rsidRDefault="00053D7E" w:rsidP="007F03EC">
      <w:pPr>
        <w:jc w:val="center"/>
        <w:rPr>
          <w:b/>
          <w:sz w:val="28"/>
          <w:szCs w:val="28"/>
        </w:rPr>
      </w:pPr>
      <w:proofErr w:type="gramStart"/>
      <w:r w:rsidRPr="009B5D22">
        <w:rPr>
          <w:b/>
          <w:sz w:val="28"/>
          <w:szCs w:val="28"/>
        </w:rPr>
        <w:t>П</w:t>
      </w:r>
      <w:proofErr w:type="gramEnd"/>
      <w:r w:rsidRPr="009B5D22">
        <w:rPr>
          <w:b/>
          <w:sz w:val="28"/>
          <w:szCs w:val="28"/>
        </w:rPr>
        <w:t xml:space="preserve"> О С Т А Н О В Л Е Н И Е</w:t>
      </w:r>
    </w:p>
    <w:p w:rsidR="00053D7E" w:rsidRPr="009B5D22" w:rsidRDefault="00053D7E" w:rsidP="007F03EC">
      <w:pPr>
        <w:jc w:val="center"/>
        <w:rPr>
          <w:bCs/>
        </w:rPr>
      </w:pPr>
    </w:p>
    <w:p w:rsidR="00053D7E" w:rsidRPr="009B5D22" w:rsidRDefault="00053D7E" w:rsidP="007F03EC">
      <w:pPr>
        <w:jc w:val="center"/>
        <w:rPr>
          <w:bCs/>
        </w:rPr>
      </w:pPr>
    </w:p>
    <w:p w:rsidR="00053D7E" w:rsidRPr="00A166E6" w:rsidRDefault="00053D7E" w:rsidP="007F03EC">
      <w:pPr>
        <w:jc w:val="center"/>
        <w:rPr>
          <w:sz w:val="28"/>
          <w:szCs w:val="28"/>
        </w:rPr>
      </w:pPr>
      <w:r w:rsidRPr="00A166E6">
        <w:rPr>
          <w:sz w:val="28"/>
          <w:szCs w:val="28"/>
        </w:rPr>
        <w:t xml:space="preserve">от </w:t>
      </w:r>
      <w:r w:rsidR="009B5D22">
        <w:rPr>
          <w:sz w:val="28"/>
          <w:szCs w:val="28"/>
        </w:rPr>
        <w:t>08 апреля</w:t>
      </w:r>
      <w:smartTag w:uri="urn:schemas-microsoft-com:office:smarttags" w:element="metricconverter">
        <w:smartTagPr>
          <w:attr w:name="ProductID" w:val="2019 г"/>
        </w:smartTagPr>
        <w:r w:rsidRPr="00A166E6">
          <w:rPr>
            <w:sz w:val="28"/>
            <w:szCs w:val="28"/>
          </w:rPr>
          <w:t>201</w:t>
        </w:r>
        <w:r>
          <w:rPr>
            <w:sz w:val="28"/>
            <w:szCs w:val="28"/>
          </w:rPr>
          <w:t>9</w:t>
        </w:r>
        <w:r w:rsidRPr="00A166E6">
          <w:rPr>
            <w:sz w:val="28"/>
            <w:szCs w:val="28"/>
          </w:rPr>
          <w:t xml:space="preserve"> г</w:t>
        </w:r>
      </w:smartTag>
      <w:r w:rsidRPr="00A166E6">
        <w:rPr>
          <w:sz w:val="28"/>
          <w:szCs w:val="28"/>
        </w:rPr>
        <w:t xml:space="preserve">. № </w:t>
      </w:r>
    </w:p>
    <w:p w:rsidR="00053D7E" w:rsidRPr="00A166E6" w:rsidRDefault="00053D7E" w:rsidP="007F03EC">
      <w:pPr>
        <w:jc w:val="center"/>
      </w:pPr>
    </w:p>
    <w:p w:rsidR="00053D7E" w:rsidRPr="00A166E6" w:rsidRDefault="00053D7E" w:rsidP="007F03EC">
      <w:pPr>
        <w:jc w:val="center"/>
      </w:pPr>
    </w:p>
    <w:p w:rsidR="00053D7E" w:rsidRPr="00A166E6" w:rsidRDefault="00053D7E" w:rsidP="007F03EC">
      <w:pPr>
        <w:jc w:val="center"/>
        <w:rPr>
          <w:sz w:val="20"/>
          <w:szCs w:val="20"/>
        </w:rPr>
      </w:pPr>
      <w:r w:rsidRPr="00A166E6">
        <w:rPr>
          <w:sz w:val="20"/>
          <w:szCs w:val="20"/>
        </w:rPr>
        <w:t>пос. Коноша Архангельской области</w:t>
      </w:r>
    </w:p>
    <w:p w:rsidR="00053D7E" w:rsidRPr="00A166E6" w:rsidRDefault="00053D7E" w:rsidP="007F03EC">
      <w:pPr>
        <w:jc w:val="center"/>
      </w:pPr>
    </w:p>
    <w:p w:rsidR="00053D7E" w:rsidRDefault="00053D7E" w:rsidP="007F03EC">
      <w:pPr>
        <w:jc w:val="center"/>
      </w:pPr>
    </w:p>
    <w:p w:rsidR="009B5D22" w:rsidRPr="00A166E6" w:rsidRDefault="009B5D22" w:rsidP="007F03EC">
      <w:pPr>
        <w:jc w:val="center"/>
      </w:pPr>
    </w:p>
    <w:p w:rsidR="00053D7E" w:rsidRPr="005642DC" w:rsidRDefault="00053D7E" w:rsidP="007F03E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642DC">
        <w:rPr>
          <w:rFonts w:ascii="Times New Roman" w:hAnsi="Times New Roman" w:cs="Times New Roman"/>
          <w:sz w:val="26"/>
          <w:szCs w:val="26"/>
        </w:rPr>
        <w:t>Об утверждении</w:t>
      </w:r>
    </w:p>
    <w:p w:rsidR="00053D7E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 xml:space="preserve">Порядка предоставления и расходования субвенции на осуществление государственных полномочий на оплату стоимости набора продуктов питания в оздоровительных лагерях с дневным пребыванием детей в 2019 году, </w:t>
      </w:r>
    </w:p>
    <w:p w:rsidR="009B5D22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>Порядка предоставления</w:t>
      </w:r>
      <w:r w:rsidR="009B5D22" w:rsidRPr="005642DC">
        <w:rPr>
          <w:sz w:val="26"/>
          <w:szCs w:val="26"/>
        </w:rPr>
        <w:t xml:space="preserve"> и расходования средств бюджета</w:t>
      </w:r>
    </w:p>
    <w:p w:rsidR="009B5D22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 xml:space="preserve">муниципального образования </w:t>
      </w:r>
      <w:r w:rsidR="009B5D22" w:rsidRPr="005642DC">
        <w:rPr>
          <w:sz w:val="26"/>
          <w:szCs w:val="26"/>
        </w:rPr>
        <w:t>«Коношский муниципальный район»</w:t>
      </w:r>
    </w:p>
    <w:p w:rsidR="009B5D22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>на мероприятия по проведению оздоровительной кампании детей в 2019 году и Порядка предоставления мер соци</w:t>
      </w:r>
      <w:r w:rsidR="009B5D22" w:rsidRPr="005642DC">
        <w:rPr>
          <w:sz w:val="26"/>
          <w:szCs w:val="26"/>
        </w:rPr>
        <w:t>альной поддержки на мероприятия</w:t>
      </w:r>
    </w:p>
    <w:p w:rsidR="00053D7E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>по проведению оздоровительной кампании детей в 2019 году</w:t>
      </w:r>
    </w:p>
    <w:p w:rsidR="00053D7E" w:rsidRPr="005642DC" w:rsidRDefault="00053D7E" w:rsidP="007F03E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B5D22" w:rsidRPr="005642DC" w:rsidRDefault="009B5D22" w:rsidP="007F03E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53D7E" w:rsidRPr="005642DC" w:rsidRDefault="005642DC" w:rsidP="007F03EC">
      <w:pPr>
        <w:ind w:firstLine="709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з</w:t>
      </w:r>
      <w:r w:rsidR="00053D7E" w:rsidRPr="005642DC">
        <w:rPr>
          <w:sz w:val="26"/>
          <w:szCs w:val="26"/>
        </w:rPr>
        <w:t>аконом Архангельской области от 17 декабря 2018</w:t>
      </w:r>
      <w:r>
        <w:rPr>
          <w:sz w:val="26"/>
          <w:szCs w:val="26"/>
        </w:rPr>
        <w:t xml:space="preserve"> года</w:t>
      </w:r>
      <w:r>
        <w:rPr>
          <w:sz w:val="26"/>
          <w:szCs w:val="26"/>
        </w:rPr>
        <w:br/>
        <w:t xml:space="preserve">№ </w:t>
      </w:r>
      <w:r w:rsidR="00053D7E" w:rsidRPr="005642DC">
        <w:rPr>
          <w:sz w:val="26"/>
          <w:szCs w:val="26"/>
        </w:rPr>
        <w:t xml:space="preserve">35-4-ОЗ «Об областном бюджете на 2019 год и на плановый период 2020и 2021 годов», </w:t>
      </w:r>
      <w:r>
        <w:rPr>
          <w:sz w:val="26"/>
          <w:szCs w:val="26"/>
        </w:rPr>
        <w:t>з</w:t>
      </w:r>
      <w:r w:rsidR="00053D7E" w:rsidRPr="005642DC">
        <w:rPr>
          <w:sz w:val="26"/>
          <w:szCs w:val="26"/>
        </w:rPr>
        <w:t xml:space="preserve">аконом Архангельской области от </w:t>
      </w:r>
      <w:r>
        <w:rPr>
          <w:sz w:val="26"/>
          <w:szCs w:val="26"/>
        </w:rPr>
        <w:t>20 сентября 2005 года № 84-5-ОЗ</w:t>
      </w:r>
      <w:r>
        <w:rPr>
          <w:sz w:val="26"/>
          <w:szCs w:val="26"/>
        </w:rPr>
        <w:br/>
      </w:r>
      <w:r w:rsidR="00053D7E" w:rsidRPr="005642DC">
        <w:rPr>
          <w:sz w:val="26"/>
          <w:szCs w:val="26"/>
        </w:rPr>
        <w:t xml:space="preserve">«О наделении органов местного самоуправления муниципальных образований Архангельской области отдельными государственными полномочиями», </w:t>
      </w:r>
      <w:r>
        <w:rPr>
          <w:sz w:val="26"/>
          <w:szCs w:val="26"/>
        </w:rPr>
        <w:t>з</w:t>
      </w:r>
      <w:r w:rsidR="00053D7E" w:rsidRPr="005642DC">
        <w:rPr>
          <w:sz w:val="26"/>
          <w:szCs w:val="26"/>
        </w:rPr>
        <w:t>аконом Архангельской области от 30 сентября 2011 года № 326-24-ОЗ «Об организации и обеспечении отдыха</w:t>
      </w:r>
      <w:proofErr w:type="gramEnd"/>
      <w:r w:rsidR="00053D7E" w:rsidRPr="005642DC">
        <w:rPr>
          <w:sz w:val="26"/>
          <w:szCs w:val="26"/>
        </w:rPr>
        <w:t>, оздоровления и занятости детей»</w:t>
      </w:r>
      <w:r>
        <w:rPr>
          <w:sz w:val="26"/>
          <w:szCs w:val="26"/>
        </w:rPr>
        <w:t xml:space="preserve"> администрация муниципального образования</w:t>
      </w:r>
      <w:r w:rsidR="00053D7E" w:rsidRPr="005642DC">
        <w:rPr>
          <w:b/>
          <w:sz w:val="26"/>
          <w:szCs w:val="26"/>
        </w:rPr>
        <w:t xml:space="preserve">п </w:t>
      </w:r>
      <w:proofErr w:type="gramStart"/>
      <w:r w:rsidR="00053D7E" w:rsidRPr="005642DC">
        <w:rPr>
          <w:b/>
          <w:sz w:val="26"/>
          <w:szCs w:val="26"/>
        </w:rPr>
        <w:t>о</w:t>
      </w:r>
      <w:proofErr w:type="gramEnd"/>
      <w:r w:rsidR="00053D7E" w:rsidRPr="005642DC">
        <w:rPr>
          <w:b/>
          <w:sz w:val="26"/>
          <w:szCs w:val="26"/>
        </w:rPr>
        <w:t xml:space="preserve"> с т а н о в л я е т:</w:t>
      </w:r>
    </w:p>
    <w:p w:rsidR="00053D7E" w:rsidRPr="00410C25" w:rsidRDefault="005642DC" w:rsidP="007F03EC">
      <w:pPr>
        <w:pStyle w:val="a3"/>
        <w:tabs>
          <w:tab w:val="left" w:pos="7860"/>
        </w:tabs>
        <w:ind w:firstLine="709"/>
        <w:jc w:val="both"/>
        <w:rPr>
          <w:b w:val="0"/>
          <w:sz w:val="26"/>
          <w:szCs w:val="26"/>
        </w:rPr>
      </w:pPr>
      <w:r w:rsidRPr="00410C25">
        <w:rPr>
          <w:b w:val="0"/>
          <w:sz w:val="26"/>
          <w:szCs w:val="26"/>
        </w:rPr>
        <w:t>1. Утвердить прилагаемые:</w:t>
      </w:r>
    </w:p>
    <w:p w:rsidR="00053D7E" w:rsidRPr="00410C25" w:rsidRDefault="005642DC" w:rsidP="007F03EC">
      <w:pPr>
        <w:pStyle w:val="a3"/>
        <w:ind w:firstLine="709"/>
        <w:jc w:val="both"/>
        <w:rPr>
          <w:b w:val="0"/>
          <w:sz w:val="26"/>
          <w:szCs w:val="26"/>
        </w:rPr>
      </w:pPr>
      <w:r w:rsidRPr="00410C25">
        <w:rPr>
          <w:b w:val="0"/>
          <w:sz w:val="26"/>
          <w:szCs w:val="26"/>
        </w:rPr>
        <w:t xml:space="preserve">1) </w:t>
      </w:r>
      <w:r w:rsidR="00053D7E" w:rsidRPr="00410C25">
        <w:rPr>
          <w:b w:val="0"/>
          <w:sz w:val="26"/>
          <w:szCs w:val="26"/>
        </w:rPr>
        <w:t>Порядок предоставления и расходования субвенции на осуществлениегосударственных полномочий на оплату стоимости набора продуктов питания оздоровительных лагерях с дневным пребыванием детей в 2019 году</w:t>
      </w:r>
      <w:r w:rsidR="00410C25" w:rsidRPr="00410C25">
        <w:rPr>
          <w:b w:val="0"/>
          <w:sz w:val="26"/>
          <w:szCs w:val="26"/>
        </w:rPr>
        <w:t xml:space="preserve"> согласно приложению № 1</w:t>
      </w:r>
      <w:r w:rsidR="00053D7E" w:rsidRPr="00410C25">
        <w:rPr>
          <w:b w:val="0"/>
          <w:sz w:val="26"/>
          <w:szCs w:val="26"/>
        </w:rPr>
        <w:t>;</w:t>
      </w:r>
    </w:p>
    <w:p w:rsidR="00053D7E" w:rsidRPr="00410C25" w:rsidRDefault="005642DC" w:rsidP="007F03E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10C25">
        <w:rPr>
          <w:rFonts w:ascii="Times New Roman" w:hAnsi="Times New Roman" w:cs="Times New Roman"/>
          <w:b w:val="0"/>
          <w:sz w:val="26"/>
          <w:szCs w:val="26"/>
        </w:rPr>
        <w:t xml:space="preserve">2) </w:t>
      </w:r>
      <w:r w:rsidR="00053D7E" w:rsidRPr="00410C25">
        <w:rPr>
          <w:rFonts w:ascii="Times New Roman" w:hAnsi="Times New Roman" w:cs="Times New Roman"/>
          <w:b w:val="0"/>
          <w:sz w:val="26"/>
          <w:szCs w:val="26"/>
        </w:rPr>
        <w:t>Порядок предоставления и расходования средств бюджета муниципального образования «Коношский муниципальный район» на мероприятия по проведению оздоровительной кампании детей в 2019 году</w:t>
      </w:r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>согласно приложению № 2</w:t>
      </w:r>
      <w:r w:rsidR="00053D7E" w:rsidRPr="00410C25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053D7E" w:rsidRPr="00410C25" w:rsidRDefault="005642DC" w:rsidP="007F03E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10C25">
        <w:rPr>
          <w:rFonts w:ascii="Times New Roman" w:hAnsi="Times New Roman" w:cs="Times New Roman"/>
          <w:b w:val="0"/>
          <w:sz w:val="26"/>
          <w:szCs w:val="26"/>
        </w:rPr>
        <w:t xml:space="preserve">3) </w:t>
      </w:r>
      <w:r w:rsidR="00053D7E" w:rsidRPr="00410C25">
        <w:rPr>
          <w:rFonts w:ascii="Times New Roman" w:hAnsi="Times New Roman" w:cs="Times New Roman"/>
          <w:b w:val="0"/>
          <w:sz w:val="26"/>
          <w:szCs w:val="26"/>
        </w:rPr>
        <w:t>Порядок предоставления мер социальной поддержки на мероприятия по проведению оздоровительной кампании детей в 2019 году</w:t>
      </w:r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>согласно приложению</w:t>
      </w:r>
      <w:r w:rsidR="004549A5">
        <w:rPr>
          <w:rFonts w:ascii="Times New Roman" w:hAnsi="Times New Roman" w:cs="Times New Roman"/>
          <w:b w:val="0"/>
          <w:sz w:val="26"/>
          <w:szCs w:val="26"/>
        </w:rPr>
        <w:br/>
      </w:r>
      <w:bookmarkStart w:id="0" w:name="_GoBack"/>
      <w:bookmarkEnd w:id="0"/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>№ 3</w:t>
      </w:r>
      <w:r w:rsidR="00053D7E" w:rsidRPr="00410C25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53D7E" w:rsidRPr="005642DC" w:rsidRDefault="00053D7E" w:rsidP="007F03EC">
      <w:pPr>
        <w:pStyle w:val="a3"/>
        <w:ind w:firstLine="709"/>
        <w:jc w:val="both"/>
        <w:rPr>
          <w:b w:val="0"/>
          <w:sz w:val="26"/>
          <w:szCs w:val="26"/>
        </w:rPr>
      </w:pPr>
      <w:r w:rsidRPr="00410C25">
        <w:rPr>
          <w:b w:val="0"/>
          <w:sz w:val="26"/>
          <w:szCs w:val="26"/>
        </w:rPr>
        <w:t xml:space="preserve">2. </w:t>
      </w:r>
      <w:proofErr w:type="gramStart"/>
      <w:r w:rsidRPr="00410C25">
        <w:rPr>
          <w:b w:val="0"/>
          <w:sz w:val="26"/>
          <w:szCs w:val="26"/>
        </w:rPr>
        <w:t>Контроль за</w:t>
      </w:r>
      <w:proofErr w:type="gramEnd"/>
      <w:r w:rsidRPr="00410C25"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администрации муниципального образования «Коношский муниципальный район» по социальным</w:t>
      </w:r>
      <w:r w:rsidRPr="005642DC">
        <w:rPr>
          <w:b w:val="0"/>
          <w:sz w:val="26"/>
          <w:szCs w:val="26"/>
        </w:rPr>
        <w:t xml:space="preserve"> вопросам </w:t>
      </w:r>
      <w:r w:rsidR="005642DC" w:rsidRPr="005642DC">
        <w:rPr>
          <w:b w:val="0"/>
          <w:sz w:val="26"/>
          <w:szCs w:val="26"/>
        </w:rPr>
        <w:t>С.А.</w:t>
      </w:r>
      <w:r w:rsidR="005642DC">
        <w:rPr>
          <w:b w:val="0"/>
          <w:sz w:val="26"/>
          <w:szCs w:val="26"/>
        </w:rPr>
        <w:t xml:space="preserve"> Захарова.</w:t>
      </w:r>
    </w:p>
    <w:p w:rsidR="005642DC" w:rsidRPr="005642DC" w:rsidRDefault="00053D7E" w:rsidP="007F03EC">
      <w:pPr>
        <w:ind w:firstLine="709"/>
        <w:jc w:val="both"/>
        <w:rPr>
          <w:sz w:val="26"/>
          <w:szCs w:val="26"/>
        </w:rPr>
      </w:pPr>
      <w:r w:rsidRPr="005642DC">
        <w:rPr>
          <w:sz w:val="26"/>
          <w:szCs w:val="26"/>
        </w:rPr>
        <w:lastRenderedPageBreak/>
        <w:t xml:space="preserve">3. </w:t>
      </w:r>
      <w:r w:rsidR="005642DC" w:rsidRPr="005642DC">
        <w:rPr>
          <w:sz w:val="26"/>
          <w:szCs w:val="26"/>
        </w:rPr>
        <w:t xml:space="preserve">Настоящее постановление подлежит </w:t>
      </w:r>
      <w:r w:rsidR="005642DC">
        <w:rPr>
          <w:sz w:val="26"/>
          <w:szCs w:val="26"/>
        </w:rPr>
        <w:t>размещению</w:t>
      </w:r>
      <w:r w:rsidR="005642DC" w:rsidRPr="005642DC">
        <w:rPr>
          <w:sz w:val="26"/>
          <w:szCs w:val="26"/>
        </w:rPr>
        <w:t xml:space="preserve"> на </w:t>
      </w:r>
      <w:r w:rsidR="005642DC">
        <w:rPr>
          <w:sz w:val="26"/>
          <w:szCs w:val="26"/>
        </w:rPr>
        <w:t xml:space="preserve">официальном </w:t>
      </w:r>
      <w:r w:rsidR="005642DC" w:rsidRPr="005642DC">
        <w:rPr>
          <w:sz w:val="26"/>
          <w:szCs w:val="26"/>
        </w:rPr>
        <w:t>сайте муниципального образования «Коношский муниципальный район» в информационно-телекоммуникационной сети «Интернет».</w:t>
      </w:r>
    </w:p>
    <w:p w:rsidR="00053D7E" w:rsidRPr="005642DC" w:rsidRDefault="005642DC" w:rsidP="007F03EC">
      <w:pPr>
        <w:pStyle w:val="a3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4. </w:t>
      </w:r>
      <w:r w:rsidR="00053D7E" w:rsidRPr="005642DC">
        <w:rPr>
          <w:b w:val="0"/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1 января 2019 года.</w:t>
      </w:r>
    </w:p>
    <w:p w:rsidR="00053D7E" w:rsidRPr="005642DC" w:rsidRDefault="00053D7E" w:rsidP="007F03EC">
      <w:pPr>
        <w:rPr>
          <w:b/>
          <w:sz w:val="26"/>
          <w:szCs w:val="26"/>
        </w:rPr>
      </w:pPr>
    </w:p>
    <w:p w:rsidR="00053D7E" w:rsidRDefault="00053D7E" w:rsidP="007F03EC">
      <w:pPr>
        <w:rPr>
          <w:b/>
          <w:sz w:val="26"/>
          <w:szCs w:val="26"/>
        </w:rPr>
      </w:pPr>
    </w:p>
    <w:p w:rsidR="008905EF" w:rsidRPr="005642DC" w:rsidRDefault="008905EF" w:rsidP="007F03EC">
      <w:pPr>
        <w:rPr>
          <w:b/>
          <w:sz w:val="26"/>
          <w:szCs w:val="26"/>
        </w:rPr>
      </w:pPr>
    </w:p>
    <w:p w:rsidR="00053D7E" w:rsidRPr="005642DC" w:rsidRDefault="00053D7E" w:rsidP="007F03EC">
      <w:pPr>
        <w:rPr>
          <w:b/>
          <w:bCs/>
          <w:sz w:val="26"/>
          <w:szCs w:val="26"/>
        </w:rPr>
      </w:pPr>
      <w:r w:rsidRPr="005642DC">
        <w:rPr>
          <w:b/>
          <w:bCs/>
          <w:sz w:val="26"/>
          <w:szCs w:val="26"/>
        </w:rPr>
        <w:t>Глава</w:t>
      </w:r>
    </w:p>
    <w:p w:rsidR="00104DB1" w:rsidRPr="008905EF" w:rsidRDefault="00053D7E" w:rsidP="007F03EC">
      <w:pPr>
        <w:pStyle w:val="ConsPlusNormal"/>
        <w:tabs>
          <w:tab w:val="left" w:pos="7938"/>
        </w:tabs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642DC">
        <w:rPr>
          <w:rFonts w:ascii="Times New Roman" w:hAnsi="Times New Roman" w:cs="Times New Roman"/>
          <w:b/>
          <w:sz w:val="26"/>
          <w:szCs w:val="26"/>
        </w:rPr>
        <w:t>муниципального об</w:t>
      </w:r>
      <w:r w:rsidR="008905EF">
        <w:rPr>
          <w:rFonts w:ascii="Times New Roman" w:hAnsi="Times New Roman" w:cs="Times New Roman"/>
          <w:b/>
          <w:sz w:val="26"/>
          <w:szCs w:val="26"/>
        </w:rPr>
        <w:t>разования</w:t>
      </w:r>
      <w:r w:rsidR="008905EF">
        <w:rPr>
          <w:rFonts w:ascii="Times New Roman" w:hAnsi="Times New Roman" w:cs="Times New Roman"/>
          <w:b/>
          <w:sz w:val="26"/>
          <w:szCs w:val="26"/>
        </w:rPr>
        <w:tab/>
      </w:r>
      <w:r w:rsidRPr="005642DC">
        <w:rPr>
          <w:rFonts w:ascii="Times New Roman" w:hAnsi="Times New Roman" w:cs="Times New Roman"/>
          <w:b/>
          <w:sz w:val="26"/>
          <w:szCs w:val="26"/>
        </w:rPr>
        <w:t>О.Г. Реутов</w:t>
      </w:r>
    </w:p>
    <w:sectPr w:rsidR="00104DB1" w:rsidRPr="008905EF" w:rsidSect="00071687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EDB" w:rsidRDefault="008B2EDB" w:rsidP="00071687">
      <w:r>
        <w:separator/>
      </w:r>
    </w:p>
  </w:endnote>
  <w:endnote w:type="continuationSeparator" w:id="0">
    <w:p w:rsidR="008B2EDB" w:rsidRDefault="008B2EDB" w:rsidP="00071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EDB" w:rsidRDefault="008B2EDB" w:rsidP="00071687">
      <w:r>
        <w:separator/>
      </w:r>
    </w:p>
  </w:footnote>
  <w:footnote w:type="continuationSeparator" w:id="0">
    <w:p w:rsidR="008B2EDB" w:rsidRDefault="008B2EDB" w:rsidP="000716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838093"/>
      <w:docPartObj>
        <w:docPartGallery w:val="Page Numbers (Top of Page)"/>
        <w:docPartUnique/>
      </w:docPartObj>
    </w:sdtPr>
    <w:sdtContent>
      <w:p w:rsidR="00071687" w:rsidRDefault="003125BF" w:rsidP="00071687">
        <w:pPr>
          <w:pStyle w:val="a5"/>
          <w:jc w:val="center"/>
        </w:pPr>
        <w:r>
          <w:fldChar w:fldCharType="begin"/>
        </w:r>
        <w:r w:rsidR="00071687">
          <w:instrText>PAGE   \* MERGEFORMAT</w:instrText>
        </w:r>
        <w:r>
          <w:fldChar w:fldCharType="separate"/>
        </w:r>
        <w:r w:rsidR="0019506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4DB1"/>
    <w:rsid w:val="00053D7E"/>
    <w:rsid w:val="00071687"/>
    <w:rsid w:val="00104DB1"/>
    <w:rsid w:val="00195067"/>
    <w:rsid w:val="003125BF"/>
    <w:rsid w:val="00410C25"/>
    <w:rsid w:val="004549A5"/>
    <w:rsid w:val="005642DC"/>
    <w:rsid w:val="007F03EC"/>
    <w:rsid w:val="008905EF"/>
    <w:rsid w:val="008B2EDB"/>
    <w:rsid w:val="009B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53D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D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53D7E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053D7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53D7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716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16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16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6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53D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D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53D7E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053D7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53D7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716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16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16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6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10</cp:revision>
  <cp:lastPrinted>2019-04-08T12:43:00Z</cp:lastPrinted>
  <dcterms:created xsi:type="dcterms:W3CDTF">2019-04-08T12:37:00Z</dcterms:created>
  <dcterms:modified xsi:type="dcterms:W3CDTF">2019-08-19T05:10:00Z</dcterms:modified>
</cp:coreProperties>
</file>