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7" w:rsidRPr="00897A4E" w:rsidRDefault="0069243B" w:rsidP="00654AF0">
      <w:pPr>
        <w:ind w:left="-851" w:right="-143" w:firstLine="992"/>
        <w:jc w:val="both"/>
        <w:rPr>
          <w:b/>
          <w:u w:val="single"/>
        </w:rPr>
      </w:pPr>
      <w:bookmarkStart w:id="0" w:name="_GoBack"/>
      <w:bookmarkEnd w:id="0"/>
      <w:r w:rsidRPr="00897A4E">
        <w:rPr>
          <w:b/>
          <w:u w:val="single"/>
        </w:rPr>
        <w:t xml:space="preserve">Информация о результатах </w:t>
      </w:r>
      <w:r w:rsidR="00220542" w:rsidRPr="00897A4E">
        <w:rPr>
          <w:b/>
          <w:u w:val="single"/>
        </w:rPr>
        <w:t>контрольного мероприятия «Проверка</w:t>
      </w:r>
      <w:r w:rsidR="008353C0">
        <w:rPr>
          <w:b/>
          <w:u w:val="single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375C24" w:rsidRPr="00897A4E">
        <w:rPr>
          <w:b/>
          <w:u w:val="single"/>
        </w:rPr>
        <w:t xml:space="preserve">» в </w:t>
      </w:r>
      <w:r w:rsidR="000500B2" w:rsidRPr="00897A4E">
        <w:rPr>
          <w:b/>
          <w:u w:val="single"/>
        </w:rPr>
        <w:t xml:space="preserve"> муниципально</w:t>
      </w:r>
      <w:r w:rsidR="00375C24" w:rsidRPr="00897A4E">
        <w:rPr>
          <w:b/>
          <w:u w:val="single"/>
        </w:rPr>
        <w:t>м</w:t>
      </w:r>
      <w:r w:rsidR="000500B2" w:rsidRPr="00897A4E">
        <w:rPr>
          <w:b/>
          <w:u w:val="single"/>
        </w:rPr>
        <w:t xml:space="preserve"> бюджетно</w:t>
      </w:r>
      <w:r w:rsidR="00375C24" w:rsidRPr="00897A4E">
        <w:rPr>
          <w:b/>
          <w:u w:val="single"/>
        </w:rPr>
        <w:t xml:space="preserve">м </w:t>
      </w:r>
      <w:r w:rsidR="008353C0">
        <w:rPr>
          <w:b/>
          <w:u w:val="single"/>
        </w:rPr>
        <w:t>обще</w:t>
      </w:r>
      <w:r w:rsidR="00375C24" w:rsidRPr="00897A4E">
        <w:rPr>
          <w:b/>
          <w:u w:val="single"/>
        </w:rPr>
        <w:t>образовательном</w:t>
      </w:r>
      <w:r w:rsidR="005F6AFA" w:rsidRPr="00897A4E">
        <w:rPr>
          <w:b/>
          <w:u w:val="single"/>
        </w:rPr>
        <w:t xml:space="preserve"> </w:t>
      </w:r>
      <w:r w:rsidR="000500B2" w:rsidRPr="00897A4E">
        <w:rPr>
          <w:b/>
          <w:u w:val="single"/>
        </w:rPr>
        <w:t>учреждени</w:t>
      </w:r>
      <w:r w:rsidR="00375C24" w:rsidRPr="00897A4E">
        <w:rPr>
          <w:b/>
          <w:u w:val="single"/>
        </w:rPr>
        <w:t xml:space="preserve">и </w:t>
      </w:r>
      <w:r w:rsidR="000500B2" w:rsidRPr="00897A4E">
        <w:rPr>
          <w:b/>
          <w:u w:val="single"/>
        </w:rPr>
        <w:t>«</w:t>
      </w:r>
      <w:r w:rsidR="008353C0">
        <w:rPr>
          <w:b/>
          <w:u w:val="single"/>
        </w:rPr>
        <w:t>Коношская вечерняя (сменная) школа»</w:t>
      </w:r>
    </w:p>
    <w:p w:rsidR="00264432" w:rsidRPr="00897A4E" w:rsidRDefault="00E70E39" w:rsidP="00654AF0">
      <w:pPr>
        <w:ind w:left="-851" w:right="-143" w:firstLine="992"/>
        <w:jc w:val="both"/>
      </w:pPr>
      <w:proofErr w:type="gramStart"/>
      <w:r w:rsidRPr="00897A4E">
        <w:t>Контрольное мероприятие проведено на основании</w:t>
      </w:r>
      <w:r w:rsidR="005F6AFA" w:rsidRPr="00897A4E">
        <w:t xml:space="preserve"> </w:t>
      </w:r>
      <w:r w:rsidR="0069243B" w:rsidRPr="00897A4E">
        <w:t>приказ</w:t>
      </w:r>
      <w:r w:rsidR="00AF7AB8" w:rsidRPr="00897A4E">
        <w:t>а</w:t>
      </w:r>
      <w:r w:rsidR="0069243B" w:rsidRPr="00897A4E">
        <w:t xml:space="preserve"> начальника финансового управления администрации </w:t>
      </w:r>
      <w:r w:rsidR="00D62EC8" w:rsidRPr="00897A4E">
        <w:t>муниципального образования</w:t>
      </w:r>
      <w:r w:rsidR="0069243B" w:rsidRPr="00897A4E">
        <w:t xml:space="preserve"> «Коношский муниципальный район» от </w:t>
      </w:r>
      <w:r w:rsidR="00CE6DF6" w:rsidRPr="00897A4E">
        <w:t>1</w:t>
      </w:r>
      <w:r w:rsidR="008353C0">
        <w:t>2</w:t>
      </w:r>
      <w:r w:rsidR="00CE6DF6" w:rsidRPr="00897A4E">
        <w:t xml:space="preserve"> </w:t>
      </w:r>
      <w:r w:rsidR="008353C0">
        <w:t>февраля</w:t>
      </w:r>
      <w:r w:rsidR="00C53EA4" w:rsidRPr="00897A4E">
        <w:t xml:space="preserve"> 202</w:t>
      </w:r>
      <w:r w:rsidR="008353C0">
        <w:t>5</w:t>
      </w:r>
      <w:r w:rsidR="00C53EA4" w:rsidRPr="00897A4E">
        <w:t xml:space="preserve"> года № </w:t>
      </w:r>
      <w:r w:rsidR="008353C0">
        <w:t>10</w:t>
      </w:r>
      <w:r w:rsidR="00C53EA4" w:rsidRPr="00897A4E">
        <w:t xml:space="preserve">-у </w:t>
      </w:r>
      <w:r w:rsidR="0087421C" w:rsidRPr="00897A4E">
        <w:t xml:space="preserve">«О </w:t>
      </w:r>
      <w:r w:rsidR="007D1AF5" w:rsidRPr="00897A4E">
        <w:t>назначении</w:t>
      </w:r>
      <w:r w:rsidR="0087421C" w:rsidRPr="00897A4E">
        <w:t xml:space="preserve"> контрольного мероприятия</w:t>
      </w:r>
      <w:r w:rsidR="0069243B" w:rsidRPr="00897A4E">
        <w:t xml:space="preserve">» </w:t>
      </w:r>
      <w:r w:rsidR="00AF7AB8" w:rsidRPr="00897A4E">
        <w:t xml:space="preserve">в соответствии с </w:t>
      </w:r>
      <w:r w:rsidRPr="00897A4E">
        <w:t>пункт</w:t>
      </w:r>
      <w:r w:rsidR="00AF7AB8" w:rsidRPr="00897A4E">
        <w:t>ом</w:t>
      </w:r>
      <w:r w:rsidRPr="00897A4E">
        <w:t xml:space="preserve">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</w:t>
      </w:r>
      <w:r w:rsidR="00CD74B1">
        <w:t>и согласно</w:t>
      </w:r>
      <w:r w:rsidR="00C53EA4" w:rsidRPr="00897A4E">
        <w:t xml:space="preserve"> </w:t>
      </w:r>
      <w:r w:rsidR="0069243B" w:rsidRPr="00897A4E">
        <w:t xml:space="preserve"> плана </w:t>
      </w:r>
      <w:r w:rsidR="00220542" w:rsidRPr="00897A4E">
        <w:t>контрольных мероприятий</w:t>
      </w:r>
      <w:proofErr w:type="gramEnd"/>
      <w:r w:rsidR="00C53EA4" w:rsidRPr="00897A4E">
        <w:t xml:space="preserve"> </w:t>
      </w:r>
      <w:proofErr w:type="gramStart"/>
      <w:r w:rsidR="00CD74B1">
        <w:t xml:space="preserve">в сфере закупок </w:t>
      </w:r>
      <w:r w:rsidR="0069243B" w:rsidRPr="00897A4E">
        <w:t xml:space="preserve">органа внутреннего муниципального финансового контроля </w:t>
      </w:r>
      <w:r w:rsidR="00E95AC5" w:rsidRPr="00897A4E">
        <w:t>администрации</w:t>
      </w:r>
      <w:r w:rsidR="00C53EA4" w:rsidRPr="00897A4E">
        <w:t xml:space="preserve"> </w:t>
      </w:r>
      <w:r w:rsidR="00D70D9A" w:rsidRPr="00897A4E">
        <w:t>муниципально</w:t>
      </w:r>
      <w:r w:rsidR="00C53EA4" w:rsidRPr="00897A4E">
        <w:t>го</w:t>
      </w:r>
      <w:r w:rsidR="00D70D9A" w:rsidRPr="00897A4E">
        <w:t xml:space="preserve"> образовани</w:t>
      </w:r>
      <w:r w:rsidR="00C53EA4" w:rsidRPr="00897A4E">
        <w:t>я</w:t>
      </w:r>
      <w:r w:rsidR="0069243B" w:rsidRPr="00897A4E">
        <w:t xml:space="preserve"> «Коношский муниципальный район» на 20</w:t>
      </w:r>
      <w:r w:rsidR="00B86655" w:rsidRPr="00897A4E">
        <w:t>2</w:t>
      </w:r>
      <w:r w:rsidR="00CD74B1">
        <w:t>5</w:t>
      </w:r>
      <w:r w:rsidR="0069243B" w:rsidRPr="00897A4E">
        <w:t xml:space="preserve"> год утвержденного приказом начальника финансового управления </w:t>
      </w:r>
      <w:r w:rsidR="00D70D9A" w:rsidRPr="00897A4E">
        <w:t xml:space="preserve">администрации муниципального образования «Коношский муниципальный район» </w:t>
      </w:r>
      <w:r w:rsidR="0069243B" w:rsidRPr="00897A4E">
        <w:t xml:space="preserve">от </w:t>
      </w:r>
      <w:r w:rsidR="00AF7AB8" w:rsidRPr="00897A4E">
        <w:t>2</w:t>
      </w:r>
      <w:r w:rsidR="00CD74B1">
        <w:t>3</w:t>
      </w:r>
      <w:r w:rsidR="00AF7AB8" w:rsidRPr="00897A4E">
        <w:t>.12.202</w:t>
      </w:r>
      <w:r w:rsidR="00CD74B1">
        <w:t>4</w:t>
      </w:r>
      <w:r w:rsidR="00C53EA4" w:rsidRPr="00897A4E">
        <w:t xml:space="preserve"> </w:t>
      </w:r>
      <w:r w:rsidR="0069243B" w:rsidRPr="00897A4E">
        <w:t xml:space="preserve">года № </w:t>
      </w:r>
      <w:r w:rsidR="00CD74B1">
        <w:t>82</w:t>
      </w:r>
      <w:r w:rsidR="00EB6207" w:rsidRPr="00897A4E">
        <w:t>–</w:t>
      </w:r>
      <w:r w:rsidR="0069243B" w:rsidRPr="00897A4E">
        <w:t xml:space="preserve"> у, размещенного на официальном сайте администрации </w:t>
      </w:r>
      <w:r w:rsidR="00D70D9A" w:rsidRPr="00897A4E">
        <w:t xml:space="preserve">муниципального образования </w:t>
      </w:r>
      <w:r w:rsidR="0069243B" w:rsidRPr="00897A4E">
        <w:t>«Коношский мун</w:t>
      </w:r>
      <w:r w:rsidR="00264432" w:rsidRPr="00897A4E">
        <w:t>иципальный район».</w:t>
      </w:r>
      <w:proofErr w:type="gramEnd"/>
    </w:p>
    <w:p w:rsidR="00F72326" w:rsidRPr="00897A4E" w:rsidRDefault="004017B5" w:rsidP="00654AF0">
      <w:pPr>
        <w:ind w:left="-851" w:right="-143"/>
        <w:jc w:val="both"/>
      </w:pPr>
      <w:r w:rsidRPr="00897A4E">
        <w:t xml:space="preserve">           </w:t>
      </w:r>
      <w:r w:rsidR="00264432" w:rsidRPr="00897A4E">
        <w:t>Тема контрольного мероприятия:</w:t>
      </w:r>
      <w:r w:rsidR="00EF0562">
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47033B" w:rsidRPr="00897A4E" w:rsidRDefault="0050574F" w:rsidP="00654AF0">
      <w:pPr>
        <w:ind w:right="-143"/>
        <w:jc w:val="both"/>
      </w:pPr>
      <w:r w:rsidRPr="00897A4E">
        <w:t>Проверяемый период с 01.01.20</w:t>
      </w:r>
      <w:r w:rsidR="00AF7AB8" w:rsidRPr="00897A4E">
        <w:t>2</w:t>
      </w:r>
      <w:r w:rsidR="00EF0562">
        <w:t>2</w:t>
      </w:r>
      <w:r w:rsidR="00D13DB3" w:rsidRPr="00897A4E">
        <w:t xml:space="preserve"> </w:t>
      </w:r>
      <w:r w:rsidRPr="00897A4E">
        <w:t>г. по 31.12.20</w:t>
      </w:r>
      <w:r w:rsidR="00AF7AB8" w:rsidRPr="00897A4E">
        <w:t>2</w:t>
      </w:r>
      <w:r w:rsidR="00EF0562">
        <w:t>4</w:t>
      </w:r>
      <w:r w:rsidR="00D13DB3" w:rsidRPr="00897A4E">
        <w:t xml:space="preserve"> </w:t>
      </w:r>
      <w:r w:rsidRPr="00897A4E">
        <w:t>г.</w:t>
      </w:r>
    </w:p>
    <w:p w:rsidR="008A3B0D" w:rsidRPr="00897A4E" w:rsidRDefault="008A3B0D" w:rsidP="00654AF0">
      <w:pPr>
        <w:ind w:left="-567" w:right="-284" w:firstLine="567"/>
        <w:jc w:val="both"/>
      </w:pPr>
      <w:r w:rsidRPr="00897A4E">
        <w:t xml:space="preserve">Контрольное мероприятие проведено консультантом-ревизором отдела бухгалтерского учета и отчетности финансового управления администрации МО </w:t>
      </w:r>
      <w:r w:rsidR="008E3035" w:rsidRPr="00897A4E">
        <w:t>«Коношский муниципальный район».</w:t>
      </w:r>
    </w:p>
    <w:p w:rsidR="008A3B0D" w:rsidRPr="00897A4E" w:rsidRDefault="008A3B0D" w:rsidP="00654AF0">
      <w:pPr>
        <w:ind w:left="-567" w:right="-284" w:firstLine="567"/>
        <w:jc w:val="both"/>
      </w:pPr>
      <w:r w:rsidRPr="00897A4E">
        <w:t>К проведению контрольного мероприятия независимые эксперты (специализированные экспертные организации), специалисты иных государственных органов, специалисты учреждений, подведомственных органу контроля не привлекались.</w:t>
      </w:r>
    </w:p>
    <w:p w:rsidR="008A3B0D" w:rsidRPr="00897A4E" w:rsidRDefault="008A3B0D" w:rsidP="00654AF0">
      <w:pPr>
        <w:ind w:left="-567" w:right="-284" w:firstLine="567"/>
        <w:jc w:val="both"/>
      </w:pPr>
      <w:r w:rsidRPr="00897A4E">
        <w:t>В рамках контрольного мероприятия встречных проверок (обследований) не проводилось.</w:t>
      </w:r>
    </w:p>
    <w:p w:rsidR="0089626D" w:rsidRDefault="0009540D" w:rsidP="00654AF0">
      <w:pPr>
        <w:ind w:left="-851" w:right="-143"/>
        <w:jc w:val="both"/>
      </w:pPr>
      <w:r w:rsidRPr="00897A4E">
        <w:t xml:space="preserve">         </w:t>
      </w:r>
      <w:r w:rsidR="00002D38" w:rsidRPr="00897A4E">
        <w:t xml:space="preserve">  </w:t>
      </w:r>
      <w:r w:rsidR="00A009E2" w:rsidRPr="00897A4E">
        <w:t>По результатам контр</w:t>
      </w:r>
      <w:r w:rsidR="00970835">
        <w:t>ольного мероприятия установлено</w:t>
      </w:r>
      <w:r w:rsidR="00A009E2" w:rsidRPr="00897A4E">
        <w:t>:</w:t>
      </w:r>
    </w:p>
    <w:p w:rsidR="00EB7063" w:rsidRPr="00970835" w:rsidRDefault="00EB7063" w:rsidP="00654AF0">
      <w:pPr>
        <w:autoSpaceDN w:val="0"/>
        <w:adjustRightInd w:val="0"/>
        <w:ind w:left="-567" w:right="-284" w:firstLine="567"/>
        <w:jc w:val="both"/>
      </w:pPr>
      <w:r w:rsidRPr="00970835">
        <w:t xml:space="preserve">а) нарушение пункта 2 статьи 38 </w:t>
      </w:r>
      <w:r w:rsidR="00970835" w:rsidRPr="00970835"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970835">
        <w:t>;</w:t>
      </w:r>
    </w:p>
    <w:p w:rsidR="00970835" w:rsidRPr="00474005" w:rsidRDefault="00EB7063" w:rsidP="00654AF0">
      <w:pPr>
        <w:autoSpaceDN w:val="0"/>
        <w:adjustRightInd w:val="0"/>
        <w:ind w:left="-567" w:right="-284" w:firstLine="567"/>
        <w:jc w:val="both"/>
      </w:pPr>
      <w:r w:rsidRPr="00970835">
        <w:t xml:space="preserve">б) нарушение части 8 статьи 16 </w:t>
      </w:r>
      <w:r w:rsidR="00970835" w:rsidRPr="00970835"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474005">
        <w:t>;</w:t>
      </w:r>
    </w:p>
    <w:p w:rsidR="00103FEB" w:rsidRPr="00897A4E" w:rsidRDefault="00970835" w:rsidP="00654AF0">
      <w:pPr>
        <w:autoSpaceDN w:val="0"/>
        <w:adjustRightInd w:val="0"/>
        <w:ind w:left="-567" w:right="-284" w:firstLine="567"/>
        <w:jc w:val="both"/>
      </w:pPr>
      <w:r w:rsidRPr="00970835">
        <w:t xml:space="preserve"> </w:t>
      </w:r>
      <w:r w:rsidR="00EB7063" w:rsidRPr="00970835">
        <w:t xml:space="preserve">в) нарушение пункта 7 статьи 16 </w:t>
      </w:r>
      <w:r w:rsidRPr="00970835"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654AF0">
        <w:t>.</w:t>
      </w:r>
    </w:p>
    <w:p w:rsidR="00D46FF4" w:rsidRPr="00897A4E" w:rsidRDefault="00D46FF4" w:rsidP="00654AF0">
      <w:pPr>
        <w:tabs>
          <w:tab w:val="left" w:pos="1134"/>
        </w:tabs>
        <w:ind w:left="-567" w:right="-284"/>
        <w:jc w:val="both"/>
      </w:pPr>
      <w:r w:rsidRPr="00897A4E">
        <w:t xml:space="preserve">         По результатам контрольного мероприятия объекту контроля </w:t>
      </w:r>
      <w:r w:rsidR="000B4D43" w:rsidRPr="00897A4E">
        <w:t>направлено пред</w:t>
      </w:r>
      <w:r w:rsidR="00654AF0">
        <w:t>писание</w:t>
      </w:r>
      <w:r w:rsidR="000B4D43" w:rsidRPr="00897A4E">
        <w:t xml:space="preserve"> от </w:t>
      </w:r>
      <w:r w:rsidR="00654AF0">
        <w:t>3</w:t>
      </w:r>
      <w:r w:rsidR="000B4D43" w:rsidRPr="00897A4E">
        <w:t xml:space="preserve">1.03.2025 г. № </w:t>
      </w:r>
      <w:r w:rsidR="00654AF0">
        <w:t>2</w:t>
      </w:r>
      <w:r w:rsidR="000B4D43" w:rsidRPr="00897A4E">
        <w:t xml:space="preserve"> с требованием устранения нарушений </w:t>
      </w:r>
      <w:r w:rsidR="00EA0F48" w:rsidRPr="00897A4E">
        <w:t>и принятия мер по устранению их причин.</w:t>
      </w:r>
    </w:p>
    <w:p w:rsidR="00897A4E" w:rsidRPr="00897A4E" w:rsidRDefault="00897A4E" w:rsidP="00654AF0">
      <w:pPr>
        <w:ind w:left="-851" w:right="-143" w:firstLine="851"/>
        <w:jc w:val="both"/>
      </w:pPr>
      <w:proofErr w:type="gramStart"/>
      <w:r w:rsidRPr="00897A4E">
        <w:t>В соответствии с п.10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г. № 1095, в адрес управления образования администрации муниципального образования «Коношский муниципальный район» направлена копия представления финансового управления администрации муниципального образования «</w:t>
      </w:r>
      <w:r w:rsidR="009C5C23">
        <w:t xml:space="preserve">Коношский муниципальный район» (исх. от </w:t>
      </w:r>
      <w:r w:rsidR="00F250D6">
        <w:t>31</w:t>
      </w:r>
      <w:r w:rsidR="009C5C23">
        <w:t>.03.2025 г</w:t>
      </w:r>
      <w:r w:rsidR="009C5C23" w:rsidRPr="007C3E40">
        <w:t>. № 07-04/</w:t>
      </w:r>
      <w:r w:rsidR="007C3E40" w:rsidRPr="007C3E40">
        <w:t>120</w:t>
      </w:r>
      <w:r w:rsidR="009C5C23">
        <w:t>).</w:t>
      </w:r>
      <w:proofErr w:type="gramEnd"/>
    </w:p>
    <w:p w:rsidR="00897A4E" w:rsidRDefault="00897A4E" w:rsidP="00654AF0">
      <w:pPr>
        <w:ind w:left="-851"/>
        <w:jc w:val="both"/>
      </w:pPr>
      <w:r w:rsidRPr="00897A4E">
        <w:t xml:space="preserve">             Пред</w:t>
      </w:r>
      <w:r w:rsidR="007D3665">
        <w:t>писание</w:t>
      </w:r>
      <w:r w:rsidRPr="00897A4E">
        <w:t xml:space="preserve"> об устранении нарушений бюджетного законодательства Российской Федерации МБОУ «</w:t>
      </w:r>
      <w:r w:rsidR="007D3665">
        <w:t xml:space="preserve">Коношская </w:t>
      </w:r>
      <w:proofErr w:type="gramStart"/>
      <w:r w:rsidR="007D3665">
        <w:t>В(</w:t>
      </w:r>
      <w:proofErr w:type="gramEnd"/>
      <w:r w:rsidR="007D3665">
        <w:t>С)Ш</w:t>
      </w:r>
      <w:r w:rsidRPr="00897A4E">
        <w:t>» исполнено, информация об устранении нарушений предоставлена в установленный срок.</w:t>
      </w:r>
    </w:p>
    <w:p w:rsidR="00965FA0" w:rsidRPr="00897A4E" w:rsidRDefault="002E43E2" w:rsidP="00B94577">
      <w:pPr>
        <w:ind w:left="-851"/>
        <w:jc w:val="both"/>
      </w:pPr>
      <w:r>
        <w:t>Акт контрольного мероприятия, решение по результатам проведенной проверки в сфере закупок, предписание об устранении нарушений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размещены в Единой информационной системе в сфере закупок (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zakupki</w:t>
      </w:r>
      <w:proofErr w:type="spellEnd"/>
      <w:r w:rsidRPr="002E43E2">
        <w:t>.</w:t>
      </w:r>
      <w:proofErr w:type="spellStart"/>
      <w:r>
        <w:rPr>
          <w:lang w:val="en-US"/>
        </w:rPr>
        <w:t>gov</w:t>
      </w:r>
      <w:proofErr w:type="spellEnd"/>
      <w:r w:rsidRPr="002E43E2">
        <w:t>.</w:t>
      </w:r>
      <w:r>
        <w:rPr>
          <w:lang w:val="en-US"/>
        </w:rPr>
        <w:t>ru</w:t>
      </w:r>
      <w:r w:rsidRPr="002E43E2">
        <w:t>).</w:t>
      </w:r>
    </w:p>
    <w:sectPr w:rsidR="00965FA0" w:rsidRPr="00897A4E" w:rsidSect="00B9457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3B"/>
    <w:rsid w:val="00002D38"/>
    <w:rsid w:val="00004823"/>
    <w:rsid w:val="000436DD"/>
    <w:rsid w:val="000500B2"/>
    <w:rsid w:val="00060B98"/>
    <w:rsid w:val="00064D2E"/>
    <w:rsid w:val="00071544"/>
    <w:rsid w:val="000860C9"/>
    <w:rsid w:val="0009540D"/>
    <w:rsid w:val="000B4D43"/>
    <w:rsid w:val="000C1642"/>
    <w:rsid w:val="000D7DD7"/>
    <w:rsid w:val="00103FEB"/>
    <w:rsid w:val="001133CA"/>
    <w:rsid w:val="00124E77"/>
    <w:rsid w:val="00126EA6"/>
    <w:rsid w:val="00131A77"/>
    <w:rsid w:val="0014052C"/>
    <w:rsid w:val="001854F4"/>
    <w:rsid w:val="001B3040"/>
    <w:rsid w:val="001B487A"/>
    <w:rsid w:val="001C60E7"/>
    <w:rsid w:val="001E0721"/>
    <w:rsid w:val="00212AA6"/>
    <w:rsid w:val="002169F7"/>
    <w:rsid w:val="00220542"/>
    <w:rsid w:val="002344F5"/>
    <w:rsid w:val="00242981"/>
    <w:rsid w:val="00245525"/>
    <w:rsid w:val="00264432"/>
    <w:rsid w:val="00283946"/>
    <w:rsid w:val="0028458B"/>
    <w:rsid w:val="00286358"/>
    <w:rsid w:val="002D5D49"/>
    <w:rsid w:val="002E43E2"/>
    <w:rsid w:val="002E4A2E"/>
    <w:rsid w:val="002F4FE7"/>
    <w:rsid w:val="00322420"/>
    <w:rsid w:val="00332C50"/>
    <w:rsid w:val="00345379"/>
    <w:rsid w:val="00366541"/>
    <w:rsid w:val="0036730B"/>
    <w:rsid w:val="00375624"/>
    <w:rsid w:val="00375C24"/>
    <w:rsid w:val="00386F7E"/>
    <w:rsid w:val="003A0D65"/>
    <w:rsid w:val="003A4A32"/>
    <w:rsid w:val="003F63AC"/>
    <w:rsid w:val="004017B5"/>
    <w:rsid w:val="004176CB"/>
    <w:rsid w:val="00427F8C"/>
    <w:rsid w:val="0043786B"/>
    <w:rsid w:val="004417D8"/>
    <w:rsid w:val="00467681"/>
    <w:rsid w:val="0047033B"/>
    <w:rsid w:val="00474005"/>
    <w:rsid w:val="00497E95"/>
    <w:rsid w:val="004E3BC4"/>
    <w:rsid w:val="004F05A9"/>
    <w:rsid w:val="004F5118"/>
    <w:rsid w:val="00501978"/>
    <w:rsid w:val="0050239B"/>
    <w:rsid w:val="0050574F"/>
    <w:rsid w:val="00506898"/>
    <w:rsid w:val="00542870"/>
    <w:rsid w:val="00544EB6"/>
    <w:rsid w:val="00562A75"/>
    <w:rsid w:val="005A3CF4"/>
    <w:rsid w:val="005B0C76"/>
    <w:rsid w:val="005C5F21"/>
    <w:rsid w:val="005F6AFA"/>
    <w:rsid w:val="00611049"/>
    <w:rsid w:val="00611CD2"/>
    <w:rsid w:val="00622E66"/>
    <w:rsid w:val="0063351D"/>
    <w:rsid w:val="00654AF0"/>
    <w:rsid w:val="0066263B"/>
    <w:rsid w:val="006852F3"/>
    <w:rsid w:val="0069243B"/>
    <w:rsid w:val="00697989"/>
    <w:rsid w:val="006A25E8"/>
    <w:rsid w:val="006C37E1"/>
    <w:rsid w:val="00715FFE"/>
    <w:rsid w:val="00717CDE"/>
    <w:rsid w:val="00750677"/>
    <w:rsid w:val="00754E65"/>
    <w:rsid w:val="00756CC1"/>
    <w:rsid w:val="00763A02"/>
    <w:rsid w:val="00763CBA"/>
    <w:rsid w:val="00765173"/>
    <w:rsid w:val="00775F58"/>
    <w:rsid w:val="00776340"/>
    <w:rsid w:val="007768E9"/>
    <w:rsid w:val="00776D8F"/>
    <w:rsid w:val="007829D6"/>
    <w:rsid w:val="007B0B4C"/>
    <w:rsid w:val="007B2961"/>
    <w:rsid w:val="007C1E9F"/>
    <w:rsid w:val="007C3356"/>
    <w:rsid w:val="007C3E40"/>
    <w:rsid w:val="007D1AF5"/>
    <w:rsid w:val="007D3665"/>
    <w:rsid w:val="008010E5"/>
    <w:rsid w:val="00813D64"/>
    <w:rsid w:val="00821B35"/>
    <w:rsid w:val="00827538"/>
    <w:rsid w:val="008353C0"/>
    <w:rsid w:val="00847EF4"/>
    <w:rsid w:val="0087421C"/>
    <w:rsid w:val="00877CB2"/>
    <w:rsid w:val="0089626D"/>
    <w:rsid w:val="00897A4E"/>
    <w:rsid w:val="008A1417"/>
    <w:rsid w:val="008A3B0D"/>
    <w:rsid w:val="008A6E00"/>
    <w:rsid w:val="008C317D"/>
    <w:rsid w:val="008E3035"/>
    <w:rsid w:val="008F55B2"/>
    <w:rsid w:val="008F5CD8"/>
    <w:rsid w:val="00926597"/>
    <w:rsid w:val="0093490A"/>
    <w:rsid w:val="0094354C"/>
    <w:rsid w:val="00951485"/>
    <w:rsid w:val="00955246"/>
    <w:rsid w:val="00965FA0"/>
    <w:rsid w:val="00970835"/>
    <w:rsid w:val="00974DE7"/>
    <w:rsid w:val="009C5C23"/>
    <w:rsid w:val="009E31BD"/>
    <w:rsid w:val="009E7C19"/>
    <w:rsid w:val="009F35D4"/>
    <w:rsid w:val="00A009E2"/>
    <w:rsid w:val="00A0559C"/>
    <w:rsid w:val="00A501AC"/>
    <w:rsid w:val="00A8292C"/>
    <w:rsid w:val="00A8355B"/>
    <w:rsid w:val="00A83662"/>
    <w:rsid w:val="00AA27A7"/>
    <w:rsid w:val="00AB41F5"/>
    <w:rsid w:val="00AB7130"/>
    <w:rsid w:val="00AC03E3"/>
    <w:rsid w:val="00AE1724"/>
    <w:rsid w:val="00AF04DF"/>
    <w:rsid w:val="00AF4C78"/>
    <w:rsid w:val="00AF7AB8"/>
    <w:rsid w:val="00B043AC"/>
    <w:rsid w:val="00B107DE"/>
    <w:rsid w:val="00B24578"/>
    <w:rsid w:val="00B374F2"/>
    <w:rsid w:val="00B471CC"/>
    <w:rsid w:val="00B74792"/>
    <w:rsid w:val="00B81EBD"/>
    <w:rsid w:val="00B834E9"/>
    <w:rsid w:val="00B86655"/>
    <w:rsid w:val="00B867D3"/>
    <w:rsid w:val="00B94577"/>
    <w:rsid w:val="00BA2202"/>
    <w:rsid w:val="00BC09F8"/>
    <w:rsid w:val="00BD2922"/>
    <w:rsid w:val="00BD6073"/>
    <w:rsid w:val="00BD7770"/>
    <w:rsid w:val="00C11403"/>
    <w:rsid w:val="00C159C4"/>
    <w:rsid w:val="00C53EA4"/>
    <w:rsid w:val="00C5749B"/>
    <w:rsid w:val="00C6041F"/>
    <w:rsid w:val="00C661A6"/>
    <w:rsid w:val="00C672BD"/>
    <w:rsid w:val="00C850B5"/>
    <w:rsid w:val="00C9135F"/>
    <w:rsid w:val="00CA1541"/>
    <w:rsid w:val="00CA66D5"/>
    <w:rsid w:val="00CB3B56"/>
    <w:rsid w:val="00CD0467"/>
    <w:rsid w:val="00CD74B1"/>
    <w:rsid w:val="00CE4766"/>
    <w:rsid w:val="00CE6DF6"/>
    <w:rsid w:val="00D04DEF"/>
    <w:rsid w:val="00D12BC1"/>
    <w:rsid w:val="00D13DB3"/>
    <w:rsid w:val="00D46FF4"/>
    <w:rsid w:val="00D530DB"/>
    <w:rsid w:val="00D62EC8"/>
    <w:rsid w:val="00D637AE"/>
    <w:rsid w:val="00D676D1"/>
    <w:rsid w:val="00D70D9A"/>
    <w:rsid w:val="00D8042F"/>
    <w:rsid w:val="00D82823"/>
    <w:rsid w:val="00D97C64"/>
    <w:rsid w:val="00DA5C6D"/>
    <w:rsid w:val="00DB773C"/>
    <w:rsid w:val="00DC6F31"/>
    <w:rsid w:val="00DD2AEB"/>
    <w:rsid w:val="00DE0635"/>
    <w:rsid w:val="00DE7E2D"/>
    <w:rsid w:val="00E15839"/>
    <w:rsid w:val="00E178BB"/>
    <w:rsid w:val="00E30ED2"/>
    <w:rsid w:val="00E37C99"/>
    <w:rsid w:val="00E70A48"/>
    <w:rsid w:val="00E70E39"/>
    <w:rsid w:val="00E8559E"/>
    <w:rsid w:val="00E95AC5"/>
    <w:rsid w:val="00EA0F48"/>
    <w:rsid w:val="00EA2B87"/>
    <w:rsid w:val="00EB24D3"/>
    <w:rsid w:val="00EB6207"/>
    <w:rsid w:val="00EB7063"/>
    <w:rsid w:val="00EC31DD"/>
    <w:rsid w:val="00ED1ACD"/>
    <w:rsid w:val="00ED3D34"/>
    <w:rsid w:val="00ED6620"/>
    <w:rsid w:val="00EF0562"/>
    <w:rsid w:val="00F027BA"/>
    <w:rsid w:val="00F128EC"/>
    <w:rsid w:val="00F149BC"/>
    <w:rsid w:val="00F20EEF"/>
    <w:rsid w:val="00F24002"/>
    <w:rsid w:val="00F250D6"/>
    <w:rsid w:val="00F31AB9"/>
    <w:rsid w:val="00F33E59"/>
    <w:rsid w:val="00F42992"/>
    <w:rsid w:val="00F43E3E"/>
    <w:rsid w:val="00F4508B"/>
    <w:rsid w:val="00F6494F"/>
    <w:rsid w:val="00F72326"/>
    <w:rsid w:val="00F73F2B"/>
    <w:rsid w:val="00F80DF9"/>
    <w:rsid w:val="00F854AF"/>
    <w:rsid w:val="00F87032"/>
    <w:rsid w:val="00F90965"/>
    <w:rsid w:val="00FA1F34"/>
    <w:rsid w:val="00FA5D58"/>
    <w:rsid w:val="00FB0CEE"/>
    <w:rsid w:val="00FB4703"/>
    <w:rsid w:val="00FC161B"/>
    <w:rsid w:val="00FD0E6A"/>
    <w:rsid w:val="00FD2416"/>
    <w:rsid w:val="00FD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0436D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B81E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208</cp:revision>
  <cp:lastPrinted>2024-12-16T10:03:00Z</cp:lastPrinted>
  <dcterms:created xsi:type="dcterms:W3CDTF">2021-09-29T05:27:00Z</dcterms:created>
  <dcterms:modified xsi:type="dcterms:W3CDTF">2025-07-16T08:04:00Z</dcterms:modified>
</cp:coreProperties>
</file>