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4CD5C" w14:textId="01990EAC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14:paraId="31B708A2" w14:textId="77777777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предоставления и расходования</w:t>
      </w:r>
    </w:p>
    <w:p w14:paraId="55D2E9E5" w14:textId="77777777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иных межбюджетных трансфертов</w:t>
      </w:r>
    </w:p>
    <w:p w14:paraId="1763D521" w14:textId="77777777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резервного фонда Правительства Архангельской области</w:t>
      </w:r>
    </w:p>
    <w:p w14:paraId="6BF40BC8" w14:textId="77777777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муниципального бюджетного учреждения</w:t>
      </w:r>
    </w:p>
    <w:p w14:paraId="0C74EBB9" w14:textId="77777777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дополнительного образования «Детская школа искусств № 8»</w:t>
      </w:r>
    </w:p>
    <w:p w14:paraId="7C83D99E" w14:textId="77777777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ремонт кровли здания</w:t>
      </w:r>
    </w:p>
    <w:p w14:paraId="69407230" w14:textId="77777777" w:rsidR="007730B5" w:rsidRDefault="007730B5" w:rsidP="007730B5">
      <w:pPr>
        <w:spacing w:after="0" w:line="240" w:lineRule="auto"/>
        <w:ind w:left="283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 году</w:t>
      </w:r>
    </w:p>
    <w:p w14:paraId="68699BF0" w14:textId="77777777" w:rsidR="007730B5" w:rsidRDefault="007730B5" w:rsidP="007730B5">
      <w:pPr>
        <w:spacing w:after="0" w:line="240" w:lineRule="auto"/>
        <w:ind w:left="5400"/>
        <w:jc w:val="right"/>
        <w:rPr>
          <w:rFonts w:ascii="Times New Roman" w:hAnsi="Times New Roman"/>
          <w:sz w:val="24"/>
          <w:szCs w:val="24"/>
        </w:rPr>
      </w:pPr>
    </w:p>
    <w:p w14:paraId="369033BC" w14:textId="77777777" w:rsidR="007730B5" w:rsidRDefault="007730B5" w:rsidP="007730B5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</w:p>
    <w:p w14:paraId="551D7C33" w14:textId="77777777" w:rsidR="007730B5" w:rsidRDefault="007730B5" w:rsidP="007730B5">
      <w:pPr>
        <w:pStyle w:val="ConsPlusNonformat"/>
        <w:jc w:val="both"/>
      </w:pPr>
    </w:p>
    <w:p w14:paraId="6732A69D" w14:textId="2826427A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0"/>
      <w:bookmarkEnd w:id="0"/>
      <w:r>
        <w:rPr>
          <w:rFonts w:ascii="Times New Roman" w:hAnsi="Times New Roman" w:cs="Times New Roman"/>
          <w:sz w:val="24"/>
          <w:szCs w:val="24"/>
        </w:rPr>
        <w:t>О Т Ч Е Т</w:t>
      </w:r>
    </w:p>
    <w:p w14:paraId="1D2EB911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средств резервного фонда</w:t>
      </w:r>
    </w:p>
    <w:p w14:paraId="247E8776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Архангельской области,</w:t>
      </w:r>
    </w:p>
    <w:p w14:paraId="251F7BE2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полученных в соответствии с распоряжением Правительства</w:t>
      </w:r>
    </w:p>
    <w:p w14:paraId="43E0418D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 ____________________________________</w:t>
      </w:r>
    </w:p>
    <w:p w14:paraId="0D3F9DC2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C93E5A7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распоряжения Правительства Архангельской</w:t>
      </w:r>
    </w:p>
    <w:p w14:paraId="30DE3121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о выделении средств из резервного фонда</w:t>
      </w:r>
    </w:p>
    <w:p w14:paraId="570F8352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Архангельской области)</w:t>
      </w:r>
    </w:p>
    <w:p w14:paraId="092DD3CF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3E2358B5" w14:textId="77777777" w:rsidR="007730B5" w:rsidRDefault="007730B5" w:rsidP="00773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получателя средств резервного фонда)</w:t>
      </w:r>
    </w:p>
    <w:p w14:paraId="6D0EED8B" w14:textId="77777777" w:rsidR="007730B5" w:rsidRDefault="007730B5" w:rsidP="007730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5"/>
        <w:gridCol w:w="2290"/>
        <w:gridCol w:w="1984"/>
        <w:gridCol w:w="1247"/>
        <w:gridCol w:w="1417"/>
        <w:gridCol w:w="667"/>
      </w:tblGrid>
      <w:tr w:rsidR="007730B5" w14:paraId="41569499" w14:textId="77777777" w:rsidTr="007730B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ECDF" w14:textId="77777777" w:rsidR="007730B5" w:rsidRDefault="007730B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Цели (направления) расходования выделенных средств (согласно сметно-финансовому расчету)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B1F1E" w14:textId="77777777" w:rsidR="007730B5" w:rsidRDefault="007730B5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Выделено средств из резервного фонда (по распоряжению Правительства Архангельской области и сметно-финансовому расчету),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C8B2" w14:textId="77777777" w:rsidR="007730B5" w:rsidRDefault="007730B5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Наименования и другие реквизиты документов, подтверждающих произведенные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25D1" w14:textId="77777777" w:rsidR="007730B5" w:rsidRDefault="007730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Израсходовано средств резервного фонда,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6B89" w14:textId="77777777" w:rsidR="007730B5" w:rsidRDefault="007730B5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Неиспользованный остаток средств резервного фонда, рублей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51D8" w14:textId="77777777" w:rsidR="007730B5" w:rsidRDefault="007730B5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Примечание </w:t>
            </w:r>
            <w:hyperlink r:id="rId5" w:anchor="P154" w:history="1"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&lt;*&gt;</w:t>
              </w:r>
            </w:hyperlink>
          </w:p>
        </w:tc>
      </w:tr>
      <w:tr w:rsidR="007730B5" w14:paraId="6233CC3C" w14:textId="77777777" w:rsidTr="007730B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9636" w14:textId="77777777" w:rsidR="007730B5" w:rsidRDefault="007730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6D48" w14:textId="77777777" w:rsidR="007730B5" w:rsidRDefault="007730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50ED" w14:textId="77777777" w:rsidR="007730B5" w:rsidRDefault="007730B5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71FC" w14:textId="77777777" w:rsidR="007730B5" w:rsidRDefault="007730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9AE0" w14:textId="77777777" w:rsidR="007730B5" w:rsidRDefault="007730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6469" w14:textId="77777777" w:rsidR="007730B5" w:rsidRDefault="007730B5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730B5" w14:paraId="2BD6CCA9" w14:textId="77777777" w:rsidTr="007730B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0D8F" w14:textId="77777777" w:rsidR="007730B5" w:rsidRDefault="007730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249B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194F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E516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3A5D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AC31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0B5" w14:paraId="032021D6" w14:textId="77777777" w:rsidTr="007730B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48C8" w14:textId="77777777" w:rsidR="007730B5" w:rsidRDefault="007730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153E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DDA3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A88E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309E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FFEF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0B5" w14:paraId="2595C41F" w14:textId="77777777" w:rsidTr="007730B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B017" w14:textId="77777777" w:rsidR="007730B5" w:rsidRDefault="007730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0F50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604E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3FEB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DAF6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D8DF" w14:textId="77777777" w:rsidR="007730B5" w:rsidRDefault="007730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D919C52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5626E56E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" w:name="P154"/>
      <w:bookmarkEnd w:id="1"/>
      <w:r>
        <w:rPr>
          <w:rFonts w:ascii="Times New Roman" w:hAnsi="Times New Roman" w:cs="Times New Roman"/>
          <w:sz w:val="22"/>
          <w:szCs w:val="22"/>
        </w:rPr>
        <w:t xml:space="preserve">    &lt;*&gt;  В  примечании  указываются причина, дата возврата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неиспользованных</w:t>
      </w:r>
      <w:proofErr w:type="gramEnd"/>
    </w:p>
    <w:p w14:paraId="2D3C9FAD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средств  резервного  фонда  Правительства Архангельской области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областной</w:t>
      </w:r>
    </w:p>
    <w:p w14:paraId="09C68D36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бюджет, номер платежного документа и т.д.</w:t>
      </w:r>
    </w:p>
    <w:p w14:paraId="21241089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F9B08EB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Приложения:</w:t>
      </w:r>
    </w:p>
    <w:p w14:paraId="79B22591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25811CE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     ________________      __________________________________</w:t>
      </w:r>
    </w:p>
    <w:p w14:paraId="47AFD57E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               (расшифровка подписи)</w:t>
      </w:r>
    </w:p>
    <w:p w14:paraId="3F9E0B74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________________      __________________________________</w:t>
      </w:r>
    </w:p>
    <w:p w14:paraId="2D2A4253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(подпись)                 (расшифровка подписи)</w:t>
      </w:r>
    </w:p>
    <w:p w14:paraId="493F342E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C1B43C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составления отчета</w:t>
      </w:r>
    </w:p>
    <w:p w14:paraId="5A2C2E5F" w14:textId="77777777" w:rsidR="007730B5" w:rsidRDefault="007730B5" w:rsidP="00773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0D30A21" w14:textId="5B3847D6" w:rsidR="00A4020F" w:rsidRDefault="007730B5" w:rsidP="00773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(Ф.И.О.), номер телефона</w:t>
      </w:r>
    </w:p>
    <w:p w14:paraId="1928D142" w14:textId="77777777" w:rsidR="00A4020F" w:rsidRPr="007730B5" w:rsidRDefault="00A4020F" w:rsidP="00773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A4020F" w:rsidRPr="007730B5" w:rsidSect="00A4020F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C1"/>
    <w:rsid w:val="00030489"/>
    <w:rsid w:val="007730B5"/>
    <w:rsid w:val="00A4020F"/>
    <w:rsid w:val="00A8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AA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0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30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730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0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30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73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0;&#1076;&#1084;&#1080;&#1085;\Desktop\&#1088;&#1072;&#1073;&#1086;&#1090;&#1072;\&#1082;&#1091;&#1083;&#1100;&#1090;&#1091;&#1088;&#1072;\&#1055;&#1088;&#1080;&#1083;&#1086;&#1078;&#1077;&#1085;&#1080;&#1077;%20&#1055;&#1086;&#1088;&#1103;&#1076;&#1086;&#1082;%20&#1087;&#1086;%20&#1056;&#1077;&#1079;&#1077;&#1088;&#1074;.&#1092;&#1086;&#1085;&#1076;&#1091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Приемная</cp:lastModifiedBy>
  <cp:revision>4</cp:revision>
  <cp:lastPrinted>2019-09-16T07:39:00Z</cp:lastPrinted>
  <dcterms:created xsi:type="dcterms:W3CDTF">2019-09-15T07:22:00Z</dcterms:created>
  <dcterms:modified xsi:type="dcterms:W3CDTF">2019-09-16T07:39:00Z</dcterms:modified>
</cp:coreProperties>
</file>