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FF9" w:rsidRPr="006D3FF9" w:rsidRDefault="006D3FF9" w:rsidP="006D3FF9">
      <w:pPr>
        <w:tabs>
          <w:tab w:val="center" w:pos="4677"/>
          <w:tab w:val="left" w:pos="8460"/>
        </w:tabs>
        <w:autoSpaceDN w:val="0"/>
        <w:jc w:val="center"/>
        <w:rPr>
          <w:b/>
          <w:szCs w:val="28"/>
        </w:rPr>
      </w:pPr>
      <w:r w:rsidRPr="006D3FF9">
        <w:rPr>
          <w:noProof/>
        </w:rPr>
        <w:drawing>
          <wp:anchor distT="0" distB="0" distL="114300" distR="114300" simplePos="0" relativeHeight="251659264" behindDoc="0" locked="0" layoutInCell="1" allowOverlap="1" wp14:anchorId="4C3CB479" wp14:editId="4FE4656A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АДМИНИСТРАЦИЯ МУНИЦИПАЛЬНОГО ОБРАЗОВАНИЯ</w:t>
      </w: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«КОНОШСКИЙ МУНИЦИПАЛЬНЫЙ РАЙОН»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П О С Т А Н О В Л Е Н И Е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6D3FF9" w:rsidP="006D3FF9">
      <w:pPr>
        <w:autoSpaceDN w:val="0"/>
        <w:jc w:val="center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27 мая 2024 г. № 294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6D3FF9" w:rsidP="006D3FF9">
      <w:pPr>
        <w:autoSpaceDN w:val="0"/>
        <w:jc w:val="center"/>
        <w:rPr>
          <w:sz w:val="20"/>
        </w:rPr>
      </w:pPr>
      <w:r w:rsidRPr="006D3FF9">
        <w:rPr>
          <w:sz w:val="20"/>
        </w:rPr>
        <w:t>пос. Коноша Архангельской области</w:t>
      </w:r>
    </w:p>
    <w:p w:rsidR="006D3FF9" w:rsidRPr="006D3FF9" w:rsidRDefault="006D3FF9" w:rsidP="006D3FF9">
      <w:pPr>
        <w:autoSpaceDN w:val="0"/>
        <w:jc w:val="center"/>
        <w:rPr>
          <w:sz w:val="24"/>
          <w:szCs w:val="24"/>
        </w:rPr>
      </w:pPr>
    </w:p>
    <w:p w:rsidR="006D3FF9" w:rsidRPr="006D3FF9" w:rsidRDefault="006D3FF9" w:rsidP="006D3FF9">
      <w:pPr>
        <w:autoSpaceDN w:val="0"/>
        <w:jc w:val="center"/>
        <w:rPr>
          <w:sz w:val="24"/>
          <w:szCs w:val="24"/>
        </w:rPr>
      </w:pPr>
    </w:p>
    <w:p w:rsidR="006D3FF9" w:rsidRPr="006D3FF9" w:rsidRDefault="006D3FF9" w:rsidP="00465768">
      <w:pPr>
        <w:pStyle w:val="a4"/>
        <w:jc w:val="center"/>
        <w:rPr>
          <w:sz w:val="26"/>
          <w:szCs w:val="26"/>
          <w:lang w:val="ru-RU"/>
        </w:rPr>
      </w:pPr>
    </w:p>
    <w:p w:rsid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>Об утверждении Порядка</w:t>
      </w:r>
      <w:r w:rsidR="006D3FF9">
        <w:rPr>
          <w:b/>
          <w:sz w:val="26"/>
          <w:szCs w:val="26"/>
          <w:lang w:val="ru-RU"/>
        </w:rPr>
        <w:t xml:space="preserve"> </w:t>
      </w:r>
      <w:r w:rsidRPr="006D3FF9">
        <w:rPr>
          <w:b/>
          <w:sz w:val="26"/>
          <w:szCs w:val="26"/>
        </w:rPr>
        <w:t xml:space="preserve">предоставления и расходования субвенции </w:t>
      </w:r>
    </w:p>
    <w:p w:rsid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 xml:space="preserve">на </w:t>
      </w:r>
      <w:r w:rsidR="006D3FF9">
        <w:rPr>
          <w:b/>
          <w:sz w:val="26"/>
          <w:szCs w:val="26"/>
          <w:lang w:val="ru-RU"/>
        </w:rPr>
        <w:t xml:space="preserve"> </w:t>
      </w:r>
      <w:r w:rsidRPr="006D3FF9">
        <w:rPr>
          <w:b/>
          <w:sz w:val="26"/>
          <w:szCs w:val="26"/>
        </w:rPr>
        <w:t>предоставлени</w:t>
      </w:r>
      <w:r w:rsidR="00A668C8" w:rsidRPr="006D3FF9">
        <w:rPr>
          <w:b/>
          <w:sz w:val="26"/>
          <w:szCs w:val="26"/>
          <w:lang w:val="ru-RU"/>
        </w:rPr>
        <w:t>е</w:t>
      </w:r>
      <w:r w:rsidRPr="006D3FF9">
        <w:rPr>
          <w:b/>
          <w:sz w:val="26"/>
          <w:szCs w:val="26"/>
        </w:rPr>
        <w:t xml:space="preserve"> жилых помещений детям-сиротам и детям, оставшимся без попечения родителей, лицам</w:t>
      </w:r>
      <w:r w:rsidR="006D3FF9">
        <w:rPr>
          <w:b/>
          <w:sz w:val="26"/>
          <w:szCs w:val="26"/>
        </w:rPr>
        <w:t xml:space="preserve"> из их числа по договорам найма </w:t>
      </w:r>
      <w:r w:rsidRPr="006D3FF9">
        <w:rPr>
          <w:b/>
          <w:sz w:val="26"/>
          <w:szCs w:val="26"/>
        </w:rPr>
        <w:t>специализированных жилых помещений за счет средств областного бюджет</w:t>
      </w:r>
      <w:r w:rsidR="00D9703A" w:rsidRPr="006D3FF9">
        <w:rPr>
          <w:b/>
          <w:sz w:val="26"/>
          <w:szCs w:val="26"/>
          <w:lang w:val="ru-RU"/>
        </w:rPr>
        <w:t>а</w:t>
      </w:r>
      <w:r w:rsidRPr="006D3FF9">
        <w:rPr>
          <w:b/>
          <w:sz w:val="26"/>
          <w:szCs w:val="26"/>
        </w:rPr>
        <w:t xml:space="preserve"> </w:t>
      </w:r>
    </w:p>
    <w:p w:rsidR="00465768" w:rsidRP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>в 20</w:t>
      </w:r>
      <w:r w:rsidRPr="006D3FF9">
        <w:rPr>
          <w:b/>
          <w:sz w:val="26"/>
          <w:szCs w:val="26"/>
          <w:lang w:val="ru-RU"/>
        </w:rPr>
        <w:t>2</w:t>
      </w:r>
      <w:r w:rsidR="00D9703A" w:rsidRPr="006D3FF9">
        <w:rPr>
          <w:b/>
          <w:sz w:val="26"/>
          <w:szCs w:val="26"/>
          <w:lang w:val="ru-RU"/>
        </w:rPr>
        <w:t>4</w:t>
      </w:r>
      <w:r w:rsidRPr="006D3FF9">
        <w:rPr>
          <w:b/>
          <w:sz w:val="26"/>
          <w:szCs w:val="26"/>
        </w:rPr>
        <w:t xml:space="preserve"> году</w:t>
      </w:r>
    </w:p>
    <w:p w:rsidR="00465768" w:rsidRDefault="00465768" w:rsidP="00465768">
      <w:pPr>
        <w:pStyle w:val="a4"/>
        <w:rPr>
          <w:sz w:val="24"/>
        </w:rPr>
      </w:pPr>
    </w:p>
    <w:p w:rsidR="00465768" w:rsidRDefault="00465768" w:rsidP="00465768">
      <w:pPr>
        <w:pStyle w:val="a4"/>
        <w:rPr>
          <w:sz w:val="22"/>
        </w:rPr>
      </w:pPr>
    </w:p>
    <w:p w:rsidR="00465768" w:rsidRDefault="00465768" w:rsidP="006D3FF9">
      <w:pPr>
        <w:tabs>
          <w:tab w:val="left" w:pos="544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областным законом от 20 сентября 2005 года № 84-5-ОЗ </w:t>
      </w:r>
      <w:r w:rsidR="006D3FF9">
        <w:rPr>
          <w:sz w:val="26"/>
          <w:szCs w:val="26"/>
        </w:rPr>
        <w:br/>
      </w:r>
      <w:r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полномочиями», подпунктом 2 пункта </w:t>
      </w:r>
      <w:r w:rsidR="006D3FF9">
        <w:rPr>
          <w:sz w:val="26"/>
          <w:szCs w:val="26"/>
        </w:rPr>
        <w:br/>
        <w:t xml:space="preserve">1 статьи 8 </w:t>
      </w:r>
      <w:r w:rsidR="00AC6F22">
        <w:rPr>
          <w:sz w:val="26"/>
          <w:szCs w:val="26"/>
        </w:rPr>
        <w:t xml:space="preserve">областного </w:t>
      </w:r>
      <w:r w:rsidR="006D3FF9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Архангельской области от 17 декабря 2012 года № 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25 Устава Коношского муниципального </w:t>
      </w:r>
      <w:r w:rsidR="00AC6F22">
        <w:rPr>
          <w:sz w:val="26"/>
          <w:szCs w:val="26"/>
        </w:rPr>
        <w:t>района Архангельской области</w:t>
      </w:r>
      <w:r>
        <w:rPr>
          <w:sz w:val="26"/>
          <w:szCs w:val="26"/>
        </w:rPr>
        <w:t xml:space="preserve"> администрация муниципального образования </w:t>
      </w:r>
      <w:bookmarkStart w:id="0" w:name="_GoBack"/>
      <w:bookmarkEnd w:id="0"/>
      <w:r w:rsidRPr="006D3FF9">
        <w:rPr>
          <w:b/>
          <w:sz w:val="26"/>
          <w:szCs w:val="26"/>
        </w:rPr>
        <w:t>п о с т а н о в л я е т :</w:t>
      </w:r>
    </w:p>
    <w:p w:rsidR="00465768" w:rsidRDefault="006D3FF9" w:rsidP="006D3FF9">
      <w:pPr>
        <w:pStyle w:val="a4"/>
        <w:ind w:firstLine="709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1. </w:t>
      </w:r>
      <w:r w:rsidR="00465768">
        <w:rPr>
          <w:sz w:val="26"/>
          <w:szCs w:val="26"/>
          <w:lang w:val="ru-RU" w:eastAsia="ru-RU"/>
        </w:rPr>
        <w:t>Утвердить прилагаемый Порядок предоставления и расходования субвенции на предоставлени</w:t>
      </w:r>
      <w:r w:rsidR="00A668C8">
        <w:rPr>
          <w:sz w:val="26"/>
          <w:szCs w:val="26"/>
          <w:lang w:val="ru-RU" w:eastAsia="ru-RU"/>
        </w:rPr>
        <w:t>е</w:t>
      </w:r>
      <w:r w:rsidR="00465768">
        <w:rPr>
          <w:sz w:val="26"/>
          <w:szCs w:val="26"/>
          <w:lang w:val="ru-RU" w:eastAsia="ru-RU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областного бюджет</w:t>
      </w:r>
      <w:r w:rsidR="00D9703A">
        <w:rPr>
          <w:sz w:val="26"/>
          <w:szCs w:val="26"/>
          <w:lang w:val="ru-RU" w:eastAsia="ru-RU"/>
        </w:rPr>
        <w:t>а</w:t>
      </w:r>
      <w:r w:rsidR="00465768">
        <w:rPr>
          <w:sz w:val="26"/>
          <w:szCs w:val="26"/>
          <w:lang w:val="ru-RU" w:eastAsia="ru-RU"/>
        </w:rPr>
        <w:t xml:space="preserve"> в 202</w:t>
      </w:r>
      <w:r w:rsidR="00D9703A">
        <w:rPr>
          <w:sz w:val="26"/>
          <w:szCs w:val="26"/>
          <w:lang w:val="ru-RU" w:eastAsia="ru-RU"/>
        </w:rPr>
        <w:t>4</w:t>
      </w:r>
      <w:r w:rsidR="00692D53">
        <w:rPr>
          <w:sz w:val="26"/>
          <w:szCs w:val="26"/>
          <w:lang w:val="ru-RU" w:eastAsia="ru-RU"/>
        </w:rPr>
        <w:t xml:space="preserve"> </w:t>
      </w:r>
      <w:r w:rsidR="00465768">
        <w:rPr>
          <w:sz w:val="26"/>
          <w:szCs w:val="26"/>
          <w:lang w:val="ru-RU" w:eastAsia="ru-RU"/>
        </w:rPr>
        <w:t>году.</w:t>
      </w:r>
    </w:p>
    <w:p w:rsidR="006D3FF9" w:rsidRDefault="006D3FF9" w:rsidP="006D3FF9">
      <w:pPr>
        <w:pStyle w:val="a4"/>
        <w:ind w:firstLine="709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2. </w:t>
      </w:r>
      <w:r w:rsidRPr="00897BC4">
        <w:rPr>
          <w:rStyle w:val="FontStyle14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администрации муниципального образования «Коношский муниципальный район» по социальным вопросам Еропкину Т.А.</w:t>
      </w:r>
    </w:p>
    <w:p w:rsidR="00465768" w:rsidRDefault="006D3FF9" w:rsidP="006D3F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65768">
        <w:rPr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</w:t>
      </w:r>
      <w:r w:rsidR="00D9703A">
        <w:rPr>
          <w:sz w:val="26"/>
          <w:szCs w:val="26"/>
        </w:rPr>
        <w:t>4</w:t>
      </w:r>
      <w:r w:rsidR="00465768">
        <w:rPr>
          <w:sz w:val="26"/>
          <w:szCs w:val="26"/>
        </w:rPr>
        <w:t xml:space="preserve"> года.</w:t>
      </w:r>
    </w:p>
    <w:p w:rsidR="00465768" w:rsidRDefault="00465768" w:rsidP="00465768">
      <w:pPr>
        <w:jc w:val="both"/>
        <w:rPr>
          <w:sz w:val="26"/>
          <w:szCs w:val="26"/>
        </w:rPr>
      </w:pPr>
    </w:p>
    <w:p w:rsidR="00465768" w:rsidRDefault="00465768" w:rsidP="00465768">
      <w:pPr>
        <w:jc w:val="both"/>
        <w:rPr>
          <w:sz w:val="26"/>
          <w:szCs w:val="26"/>
        </w:rPr>
      </w:pPr>
    </w:p>
    <w:p w:rsidR="00465768" w:rsidRPr="006D3FF9" w:rsidRDefault="00465768" w:rsidP="00465768">
      <w:pPr>
        <w:jc w:val="both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 xml:space="preserve">Глава </w:t>
      </w:r>
    </w:p>
    <w:p w:rsidR="006D3FF9" w:rsidRPr="002418A8" w:rsidRDefault="00465768" w:rsidP="002418A8">
      <w:pPr>
        <w:jc w:val="both"/>
        <w:rPr>
          <w:b/>
          <w:sz w:val="26"/>
          <w:szCs w:val="26"/>
        </w:rPr>
      </w:pPr>
      <w:proofErr w:type="gramStart"/>
      <w:r w:rsidRPr="006D3FF9">
        <w:rPr>
          <w:b/>
          <w:sz w:val="26"/>
          <w:szCs w:val="26"/>
        </w:rPr>
        <w:t>муниципального</w:t>
      </w:r>
      <w:proofErr w:type="gramEnd"/>
      <w:r w:rsidRPr="006D3FF9">
        <w:rPr>
          <w:b/>
          <w:sz w:val="26"/>
          <w:szCs w:val="26"/>
        </w:rPr>
        <w:t xml:space="preserve"> образования                                                              </w:t>
      </w:r>
      <w:r w:rsidR="00692D53" w:rsidRPr="006D3FF9">
        <w:rPr>
          <w:b/>
          <w:sz w:val="26"/>
          <w:szCs w:val="26"/>
        </w:rPr>
        <w:t>С.С. Едемский</w:t>
      </w:r>
    </w:p>
    <w:sectPr w:rsidR="006D3FF9" w:rsidRPr="002418A8" w:rsidSect="005C2921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3DA" w:rsidRDefault="005A53DA" w:rsidP="005C2921">
      <w:r>
        <w:separator/>
      </w:r>
    </w:p>
  </w:endnote>
  <w:endnote w:type="continuationSeparator" w:id="0">
    <w:p w:rsidR="005A53DA" w:rsidRDefault="005A53DA" w:rsidP="005C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3DA" w:rsidRDefault="005A53DA" w:rsidP="005C2921">
      <w:r>
        <w:separator/>
      </w:r>
    </w:p>
  </w:footnote>
  <w:footnote w:type="continuationSeparator" w:id="0">
    <w:p w:rsidR="005A53DA" w:rsidRDefault="005A53DA" w:rsidP="005C2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921" w:rsidRDefault="005C2921">
    <w:pPr>
      <w:pStyle w:val="a6"/>
      <w:jc w:val="center"/>
    </w:pPr>
  </w:p>
  <w:p w:rsidR="005C2921" w:rsidRDefault="005C29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877214"/>
      <w:docPartObj>
        <w:docPartGallery w:val="Page Numbers (Top of Page)"/>
        <w:docPartUnique/>
      </w:docPartObj>
    </w:sdtPr>
    <w:sdtEndPr/>
    <w:sdtContent>
      <w:p w:rsidR="005C2921" w:rsidRDefault="005C2921" w:rsidP="005C2921">
        <w:pPr>
          <w:pStyle w:val="a6"/>
          <w:jc w:val="center"/>
        </w:pPr>
        <w: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68"/>
    <w:rsid w:val="00023F0A"/>
    <w:rsid w:val="000436BB"/>
    <w:rsid w:val="0006655B"/>
    <w:rsid w:val="000F02B9"/>
    <w:rsid w:val="002418A8"/>
    <w:rsid w:val="002F2F66"/>
    <w:rsid w:val="003B15D4"/>
    <w:rsid w:val="003C2774"/>
    <w:rsid w:val="00465768"/>
    <w:rsid w:val="00540A45"/>
    <w:rsid w:val="005A53DA"/>
    <w:rsid w:val="005C2921"/>
    <w:rsid w:val="00692D53"/>
    <w:rsid w:val="006D3FF9"/>
    <w:rsid w:val="007217A1"/>
    <w:rsid w:val="00A47CBD"/>
    <w:rsid w:val="00A64B8B"/>
    <w:rsid w:val="00A668C8"/>
    <w:rsid w:val="00AC6F22"/>
    <w:rsid w:val="00C65FFC"/>
    <w:rsid w:val="00C67287"/>
    <w:rsid w:val="00D9703A"/>
    <w:rsid w:val="00E8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F75291-AD35-4358-85DF-31396ED4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7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465768"/>
    <w:pPr>
      <w:widowControl w:val="0"/>
      <w:tabs>
        <w:tab w:val="left" w:pos="708"/>
      </w:tabs>
      <w:jc w:val="center"/>
      <w:outlineLvl w:val="1"/>
    </w:pPr>
    <w:rPr>
      <w:b/>
      <w:bCs/>
      <w:iCs/>
      <w:color w:val="000000"/>
      <w:spacing w:val="6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5768"/>
    <w:rPr>
      <w:rFonts w:ascii="Times New Roman" w:eastAsia="Times New Roman" w:hAnsi="Times New Roman" w:cs="Times New Roman"/>
      <w:b/>
      <w:bCs/>
      <w:iCs/>
      <w:color w:val="000000"/>
      <w:spacing w:val="6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6576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465768"/>
    <w:pPr>
      <w:jc w:val="both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46576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Style2">
    <w:name w:val="Style2"/>
    <w:basedOn w:val="a"/>
    <w:uiPriority w:val="99"/>
    <w:semiHidden/>
    <w:rsid w:val="004657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297" w:lineRule="exact"/>
      <w:ind w:firstLine="706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298" w:lineRule="exact"/>
      <w:ind w:firstLine="69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300" w:lineRule="exact"/>
      <w:jc w:val="center"/>
    </w:pPr>
    <w:rPr>
      <w:sz w:val="24"/>
      <w:szCs w:val="24"/>
    </w:rPr>
  </w:style>
  <w:style w:type="character" w:customStyle="1" w:styleId="FontStyle11">
    <w:name w:val="Font Style11"/>
    <w:uiPriority w:val="99"/>
    <w:rsid w:val="00465768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465768"/>
    <w:rPr>
      <w:rFonts w:ascii="Times New Roman" w:hAnsi="Times New Roman" w:cs="Times New Roman" w:hint="default"/>
      <w:sz w:val="24"/>
      <w:szCs w:val="24"/>
    </w:rPr>
  </w:style>
  <w:style w:type="paragraph" w:customStyle="1" w:styleId="formattext">
    <w:name w:val="formattext"/>
    <w:basedOn w:val="a"/>
    <w:rsid w:val="00A47CB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4">
    <w:name w:val="Font Style14"/>
    <w:basedOn w:val="a0"/>
    <w:rsid w:val="006D3FF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C29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2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29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29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2024-05-24T07:04:00Z</cp:lastPrinted>
  <dcterms:created xsi:type="dcterms:W3CDTF">2023-02-13T11:31:00Z</dcterms:created>
  <dcterms:modified xsi:type="dcterms:W3CDTF">2024-05-29T07:31:00Z</dcterms:modified>
</cp:coreProperties>
</file>