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9F3" w:rsidRPr="00EF39F3" w:rsidRDefault="00EF39F3" w:rsidP="00EF39F3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9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752" behindDoc="0" locked="0" layoutInCell="1" allowOverlap="1" wp14:anchorId="5951B24F" wp14:editId="2E327464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9F3" w:rsidRPr="00EF39F3" w:rsidRDefault="00EF39F3" w:rsidP="00EF3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EF39F3" w:rsidRPr="00EF39F3" w:rsidRDefault="00EF39F3" w:rsidP="00EF3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EF39F3" w:rsidRPr="00EF39F3" w:rsidRDefault="00EF39F3" w:rsidP="00EF39F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F39F3" w:rsidRPr="00EF39F3" w:rsidRDefault="00EF39F3" w:rsidP="00EF3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EF39F3" w:rsidRPr="00EF39F3" w:rsidRDefault="00EF39F3" w:rsidP="00EF39F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F39F3" w:rsidRPr="00EF39F3" w:rsidRDefault="00EF39F3" w:rsidP="00EF39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 января 2025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F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39F3" w:rsidRPr="00EF39F3" w:rsidRDefault="00EF39F3" w:rsidP="00EF39F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F39F3" w:rsidRPr="00EF39F3" w:rsidRDefault="00EF39F3" w:rsidP="00EF39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39F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EF39F3" w:rsidRPr="00EF39F3" w:rsidRDefault="00EF39F3" w:rsidP="00EF39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9F3" w:rsidRPr="00EF39F3" w:rsidRDefault="00EF39F3" w:rsidP="00EF39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B6D" w:rsidRPr="009E4323" w:rsidRDefault="00B30B6D" w:rsidP="00EF39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323" w:rsidRPr="009E4323" w:rsidRDefault="003C5CC0" w:rsidP="009E4323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323">
        <w:rPr>
          <w:rFonts w:ascii="Times New Roman" w:eastAsia="Times New Roman" w:hAnsi="Times New Roman" w:cs="Arial Unicode MS"/>
          <w:b/>
          <w:sz w:val="28"/>
          <w:szCs w:val="28"/>
          <w:lang w:eastAsia="zh-CN" w:bidi="my-MM"/>
        </w:rPr>
        <w:t>О</w:t>
      </w:r>
      <w:r w:rsidR="009E4323" w:rsidRPr="009E4323">
        <w:rPr>
          <w:rFonts w:ascii="Times New Roman" w:eastAsia="Times New Roman" w:hAnsi="Times New Roman" w:cs="Arial Unicode MS"/>
          <w:b/>
          <w:sz w:val="28"/>
          <w:szCs w:val="28"/>
          <w:lang w:eastAsia="zh-CN" w:bidi="my-MM"/>
        </w:rPr>
        <w:t xml:space="preserve"> внесении изменений</w:t>
      </w:r>
      <w:r w:rsidRPr="009E4323">
        <w:rPr>
          <w:rFonts w:ascii="Times New Roman" w:eastAsia="Times New Roman" w:hAnsi="Times New Roman" w:cs="Arial Unicode MS"/>
          <w:b/>
          <w:sz w:val="28"/>
          <w:szCs w:val="28"/>
          <w:lang w:eastAsia="zh-CN" w:bidi="my-MM"/>
        </w:rPr>
        <w:t xml:space="preserve"> </w:t>
      </w:r>
      <w:r w:rsidR="009E4323" w:rsidRPr="009E4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постановление администрации</w:t>
      </w:r>
    </w:p>
    <w:p w:rsidR="009E4323" w:rsidRPr="009E4323" w:rsidRDefault="009E4323" w:rsidP="009E4323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«Коношский муниципальный район» </w:t>
      </w:r>
    </w:p>
    <w:p w:rsidR="003C5CC0" w:rsidRPr="009E4323" w:rsidRDefault="009E4323" w:rsidP="009E4323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Arial Unicode MS"/>
          <w:b/>
          <w:sz w:val="28"/>
          <w:szCs w:val="28"/>
          <w:lang w:eastAsia="zh-CN" w:bidi="my-MM"/>
        </w:rPr>
      </w:pPr>
      <w:r w:rsidRPr="009E4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13 января 2024 года № 6/1</w:t>
      </w:r>
    </w:p>
    <w:p w:rsidR="003C5CC0" w:rsidRDefault="003C5CC0" w:rsidP="003C5CC0">
      <w:pPr>
        <w:suppressAutoHyphens/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</w:pPr>
    </w:p>
    <w:p w:rsidR="009E4323" w:rsidRPr="000E0206" w:rsidRDefault="000E0206" w:rsidP="0053005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В соответствии Федеральным законом от </w:t>
      </w:r>
      <w:r w:rsidR="00882469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>0</w:t>
      </w:r>
      <w:r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6 октября 2003 года </w:t>
      </w:r>
      <w:r w:rsidR="0053005C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br/>
      </w:r>
      <w:r w:rsidR="003C5CC0" w:rsidRPr="003C5CC0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№ 131-ФЗ </w:t>
      </w:r>
      <w:r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«Об </w:t>
      </w:r>
      <w:r w:rsidR="003C5CC0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общих принципах </w:t>
      </w:r>
      <w:r w:rsidR="003C5CC0" w:rsidRPr="003C5CC0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>организации местного самоуправ</w:t>
      </w:r>
      <w:r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ления в Российской Федерации», </w:t>
      </w:r>
      <w:r w:rsidR="007A3E5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администрация муниципального образования</w:t>
      </w:r>
      <w:r w:rsidR="003C5CC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EF39F3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«Коношский муниципальный район»</w:t>
      </w:r>
      <w:r w:rsidR="003C5CC0">
        <w:rPr>
          <w:rFonts w:ascii="Times New Roman" w:eastAsia="Times New Roman" w:hAnsi="Times New Roman" w:cs="Arial Unicode MS"/>
          <w:b/>
          <w:sz w:val="28"/>
          <w:szCs w:val="28"/>
          <w:lang w:eastAsia="zh-CN" w:bidi="my-MM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 о с т а н о в л я е т:</w:t>
      </w:r>
    </w:p>
    <w:p w:rsidR="009E4323" w:rsidRPr="000E0206" w:rsidRDefault="000E0206" w:rsidP="00530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4323" w:rsidRPr="000E02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межведомственной комиссии по вопросам погашения задолженности предприятий жилищно-коммунального хозяйства, энергетики, управляющих организаций за потребленные топливно-энергетические ресурсы перед ресурсоснабжающими организациями на территории Коношского муниципального района Архангельской области к постановлению администрации муниципального образования от 13 января 2024 года № 6/1 изложить в новой редакции</w:t>
      </w:r>
      <w:r w:rsidR="00530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9E4323" w:rsidRPr="000E020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постановлению.</w:t>
      </w:r>
    </w:p>
    <w:p w:rsidR="003C5CC0" w:rsidRPr="000E0206" w:rsidRDefault="000E0206" w:rsidP="0053005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Arial Unicode MS"/>
          <w:sz w:val="20"/>
          <w:szCs w:val="20"/>
          <w:lang w:eastAsia="zh-CN" w:bidi="my-MM"/>
        </w:rPr>
      </w:pPr>
      <w:r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2. </w:t>
      </w:r>
      <w:r w:rsidR="00EF39F3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Контроль за исполнением настоящего постановления возложить </w:t>
      </w:r>
      <w:r w:rsidR="003C5CC0" w:rsidRPr="000E0206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на Первого </w:t>
      </w:r>
      <w:r w:rsidR="00EF39F3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>заместителя Главы администрации</w:t>
      </w:r>
      <w:r w:rsidR="003C5CC0" w:rsidRPr="000E0206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 Воронова</w:t>
      </w:r>
      <w:r w:rsidR="00EF39F3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 А.В</w:t>
      </w:r>
      <w:r w:rsidR="003C5CC0" w:rsidRPr="000E0206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>.</w:t>
      </w:r>
    </w:p>
    <w:p w:rsidR="003C5CC0" w:rsidRPr="000E0206" w:rsidRDefault="000E0206" w:rsidP="0053005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Arial Unicode MS"/>
          <w:sz w:val="20"/>
          <w:szCs w:val="20"/>
          <w:lang w:eastAsia="zh-CN" w:bidi="my-MM"/>
        </w:rPr>
      </w:pPr>
      <w:r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3. </w:t>
      </w:r>
      <w:r w:rsidR="003C5CC0" w:rsidRPr="000E0206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>Настоящее постановление вступает в силу со дня ег</w:t>
      </w:r>
      <w:r w:rsidR="000B13FD" w:rsidRPr="000E0206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о </w:t>
      </w:r>
      <w:r w:rsidR="0069300B" w:rsidRPr="000E0206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подписания и подлежит </w:t>
      </w:r>
      <w:r w:rsidR="0053005C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размещению </w:t>
      </w:r>
      <w:r w:rsidR="000B13FD" w:rsidRPr="000E0206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на официальном сайте </w:t>
      </w:r>
      <w:r w:rsidR="0053005C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муниципального образования </w:t>
      </w:r>
      <w:bookmarkStart w:id="0" w:name="_GoBack"/>
      <w:bookmarkEnd w:id="0"/>
      <w:r w:rsidR="00C222EF" w:rsidRPr="000E0206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 xml:space="preserve">«Коношский муниципальный район» </w:t>
      </w:r>
      <w:r w:rsidR="000B13FD" w:rsidRPr="000E0206">
        <w:rPr>
          <w:rFonts w:ascii="Times New Roman" w:eastAsia="Times New Roman" w:hAnsi="Times New Roman" w:cs="Arial Unicode MS"/>
          <w:sz w:val="28"/>
          <w:szCs w:val="28"/>
          <w:lang w:eastAsia="zh-CN" w:bidi="my-MM"/>
        </w:rPr>
        <w:t>в информационно-коммуникационной сети «Интернет».</w:t>
      </w:r>
    </w:p>
    <w:p w:rsidR="005A4BBC" w:rsidRPr="003C5CC0" w:rsidRDefault="005A4BBC" w:rsidP="000E0206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C5CC0" w:rsidRDefault="003C5CC0" w:rsidP="000E0206">
      <w:pPr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0E0206" w:rsidRDefault="000E0206" w:rsidP="000E0206">
      <w:pPr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0E0206" w:rsidRDefault="003C5CC0" w:rsidP="000E0206">
      <w:pPr>
        <w:tabs>
          <w:tab w:val="left" w:pos="74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</w:p>
    <w:p w:rsidR="008E4D74" w:rsidRPr="000E0206" w:rsidRDefault="000E0206" w:rsidP="000E0206">
      <w:pPr>
        <w:tabs>
          <w:tab w:val="left" w:pos="74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="00EF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С.С. Едемский</w:t>
      </w:r>
    </w:p>
    <w:sectPr w:rsidR="008E4D74" w:rsidRPr="000E0206" w:rsidSect="00EF39F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43F" w:rsidRDefault="004E543F" w:rsidP="00882469">
      <w:pPr>
        <w:spacing w:after="0" w:line="240" w:lineRule="auto"/>
      </w:pPr>
      <w:r>
        <w:separator/>
      </w:r>
    </w:p>
  </w:endnote>
  <w:endnote w:type="continuationSeparator" w:id="0">
    <w:p w:rsidR="004E543F" w:rsidRDefault="004E543F" w:rsidP="00882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43F" w:rsidRDefault="004E543F" w:rsidP="00882469">
      <w:pPr>
        <w:spacing w:after="0" w:line="240" w:lineRule="auto"/>
      </w:pPr>
      <w:r>
        <w:separator/>
      </w:r>
    </w:p>
  </w:footnote>
  <w:footnote w:type="continuationSeparator" w:id="0">
    <w:p w:rsidR="004E543F" w:rsidRDefault="004E543F" w:rsidP="00882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87805"/>
    <w:multiLevelType w:val="hybridMultilevel"/>
    <w:tmpl w:val="C6E008A0"/>
    <w:lvl w:ilvl="0" w:tplc="5A40A48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Arial Unicode MS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F2723CE"/>
    <w:multiLevelType w:val="hybridMultilevel"/>
    <w:tmpl w:val="C4FC6962"/>
    <w:lvl w:ilvl="0" w:tplc="7952DB96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BEB7FBB"/>
    <w:multiLevelType w:val="multilevel"/>
    <w:tmpl w:val="EDD6C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79977937"/>
    <w:multiLevelType w:val="multilevel"/>
    <w:tmpl w:val="316ED3BA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7B8D156B"/>
    <w:multiLevelType w:val="hybridMultilevel"/>
    <w:tmpl w:val="66B2267A"/>
    <w:lvl w:ilvl="0" w:tplc="3150424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380"/>
    <w:rsid w:val="000113A8"/>
    <w:rsid w:val="000879B5"/>
    <w:rsid w:val="000B13FD"/>
    <w:rsid w:val="000E0206"/>
    <w:rsid w:val="00100F63"/>
    <w:rsid w:val="00106510"/>
    <w:rsid w:val="00113FF3"/>
    <w:rsid w:val="001310D7"/>
    <w:rsid w:val="001C6018"/>
    <w:rsid w:val="001D5D47"/>
    <w:rsid w:val="00225962"/>
    <w:rsid w:val="002751FF"/>
    <w:rsid w:val="00281D36"/>
    <w:rsid w:val="002E2CEF"/>
    <w:rsid w:val="003177CB"/>
    <w:rsid w:val="00333380"/>
    <w:rsid w:val="00341480"/>
    <w:rsid w:val="0039758E"/>
    <w:rsid w:val="003A718D"/>
    <w:rsid w:val="003C5CC0"/>
    <w:rsid w:val="003D01B6"/>
    <w:rsid w:val="0040474A"/>
    <w:rsid w:val="00462AD4"/>
    <w:rsid w:val="004D147B"/>
    <w:rsid w:val="004D4D67"/>
    <w:rsid w:val="004E543F"/>
    <w:rsid w:val="004F2843"/>
    <w:rsid w:val="005218EB"/>
    <w:rsid w:val="0053005C"/>
    <w:rsid w:val="00551BB4"/>
    <w:rsid w:val="005543A9"/>
    <w:rsid w:val="005A3233"/>
    <w:rsid w:val="005A4BBC"/>
    <w:rsid w:val="005E7F4D"/>
    <w:rsid w:val="005F08B9"/>
    <w:rsid w:val="00635DA5"/>
    <w:rsid w:val="006477E7"/>
    <w:rsid w:val="00691D9C"/>
    <w:rsid w:val="0069300B"/>
    <w:rsid w:val="007073EA"/>
    <w:rsid w:val="00794D02"/>
    <w:rsid w:val="007A3E5E"/>
    <w:rsid w:val="007B43F5"/>
    <w:rsid w:val="00814CF7"/>
    <w:rsid w:val="008572C8"/>
    <w:rsid w:val="00882469"/>
    <w:rsid w:val="0089793C"/>
    <w:rsid w:val="008D5364"/>
    <w:rsid w:val="008E4D74"/>
    <w:rsid w:val="008F5B85"/>
    <w:rsid w:val="009174D0"/>
    <w:rsid w:val="009A639E"/>
    <w:rsid w:val="009C773F"/>
    <w:rsid w:val="009E0418"/>
    <w:rsid w:val="009E4323"/>
    <w:rsid w:val="00A62EA7"/>
    <w:rsid w:val="00A75A5E"/>
    <w:rsid w:val="00A76629"/>
    <w:rsid w:val="00AB02D4"/>
    <w:rsid w:val="00AB4A45"/>
    <w:rsid w:val="00B30B6D"/>
    <w:rsid w:val="00B36E1B"/>
    <w:rsid w:val="00B516E5"/>
    <w:rsid w:val="00B57C89"/>
    <w:rsid w:val="00C222EF"/>
    <w:rsid w:val="00C62622"/>
    <w:rsid w:val="00C9443E"/>
    <w:rsid w:val="00DD3B71"/>
    <w:rsid w:val="00ED3EAD"/>
    <w:rsid w:val="00EF39F3"/>
    <w:rsid w:val="00F35587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897EA-A09F-4CBE-AFB9-2705A652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2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2469"/>
  </w:style>
  <w:style w:type="paragraph" w:styleId="a6">
    <w:name w:val="footer"/>
    <w:basedOn w:val="a"/>
    <w:link w:val="a7"/>
    <w:uiPriority w:val="99"/>
    <w:unhideWhenUsed/>
    <w:rsid w:val="00882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2469"/>
  </w:style>
  <w:style w:type="paragraph" w:styleId="a8">
    <w:name w:val="Balloon Text"/>
    <w:basedOn w:val="a"/>
    <w:link w:val="a9"/>
    <w:uiPriority w:val="99"/>
    <w:semiHidden/>
    <w:unhideWhenUsed/>
    <w:rsid w:val="000E0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2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29</cp:revision>
  <cp:lastPrinted>2025-01-15T11:53:00Z</cp:lastPrinted>
  <dcterms:created xsi:type="dcterms:W3CDTF">2021-10-12T05:12:00Z</dcterms:created>
  <dcterms:modified xsi:type="dcterms:W3CDTF">2025-01-16T06:37:00Z</dcterms:modified>
</cp:coreProperties>
</file>