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5DB" w:rsidRPr="00BE05DB" w:rsidRDefault="00BE05DB" w:rsidP="00BE0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5D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19050" t="0" r="3810" b="0"/>
            <wp:wrapNone/>
            <wp:docPr id="2" name="Рисунок 2" descr="Описание: 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05DB" w:rsidRPr="00BE05DB" w:rsidRDefault="00BE05DB" w:rsidP="00BE0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5DB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BE05DB" w:rsidRPr="00BE05DB" w:rsidRDefault="00BE05DB" w:rsidP="00BE0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5DB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BE05DB" w:rsidRPr="00BE05DB" w:rsidRDefault="00BE05DB" w:rsidP="00BE05DB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E05DB" w:rsidRPr="00BE05DB" w:rsidRDefault="00BE05DB" w:rsidP="00BE0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5DB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BE05DB" w:rsidRPr="00BE05DB" w:rsidRDefault="00BE05DB" w:rsidP="00BE05DB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E05DB" w:rsidRPr="00BE05DB" w:rsidRDefault="00DE2B7D" w:rsidP="00BE05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</w:t>
      </w:r>
      <w:r w:rsidR="00BE05DB" w:rsidRPr="00BE05DB">
        <w:rPr>
          <w:rFonts w:ascii="Times New Roman" w:hAnsi="Times New Roman" w:cs="Times New Roman"/>
          <w:sz w:val="28"/>
          <w:szCs w:val="28"/>
        </w:rPr>
        <w:t xml:space="preserve"> </w:t>
      </w:r>
      <w:r w:rsidR="00A7661A" w:rsidRPr="00A7661A">
        <w:rPr>
          <w:rFonts w:ascii="Times New Roman" w:hAnsi="Times New Roman" w:cs="Times New Roman"/>
          <w:sz w:val="28"/>
          <w:szCs w:val="28"/>
        </w:rPr>
        <w:t>янва</w:t>
      </w:r>
      <w:r w:rsidR="00704B11" w:rsidRPr="00A7661A">
        <w:rPr>
          <w:rFonts w:ascii="Times New Roman" w:hAnsi="Times New Roman" w:cs="Times New Roman"/>
          <w:sz w:val="28"/>
          <w:szCs w:val="28"/>
        </w:rPr>
        <w:t>ря</w:t>
      </w:r>
      <w:r w:rsidR="00BE05DB" w:rsidRPr="00A7661A">
        <w:rPr>
          <w:rFonts w:ascii="Times New Roman" w:hAnsi="Times New Roman" w:cs="Times New Roman"/>
          <w:sz w:val="28"/>
          <w:szCs w:val="28"/>
        </w:rPr>
        <w:t xml:space="preserve"> 202</w:t>
      </w:r>
      <w:r w:rsidR="00A7661A" w:rsidRPr="00A7661A">
        <w:rPr>
          <w:rFonts w:ascii="Times New Roman" w:hAnsi="Times New Roman" w:cs="Times New Roman"/>
          <w:sz w:val="28"/>
          <w:szCs w:val="28"/>
        </w:rPr>
        <w:t>5</w:t>
      </w:r>
      <w:r w:rsidR="00BE05DB" w:rsidRPr="00A7661A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69</w:t>
      </w:r>
    </w:p>
    <w:p w:rsidR="00BE05DB" w:rsidRPr="00BE05DB" w:rsidRDefault="00BE05DB" w:rsidP="00BE05DB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E05DB" w:rsidRPr="00BE05DB" w:rsidRDefault="00BE05DB" w:rsidP="00BE05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E05DB">
        <w:rPr>
          <w:rFonts w:ascii="Times New Roman" w:hAnsi="Times New Roman" w:cs="Times New Roman"/>
          <w:sz w:val="20"/>
          <w:szCs w:val="20"/>
        </w:rPr>
        <w:t>пос. Коноша Архангельской области</w:t>
      </w:r>
    </w:p>
    <w:p w:rsidR="00BE05DB" w:rsidRPr="00BE05DB" w:rsidRDefault="00BE05DB" w:rsidP="00BE05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E05DB" w:rsidRPr="00BE05DB" w:rsidRDefault="00BE05DB" w:rsidP="00BE05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E05DB" w:rsidRPr="003B05A5" w:rsidRDefault="00BE05DB" w:rsidP="00BE05DB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B05A5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</w:t>
      </w:r>
    </w:p>
    <w:p w:rsidR="00BE05DB" w:rsidRPr="003B05A5" w:rsidRDefault="00BE05DB" w:rsidP="00217301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5A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B05A5">
        <w:rPr>
          <w:rFonts w:ascii="Times New Roman" w:hAnsi="Times New Roman" w:cs="Times New Roman"/>
          <w:b/>
          <w:sz w:val="28"/>
          <w:szCs w:val="28"/>
        </w:rPr>
        <w:t xml:space="preserve">Территория молодёжи </w:t>
      </w:r>
      <w:r w:rsidR="00625054">
        <w:rPr>
          <w:rFonts w:ascii="Times New Roman" w:hAnsi="Times New Roman" w:cs="Times New Roman"/>
          <w:b/>
          <w:sz w:val="28"/>
          <w:szCs w:val="28"/>
        </w:rPr>
        <w:t>–</w:t>
      </w:r>
      <w:r w:rsidRPr="003B05A5">
        <w:rPr>
          <w:rFonts w:ascii="Times New Roman" w:hAnsi="Times New Roman" w:cs="Times New Roman"/>
          <w:b/>
          <w:sz w:val="28"/>
          <w:szCs w:val="28"/>
        </w:rPr>
        <w:t xml:space="preserve"> территория развития </w:t>
      </w:r>
    </w:p>
    <w:p w:rsidR="00BE05DB" w:rsidRPr="003B05A5" w:rsidRDefault="00BE05DB" w:rsidP="0021730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5A5">
        <w:rPr>
          <w:rFonts w:ascii="Times New Roman" w:hAnsi="Times New Roman" w:cs="Times New Roman"/>
          <w:b/>
          <w:sz w:val="28"/>
          <w:szCs w:val="28"/>
        </w:rPr>
        <w:t>Коношского муниципального района</w:t>
      </w:r>
      <w:r w:rsidRPr="003B05A5">
        <w:rPr>
          <w:rFonts w:ascii="Times New Roman" w:hAnsi="Times New Roman" w:cs="Times New Roman"/>
          <w:b/>
          <w:bCs/>
          <w:sz w:val="28"/>
          <w:szCs w:val="28"/>
        </w:rPr>
        <w:t>»</w:t>
      </w:r>
      <w:bookmarkEnd w:id="0"/>
    </w:p>
    <w:p w:rsidR="00BE05DB" w:rsidRPr="00217301" w:rsidRDefault="00BE05DB" w:rsidP="002173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661A" w:rsidRPr="00DE2B7D" w:rsidRDefault="00A7661A" w:rsidP="00DE2B7D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C5EE9">
        <w:rPr>
          <w:rFonts w:ascii="Times New Roman" w:hAnsi="Times New Roman" w:cs="Times New Roman"/>
          <w:bCs/>
          <w:kern w:val="36"/>
          <w:sz w:val="26"/>
          <w:szCs w:val="26"/>
        </w:rPr>
        <w:t xml:space="preserve">В соответствии со </w:t>
      </w:r>
      <w:r w:rsidRPr="000C5EE9">
        <w:rPr>
          <w:rFonts w:ascii="Times New Roman" w:eastAsia="MS Mincho" w:hAnsi="Times New Roman" w:cs="Times New Roman"/>
          <w:sz w:val="26"/>
          <w:szCs w:val="26"/>
        </w:rPr>
        <w:t xml:space="preserve">статьей 179 Бюджетного кодекса Российской Федерации, статьей 15 Федерального закона от 06 октября 2003 года </w:t>
      </w:r>
      <w:r w:rsidRPr="000C5EE9">
        <w:rPr>
          <w:rFonts w:ascii="Times New Roman" w:hAnsi="Times New Roman" w:cs="Times New Roman"/>
          <w:sz w:val="26"/>
          <w:szCs w:val="26"/>
        </w:rPr>
        <w:t>№ 131-ФЗ</w:t>
      </w:r>
      <w:r w:rsidRPr="000C5EE9">
        <w:rPr>
          <w:rFonts w:ascii="Times New Roman" w:eastAsia="MS Mincho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Pr="000C5EE9">
        <w:rPr>
          <w:rFonts w:ascii="Times New Roman" w:hAnsi="Times New Roman" w:cs="Times New Roman"/>
          <w:sz w:val="26"/>
          <w:szCs w:val="26"/>
        </w:rPr>
        <w:t>статьей 25 Устава Коношского муниципального района Архангельской области</w:t>
      </w:r>
      <w:r w:rsidRPr="000C5EE9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0C5EE9">
        <w:rPr>
          <w:rFonts w:ascii="Times New Roman" w:hAnsi="Times New Roman" w:cs="Times New Roman"/>
          <w:bCs/>
          <w:kern w:val="36"/>
          <w:sz w:val="26"/>
          <w:szCs w:val="26"/>
        </w:rPr>
        <w:t>руководствуясь</w:t>
      </w:r>
      <w:r w:rsidRPr="000C5EE9">
        <w:rPr>
          <w:rFonts w:ascii="Times New Roman" w:hAnsi="Times New Roman" w:cs="Times New Roman"/>
          <w:sz w:val="26"/>
          <w:szCs w:val="26"/>
        </w:rPr>
        <w:t xml:space="preserve"> решением двадцать </w:t>
      </w:r>
      <w:r>
        <w:rPr>
          <w:rFonts w:ascii="Times New Roman" w:hAnsi="Times New Roman" w:cs="Times New Roman"/>
          <w:sz w:val="26"/>
          <w:szCs w:val="26"/>
        </w:rPr>
        <w:t>третьей</w:t>
      </w:r>
      <w:r w:rsidRPr="000C5EE9">
        <w:rPr>
          <w:rFonts w:ascii="Times New Roman" w:hAnsi="Times New Roman" w:cs="Times New Roman"/>
          <w:sz w:val="26"/>
          <w:szCs w:val="26"/>
        </w:rPr>
        <w:t xml:space="preserve"> сессии Собрания депутатов МО «Коношский муниципальный район» от 2</w:t>
      </w:r>
      <w:r>
        <w:rPr>
          <w:rFonts w:ascii="Times New Roman" w:hAnsi="Times New Roman" w:cs="Times New Roman"/>
          <w:sz w:val="26"/>
          <w:szCs w:val="26"/>
        </w:rPr>
        <w:t>5декаб</w:t>
      </w:r>
      <w:r w:rsidRPr="000C5EE9">
        <w:rPr>
          <w:rFonts w:ascii="Times New Roman" w:hAnsi="Times New Roman" w:cs="Times New Roman"/>
          <w:sz w:val="26"/>
          <w:szCs w:val="26"/>
        </w:rPr>
        <w:t>ря 2024 года № 2</w:t>
      </w:r>
      <w:r>
        <w:rPr>
          <w:rFonts w:ascii="Times New Roman" w:hAnsi="Times New Roman" w:cs="Times New Roman"/>
          <w:sz w:val="26"/>
          <w:szCs w:val="26"/>
        </w:rPr>
        <w:t>36</w:t>
      </w:r>
      <w:r w:rsidRPr="000C5EE9">
        <w:rPr>
          <w:rFonts w:ascii="Times New Roman" w:hAnsi="Times New Roman" w:cs="Times New Roman"/>
          <w:sz w:val="26"/>
          <w:szCs w:val="26"/>
        </w:rPr>
        <w:t xml:space="preserve">  «О бюджете муниципального образования «Коношский муниципальный район» на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0C5EE9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0C5EE9">
        <w:rPr>
          <w:rFonts w:ascii="Times New Roman" w:hAnsi="Times New Roman" w:cs="Times New Roman"/>
          <w:sz w:val="26"/>
          <w:szCs w:val="26"/>
        </w:rPr>
        <w:t xml:space="preserve"> и 202</w:t>
      </w:r>
      <w:r>
        <w:rPr>
          <w:rFonts w:ascii="Times New Roman" w:hAnsi="Times New Roman" w:cs="Times New Roman"/>
          <w:sz w:val="26"/>
          <w:szCs w:val="26"/>
        </w:rPr>
        <w:t xml:space="preserve">7 </w:t>
      </w:r>
      <w:r w:rsidRPr="000C5EE9">
        <w:rPr>
          <w:rFonts w:ascii="Times New Roman" w:hAnsi="Times New Roman" w:cs="Times New Roman"/>
          <w:sz w:val="26"/>
          <w:szCs w:val="26"/>
        </w:rPr>
        <w:t>годов»</w:t>
      </w:r>
      <w:r w:rsidRPr="000C5EE9">
        <w:rPr>
          <w:rFonts w:ascii="Times New Roman" w:hAnsi="Times New Roman" w:cs="Times New Roman"/>
          <w:bCs/>
          <w:kern w:val="36"/>
          <w:sz w:val="26"/>
          <w:szCs w:val="26"/>
        </w:rPr>
        <w:t>,  администрация муниципального образования</w:t>
      </w:r>
      <w:r w:rsidR="00DE2B7D">
        <w:rPr>
          <w:rFonts w:ascii="Times New Roman" w:hAnsi="Times New Roman" w:cs="Times New Roman"/>
          <w:sz w:val="26"/>
          <w:szCs w:val="26"/>
        </w:rPr>
        <w:t xml:space="preserve"> </w:t>
      </w:r>
      <w:r w:rsidRPr="000C5EE9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A7661A" w:rsidRPr="006E6A23" w:rsidRDefault="00A7661A" w:rsidP="00A76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5EE9">
        <w:rPr>
          <w:rFonts w:ascii="Times New Roman" w:hAnsi="Times New Roman" w:cs="Times New Roman"/>
          <w:sz w:val="26"/>
          <w:szCs w:val="26"/>
        </w:rPr>
        <w:t xml:space="preserve">1. Утвердить прилагаемые изменения, которые вносятся </w:t>
      </w:r>
      <w:r w:rsidRPr="000C5EE9">
        <w:rPr>
          <w:rFonts w:ascii="Times New Roman" w:hAnsi="Times New Roman" w:cs="Times New Roman"/>
          <w:sz w:val="26"/>
          <w:szCs w:val="26"/>
        </w:rPr>
        <w:br/>
        <w:t xml:space="preserve">в муниципальную программу </w:t>
      </w:r>
      <w:r w:rsidRPr="000C5EE9">
        <w:rPr>
          <w:rFonts w:ascii="Times New Roman" w:hAnsi="Times New Roman" w:cs="Times New Roman"/>
          <w:bCs/>
          <w:sz w:val="26"/>
          <w:szCs w:val="26"/>
        </w:rPr>
        <w:t>«</w:t>
      </w:r>
      <w:r w:rsidRPr="000C5EE9">
        <w:rPr>
          <w:rFonts w:ascii="Times New Roman" w:hAnsi="Times New Roman" w:cs="Times New Roman"/>
          <w:sz w:val="26"/>
          <w:szCs w:val="26"/>
        </w:rPr>
        <w:t>Территория молодёжи – территория развития Коношского муниципального района</w:t>
      </w:r>
      <w:r w:rsidRPr="000C5EE9">
        <w:rPr>
          <w:rFonts w:ascii="Times New Roman" w:hAnsi="Times New Roman" w:cs="Times New Roman"/>
          <w:bCs/>
          <w:sz w:val="26"/>
          <w:szCs w:val="26"/>
        </w:rPr>
        <w:t>»</w:t>
      </w:r>
      <w:r w:rsidRPr="000C5EE9">
        <w:rPr>
          <w:rFonts w:ascii="Times New Roman" w:hAnsi="Times New Roman" w:cs="Times New Roman"/>
          <w:spacing w:val="-2"/>
          <w:sz w:val="26"/>
          <w:szCs w:val="26"/>
        </w:rPr>
        <w:t xml:space="preserve">, утвержденную </w:t>
      </w:r>
      <w:r w:rsidRPr="000C5EE9">
        <w:rPr>
          <w:rFonts w:ascii="Times New Roman" w:hAnsi="Times New Roman" w:cs="Times New Roman"/>
          <w:sz w:val="26"/>
          <w:szCs w:val="26"/>
        </w:rPr>
        <w:t>постановлением администрации муниципального образования «Коношский муниципальный район</w:t>
      </w:r>
      <w:r w:rsidRPr="006E6A23">
        <w:rPr>
          <w:rFonts w:ascii="Times New Roman" w:hAnsi="Times New Roman" w:cs="Times New Roman"/>
          <w:sz w:val="26"/>
          <w:szCs w:val="26"/>
        </w:rPr>
        <w:t>» от 23 сентября 2021 года № 458</w:t>
      </w:r>
      <w:r w:rsidRPr="006E6A23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:rsidR="00A7661A" w:rsidRPr="006E6A23" w:rsidRDefault="00A7661A" w:rsidP="00A76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6A23">
        <w:rPr>
          <w:rFonts w:ascii="Times New Roman" w:hAnsi="Times New Roman" w:cs="Times New Roman"/>
          <w:sz w:val="26"/>
          <w:szCs w:val="26"/>
        </w:rPr>
        <w:t>2. Настоящее постановление подлежит размещению на официальном сайте муниципального образования «Коношский муниципальный район</w:t>
      </w:r>
      <w:r w:rsidRPr="000C5EE9">
        <w:rPr>
          <w:rFonts w:ascii="Times New Roman" w:hAnsi="Times New Roman" w:cs="Times New Roman"/>
          <w:sz w:val="26"/>
          <w:szCs w:val="26"/>
        </w:rPr>
        <w:t xml:space="preserve">» </w:t>
      </w:r>
      <w:r w:rsidRPr="000C5EE9">
        <w:rPr>
          <w:rFonts w:ascii="Times New Roman" w:hAnsi="Times New Roman" w:cs="Times New Roman"/>
          <w:sz w:val="26"/>
          <w:szCs w:val="26"/>
        </w:rPr>
        <w:br/>
        <w:t>в информационно-</w:t>
      </w:r>
      <w:r w:rsidRPr="006E6A23">
        <w:rPr>
          <w:rFonts w:ascii="Times New Roman" w:hAnsi="Times New Roman" w:cs="Times New Roman"/>
          <w:sz w:val="26"/>
          <w:szCs w:val="26"/>
        </w:rPr>
        <w:t>телекоммуникационной сети «Интернет».</w:t>
      </w:r>
    </w:p>
    <w:p w:rsidR="00A7661A" w:rsidRPr="006E6A23" w:rsidRDefault="00A7661A" w:rsidP="00A76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6A23">
        <w:rPr>
          <w:rFonts w:ascii="Times New Roman" w:hAnsi="Times New Roman" w:cs="Times New Roman"/>
          <w:sz w:val="26"/>
          <w:szCs w:val="26"/>
        </w:rPr>
        <w:t xml:space="preserve">3. Контроль за исполнением настоящего постановления возложить </w:t>
      </w:r>
      <w:r w:rsidRPr="006E6A23">
        <w:rPr>
          <w:rFonts w:ascii="Times New Roman" w:hAnsi="Times New Roman" w:cs="Times New Roman"/>
          <w:sz w:val="26"/>
          <w:szCs w:val="26"/>
        </w:rPr>
        <w:br/>
        <w:t>на и.о. заведующего отделом культуры администрации</w:t>
      </w:r>
      <w:r w:rsidR="00DE2B7D">
        <w:rPr>
          <w:rFonts w:ascii="Times New Roman" w:hAnsi="Times New Roman" w:cs="Times New Roman"/>
          <w:sz w:val="26"/>
          <w:szCs w:val="26"/>
        </w:rPr>
        <w:t xml:space="preserve"> Седунову Е.Н</w:t>
      </w:r>
      <w:r w:rsidRPr="006E6A23">
        <w:rPr>
          <w:rFonts w:ascii="Times New Roman" w:hAnsi="Times New Roman" w:cs="Times New Roman"/>
          <w:sz w:val="26"/>
          <w:szCs w:val="26"/>
        </w:rPr>
        <w:t>.</w:t>
      </w:r>
    </w:p>
    <w:p w:rsidR="00A7661A" w:rsidRPr="006E6A23" w:rsidRDefault="00A7661A" w:rsidP="00A7661A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E6A23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подписания. </w:t>
      </w:r>
    </w:p>
    <w:p w:rsidR="00A7661A" w:rsidRDefault="00A7661A" w:rsidP="00A7661A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740DD" w:rsidRDefault="008740DD" w:rsidP="00217301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E2B7D" w:rsidRDefault="00DE2B7D" w:rsidP="00217301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7301" w:rsidRPr="003B05A5" w:rsidRDefault="008740DD" w:rsidP="003B05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05A5">
        <w:rPr>
          <w:rFonts w:ascii="Times New Roman" w:hAnsi="Times New Roman" w:cs="Times New Roman"/>
          <w:b/>
          <w:sz w:val="28"/>
          <w:szCs w:val="28"/>
        </w:rPr>
        <w:t>Г</w:t>
      </w:r>
      <w:r w:rsidR="00217301" w:rsidRPr="003B05A5">
        <w:rPr>
          <w:rFonts w:ascii="Times New Roman" w:hAnsi="Times New Roman" w:cs="Times New Roman"/>
          <w:b/>
          <w:sz w:val="28"/>
          <w:szCs w:val="28"/>
        </w:rPr>
        <w:t>лава</w:t>
      </w:r>
    </w:p>
    <w:p w:rsidR="00BE05DB" w:rsidRPr="003B05A5" w:rsidRDefault="00217301" w:rsidP="003B05A5">
      <w:pPr>
        <w:tabs>
          <w:tab w:val="left" w:pos="70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3B05A5">
        <w:rPr>
          <w:rFonts w:ascii="Times New Roman" w:hAnsi="Times New Roman" w:cs="Times New Roman"/>
          <w:b/>
          <w:sz w:val="28"/>
          <w:szCs w:val="28"/>
        </w:rPr>
        <w:t>муниципального образования                                        С.С. Едемский</w:t>
      </w:r>
    </w:p>
    <w:p w:rsidR="00BE05DB" w:rsidRDefault="00BE05DB" w:rsidP="00DE2B7D">
      <w:pPr>
        <w:tabs>
          <w:tab w:val="left" w:pos="70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3B05A5" w:rsidRDefault="003B05A5" w:rsidP="00DE2B7D">
      <w:pPr>
        <w:tabs>
          <w:tab w:val="left" w:pos="70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B56B5C" w:rsidRDefault="00B56B5C" w:rsidP="00DE2B7D">
      <w:pPr>
        <w:tabs>
          <w:tab w:val="left" w:pos="70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DE2B7D" w:rsidRPr="003B05A5" w:rsidRDefault="00DE2B7D" w:rsidP="00DE2B7D">
      <w:pPr>
        <w:tabs>
          <w:tab w:val="left" w:pos="70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E35B4E" w:rsidRPr="00866400" w:rsidRDefault="00DE2B7D" w:rsidP="00E00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УТВЕРЖДЕНЫ</w:t>
      </w:r>
    </w:p>
    <w:p w:rsidR="00E35B4E" w:rsidRPr="00866400" w:rsidRDefault="00E35B4E" w:rsidP="00E00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>постановлением администрации</w:t>
      </w:r>
    </w:p>
    <w:p w:rsidR="00E35B4E" w:rsidRPr="00866400" w:rsidRDefault="00E35B4E" w:rsidP="00E00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>муниципального образования</w:t>
      </w:r>
    </w:p>
    <w:p w:rsidR="00E35B4E" w:rsidRPr="00866400" w:rsidRDefault="00E35B4E" w:rsidP="00E00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 xml:space="preserve">«Коношский муниципальный район» </w:t>
      </w:r>
    </w:p>
    <w:p w:rsidR="00E35B4E" w:rsidRPr="00866400" w:rsidRDefault="00DE2B7D" w:rsidP="00DE2B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28</w:t>
      </w:r>
      <w:r w:rsidR="00E35B4E" w:rsidRPr="00A25E23">
        <w:rPr>
          <w:rFonts w:ascii="Times New Roman" w:hAnsi="Times New Roman" w:cs="Times New Roman"/>
          <w:sz w:val="28"/>
          <w:szCs w:val="24"/>
        </w:rPr>
        <w:t xml:space="preserve"> </w:t>
      </w:r>
      <w:r w:rsidR="00A7661A">
        <w:rPr>
          <w:rFonts w:ascii="Times New Roman" w:hAnsi="Times New Roman" w:cs="Times New Roman"/>
          <w:sz w:val="28"/>
          <w:szCs w:val="28"/>
        </w:rPr>
        <w:t>янва</w:t>
      </w:r>
      <w:r w:rsidR="00393DCB">
        <w:rPr>
          <w:rFonts w:ascii="Times New Roman" w:hAnsi="Times New Roman" w:cs="Times New Roman"/>
          <w:sz w:val="28"/>
          <w:szCs w:val="28"/>
        </w:rPr>
        <w:t>ря</w:t>
      </w:r>
      <w:r w:rsidR="00E35B4E" w:rsidRPr="00A25E23">
        <w:rPr>
          <w:rFonts w:ascii="Times New Roman" w:hAnsi="Times New Roman" w:cs="Times New Roman"/>
          <w:sz w:val="28"/>
          <w:szCs w:val="24"/>
        </w:rPr>
        <w:t xml:space="preserve"> 202</w:t>
      </w:r>
      <w:r w:rsidR="00A7661A">
        <w:rPr>
          <w:rFonts w:ascii="Times New Roman" w:hAnsi="Times New Roman" w:cs="Times New Roman"/>
          <w:sz w:val="28"/>
          <w:szCs w:val="24"/>
        </w:rPr>
        <w:t>5</w:t>
      </w:r>
      <w:r>
        <w:rPr>
          <w:rFonts w:ascii="Times New Roman" w:hAnsi="Times New Roman" w:cs="Times New Roman"/>
          <w:sz w:val="28"/>
          <w:szCs w:val="24"/>
        </w:rPr>
        <w:t xml:space="preserve"> года № 69</w:t>
      </w:r>
    </w:p>
    <w:p w:rsidR="00E35B4E" w:rsidRDefault="00E35B4E" w:rsidP="00E00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DE2B7D" w:rsidRPr="00866400" w:rsidRDefault="00DE2B7D" w:rsidP="00E00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E35B4E" w:rsidRPr="00DE2B7D" w:rsidRDefault="00E35B4E" w:rsidP="00E001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E2B7D">
        <w:rPr>
          <w:rFonts w:ascii="Times New Roman" w:hAnsi="Times New Roman" w:cs="Times New Roman"/>
          <w:b/>
          <w:sz w:val="28"/>
          <w:szCs w:val="24"/>
        </w:rPr>
        <w:t>И</w:t>
      </w:r>
      <w:r w:rsidR="00DE2B7D" w:rsidRPr="00DE2B7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E2B7D">
        <w:rPr>
          <w:rFonts w:ascii="Times New Roman" w:hAnsi="Times New Roman" w:cs="Times New Roman"/>
          <w:b/>
          <w:sz w:val="28"/>
          <w:szCs w:val="24"/>
        </w:rPr>
        <w:t>З</w:t>
      </w:r>
      <w:r w:rsidR="00DE2B7D" w:rsidRPr="00DE2B7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E2B7D">
        <w:rPr>
          <w:rFonts w:ascii="Times New Roman" w:hAnsi="Times New Roman" w:cs="Times New Roman"/>
          <w:b/>
          <w:sz w:val="28"/>
          <w:szCs w:val="24"/>
        </w:rPr>
        <w:t>М</w:t>
      </w:r>
      <w:r w:rsidR="00DE2B7D" w:rsidRPr="00DE2B7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E2B7D">
        <w:rPr>
          <w:rFonts w:ascii="Times New Roman" w:hAnsi="Times New Roman" w:cs="Times New Roman"/>
          <w:b/>
          <w:sz w:val="28"/>
          <w:szCs w:val="24"/>
        </w:rPr>
        <w:t>Е</w:t>
      </w:r>
      <w:r w:rsidR="00DE2B7D" w:rsidRPr="00DE2B7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E2B7D">
        <w:rPr>
          <w:rFonts w:ascii="Times New Roman" w:hAnsi="Times New Roman" w:cs="Times New Roman"/>
          <w:b/>
          <w:sz w:val="28"/>
          <w:szCs w:val="24"/>
        </w:rPr>
        <w:t>Н</w:t>
      </w:r>
      <w:r w:rsidR="00DE2B7D" w:rsidRPr="00DE2B7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E2B7D">
        <w:rPr>
          <w:rFonts w:ascii="Times New Roman" w:hAnsi="Times New Roman" w:cs="Times New Roman"/>
          <w:b/>
          <w:sz w:val="28"/>
          <w:szCs w:val="24"/>
        </w:rPr>
        <w:t>Е</w:t>
      </w:r>
      <w:r w:rsidR="00DE2B7D" w:rsidRPr="00DE2B7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E2B7D">
        <w:rPr>
          <w:rFonts w:ascii="Times New Roman" w:hAnsi="Times New Roman" w:cs="Times New Roman"/>
          <w:b/>
          <w:sz w:val="28"/>
          <w:szCs w:val="24"/>
        </w:rPr>
        <w:t>Н</w:t>
      </w:r>
      <w:r w:rsidR="00DE2B7D" w:rsidRPr="00DE2B7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E2B7D">
        <w:rPr>
          <w:rFonts w:ascii="Times New Roman" w:hAnsi="Times New Roman" w:cs="Times New Roman"/>
          <w:b/>
          <w:sz w:val="28"/>
          <w:szCs w:val="24"/>
        </w:rPr>
        <w:t>И</w:t>
      </w:r>
      <w:r w:rsidR="00DE2B7D" w:rsidRPr="00DE2B7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E2B7D">
        <w:rPr>
          <w:rFonts w:ascii="Times New Roman" w:hAnsi="Times New Roman" w:cs="Times New Roman"/>
          <w:b/>
          <w:sz w:val="28"/>
          <w:szCs w:val="24"/>
        </w:rPr>
        <w:t>Я,</w:t>
      </w:r>
    </w:p>
    <w:p w:rsidR="00E35B4E" w:rsidRPr="00DE2B7D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E2B7D">
        <w:rPr>
          <w:rFonts w:ascii="Times New Roman" w:hAnsi="Times New Roman" w:cs="Times New Roman"/>
          <w:b/>
          <w:sz w:val="28"/>
          <w:szCs w:val="24"/>
        </w:rPr>
        <w:t>которые вносятся в муниципальную программу</w:t>
      </w:r>
    </w:p>
    <w:p w:rsidR="00DE2B7D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B7D">
        <w:rPr>
          <w:rFonts w:ascii="Times New Roman" w:hAnsi="Times New Roman" w:cs="Times New Roman"/>
          <w:b/>
          <w:bCs/>
          <w:sz w:val="28"/>
          <w:szCs w:val="24"/>
        </w:rPr>
        <w:t>«</w:t>
      </w:r>
      <w:r w:rsidRPr="00DE2B7D">
        <w:rPr>
          <w:rFonts w:ascii="Times New Roman" w:hAnsi="Times New Roman" w:cs="Times New Roman"/>
          <w:b/>
          <w:sz w:val="28"/>
          <w:szCs w:val="28"/>
        </w:rPr>
        <w:t xml:space="preserve">Территория молодёжи – территория развития </w:t>
      </w:r>
    </w:p>
    <w:p w:rsidR="00E35B4E" w:rsidRPr="00DE2B7D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DE2B7D">
        <w:rPr>
          <w:rFonts w:ascii="Times New Roman" w:hAnsi="Times New Roman" w:cs="Times New Roman"/>
          <w:b/>
          <w:sz w:val="28"/>
          <w:szCs w:val="28"/>
        </w:rPr>
        <w:t>Коношского муниципального района</w:t>
      </w:r>
      <w:r w:rsidRPr="00DE2B7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35B4E" w:rsidRPr="006F2CB4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E35B4E" w:rsidRPr="006F2CB4" w:rsidRDefault="00E35B4E" w:rsidP="00E00197">
      <w:pPr>
        <w:pStyle w:val="ConsNormal"/>
        <w:numPr>
          <w:ilvl w:val="0"/>
          <w:numId w:val="13"/>
        </w:numPr>
        <w:ind w:right="0" w:hanging="219"/>
        <w:jc w:val="both"/>
        <w:rPr>
          <w:rFonts w:ascii="Times New Roman" w:hAnsi="Times New Roman" w:cs="Times New Roman"/>
          <w:sz w:val="28"/>
          <w:szCs w:val="28"/>
        </w:rPr>
      </w:pPr>
      <w:r w:rsidRPr="006F2CB4"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:rsidR="00882888" w:rsidRPr="006F2CB4" w:rsidRDefault="00882888" w:rsidP="00882888">
      <w:pPr>
        <w:pStyle w:val="ConsNormal"/>
        <w:numPr>
          <w:ilvl w:val="1"/>
          <w:numId w:val="13"/>
        </w:numPr>
        <w:ind w:left="0" w:right="0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F2CB4">
        <w:rPr>
          <w:rFonts w:ascii="Times New Roman" w:hAnsi="Times New Roman" w:cs="Times New Roman"/>
          <w:spacing w:val="-2"/>
          <w:sz w:val="28"/>
          <w:szCs w:val="28"/>
        </w:rPr>
        <w:t xml:space="preserve">графу «Объемы и источники финансирования программы» </w:t>
      </w:r>
      <w:r w:rsidRPr="006F2CB4">
        <w:rPr>
          <w:rFonts w:ascii="Times New Roman" w:hAnsi="Times New Roman" w:cs="Times New Roman"/>
          <w:color w:val="000000"/>
          <w:spacing w:val="-2"/>
          <w:sz w:val="28"/>
          <w:szCs w:val="28"/>
        </w:rPr>
        <w:t>изложить в новой редакции</w:t>
      </w:r>
      <w:r w:rsidRPr="006F2CB4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F260E5" w:rsidRDefault="00E35B4E" w:rsidP="002904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 xml:space="preserve">«Общий объем финансирования муниципальной программы составляет </w:t>
      </w:r>
    </w:p>
    <w:p w:rsidR="00E35B4E" w:rsidRPr="00866400" w:rsidRDefault="00CA1542" w:rsidP="0029040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A1542">
        <w:rPr>
          <w:rFonts w:ascii="Times New Roman" w:hAnsi="Times New Roman" w:cs="Times New Roman"/>
          <w:sz w:val="28"/>
          <w:szCs w:val="28"/>
        </w:rPr>
        <w:t xml:space="preserve">1 </w:t>
      </w:r>
      <w:r w:rsidR="0094603B">
        <w:rPr>
          <w:rFonts w:ascii="Times New Roman" w:hAnsi="Times New Roman" w:cs="Times New Roman"/>
          <w:sz w:val="28"/>
          <w:szCs w:val="28"/>
        </w:rPr>
        <w:t>27</w:t>
      </w:r>
      <w:r w:rsidR="0076671D">
        <w:rPr>
          <w:rFonts w:ascii="Times New Roman" w:hAnsi="Times New Roman" w:cs="Times New Roman"/>
          <w:sz w:val="28"/>
          <w:szCs w:val="28"/>
        </w:rPr>
        <w:t>2 395,21</w:t>
      </w:r>
      <w:r w:rsidR="00E35B4E" w:rsidRPr="00CA154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35B4E" w:rsidRPr="00CA1542">
        <w:rPr>
          <w:rFonts w:ascii="Times New Roman" w:hAnsi="Times New Roman" w:cs="Times New Roman"/>
          <w:sz w:val="28"/>
          <w:szCs w:val="24"/>
        </w:rPr>
        <w:t>,</w:t>
      </w:r>
    </w:p>
    <w:p w:rsidR="00E35B4E" w:rsidRPr="00866400" w:rsidRDefault="00E35B4E" w:rsidP="00E00197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>в том числе за счет средств:</w:t>
      </w:r>
    </w:p>
    <w:p w:rsidR="00E35B4E" w:rsidRPr="00CA1542" w:rsidRDefault="00E35B4E" w:rsidP="00E00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6400">
        <w:rPr>
          <w:rFonts w:ascii="Times New Roman" w:hAnsi="Times New Roman" w:cs="Times New Roman"/>
          <w:sz w:val="28"/>
          <w:szCs w:val="24"/>
        </w:rPr>
        <w:t xml:space="preserve">районного бюджета – </w:t>
      </w:r>
      <w:r w:rsidR="00CA1542" w:rsidRPr="00CA1542">
        <w:rPr>
          <w:rFonts w:ascii="Times New Roman" w:hAnsi="Times New Roman" w:cs="Times New Roman"/>
          <w:sz w:val="28"/>
          <w:szCs w:val="28"/>
        </w:rPr>
        <w:t xml:space="preserve">1 </w:t>
      </w:r>
      <w:r w:rsidR="00A03E07">
        <w:rPr>
          <w:rFonts w:ascii="Times New Roman" w:hAnsi="Times New Roman" w:cs="Times New Roman"/>
          <w:sz w:val="28"/>
          <w:szCs w:val="28"/>
        </w:rPr>
        <w:t>0</w:t>
      </w:r>
      <w:r w:rsidR="0094603B">
        <w:rPr>
          <w:rFonts w:ascii="Times New Roman" w:hAnsi="Times New Roman" w:cs="Times New Roman"/>
          <w:sz w:val="28"/>
          <w:szCs w:val="28"/>
        </w:rPr>
        <w:t>5</w:t>
      </w:r>
      <w:r w:rsidR="00A03E07">
        <w:rPr>
          <w:rFonts w:ascii="Times New Roman" w:hAnsi="Times New Roman" w:cs="Times New Roman"/>
          <w:sz w:val="28"/>
          <w:szCs w:val="28"/>
        </w:rPr>
        <w:t>28</w:t>
      </w:r>
      <w:r w:rsidR="00AD609F">
        <w:rPr>
          <w:rFonts w:ascii="Times New Roman" w:hAnsi="Times New Roman" w:cs="Times New Roman"/>
          <w:sz w:val="28"/>
          <w:szCs w:val="28"/>
        </w:rPr>
        <w:t>73</w:t>
      </w:r>
      <w:r w:rsidR="00CA1542" w:rsidRPr="00CA1542">
        <w:rPr>
          <w:rFonts w:ascii="Times New Roman" w:hAnsi="Times New Roman" w:cs="Times New Roman"/>
          <w:sz w:val="28"/>
          <w:szCs w:val="28"/>
        </w:rPr>
        <w:t>,</w:t>
      </w:r>
      <w:r w:rsidR="00A03E07">
        <w:rPr>
          <w:rFonts w:ascii="Times New Roman" w:hAnsi="Times New Roman" w:cs="Times New Roman"/>
          <w:sz w:val="28"/>
          <w:szCs w:val="28"/>
        </w:rPr>
        <w:t>2</w:t>
      </w:r>
      <w:r w:rsidR="00AD609F">
        <w:rPr>
          <w:rFonts w:ascii="Times New Roman" w:hAnsi="Times New Roman" w:cs="Times New Roman"/>
          <w:sz w:val="28"/>
          <w:szCs w:val="28"/>
        </w:rPr>
        <w:t>7</w:t>
      </w:r>
      <w:r w:rsidRPr="00CA1542">
        <w:rPr>
          <w:rFonts w:ascii="Times New Roman" w:hAnsi="Times New Roman" w:cs="Times New Roman"/>
          <w:sz w:val="28"/>
          <w:szCs w:val="28"/>
        </w:rPr>
        <w:t>рублей;</w:t>
      </w:r>
    </w:p>
    <w:p w:rsidR="00E35B4E" w:rsidRPr="003B4D13" w:rsidRDefault="00E35B4E" w:rsidP="00E00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6400">
        <w:rPr>
          <w:rFonts w:ascii="Times New Roman" w:hAnsi="Times New Roman" w:cs="Times New Roman"/>
          <w:sz w:val="28"/>
          <w:szCs w:val="24"/>
        </w:rPr>
        <w:t xml:space="preserve">областного бюджета </w:t>
      </w:r>
      <w:r w:rsidRPr="003B4D13">
        <w:rPr>
          <w:rFonts w:ascii="Times New Roman" w:hAnsi="Times New Roman" w:cs="Times New Roman"/>
          <w:sz w:val="28"/>
          <w:szCs w:val="28"/>
        </w:rPr>
        <w:t xml:space="preserve">– </w:t>
      </w:r>
      <w:r w:rsidR="00A03E07">
        <w:rPr>
          <w:rFonts w:ascii="Times New Roman" w:hAnsi="Times New Roman" w:cs="Times New Roman"/>
          <w:sz w:val="28"/>
          <w:szCs w:val="28"/>
        </w:rPr>
        <w:t>1</w:t>
      </w:r>
      <w:r w:rsidR="0076671D">
        <w:rPr>
          <w:rFonts w:ascii="Times New Roman" w:hAnsi="Times New Roman" w:cs="Times New Roman"/>
          <w:sz w:val="28"/>
          <w:szCs w:val="28"/>
        </w:rPr>
        <w:t>37 305,82</w:t>
      </w:r>
      <w:r w:rsidRPr="003B4D13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A1542" w:rsidRPr="003B4D13" w:rsidRDefault="00E35B4E" w:rsidP="00E00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4D13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29040B" w:rsidRPr="003B4D13">
        <w:rPr>
          <w:rFonts w:ascii="Times New Roman" w:hAnsi="Times New Roman" w:cs="Times New Roman"/>
          <w:sz w:val="28"/>
          <w:szCs w:val="28"/>
        </w:rPr>
        <w:t>82216</w:t>
      </w:r>
      <w:r w:rsidRPr="003B4D13">
        <w:rPr>
          <w:rFonts w:ascii="Times New Roman" w:hAnsi="Times New Roman" w:cs="Times New Roman"/>
          <w:sz w:val="28"/>
          <w:szCs w:val="28"/>
        </w:rPr>
        <w:t>,</w:t>
      </w:r>
      <w:r w:rsidR="0029040B" w:rsidRPr="003B4D13">
        <w:rPr>
          <w:rFonts w:ascii="Times New Roman" w:hAnsi="Times New Roman" w:cs="Times New Roman"/>
          <w:sz w:val="28"/>
          <w:szCs w:val="28"/>
        </w:rPr>
        <w:t>12</w:t>
      </w:r>
      <w:r w:rsidRPr="003B4D13">
        <w:rPr>
          <w:rFonts w:ascii="Times New Roman" w:hAnsi="Times New Roman" w:cs="Times New Roman"/>
          <w:sz w:val="28"/>
          <w:szCs w:val="28"/>
        </w:rPr>
        <w:t xml:space="preserve"> рублей».</w:t>
      </w:r>
    </w:p>
    <w:p w:rsidR="00E35B4E" w:rsidRPr="00866400" w:rsidRDefault="00E674E2" w:rsidP="00E0019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2"/>
          <w:sz w:val="28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</w:t>
      </w:r>
      <w:r w:rsidR="00E35B4E" w:rsidRPr="00D264A1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разделе 4. «</w:t>
      </w:r>
      <w:r w:rsidR="00E35B4E" w:rsidRPr="00D264A1">
        <w:rPr>
          <w:rFonts w:ascii="Times New Roman" w:hAnsi="Times New Roman" w:cs="Times New Roman"/>
          <w:bCs/>
          <w:sz w:val="28"/>
          <w:szCs w:val="28"/>
        </w:rPr>
        <w:t>Ресурсное обеспечение</w:t>
      </w:r>
      <w:r w:rsidR="00E35B4E" w:rsidRPr="00D206DF">
        <w:rPr>
          <w:rFonts w:ascii="Times New Roman" w:hAnsi="Times New Roman" w:cs="Times New Roman"/>
          <w:bCs/>
          <w:sz w:val="28"/>
          <w:szCs w:val="28"/>
        </w:rPr>
        <w:t xml:space="preserve"> реализации</w:t>
      </w:r>
      <w:r w:rsidR="00E35B4E" w:rsidRPr="003B4D13">
        <w:rPr>
          <w:rFonts w:ascii="Times New Roman" w:hAnsi="Times New Roman" w:cs="Times New Roman"/>
          <w:bCs/>
          <w:sz w:val="28"/>
          <w:szCs w:val="28"/>
        </w:rPr>
        <w:t xml:space="preserve"> Программы» абзац второй </w:t>
      </w:r>
      <w:r w:rsidR="00E35B4E" w:rsidRPr="003B4D13">
        <w:rPr>
          <w:rFonts w:ascii="Times New Roman" w:hAnsi="Times New Roman" w:cs="Times New Roman"/>
          <w:color w:val="000000"/>
          <w:spacing w:val="2"/>
          <w:sz w:val="28"/>
          <w:szCs w:val="28"/>
        </w:rPr>
        <w:t>изложить в новой редакции</w:t>
      </w:r>
      <w:r w:rsidR="00E35B4E" w:rsidRPr="00866400">
        <w:rPr>
          <w:rFonts w:ascii="Times New Roman" w:hAnsi="Times New Roman" w:cs="Times New Roman"/>
          <w:color w:val="000000"/>
          <w:spacing w:val="2"/>
          <w:sz w:val="28"/>
          <w:szCs w:val="24"/>
        </w:rPr>
        <w:t>:</w:t>
      </w:r>
    </w:p>
    <w:p w:rsidR="00E35B4E" w:rsidRPr="00866400" w:rsidRDefault="00E35B4E" w:rsidP="0094603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pacing w:val="-2"/>
          <w:sz w:val="28"/>
          <w:szCs w:val="24"/>
        </w:rPr>
        <w:t>«</w:t>
      </w:r>
      <w:r w:rsidRPr="00866400">
        <w:rPr>
          <w:rFonts w:ascii="Times New Roman" w:hAnsi="Times New Roman" w:cs="Times New Roman"/>
          <w:sz w:val="28"/>
          <w:szCs w:val="24"/>
        </w:rPr>
        <w:t xml:space="preserve">Общий объем финансирования муниципальной программы составляет </w:t>
      </w:r>
      <w:r w:rsidR="005045DE">
        <w:rPr>
          <w:rFonts w:ascii="Times New Roman" w:hAnsi="Times New Roman" w:cs="Times New Roman"/>
          <w:sz w:val="28"/>
          <w:szCs w:val="24"/>
        </w:rPr>
        <w:br/>
      </w:r>
      <w:r w:rsidR="00D958CE" w:rsidRPr="00CA1542">
        <w:rPr>
          <w:rFonts w:ascii="Times New Roman" w:hAnsi="Times New Roman" w:cs="Times New Roman"/>
          <w:sz w:val="28"/>
          <w:szCs w:val="28"/>
        </w:rPr>
        <w:t xml:space="preserve">1 </w:t>
      </w:r>
      <w:r w:rsidR="00D958CE">
        <w:rPr>
          <w:rFonts w:ascii="Times New Roman" w:hAnsi="Times New Roman" w:cs="Times New Roman"/>
          <w:sz w:val="28"/>
          <w:szCs w:val="28"/>
        </w:rPr>
        <w:t>272 395,21</w:t>
      </w:r>
      <w:r w:rsidR="0094603B" w:rsidRPr="00CA154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4603B" w:rsidRPr="00CA1542">
        <w:rPr>
          <w:rFonts w:ascii="Times New Roman" w:hAnsi="Times New Roman" w:cs="Times New Roman"/>
          <w:sz w:val="28"/>
          <w:szCs w:val="24"/>
        </w:rPr>
        <w:t>,</w:t>
      </w:r>
      <w:r w:rsidRPr="00866400">
        <w:rPr>
          <w:rFonts w:ascii="Times New Roman" w:hAnsi="Times New Roman" w:cs="Times New Roman"/>
          <w:sz w:val="28"/>
          <w:szCs w:val="24"/>
        </w:rPr>
        <w:t>в том числе за счет средств:</w:t>
      </w:r>
    </w:p>
    <w:p w:rsidR="00A03E07" w:rsidRPr="00CA1542" w:rsidRDefault="00A03E07" w:rsidP="00A03E0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866400">
        <w:rPr>
          <w:rFonts w:ascii="Times New Roman" w:hAnsi="Times New Roman" w:cs="Times New Roman"/>
          <w:sz w:val="28"/>
          <w:szCs w:val="24"/>
        </w:rPr>
        <w:t xml:space="preserve">районного бюджета – </w:t>
      </w:r>
      <w:r w:rsidR="0094603B" w:rsidRPr="00CA1542">
        <w:rPr>
          <w:rFonts w:ascii="Times New Roman" w:hAnsi="Times New Roman" w:cs="Times New Roman"/>
          <w:sz w:val="28"/>
          <w:szCs w:val="28"/>
        </w:rPr>
        <w:t xml:space="preserve">1 </w:t>
      </w:r>
      <w:r w:rsidR="0094603B">
        <w:rPr>
          <w:rFonts w:ascii="Times New Roman" w:hAnsi="Times New Roman" w:cs="Times New Roman"/>
          <w:sz w:val="28"/>
          <w:szCs w:val="28"/>
        </w:rPr>
        <w:t>052873</w:t>
      </w:r>
      <w:r w:rsidR="0094603B" w:rsidRPr="00CA1542">
        <w:rPr>
          <w:rFonts w:ascii="Times New Roman" w:hAnsi="Times New Roman" w:cs="Times New Roman"/>
          <w:sz w:val="28"/>
          <w:szCs w:val="28"/>
        </w:rPr>
        <w:t>,</w:t>
      </w:r>
      <w:r w:rsidR="0094603B">
        <w:rPr>
          <w:rFonts w:ascii="Times New Roman" w:hAnsi="Times New Roman" w:cs="Times New Roman"/>
          <w:sz w:val="28"/>
          <w:szCs w:val="28"/>
        </w:rPr>
        <w:t>27</w:t>
      </w:r>
      <w:r w:rsidRPr="00CA1542">
        <w:rPr>
          <w:rFonts w:ascii="Times New Roman" w:hAnsi="Times New Roman" w:cs="Times New Roman"/>
          <w:sz w:val="28"/>
          <w:szCs w:val="28"/>
        </w:rPr>
        <w:t>рублей;</w:t>
      </w:r>
    </w:p>
    <w:p w:rsidR="00A03E07" w:rsidRPr="003B4D13" w:rsidRDefault="00A03E07" w:rsidP="00A03E0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866400">
        <w:rPr>
          <w:rFonts w:ascii="Times New Roman" w:hAnsi="Times New Roman" w:cs="Times New Roman"/>
          <w:sz w:val="28"/>
          <w:szCs w:val="24"/>
        </w:rPr>
        <w:t xml:space="preserve">областного бюджета </w:t>
      </w:r>
      <w:r w:rsidRPr="003B4D13">
        <w:rPr>
          <w:rFonts w:ascii="Times New Roman" w:hAnsi="Times New Roman" w:cs="Times New Roman"/>
          <w:sz w:val="28"/>
          <w:szCs w:val="28"/>
        </w:rPr>
        <w:t xml:space="preserve">– </w:t>
      </w:r>
      <w:r w:rsidR="007330F8">
        <w:rPr>
          <w:rFonts w:ascii="Times New Roman" w:hAnsi="Times New Roman" w:cs="Times New Roman"/>
          <w:sz w:val="28"/>
          <w:szCs w:val="28"/>
        </w:rPr>
        <w:t>137 305,82</w:t>
      </w:r>
      <w:r w:rsidRPr="003B4D13">
        <w:rPr>
          <w:rFonts w:ascii="Times New Roman" w:hAnsi="Times New Roman" w:cs="Times New Roman"/>
          <w:sz w:val="28"/>
          <w:szCs w:val="28"/>
        </w:rPr>
        <w:t>рублей;</w:t>
      </w:r>
    </w:p>
    <w:p w:rsidR="003337B7" w:rsidRPr="00DE2B7D" w:rsidRDefault="00A03E07" w:rsidP="00DE2B7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B4D13">
        <w:rPr>
          <w:rFonts w:ascii="Times New Roman" w:hAnsi="Times New Roman" w:cs="Times New Roman"/>
          <w:sz w:val="28"/>
          <w:szCs w:val="28"/>
        </w:rPr>
        <w:t>федерального бюджета – 82 216,12 рублей».</w:t>
      </w:r>
    </w:p>
    <w:p w:rsidR="00E35B4E" w:rsidRPr="00DE2B7D" w:rsidRDefault="00E35B4E" w:rsidP="00DE2B7D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2"/>
          <w:sz w:val="28"/>
          <w:szCs w:val="24"/>
        </w:rPr>
      </w:pPr>
      <w:r w:rsidRPr="003337B7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Приложение № 3</w:t>
      </w:r>
      <w:r w:rsidRPr="00866400">
        <w:rPr>
          <w:rFonts w:ascii="Times New Roman" w:hAnsi="Times New Roman" w:cs="Times New Roman"/>
          <w:color w:val="000000"/>
          <w:spacing w:val="2"/>
          <w:sz w:val="28"/>
          <w:szCs w:val="24"/>
        </w:rPr>
        <w:t xml:space="preserve"> «Ресурсное обеспечение реализации </w:t>
      </w:r>
      <w:r w:rsidRPr="00866400">
        <w:rPr>
          <w:rFonts w:ascii="Times New Roman" w:hAnsi="Times New Roman" w:cs="Times New Roman"/>
          <w:sz w:val="28"/>
          <w:szCs w:val="24"/>
        </w:rPr>
        <w:t xml:space="preserve">муниципальной программы </w:t>
      </w:r>
      <w:r w:rsidRPr="00866400">
        <w:rPr>
          <w:rFonts w:ascii="Times New Roman" w:hAnsi="Times New Roman" w:cs="Times New Roman"/>
          <w:bCs/>
          <w:sz w:val="28"/>
          <w:szCs w:val="24"/>
        </w:rPr>
        <w:t>«</w:t>
      </w:r>
      <w:r w:rsidRPr="00866400">
        <w:rPr>
          <w:rFonts w:ascii="Times New Roman" w:hAnsi="Times New Roman" w:cs="Times New Roman"/>
          <w:sz w:val="28"/>
          <w:szCs w:val="24"/>
        </w:rPr>
        <w:t>Территория молодёжи – территория развития Коношского муниципального района</w:t>
      </w:r>
      <w:r w:rsidRPr="00866400">
        <w:rPr>
          <w:rFonts w:ascii="Times New Roman" w:hAnsi="Times New Roman" w:cs="Times New Roman"/>
          <w:bCs/>
          <w:sz w:val="28"/>
          <w:szCs w:val="24"/>
        </w:rPr>
        <w:t>»</w:t>
      </w:r>
      <w:r w:rsidR="007B3D97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866400">
        <w:rPr>
          <w:rFonts w:ascii="Times New Roman" w:hAnsi="Times New Roman" w:cs="Times New Roman"/>
          <w:sz w:val="28"/>
          <w:szCs w:val="24"/>
        </w:rPr>
        <w:t>изложить в редакции согласно приложению № 1 к настоящему постановлению.</w:t>
      </w:r>
    </w:p>
    <w:p w:rsidR="00E35B4E" w:rsidRPr="00866400" w:rsidRDefault="00E35B4E" w:rsidP="00E0019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2"/>
          <w:sz w:val="28"/>
          <w:szCs w:val="24"/>
        </w:rPr>
      </w:pPr>
      <w:r w:rsidRPr="00866400">
        <w:rPr>
          <w:rFonts w:ascii="Times New Roman" w:hAnsi="Times New Roman" w:cs="Times New Roman"/>
          <w:color w:val="000000"/>
          <w:spacing w:val="2"/>
          <w:sz w:val="28"/>
          <w:szCs w:val="24"/>
        </w:rPr>
        <w:t xml:space="preserve">Приложение № 4 «Перечень мероприятий </w:t>
      </w:r>
      <w:r w:rsidRPr="00866400">
        <w:rPr>
          <w:rFonts w:ascii="Times New Roman" w:hAnsi="Times New Roman" w:cs="Times New Roman"/>
          <w:sz w:val="28"/>
          <w:szCs w:val="24"/>
        </w:rPr>
        <w:t xml:space="preserve">муниципальной программы </w:t>
      </w:r>
      <w:r w:rsidRPr="00866400">
        <w:rPr>
          <w:rFonts w:ascii="Times New Roman" w:hAnsi="Times New Roman" w:cs="Times New Roman"/>
          <w:bCs/>
          <w:sz w:val="28"/>
          <w:szCs w:val="24"/>
        </w:rPr>
        <w:t>«</w:t>
      </w:r>
      <w:r w:rsidRPr="00866400">
        <w:rPr>
          <w:rFonts w:ascii="Times New Roman" w:hAnsi="Times New Roman" w:cs="Times New Roman"/>
          <w:sz w:val="28"/>
          <w:szCs w:val="24"/>
        </w:rPr>
        <w:t>Территория молодёжи – территория развития Коношского муниципального района</w:t>
      </w:r>
      <w:r w:rsidRPr="00866400">
        <w:rPr>
          <w:rFonts w:ascii="Times New Roman" w:hAnsi="Times New Roman" w:cs="Times New Roman"/>
          <w:bCs/>
          <w:sz w:val="28"/>
          <w:szCs w:val="24"/>
        </w:rPr>
        <w:t>»</w:t>
      </w:r>
      <w:r w:rsidR="007B3D97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866400">
        <w:rPr>
          <w:rFonts w:ascii="Times New Roman" w:hAnsi="Times New Roman" w:cs="Times New Roman"/>
          <w:sz w:val="28"/>
          <w:szCs w:val="24"/>
        </w:rPr>
        <w:t xml:space="preserve">изложить в редакции согласно приложению № 2 </w:t>
      </w:r>
      <w:r w:rsidR="00441F72">
        <w:rPr>
          <w:rFonts w:ascii="Times New Roman" w:hAnsi="Times New Roman" w:cs="Times New Roman"/>
          <w:sz w:val="28"/>
          <w:szCs w:val="24"/>
        </w:rPr>
        <w:br/>
      </w:r>
      <w:r w:rsidRPr="00866400">
        <w:rPr>
          <w:rFonts w:ascii="Times New Roman" w:hAnsi="Times New Roman" w:cs="Times New Roman"/>
          <w:sz w:val="28"/>
          <w:szCs w:val="24"/>
        </w:rPr>
        <w:t>к настоящему постановлению.</w:t>
      </w:r>
    </w:p>
    <w:p w:rsidR="0050697B" w:rsidRDefault="0050697B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674E2" w:rsidRDefault="00E674E2" w:rsidP="007B3D97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B3D97" w:rsidRDefault="007B3D97" w:rsidP="007B3D97">
      <w:pPr>
        <w:spacing w:after="0" w:line="240" w:lineRule="auto"/>
        <w:ind w:firstLine="3402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</w:t>
      </w:r>
    </w:p>
    <w:p w:rsidR="00CB084A" w:rsidRPr="00CB084A" w:rsidRDefault="00CB084A" w:rsidP="00CB084A">
      <w:pPr>
        <w:keepNext/>
        <w:spacing w:after="0" w:line="240" w:lineRule="auto"/>
        <w:ind w:left="4820"/>
        <w:jc w:val="right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CB084A">
        <w:rPr>
          <w:rFonts w:ascii="Times New Roman" w:hAnsi="Times New Roman" w:cs="Times New Roman"/>
          <w:bCs/>
          <w:sz w:val="28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4"/>
        </w:rPr>
        <w:t>1</w:t>
      </w:r>
    </w:p>
    <w:p w:rsidR="00CB084A" w:rsidRPr="00CB084A" w:rsidRDefault="00CB084A" w:rsidP="00CB084A">
      <w:pPr>
        <w:keepNext/>
        <w:spacing w:after="0" w:line="240" w:lineRule="auto"/>
        <w:ind w:left="4820"/>
        <w:jc w:val="right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CB084A">
        <w:rPr>
          <w:rFonts w:ascii="Times New Roman" w:hAnsi="Times New Roman" w:cs="Times New Roman"/>
          <w:bCs/>
          <w:sz w:val="28"/>
          <w:szCs w:val="24"/>
        </w:rPr>
        <w:t xml:space="preserve">к постановлению администрации </w:t>
      </w:r>
    </w:p>
    <w:p w:rsidR="00CB084A" w:rsidRPr="00CB084A" w:rsidRDefault="00CB084A" w:rsidP="00CB084A">
      <w:pPr>
        <w:keepNext/>
        <w:spacing w:after="0" w:line="240" w:lineRule="auto"/>
        <w:ind w:left="4111"/>
        <w:jc w:val="right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CB084A">
        <w:rPr>
          <w:rFonts w:ascii="Times New Roman" w:hAnsi="Times New Roman" w:cs="Times New Roman"/>
          <w:bCs/>
          <w:sz w:val="28"/>
          <w:szCs w:val="24"/>
        </w:rPr>
        <w:t xml:space="preserve">МО «Коношский муниципальный район» </w:t>
      </w:r>
    </w:p>
    <w:p w:rsidR="00CB084A" w:rsidRDefault="007B3D97" w:rsidP="00CB084A">
      <w:pPr>
        <w:keepNext/>
        <w:spacing w:after="0" w:line="240" w:lineRule="auto"/>
        <w:ind w:left="4820"/>
        <w:jc w:val="right"/>
        <w:outlineLvl w:val="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от 28.января 2025 г. № 69</w:t>
      </w:r>
    </w:p>
    <w:p w:rsidR="00CB084A" w:rsidRDefault="00CB084A" w:rsidP="00CB084A">
      <w:pPr>
        <w:keepNext/>
        <w:spacing w:after="0" w:line="240" w:lineRule="auto"/>
        <w:ind w:left="4820"/>
        <w:jc w:val="right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:rsidR="00E35B4E" w:rsidRPr="00866400" w:rsidRDefault="00E35B4E" w:rsidP="007B3D97">
      <w:pPr>
        <w:keepNext/>
        <w:spacing w:after="0" w:line="240" w:lineRule="auto"/>
        <w:ind w:left="4820" w:hanging="567"/>
        <w:jc w:val="right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866400">
        <w:rPr>
          <w:rFonts w:ascii="Times New Roman" w:hAnsi="Times New Roman" w:cs="Times New Roman"/>
          <w:bCs/>
          <w:sz w:val="28"/>
          <w:szCs w:val="24"/>
        </w:rPr>
        <w:t>ПРИЛОЖЕНИЕ № 3</w:t>
      </w:r>
    </w:p>
    <w:p w:rsidR="00E35B4E" w:rsidRPr="00866400" w:rsidRDefault="00E35B4E" w:rsidP="007B3D97">
      <w:pPr>
        <w:spacing w:after="0" w:line="240" w:lineRule="auto"/>
        <w:ind w:left="3969" w:hanging="567"/>
        <w:jc w:val="right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>к муниципальной программе</w:t>
      </w:r>
    </w:p>
    <w:p w:rsidR="00E35B4E" w:rsidRPr="00866400" w:rsidRDefault="00E35B4E" w:rsidP="007B3D97">
      <w:pPr>
        <w:pStyle w:val="ConsNormal"/>
        <w:ind w:left="3969" w:right="0" w:hanging="567"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866400">
        <w:rPr>
          <w:rFonts w:ascii="Times New Roman" w:hAnsi="Times New Roman" w:cs="Times New Roman"/>
          <w:bCs/>
          <w:sz w:val="28"/>
          <w:szCs w:val="24"/>
        </w:rPr>
        <w:t>«</w:t>
      </w:r>
      <w:r w:rsidRPr="00866400">
        <w:rPr>
          <w:rFonts w:ascii="Times New Roman" w:hAnsi="Times New Roman" w:cs="Times New Roman"/>
          <w:sz w:val="28"/>
          <w:szCs w:val="24"/>
        </w:rPr>
        <w:t>Территория молодёжи – территория развития Коношского муниципального района»</w:t>
      </w:r>
    </w:p>
    <w:p w:rsidR="00E35B4E" w:rsidRPr="00866400" w:rsidRDefault="00E35B4E" w:rsidP="00E00197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</w:p>
    <w:p w:rsidR="00E35B4E" w:rsidRPr="00866400" w:rsidRDefault="00E35B4E" w:rsidP="00E00197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E35B4E" w:rsidRPr="00866400" w:rsidRDefault="007B3D97" w:rsidP="00E0019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Р Е С У Р С Н О Е </w:t>
      </w:r>
      <w:r w:rsidR="00E35B4E" w:rsidRPr="00866400">
        <w:rPr>
          <w:rFonts w:ascii="Times New Roman" w:hAnsi="Times New Roman" w:cs="Times New Roman"/>
          <w:b/>
          <w:bCs/>
          <w:sz w:val="28"/>
          <w:szCs w:val="24"/>
        </w:rPr>
        <w:t>О Б Е С П Е Ч Е Н И Е</w:t>
      </w:r>
    </w:p>
    <w:p w:rsidR="00E35B4E" w:rsidRPr="00866400" w:rsidRDefault="00E35B4E" w:rsidP="00E001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66400">
        <w:rPr>
          <w:rFonts w:ascii="Times New Roman" w:hAnsi="Times New Roman" w:cs="Times New Roman"/>
          <w:b/>
          <w:sz w:val="28"/>
          <w:szCs w:val="24"/>
        </w:rPr>
        <w:t>реализации муниципальной программы</w:t>
      </w:r>
    </w:p>
    <w:p w:rsidR="00E35B4E" w:rsidRPr="00866400" w:rsidRDefault="00E35B4E" w:rsidP="005B2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66400">
        <w:rPr>
          <w:rFonts w:ascii="Times New Roman" w:hAnsi="Times New Roman" w:cs="Times New Roman"/>
          <w:b/>
          <w:bCs/>
          <w:sz w:val="28"/>
          <w:szCs w:val="24"/>
        </w:rPr>
        <w:t>«</w:t>
      </w:r>
      <w:r w:rsidRPr="00866400">
        <w:rPr>
          <w:rFonts w:ascii="Times New Roman" w:hAnsi="Times New Roman" w:cs="Times New Roman"/>
          <w:b/>
          <w:sz w:val="28"/>
          <w:szCs w:val="24"/>
        </w:rPr>
        <w:t>Территория молодёжи – территория развития Коношского муниципального района»</w:t>
      </w:r>
    </w:p>
    <w:p w:rsidR="00E35B4E" w:rsidRPr="00866400" w:rsidRDefault="00E35B4E" w:rsidP="005B27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>за счет всех источников финансирования</w:t>
      </w:r>
    </w:p>
    <w:p w:rsidR="00E35B4E" w:rsidRPr="00E00197" w:rsidRDefault="00E35B4E" w:rsidP="005B273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1134"/>
        <w:gridCol w:w="992"/>
        <w:gridCol w:w="992"/>
        <w:gridCol w:w="992"/>
        <w:gridCol w:w="993"/>
        <w:gridCol w:w="992"/>
        <w:gridCol w:w="992"/>
        <w:gridCol w:w="1396"/>
        <w:gridCol w:w="22"/>
      </w:tblGrid>
      <w:tr w:rsidR="00393DCB" w:rsidRPr="005B273D" w:rsidTr="00393DCB">
        <w:trPr>
          <w:trHeight w:val="66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DCB" w:rsidRPr="005B273D" w:rsidRDefault="00393DCB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DCB" w:rsidRPr="005B273D" w:rsidRDefault="00393DCB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DCB" w:rsidRPr="005B273D" w:rsidRDefault="00393DCB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3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Оценка расходов,</w:t>
            </w:r>
          </w:p>
          <w:p w:rsidR="00393DCB" w:rsidRPr="005B273D" w:rsidRDefault="00393DCB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393DCB" w:rsidRPr="005B273D" w:rsidTr="00393DCB">
        <w:trPr>
          <w:gridAfter w:val="1"/>
          <w:wAfter w:w="22" w:type="dxa"/>
          <w:trHeight w:val="25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DCB" w:rsidRPr="005B273D" w:rsidRDefault="00393DCB" w:rsidP="005B2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DCB" w:rsidRPr="005B273D" w:rsidRDefault="00393DCB" w:rsidP="005B2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DCB" w:rsidRPr="005B273D" w:rsidRDefault="00393DCB" w:rsidP="005B2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3DCB" w:rsidRPr="005B273D" w:rsidRDefault="00393DCB" w:rsidP="00393DCB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DCB" w:rsidRPr="005B273D" w:rsidRDefault="00393DCB" w:rsidP="00393DCB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393DCB" w:rsidRPr="005B273D" w:rsidTr="00393DCB">
        <w:trPr>
          <w:gridAfter w:val="1"/>
          <w:wAfter w:w="22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B" w:rsidRPr="005B273D" w:rsidRDefault="00393DCB" w:rsidP="00393DCB">
            <w:pPr>
              <w:tabs>
                <w:tab w:val="left" w:pos="465"/>
                <w:tab w:val="center" w:pos="27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B" w:rsidRPr="005B273D" w:rsidRDefault="00393DCB" w:rsidP="00393DCB">
            <w:pPr>
              <w:tabs>
                <w:tab w:val="left" w:pos="465"/>
                <w:tab w:val="center" w:pos="27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045DE" w:rsidRPr="005B273D" w:rsidTr="00393DCB">
        <w:trPr>
          <w:gridAfter w:val="1"/>
          <w:wAfter w:w="22" w:type="dxa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Территория молодёжи – территория развития Коношского муниципального района»</w:t>
            </w:r>
          </w:p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307 812,00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49571</w:t>
            </w: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E23BE9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265 012,04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150 000, 00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150 000, 00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5DE" w:rsidRPr="007822D1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150 000, 00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5DE" w:rsidRPr="005B273D" w:rsidRDefault="00E23BE9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1 272 395,21</w:t>
            </w:r>
          </w:p>
        </w:tc>
      </w:tr>
      <w:tr w:rsidR="005045DE" w:rsidRPr="005B273D" w:rsidTr="00393DCB">
        <w:trPr>
          <w:gridAfter w:val="1"/>
          <w:wAfter w:w="22" w:type="dxa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233 502,00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32471</w:t>
            </w: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03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</w:t>
            </w: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</w:t>
            </w:r>
            <w:r w:rsidR="00A03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150 000, 00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150 000, 00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5DE" w:rsidRPr="007822D1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150 000, 00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22D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657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4603B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  <w:r w:rsidRPr="007822D1">
              <w:rPr>
                <w:rFonts w:ascii="Times New Roman" w:hAnsi="Times New Roman" w:cs="Times New Roman"/>
                <w:sz w:val="20"/>
                <w:szCs w:val="20"/>
              </w:rPr>
              <w:t>73,</w:t>
            </w:r>
            <w:r w:rsidR="009460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822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045DE" w:rsidRPr="005B273D" w:rsidTr="00393DCB">
        <w:trPr>
          <w:gridAfter w:val="1"/>
          <w:wAfter w:w="22" w:type="dxa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7 431,00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1 762,88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E23BE9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128 111,94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5DE" w:rsidRPr="005B273D" w:rsidRDefault="00E23BE9" w:rsidP="00977D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137 305,82</w:t>
            </w:r>
          </w:p>
        </w:tc>
      </w:tr>
      <w:tr w:rsidR="005045DE" w:rsidRPr="005B273D" w:rsidTr="00393DCB">
        <w:trPr>
          <w:gridAfter w:val="1"/>
          <w:wAfter w:w="22" w:type="dxa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66 879,00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15 337,12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82 216,12</w:t>
            </w:r>
          </w:p>
        </w:tc>
      </w:tr>
      <w:tr w:rsidR="005045DE" w:rsidRPr="005B273D" w:rsidTr="00393DCB">
        <w:trPr>
          <w:gridAfter w:val="1"/>
          <w:wAfter w:w="22" w:type="dxa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45DE" w:rsidRPr="005B273D" w:rsidRDefault="005045DE" w:rsidP="00504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45DE" w:rsidRPr="005B273D" w:rsidRDefault="005045DE" w:rsidP="005045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E35B4E" w:rsidRPr="00E00197" w:rsidRDefault="00E35B4E" w:rsidP="005B27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35B4E" w:rsidRPr="00E00197" w:rsidRDefault="00E35B4E" w:rsidP="005B27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0197">
        <w:rPr>
          <w:rFonts w:ascii="Times New Roman" w:hAnsi="Times New Roman" w:cs="Times New Roman"/>
          <w:sz w:val="24"/>
          <w:szCs w:val="24"/>
        </w:rPr>
        <w:t>__________________</w:t>
      </w:r>
    </w:p>
    <w:p w:rsidR="00E35B4E" w:rsidRPr="00E00197" w:rsidRDefault="00E35B4E" w:rsidP="00E001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5B4E" w:rsidRPr="000265F4" w:rsidRDefault="00E35B4E" w:rsidP="007B3D97">
      <w:pPr>
        <w:pStyle w:val="ConsNormal"/>
        <w:spacing w:line="276" w:lineRule="auto"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E35B4E" w:rsidRPr="000265F4" w:rsidSect="00DE2B7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E35B4E" w:rsidRPr="00866400" w:rsidRDefault="00E35B4E" w:rsidP="007B3D97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E35B4E" w:rsidRPr="00866400" w:rsidSect="003B05A5">
      <w:pgSz w:w="16838" w:h="11906" w:orient="landscape"/>
      <w:pgMar w:top="851" w:right="425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2FA" w:rsidRDefault="002F42FA" w:rsidP="00B467E2">
      <w:pPr>
        <w:spacing w:after="0" w:line="240" w:lineRule="auto"/>
      </w:pPr>
      <w:r>
        <w:separator/>
      </w:r>
    </w:p>
  </w:endnote>
  <w:endnote w:type="continuationSeparator" w:id="0">
    <w:p w:rsidR="002F42FA" w:rsidRDefault="002F42FA" w:rsidP="00B4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2FA" w:rsidRDefault="002F42FA" w:rsidP="00B467E2">
      <w:pPr>
        <w:spacing w:after="0" w:line="240" w:lineRule="auto"/>
      </w:pPr>
      <w:r>
        <w:separator/>
      </w:r>
    </w:p>
  </w:footnote>
  <w:footnote w:type="continuationSeparator" w:id="0">
    <w:p w:rsidR="002F42FA" w:rsidRDefault="002F42FA" w:rsidP="00B46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3235F"/>
    <w:multiLevelType w:val="multilevel"/>
    <w:tmpl w:val="7624B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2A36579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880F64"/>
    <w:multiLevelType w:val="hybridMultilevel"/>
    <w:tmpl w:val="2050E52A"/>
    <w:lvl w:ilvl="0" w:tplc="B1EE70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76DE4"/>
    <w:multiLevelType w:val="hybridMultilevel"/>
    <w:tmpl w:val="4454BCA0"/>
    <w:lvl w:ilvl="0" w:tplc="37AC34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2D94B7C"/>
    <w:multiLevelType w:val="hybridMultilevel"/>
    <w:tmpl w:val="B5AE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C4FF7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A097DA8"/>
    <w:multiLevelType w:val="hybridMultilevel"/>
    <w:tmpl w:val="5F26C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17D2E"/>
    <w:multiLevelType w:val="multilevel"/>
    <w:tmpl w:val="E3667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6A23BE7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77EDE"/>
    <w:multiLevelType w:val="hybridMultilevel"/>
    <w:tmpl w:val="ABDC8B22"/>
    <w:lvl w:ilvl="0" w:tplc="F052298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0">
    <w:nsid w:val="2DC35CFD"/>
    <w:multiLevelType w:val="hybridMultilevel"/>
    <w:tmpl w:val="2B66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C61A0"/>
    <w:multiLevelType w:val="hybridMultilevel"/>
    <w:tmpl w:val="500E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1479C"/>
    <w:multiLevelType w:val="multilevel"/>
    <w:tmpl w:val="A91AEAF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>
    <w:nsid w:val="53EC5221"/>
    <w:multiLevelType w:val="hybridMultilevel"/>
    <w:tmpl w:val="E19E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12F66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DF371B5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177E9"/>
    <w:multiLevelType w:val="hybridMultilevel"/>
    <w:tmpl w:val="0A861B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6F6400"/>
    <w:multiLevelType w:val="hybridMultilevel"/>
    <w:tmpl w:val="A55E707A"/>
    <w:lvl w:ilvl="0" w:tplc="FE6CFDA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2F74BAD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6533BC"/>
    <w:multiLevelType w:val="hybridMultilevel"/>
    <w:tmpl w:val="7CCAF950"/>
    <w:lvl w:ilvl="0" w:tplc="24F2AEE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47B8B"/>
    <w:multiLevelType w:val="hybridMultilevel"/>
    <w:tmpl w:val="2F6ED5C6"/>
    <w:lvl w:ilvl="0" w:tplc="88BE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3235C"/>
    <w:multiLevelType w:val="hybridMultilevel"/>
    <w:tmpl w:val="B756D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9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3"/>
  </w:num>
  <w:num w:numId="8">
    <w:abstractNumId w:val="7"/>
  </w:num>
  <w:num w:numId="9">
    <w:abstractNumId w:val="0"/>
  </w:num>
  <w:num w:numId="10">
    <w:abstractNumId w:val="8"/>
  </w:num>
  <w:num w:numId="11">
    <w:abstractNumId w:val="17"/>
  </w:num>
  <w:num w:numId="12">
    <w:abstractNumId w:val="15"/>
  </w:num>
  <w:num w:numId="13">
    <w:abstractNumId w:val="12"/>
  </w:num>
  <w:num w:numId="14">
    <w:abstractNumId w:val="16"/>
  </w:num>
  <w:num w:numId="15">
    <w:abstractNumId w:val="18"/>
  </w:num>
  <w:num w:numId="16">
    <w:abstractNumId w:val="2"/>
  </w:num>
  <w:num w:numId="17">
    <w:abstractNumId w:val="21"/>
  </w:num>
  <w:num w:numId="18">
    <w:abstractNumId w:val="4"/>
  </w:num>
  <w:num w:numId="19">
    <w:abstractNumId w:val="11"/>
  </w:num>
  <w:num w:numId="20">
    <w:abstractNumId w:val="1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65E"/>
    <w:rsid w:val="00003CD2"/>
    <w:rsid w:val="0003183D"/>
    <w:rsid w:val="00070887"/>
    <w:rsid w:val="00075B3C"/>
    <w:rsid w:val="00095073"/>
    <w:rsid w:val="00097D05"/>
    <w:rsid w:val="000D4383"/>
    <w:rsid w:val="000D5A3C"/>
    <w:rsid w:val="000D5E11"/>
    <w:rsid w:val="000E7373"/>
    <w:rsid w:val="0014365E"/>
    <w:rsid w:val="00145EC2"/>
    <w:rsid w:val="00155E3F"/>
    <w:rsid w:val="001746D0"/>
    <w:rsid w:val="00177B2C"/>
    <w:rsid w:val="0018729D"/>
    <w:rsid w:val="001A6669"/>
    <w:rsid w:val="001B5DD2"/>
    <w:rsid w:val="001C2DAC"/>
    <w:rsid w:val="001C6142"/>
    <w:rsid w:val="00217301"/>
    <w:rsid w:val="00241638"/>
    <w:rsid w:val="00277C3C"/>
    <w:rsid w:val="00280C1F"/>
    <w:rsid w:val="00281518"/>
    <w:rsid w:val="00281AAB"/>
    <w:rsid w:val="0029040B"/>
    <w:rsid w:val="002A16DD"/>
    <w:rsid w:val="002A1B90"/>
    <w:rsid w:val="002B5AD6"/>
    <w:rsid w:val="002F42FA"/>
    <w:rsid w:val="0032758B"/>
    <w:rsid w:val="00331AA1"/>
    <w:rsid w:val="00332F15"/>
    <w:rsid w:val="003337B7"/>
    <w:rsid w:val="00357CE8"/>
    <w:rsid w:val="00361462"/>
    <w:rsid w:val="00375E65"/>
    <w:rsid w:val="003907EA"/>
    <w:rsid w:val="00393DCB"/>
    <w:rsid w:val="003B05A5"/>
    <w:rsid w:val="003B1360"/>
    <w:rsid w:val="003B4D13"/>
    <w:rsid w:val="003C1EE4"/>
    <w:rsid w:val="003C67EF"/>
    <w:rsid w:val="003D0C25"/>
    <w:rsid w:val="003D615A"/>
    <w:rsid w:val="003E517F"/>
    <w:rsid w:val="003E7C28"/>
    <w:rsid w:val="003F3378"/>
    <w:rsid w:val="00406B7F"/>
    <w:rsid w:val="00441F72"/>
    <w:rsid w:val="004442D4"/>
    <w:rsid w:val="004B1455"/>
    <w:rsid w:val="004B2565"/>
    <w:rsid w:val="004B4974"/>
    <w:rsid w:val="004F6F17"/>
    <w:rsid w:val="005045DE"/>
    <w:rsid w:val="0050697B"/>
    <w:rsid w:val="00511D55"/>
    <w:rsid w:val="0056337A"/>
    <w:rsid w:val="00563BB0"/>
    <w:rsid w:val="005815DC"/>
    <w:rsid w:val="005A1DBC"/>
    <w:rsid w:val="005B273D"/>
    <w:rsid w:val="005E551D"/>
    <w:rsid w:val="00625054"/>
    <w:rsid w:val="00663E0F"/>
    <w:rsid w:val="00674024"/>
    <w:rsid w:val="00682549"/>
    <w:rsid w:val="0069444B"/>
    <w:rsid w:val="006A506A"/>
    <w:rsid w:val="006B0FBB"/>
    <w:rsid w:val="006C57D7"/>
    <w:rsid w:val="006D48AE"/>
    <w:rsid w:val="006D4C46"/>
    <w:rsid w:val="006F2CB4"/>
    <w:rsid w:val="006F3D6D"/>
    <w:rsid w:val="00704B11"/>
    <w:rsid w:val="00714C83"/>
    <w:rsid w:val="007223AE"/>
    <w:rsid w:val="007330F8"/>
    <w:rsid w:val="0075330A"/>
    <w:rsid w:val="0076671D"/>
    <w:rsid w:val="007675DD"/>
    <w:rsid w:val="00771B14"/>
    <w:rsid w:val="007822D1"/>
    <w:rsid w:val="00783EE5"/>
    <w:rsid w:val="007964E4"/>
    <w:rsid w:val="007B3D97"/>
    <w:rsid w:val="007C138A"/>
    <w:rsid w:val="007E42CC"/>
    <w:rsid w:val="007F360F"/>
    <w:rsid w:val="007F4AC3"/>
    <w:rsid w:val="00804023"/>
    <w:rsid w:val="0080623B"/>
    <w:rsid w:val="00841D50"/>
    <w:rsid w:val="0084484C"/>
    <w:rsid w:val="008570AA"/>
    <w:rsid w:val="00866400"/>
    <w:rsid w:val="008740DD"/>
    <w:rsid w:val="008744C6"/>
    <w:rsid w:val="00881B8A"/>
    <w:rsid w:val="00882888"/>
    <w:rsid w:val="008920B2"/>
    <w:rsid w:val="00895248"/>
    <w:rsid w:val="008F32D4"/>
    <w:rsid w:val="00913F22"/>
    <w:rsid w:val="00922B45"/>
    <w:rsid w:val="009262EB"/>
    <w:rsid w:val="0094603B"/>
    <w:rsid w:val="0096106E"/>
    <w:rsid w:val="0096223B"/>
    <w:rsid w:val="0096253C"/>
    <w:rsid w:val="0096458D"/>
    <w:rsid w:val="00967479"/>
    <w:rsid w:val="00977D62"/>
    <w:rsid w:val="009A151E"/>
    <w:rsid w:val="009A5152"/>
    <w:rsid w:val="00A03E07"/>
    <w:rsid w:val="00A211E2"/>
    <w:rsid w:val="00A25E23"/>
    <w:rsid w:val="00A4261F"/>
    <w:rsid w:val="00A4794C"/>
    <w:rsid w:val="00A66EE3"/>
    <w:rsid w:val="00A7661A"/>
    <w:rsid w:val="00A80D1C"/>
    <w:rsid w:val="00AA51DD"/>
    <w:rsid w:val="00AB5F1A"/>
    <w:rsid w:val="00AC1EBA"/>
    <w:rsid w:val="00AD205A"/>
    <w:rsid w:val="00AD609F"/>
    <w:rsid w:val="00AE688A"/>
    <w:rsid w:val="00AF3C0B"/>
    <w:rsid w:val="00B005B5"/>
    <w:rsid w:val="00B17301"/>
    <w:rsid w:val="00B3772A"/>
    <w:rsid w:val="00B43CEC"/>
    <w:rsid w:val="00B467E2"/>
    <w:rsid w:val="00B56B5C"/>
    <w:rsid w:val="00B65788"/>
    <w:rsid w:val="00B65E14"/>
    <w:rsid w:val="00B87B3C"/>
    <w:rsid w:val="00BB1BE8"/>
    <w:rsid w:val="00BB54F6"/>
    <w:rsid w:val="00BC4A54"/>
    <w:rsid w:val="00BE05DB"/>
    <w:rsid w:val="00C04506"/>
    <w:rsid w:val="00C077AF"/>
    <w:rsid w:val="00C274E5"/>
    <w:rsid w:val="00C57BB9"/>
    <w:rsid w:val="00C75E89"/>
    <w:rsid w:val="00CA1542"/>
    <w:rsid w:val="00CA7DE6"/>
    <w:rsid w:val="00CB084A"/>
    <w:rsid w:val="00CC28CB"/>
    <w:rsid w:val="00CE3E60"/>
    <w:rsid w:val="00CF26ED"/>
    <w:rsid w:val="00D206DF"/>
    <w:rsid w:val="00D207C0"/>
    <w:rsid w:val="00D264A1"/>
    <w:rsid w:val="00D47204"/>
    <w:rsid w:val="00D51B00"/>
    <w:rsid w:val="00D52D53"/>
    <w:rsid w:val="00D8676A"/>
    <w:rsid w:val="00D958CE"/>
    <w:rsid w:val="00DB1BA4"/>
    <w:rsid w:val="00DC1E9D"/>
    <w:rsid w:val="00DE1965"/>
    <w:rsid w:val="00DE2B7D"/>
    <w:rsid w:val="00DE650B"/>
    <w:rsid w:val="00E00197"/>
    <w:rsid w:val="00E035AD"/>
    <w:rsid w:val="00E23BE9"/>
    <w:rsid w:val="00E32EF1"/>
    <w:rsid w:val="00E34BDF"/>
    <w:rsid w:val="00E35B4E"/>
    <w:rsid w:val="00E40807"/>
    <w:rsid w:val="00E674E2"/>
    <w:rsid w:val="00EE2043"/>
    <w:rsid w:val="00EE7F08"/>
    <w:rsid w:val="00EF0557"/>
    <w:rsid w:val="00EF6996"/>
    <w:rsid w:val="00F260E5"/>
    <w:rsid w:val="00F31197"/>
    <w:rsid w:val="00F34D89"/>
    <w:rsid w:val="00F44C62"/>
    <w:rsid w:val="00F4627A"/>
    <w:rsid w:val="00F476CF"/>
    <w:rsid w:val="00F50461"/>
    <w:rsid w:val="00F53B56"/>
    <w:rsid w:val="00F6201A"/>
    <w:rsid w:val="00FA412C"/>
    <w:rsid w:val="00FB6A86"/>
    <w:rsid w:val="00FE4AB4"/>
    <w:rsid w:val="00FE6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5F556-8CB7-4194-8EAB-08EFDBF83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65E"/>
  </w:style>
  <w:style w:type="paragraph" w:styleId="1">
    <w:name w:val="heading 1"/>
    <w:basedOn w:val="a"/>
    <w:next w:val="a"/>
    <w:link w:val="10"/>
    <w:qFormat/>
    <w:rsid w:val="0014365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65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14365E"/>
    <w:pPr>
      <w:ind w:left="720"/>
      <w:contextualSpacing/>
    </w:pPr>
  </w:style>
  <w:style w:type="character" w:styleId="a4">
    <w:name w:val="Strong"/>
    <w:basedOn w:val="a0"/>
    <w:uiPriority w:val="22"/>
    <w:qFormat/>
    <w:rsid w:val="0014365E"/>
    <w:rPr>
      <w:b/>
      <w:bCs/>
    </w:rPr>
  </w:style>
  <w:style w:type="paragraph" w:customStyle="1" w:styleId="21">
    <w:name w:val="Основной текст с отступом 21"/>
    <w:basedOn w:val="a"/>
    <w:uiPriority w:val="99"/>
    <w:rsid w:val="0014365E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table" w:styleId="a5">
    <w:name w:val="Table Grid"/>
    <w:basedOn w:val="a1"/>
    <w:uiPriority w:val="59"/>
    <w:rsid w:val="00143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4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65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4365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Plain Text"/>
    <w:basedOn w:val="a"/>
    <w:link w:val="a9"/>
    <w:semiHidden/>
    <w:rsid w:val="001436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semiHidden/>
    <w:rsid w:val="001436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C0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rsid w:val="00C045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semiHidden/>
    <w:rsid w:val="00C045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C04506"/>
  </w:style>
  <w:style w:type="paragraph" w:styleId="ae">
    <w:name w:val="footer"/>
    <w:basedOn w:val="a"/>
    <w:link w:val="af"/>
    <w:uiPriority w:val="99"/>
    <w:unhideWhenUsed/>
    <w:rsid w:val="00C045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C045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045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C045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C045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C045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C045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337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337B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2025-01-30T10:57:00Z</cp:lastPrinted>
  <dcterms:created xsi:type="dcterms:W3CDTF">2025-01-28T08:36:00Z</dcterms:created>
  <dcterms:modified xsi:type="dcterms:W3CDTF">2025-01-31T10:16:00Z</dcterms:modified>
</cp:coreProperties>
</file>