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8B7" w:rsidRPr="006F28B7" w:rsidRDefault="006F28B7" w:rsidP="006F28B7">
      <w:pPr>
        <w:tabs>
          <w:tab w:val="center" w:pos="4677"/>
          <w:tab w:val="right" w:pos="9355"/>
        </w:tabs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6F28B7"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-499745</wp:posOffset>
            </wp:positionV>
            <wp:extent cx="453390" cy="612775"/>
            <wp:effectExtent l="0" t="0" r="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8B7" w:rsidRPr="006F28B7" w:rsidRDefault="006F28B7" w:rsidP="006F28B7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6F28B7">
        <w:rPr>
          <w:rFonts w:eastAsia="Times New Roman"/>
          <w:b/>
          <w:sz w:val="28"/>
          <w:szCs w:val="28"/>
        </w:rPr>
        <w:t>АДМИНИСТРАЦИЯ МУНИЦИПАЛЬНОГО ОБРАЗОВАНИЯ</w:t>
      </w:r>
    </w:p>
    <w:p w:rsidR="006F28B7" w:rsidRPr="006F28B7" w:rsidRDefault="006F28B7" w:rsidP="006F28B7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6F28B7">
        <w:rPr>
          <w:rFonts w:eastAsia="Times New Roman"/>
          <w:b/>
          <w:sz w:val="28"/>
          <w:szCs w:val="28"/>
        </w:rPr>
        <w:t>«КОНОШСКИЙ МУНИЦИПАЛЬНЫЙ РАЙОН»</w:t>
      </w:r>
    </w:p>
    <w:p w:rsidR="006F28B7" w:rsidRPr="006F28B7" w:rsidRDefault="006F28B7" w:rsidP="006F28B7">
      <w:pPr>
        <w:spacing w:after="0" w:line="240" w:lineRule="auto"/>
        <w:jc w:val="center"/>
        <w:rPr>
          <w:rFonts w:eastAsia="Times New Roman"/>
          <w:sz w:val="48"/>
          <w:szCs w:val="48"/>
        </w:rPr>
      </w:pPr>
    </w:p>
    <w:p w:rsidR="006F28B7" w:rsidRPr="006F28B7" w:rsidRDefault="006F28B7" w:rsidP="006F28B7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6F28B7">
        <w:rPr>
          <w:rFonts w:eastAsia="Times New Roman"/>
          <w:b/>
          <w:sz w:val="28"/>
          <w:szCs w:val="28"/>
        </w:rPr>
        <w:t>П О С Т А Н О В Л Е Н И Е</w:t>
      </w:r>
    </w:p>
    <w:p w:rsidR="006F28B7" w:rsidRPr="006F28B7" w:rsidRDefault="006F28B7" w:rsidP="006F28B7">
      <w:pPr>
        <w:spacing w:after="0" w:line="240" w:lineRule="auto"/>
        <w:jc w:val="center"/>
        <w:rPr>
          <w:rFonts w:eastAsia="Times New Roman"/>
          <w:sz w:val="48"/>
          <w:szCs w:val="48"/>
        </w:rPr>
      </w:pPr>
    </w:p>
    <w:p w:rsidR="006F28B7" w:rsidRPr="006F28B7" w:rsidRDefault="006F28B7" w:rsidP="006F28B7">
      <w:pPr>
        <w:spacing w:after="0" w:line="240" w:lineRule="auto"/>
        <w:jc w:val="center"/>
        <w:rPr>
          <w:rFonts w:eastAsia="Times New Roman"/>
          <w:sz w:val="28"/>
          <w:szCs w:val="28"/>
        </w:rPr>
      </w:pPr>
      <w:proofErr w:type="gramStart"/>
      <w:r w:rsidRPr="006F28B7">
        <w:rPr>
          <w:rFonts w:eastAsia="Times New Roman"/>
          <w:sz w:val="28"/>
          <w:szCs w:val="28"/>
        </w:rPr>
        <w:t>от</w:t>
      </w:r>
      <w:proofErr w:type="gramEnd"/>
      <w:r w:rsidRPr="006F28B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29 января 2025 г. № 76</w:t>
      </w:r>
    </w:p>
    <w:p w:rsidR="006F28B7" w:rsidRPr="006F28B7" w:rsidRDefault="006F28B7" w:rsidP="006F28B7">
      <w:pPr>
        <w:spacing w:after="0" w:line="240" w:lineRule="auto"/>
        <w:jc w:val="center"/>
        <w:rPr>
          <w:rFonts w:eastAsia="Times New Roman"/>
          <w:sz w:val="48"/>
          <w:szCs w:val="48"/>
        </w:rPr>
      </w:pPr>
    </w:p>
    <w:p w:rsidR="006F28B7" w:rsidRPr="006F28B7" w:rsidRDefault="006F28B7" w:rsidP="006F28B7">
      <w:pPr>
        <w:spacing w:after="0" w:line="240" w:lineRule="auto"/>
        <w:jc w:val="center"/>
        <w:rPr>
          <w:rFonts w:eastAsia="Times New Roman"/>
          <w:sz w:val="20"/>
          <w:szCs w:val="20"/>
        </w:rPr>
      </w:pPr>
      <w:r w:rsidRPr="006F28B7">
        <w:rPr>
          <w:rFonts w:eastAsia="Times New Roman"/>
          <w:sz w:val="20"/>
          <w:szCs w:val="20"/>
        </w:rPr>
        <w:t>пос. Коноша</w:t>
      </w:r>
    </w:p>
    <w:p w:rsidR="00F43267" w:rsidRDefault="00F43267" w:rsidP="000B45CD">
      <w:pPr>
        <w:pStyle w:val="a6"/>
        <w:ind w:firstLine="0"/>
        <w:jc w:val="center"/>
        <w:rPr>
          <w:rFonts w:ascii="Times New Roman" w:hAnsi="Times New Roman" w:cs="Times New Roman"/>
          <w:lang w:eastAsia="ru-RU"/>
        </w:rPr>
      </w:pPr>
    </w:p>
    <w:p w:rsidR="000B45CD" w:rsidRDefault="000B45CD" w:rsidP="000B45CD">
      <w:pPr>
        <w:pStyle w:val="a6"/>
        <w:ind w:firstLine="0"/>
        <w:jc w:val="center"/>
        <w:rPr>
          <w:rFonts w:ascii="Times New Roman" w:hAnsi="Times New Roman" w:cs="Times New Roman"/>
          <w:lang w:eastAsia="ru-RU"/>
        </w:rPr>
      </w:pPr>
    </w:p>
    <w:p w:rsidR="006F28B7" w:rsidRPr="00CB27C6" w:rsidRDefault="006F28B7" w:rsidP="000B45CD">
      <w:pPr>
        <w:pStyle w:val="a6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r w:rsidRPr="00CB27C6">
        <w:rPr>
          <w:rFonts w:ascii="Times New Roman" w:hAnsi="Times New Roman" w:cs="Times New Roman"/>
          <w:b/>
          <w:sz w:val="27"/>
          <w:szCs w:val="27"/>
        </w:rPr>
        <w:t>О перерегистрации граждан, состоящих на учете в качестве</w:t>
      </w:r>
    </w:p>
    <w:p w:rsidR="006F28B7" w:rsidRPr="00CB27C6" w:rsidRDefault="006F28B7" w:rsidP="000B45CD">
      <w:pPr>
        <w:pStyle w:val="a6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CB27C6">
        <w:rPr>
          <w:rFonts w:ascii="Times New Roman" w:hAnsi="Times New Roman" w:cs="Times New Roman"/>
          <w:b/>
          <w:sz w:val="27"/>
          <w:szCs w:val="27"/>
        </w:rPr>
        <w:t>нуждающихся</w:t>
      </w:r>
      <w:proofErr w:type="gramEnd"/>
      <w:r w:rsidRPr="00CB27C6">
        <w:rPr>
          <w:rFonts w:ascii="Times New Roman" w:hAnsi="Times New Roman" w:cs="Times New Roman"/>
          <w:b/>
          <w:sz w:val="27"/>
          <w:szCs w:val="27"/>
        </w:rPr>
        <w:t xml:space="preserve"> в жилых помещениях муниципального</w:t>
      </w:r>
    </w:p>
    <w:p w:rsidR="00FD3434" w:rsidRPr="00CB27C6" w:rsidRDefault="006F28B7" w:rsidP="000B45CD">
      <w:pPr>
        <w:pStyle w:val="a6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CB27C6">
        <w:rPr>
          <w:rFonts w:ascii="Times New Roman" w:hAnsi="Times New Roman" w:cs="Times New Roman"/>
          <w:b/>
          <w:sz w:val="27"/>
          <w:szCs w:val="27"/>
        </w:rPr>
        <w:t>жилищного</w:t>
      </w:r>
      <w:proofErr w:type="gramEnd"/>
      <w:r w:rsidRPr="00CB27C6">
        <w:rPr>
          <w:rFonts w:ascii="Times New Roman" w:hAnsi="Times New Roman" w:cs="Times New Roman"/>
          <w:b/>
          <w:sz w:val="27"/>
          <w:szCs w:val="27"/>
        </w:rPr>
        <w:t xml:space="preserve"> фонда, предоставляемых по договорам социального найма</w:t>
      </w:r>
      <w:bookmarkEnd w:id="0"/>
    </w:p>
    <w:p w:rsidR="006F28B7" w:rsidRPr="00CB27C6" w:rsidRDefault="006F28B7" w:rsidP="000B45CD">
      <w:pPr>
        <w:pStyle w:val="a6"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B1EE4" w:rsidRPr="00CB27C6" w:rsidRDefault="00F43267" w:rsidP="000B45CD">
      <w:pPr>
        <w:spacing w:after="0" w:line="240" w:lineRule="auto"/>
        <w:ind w:firstLine="851"/>
        <w:jc w:val="both"/>
        <w:rPr>
          <w:b/>
          <w:sz w:val="27"/>
          <w:szCs w:val="27"/>
        </w:rPr>
      </w:pPr>
      <w:r w:rsidRPr="00CB27C6">
        <w:rPr>
          <w:sz w:val="27"/>
          <w:szCs w:val="27"/>
        </w:rPr>
        <w:t>Руководствуясь пунктом 3 части 1 статьи 14 Жилищного кодекса Р</w:t>
      </w:r>
      <w:r w:rsidR="00BA2B05" w:rsidRPr="00CB27C6">
        <w:rPr>
          <w:sz w:val="27"/>
          <w:szCs w:val="27"/>
        </w:rPr>
        <w:t xml:space="preserve">оссийской </w:t>
      </w:r>
      <w:r w:rsidRPr="00CB27C6">
        <w:rPr>
          <w:sz w:val="27"/>
          <w:szCs w:val="27"/>
        </w:rPr>
        <w:t>Ф</w:t>
      </w:r>
      <w:r w:rsidR="00BA2B05" w:rsidRPr="00CB27C6">
        <w:rPr>
          <w:sz w:val="27"/>
          <w:szCs w:val="27"/>
        </w:rPr>
        <w:t>едерации</w:t>
      </w:r>
      <w:r w:rsidRPr="00CB27C6">
        <w:rPr>
          <w:sz w:val="27"/>
          <w:szCs w:val="27"/>
        </w:rPr>
        <w:t xml:space="preserve">, </w:t>
      </w:r>
      <w:r w:rsidR="00EC53A9" w:rsidRPr="00CB27C6">
        <w:rPr>
          <w:sz w:val="27"/>
          <w:szCs w:val="27"/>
        </w:rPr>
        <w:t xml:space="preserve">законом Архангельской области от 01 июля </w:t>
      </w:r>
      <w:r w:rsidR="00BA2B05" w:rsidRPr="00CB27C6">
        <w:rPr>
          <w:sz w:val="27"/>
          <w:szCs w:val="27"/>
        </w:rPr>
        <w:br/>
      </w:r>
      <w:r w:rsidR="00EC53A9" w:rsidRPr="00CB27C6">
        <w:rPr>
          <w:sz w:val="27"/>
          <w:szCs w:val="27"/>
        </w:rPr>
        <w:t>2016 года № 441-27-ОЗ «О порядке ведения органами местного самоуправления муниципальных образований Архангельской области учета граждан в качестве нуждающихся в жилых помещениях, предоставляемых по договорам социального найма»</w:t>
      </w:r>
      <w:r w:rsidR="003A09BE" w:rsidRPr="00CB27C6">
        <w:rPr>
          <w:sz w:val="27"/>
          <w:szCs w:val="27"/>
        </w:rPr>
        <w:t xml:space="preserve">, </w:t>
      </w:r>
      <w:r w:rsidR="001B1EE4" w:rsidRPr="00CB27C6">
        <w:rPr>
          <w:sz w:val="27"/>
          <w:szCs w:val="27"/>
        </w:rPr>
        <w:t xml:space="preserve">администрация муниципального образования </w:t>
      </w:r>
      <w:r w:rsidR="00CB27C6">
        <w:rPr>
          <w:sz w:val="27"/>
          <w:szCs w:val="27"/>
        </w:rPr>
        <w:br/>
      </w:r>
      <w:r w:rsidR="001B1EE4" w:rsidRPr="00CB27C6">
        <w:rPr>
          <w:b/>
          <w:sz w:val="27"/>
          <w:szCs w:val="27"/>
        </w:rPr>
        <w:t>п о с т а н о в л я е т:</w:t>
      </w:r>
    </w:p>
    <w:p w:rsidR="00F43267" w:rsidRPr="00CB27C6" w:rsidRDefault="00685D7C" w:rsidP="000B45CD">
      <w:pPr>
        <w:spacing w:after="0" w:line="240" w:lineRule="auto"/>
        <w:ind w:firstLine="851"/>
        <w:jc w:val="both"/>
        <w:rPr>
          <w:sz w:val="27"/>
          <w:szCs w:val="27"/>
        </w:rPr>
      </w:pPr>
      <w:r w:rsidRPr="00CB27C6">
        <w:rPr>
          <w:sz w:val="27"/>
          <w:szCs w:val="27"/>
        </w:rPr>
        <w:t xml:space="preserve">1.  Провести в период с </w:t>
      </w:r>
      <w:r w:rsidR="00655CF8" w:rsidRPr="00CB27C6">
        <w:rPr>
          <w:sz w:val="27"/>
          <w:szCs w:val="27"/>
        </w:rPr>
        <w:t>5</w:t>
      </w:r>
      <w:r w:rsidR="00870223" w:rsidRPr="00CB27C6">
        <w:rPr>
          <w:sz w:val="27"/>
          <w:szCs w:val="27"/>
        </w:rPr>
        <w:t xml:space="preserve"> февраля </w:t>
      </w:r>
      <w:r w:rsidR="003A09BE" w:rsidRPr="00CB27C6">
        <w:rPr>
          <w:sz w:val="27"/>
          <w:szCs w:val="27"/>
        </w:rPr>
        <w:t>2025</w:t>
      </w:r>
      <w:r w:rsidR="00F43267" w:rsidRPr="00CB27C6">
        <w:rPr>
          <w:sz w:val="27"/>
          <w:szCs w:val="27"/>
        </w:rPr>
        <w:t xml:space="preserve"> года </w:t>
      </w:r>
      <w:r w:rsidRPr="00CB27C6">
        <w:rPr>
          <w:sz w:val="27"/>
          <w:szCs w:val="27"/>
        </w:rPr>
        <w:t xml:space="preserve">по </w:t>
      </w:r>
      <w:r w:rsidR="00655CF8" w:rsidRPr="00CB27C6">
        <w:rPr>
          <w:sz w:val="27"/>
          <w:szCs w:val="27"/>
        </w:rPr>
        <w:t>04</w:t>
      </w:r>
      <w:r w:rsidR="003A09BE" w:rsidRPr="00CB27C6">
        <w:rPr>
          <w:sz w:val="27"/>
          <w:szCs w:val="27"/>
        </w:rPr>
        <w:t xml:space="preserve"> </w:t>
      </w:r>
      <w:r w:rsidR="00655CF8" w:rsidRPr="00CB27C6">
        <w:rPr>
          <w:sz w:val="27"/>
          <w:szCs w:val="27"/>
        </w:rPr>
        <w:t>марта</w:t>
      </w:r>
      <w:r w:rsidR="003A09BE" w:rsidRPr="00CB27C6">
        <w:rPr>
          <w:sz w:val="27"/>
          <w:szCs w:val="27"/>
        </w:rPr>
        <w:t xml:space="preserve"> 2025</w:t>
      </w:r>
      <w:r w:rsidR="00EC53A9" w:rsidRPr="00CB27C6">
        <w:rPr>
          <w:sz w:val="27"/>
          <w:szCs w:val="27"/>
        </w:rPr>
        <w:t xml:space="preserve"> года</w:t>
      </w:r>
      <w:r w:rsidR="00F43267" w:rsidRPr="00CB27C6">
        <w:rPr>
          <w:sz w:val="27"/>
          <w:szCs w:val="27"/>
        </w:rPr>
        <w:t xml:space="preserve"> перерегистрацию граждан, состоящих на учете в качестве нуждающихся в жилых помещениях, предоставляемых </w:t>
      </w:r>
      <w:r w:rsidR="001B1EE4" w:rsidRPr="00CB27C6">
        <w:rPr>
          <w:sz w:val="27"/>
          <w:szCs w:val="27"/>
        </w:rPr>
        <w:t xml:space="preserve">по договорам социального найма на территории </w:t>
      </w:r>
      <w:r w:rsidR="00EC53A9" w:rsidRPr="00CB27C6">
        <w:rPr>
          <w:sz w:val="27"/>
          <w:szCs w:val="27"/>
        </w:rPr>
        <w:t>Коношского муниципального района</w:t>
      </w:r>
      <w:r w:rsidR="00AE4473" w:rsidRPr="00CB27C6">
        <w:rPr>
          <w:sz w:val="27"/>
          <w:szCs w:val="27"/>
        </w:rPr>
        <w:t xml:space="preserve"> и встав</w:t>
      </w:r>
      <w:r w:rsidR="00DA2601" w:rsidRPr="00CB27C6">
        <w:rPr>
          <w:sz w:val="27"/>
          <w:szCs w:val="27"/>
        </w:rPr>
        <w:t xml:space="preserve">шим на учет </w:t>
      </w:r>
      <w:r w:rsidR="00BA2B05" w:rsidRPr="00CB27C6">
        <w:rPr>
          <w:sz w:val="27"/>
          <w:szCs w:val="27"/>
        </w:rPr>
        <w:br/>
      </w:r>
      <w:r w:rsidR="00DA2601" w:rsidRPr="00CB27C6">
        <w:rPr>
          <w:sz w:val="27"/>
          <w:szCs w:val="27"/>
        </w:rPr>
        <w:t xml:space="preserve">до </w:t>
      </w:r>
      <w:r w:rsidR="00BA2B05" w:rsidRPr="00CB27C6">
        <w:rPr>
          <w:sz w:val="27"/>
          <w:szCs w:val="27"/>
        </w:rPr>
        <w:t xml:space="preserve">31 декабря </w:t>
      </w:r>
      <w:r w:rsidR="00DA2601" w:rsidRPr="00CB27C6">
        <w:rPr>
          <w:sz w:val="27"/>
          <w:szCs w:val="27"/>
        </w:rPr>
        <w:t>2023 года</w:t>
      </w:r>
      <w:r w:rsidR="00EC53A9" w:rsidRPr="00CB27C6">
        <w:rPr>
          <w:sz w:val="27"/>
          <w:szCs w:val="27"/>
        </w:rPr>
        <w:t>, согласно</w:t>
      </w:r>
      <w:r w:rsidR="00F43267" w:rsidRPr="00CB27C6">
        <w:rPr>
          <w:sz w:val="27"/>
          <w:szCs w:val="27"/>
        </w:rPr>
        <w:t xml:space="preserve"> прилагаемой Инструкции.</w:t>
      </w:r>
    </w:p>
    <w:p w:rsidR="003A09BE" w:rsidRPr="00CB27C6" w:rsidRDefault="00F43267" w:rsidP="000B45CD">
      <w:pPr>
        <w:pStyle w:val="a6"/>
        <w:ind w:firstLine="851"/>
        <w:rPr>
          <w:rFonts w:ascii="Times New Roman" w:hAnsi="Times New Roman" w:cs="Times New Roman"/>
          <w:sz w:val="27"/>
          <w:szCs w:val="27"/>
        </w:rPr>
      </w:pPr>
      <w:r w:rsidRPr="00CB27C6">
        <w:rPr>
          <w:rFonts w:ascii="Times New Roman" w:hAnsi="Times New Roman" w:cs="Times New Roman"/>
          <w:sz w:val="27"/>
          <w:szCs w:val="27"/>
        </w:rPr>
        <w:t>2.  Перерегистрацию считать проведенной только после внесения изменений в учетное дело гражданина.</w:t>
      </w:r>
    </w:p>
    <w:p w:rsidR="00F43267" w:rsidRPr="00CB27C6" w:rsidRDefault="00685D7C" w:rsidP="000B45CD">
      <w:pPr>
        <w:pStyle w:val="a6"/>
        <w:ind w:firstLine="851"/>
        <w:rPr>
          <w:rFonts w:ascii="Times New Roman" w:hAnsi="Times New Roman" w:cs="Times New Roman"/>
          <w:sz w:val="27"/>
          <w:szCs w:val="27"/>
        </w:rPr>
      </w:pPr>
      <w:r w:rsidRPr="00CB27C6">
        <w:rPr>
          <w:rFonts w:ascii="Times New Roman" w:hAnsi="Times New Roman" w:cs="Times New Roman"/>
          <w:sz w:val="27"/>
          <w:szCs w:val="27"/>
        </w:rPr>
        <w:t xml:space="preserve">3.  В срок до </w:t>
      </w:r>
      <w:r w:rsidR="00BA2B05" w:rsidRPr="00CB27C6">
        <w:rPr>
          <w:rFonts w:ascii="Times New Roman" w:hAnsi="Times New Roman" w:cs="Times New Roman"/>
          <w:sz w:val="27"/>
          <w:szCs w:val="27"/>
        </w:rPr>
        <w:t xml:space="preserve">31 марта </w:t>
      </w:r>
      <w:r w:rsidR="00833429" w:rsidRPr="00CB27C6">
        <w:rPr>
          <w:rFonts w:ascii="Times New Roman" w:hAnsi="Times New Roman" w:cs="Times New Roman"/>
          <w:sz w:val="27"/>
          <w:szCs w:val="27"/>
        </w:rPr>
        <w:t>2025</w:t>
      </w:r>
      <w:r w:rsidR="00017D1E" w:rsidRPr="00CB27C6">
        <w:rPr>
          <w:rFonts w:ascii="Times New Roman" w:hAnsi="Times New Roman" w:cs="Times New Roman"/>
          <w:sz w:val="27"/>
          <w:szCs w:val="27"/>
        </w:rPr>
        <w:t xml:space="preserve"> </w:t>
      </w:r>
      <w:r w:rsidR="00F43267" w:rsidRPr="00CB27C6">
        <w:rPr>
          <w:rFonts w:ascii="Times New Roman" w:hAnsi="Times New Roman" w:cs="Times New Roman"/>
          <w:sz w:val="27"/>
          <w:szCs w:val="27"/>
        </w:rPr>
        <w:t xml:space="preserve">года составить уточненный общий список граждан, состоящих на учете в качестве нуждающихся в жилых помещениях муниципального жилищного фонда. </w:t>
      </w:r>
    </w:p>
    <w:p w:rsidR="00603F47" w:rsidRPr="00CB27C6" w:rsidRDefault="00241322" w:rsidP="000B45CD">
      <w:pPr>
        <w:pStyle w:val="a6"/>
        <w:ind w:firstLine="851"/>
        <w:rPr>
          <w:rFonts w:ascii="Times New Roman" w:hAnsi="Times New Roman" w:cs="Times New Roman"/>
          <w:sz w:val="27"/>
          <w:szCs w:val="27"/>
        </w:rPr>
      </w:pPr>
      <w:r w:rsidRPr="00CB27C6">
        <w:rPr>
          <w:rFonts w:ascii="Times New Roman" w:hAnsi="Times New Roman" w:cs="Times New Roman"/>
          <w:sz w:val="27"/>
          <w:szCs w:val="27"/>
        </w:rPr>
        <w:t xml:space="preserve">4.  </w:t>
      </w:r>
      <w:r w:rsidR="00603F47" w:rsidRPr="00CB27C6">
        <w:rPr>
          <w:rFonts w:ascii="Times New Roman" w:hAnsi="Times New Roman" w:cs="Times New Roman"/>
          <w:sz w:val="27"/>
          <w:szCs w:val="27"/>
        </w:rPr>
        <w:t xml:space="preserve">Контроль за исполнением настоящего постановления возложить </w:t>
      </w:r>
      <w:r w:rsidR="003A09BE" w:rsidRPr="00CB27C6">
        <w:rPr>
          <w:rFonts w:ascii="Times New Roman" w:hAnsi="Times New Roman" w:cs="Times New Roman"/>
          <w:sz w:val="27"/>
          <w:szCs w:val="27"/>
        </w:rPr>
        <w:t xml:space="preserve">на </w:t>
      </w:r>
      <w:r w:rsidR="00DC4E47" w:rsidRPr="00CB27C6">
        <w:rPr>
          <w:rFonts w:ascii="Times New Roman" w:hAnsi="Times New Roman" w:cs="Times New Roman"/>
          <w:sz w:val="27"/>
          <w:szCs w:val="27"/>
        </w:rPr>
        <w:t>начальника отдела архитектуры, строительства, ТЭК, ЖКХ администрации Харламову М.А</w:t>
      </w:r>
      <w:r w:rsidR="00603F47" w:rsidRPr="00CB27C6">
        <w:rPr>
          <w:rFonts w:ascii="Times New Roman" w:hAnsi="Times New Roman" w:cs="Times New Roman"/>
          <w:sz w:val="27"/>
          <w:szCs w:val="27"/>
        </w:rPr>
        <w:t>.</w:t>
      </w:r>
    </w:p>
    <w:p w:rsidR="00E137A5" w:rsidRPr="00CB27C6" w:rsidRDefault="00E137A5" w:rsidP="000B45CD">
      <w:pPr>
        <w:spacing w:after="0" w:line="240" w:lineRule="auto"/>
        <w:ind w:firstLine="851"/>
        <w:jc w:val="both"/>
        <w:rPr>
          <w:sz w:val="27"/>
          <w:szCs w:val="27"/>
        </w:rPr>
      </w:pPr>
      <w:r w:rsidRPr="00CB27C6">
        <w:rPr>
          <w:sz w:val="27"/>
          <w:szCs w:val="27"/>
        </w:rPr>
        <w:t xml:space="preserve">5. </w:t>
      </w:r>
      <w:r w:rsidR="00F02EC3" w:rsidRPr="00CB27C6">
        <w:rPr>
          <w:sz w:val="27"/>
          <w:szCs w:val="27"/>
        </w:rPr>
        <w:t>Настоящее постановление</w:t>
      </w:r>
      <w:r w:rsidR="003A09BE" w:rsidRPr="00CB27C6">
        <w:rPr>
          <w:sz w:val="27"/>
          <w:szCs w:val="27"/>
        </w:rPr>
        <w:t xml:space="preserve"> вступает в силу со дня его подписания и </w:t>
      </w:r>
      <w:r w:rsidRPr="00CB27C6">
        <w:rPr>
          <w:sz w:val="27"/>
          <w:szCs w:val="27"/>
        </w:rPr>
        <w:t>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E137A5" w:rsidRDefault="00E137A5" w:rsidP="000B45CD">
      <w:pPr>
        <w:pStyle w:val="a6"/>
        <w:ind w:firstLine="0"/>
        <w:rPr>
          <w:rFonts w:ascii="Times New Roman" w:hAnsi="Times New Roman" w:cs="Times New Roman"/>
          <w:b/>
          <w:sz w:val="27"/>
          <w:szCs w:val="27"/>
        </w:rPr>
      </w:pPr>
    </w:p>
    <w:p w:rsidR="00CB27C6" w:rsidRDefault="00CB27C6" w:rsidP="000B45CD">
      <w:pPr>
        <w:pStyle w:val="a6"/>
        <w:ind w:firstLine="0"/>
        <w:rPr>
          <w:rFonts w:ascii="Times New Roman" w:hAnsi="Times New Roman" w:cs="Times New Roman"/>
          <w:b/>
          <w:sz w:val="27"/>
          <w:szCs w:val="27"/>
        </w:rPr>
      </w:pPr>
    </w:p>
    <w:p w:rsidR="00CB27C6" w:rsidRPr="00CB27C6" w:rsidRDefault="00CB27C6" w:rsidP="000B45CD">
      <w:pPr>
        <w:pStyle w:val="a6"/>
        <w:ind w:firstLine="0"/>
        <w:rPr>
          <w:rFonts w:ascii="Times New Roman" w:hAnsi="Times New Roman" w:cs="Times New Roman"/>
          <w:b/>
          <w:sz w:val="27"/>
          <w:szCs w:val="27"/>
        </w:rPr>
      </w:pPr>
    </w:p>
    <w:p w:rsidR="00EC53A9" w:rsidRPr="00CB27C6" w:rsidRDefault="00EC53A9" w:rsidP="000B45CD">
      <w:pPr>
        <w:pStyle w:val="a6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B27C6">
        <w:rPr>
          <w:rFonts w:ascii="Times New Roman" w:hAnsi="Times New Roman" w:cs="Times New Roman"/>
          <w:b/>
          <w:sz w:val="27"/>
          <w:szCs w:val="27"/>
        </w:rPr>
        <w:t>Глав</w:t>
      </w:r>
      <w:r w:rsidR="003A09BE" w:rsidRPr="00CB27C6">
        <w:rPr>
          <w:rFonts w:ascii="Times New Roman" w:hAnsi="Times New Roman" w:cs="Times New Roman"/>
          <w:b/>
          <w:sz w:val="27"/>
          <w:szCs w:val="27"/>
        </w:rPr>
        <w:t>а</w:t>
      </w:r>
    </w:p>
    <w:p w:rsidR="005148F0" w:rsidRPr="00CB27C6" w:rsidRDefault="00EC53A9" w:rsidP="000B45CD">
      <w:pPr>
        <w:pStyle w:val="a6"/>
        <w:ind w:firstLine="0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CB27C6">
        <w:rPr>
          <w:rFonts w:ascii="Times New Roman" w:hAnsi="Times New Roman" w:cs="Times New Roman"/>
          <w:b/>
          <w:sz w:val="27"/>
          <w:szCs w:val="27"/>
        </w:rPr>
        <w:t>муниципального</w:t>
      </w:r>
      <w:proofErr w:type="gramEnd"/>
      <w:r w:rsidRPr="00CB27C6">
        <w:rPr>
          <w:rFonts w:ascii="Times New Roman" w:hAnsi="Times New Roman" w:cs="Times New Roman"/>
          <w:b/>
          <w:sz w:val="27"/>
          <w:szCs w:val="27"/>
        </w:rPr>
        <w:t xml:space="preserve"> образования</w:t>
      </w:r>
      <w:r w:rsidRPr="00CB27C6">
        <w:rPr>
          <w:rFonts w:ascii="Times New Roman" w:hAnsi="Times New Roman" w:cs="Times New Roman"/>
          <w:b/>
          <w:sz w:val="27"/>
          <w:szCs w:val="27"/>
        </w:rPr>
        <w:tab/>
      </w:r>
      <w:r w:rsidR="000364BD" w:rsidRPr="00CB27C6"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="00614E72" w:rsidRPr="00CB27C6">
        <w:rPr>
          <w:rFonts w:ascii="Times New Roman" w:hAnsi="Times New Roman" w:cs="Times New Roman"/>
          <w:b/>
          <w:sz w:val="27"/>
          <w:szCs w:val="27"/>
        </w:rPr>
        <w:t xml:space="preserve">       </w:t>
      </w:r>
      <w:r w:rsidR="00C6629C" w:rsidRPr="00CB27C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14E72" w:rsidRPr="00CB27C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A09BE" w:rsidRPr="00CB27C6"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="00E137A5" w:rsidRPr="00CB27C6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3A09BE" w:rsidRPr="00CB27C6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CB27C6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3A09BE" w:rsidRPr="00CB27C6">
        <w:rPr>
          <w:rFonts w:ascii="Times New Roman" w:hAnsi="Times New Roman" w:cs="Times New Roman"/>
          <w:b/>
          <w:sz w:val="27"/>
          <w:szCs w:val="27"/>
        </w:rPr>
        <w:t xml:space="preserve">               С.С. Едемский</w:t>
      </w:r>
    </w:p>
    <w:sectPr w:rsidR="005148F0" w:rsidRPr="00CB27C6" w:rsidSect="00CB27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3267"/>
    <w:rsid w:val="00017D1E"/>
    <w:rsid w:val="000364BD"/>
    <w:rsid w:val="000B45CD"/>
    <w:rsid w:val="00143ADA"/>
    <w:rsid w:val="00177DD9"/>
    <w:rsid w:val="001B1EE4"/>
    <w:rsid w:val="00241322"/>
    <w:rsid w:val="002755CB"/>
    <w:rsid w:val="002C7BF1"/>
    <w:rsid w:val="003A09BE"/>
    <w:rsid w:val="004B33DC"/>
    <w:rsid w:val="004C0023"/>
    <w:rsid w:val="004C060E"/>
    <w:rsid w:val="00500871"/>
    <w:rsid w:val="005148F0"/>
    <w:rsid w:val="005329DD"/>
    <w:rsid w:val="00533D74"/>
    <w:rsid w:val="005509F5"/>
    <w:rsid w:val="00560076"/>
    <w:rsid w:val="00585FA2"/>
    <w:rsid w:val="005A7C0A"/>
    <w:rsid w:val="00603F47"/>
    <w:rsid w:val="00614E72"/>
    <w:rsid w:val="00655CF8"/>
    <w:rsid w:val="00685D7C"/>
    <w:rsid w:val="006A0DDE"/>
    <w:rsid w:val="006D1EFC"/>
    <w:rsid w:val="006F28B7"/>
    <w:rsid w:val="00747A1C"/>
    <w:rsid w:val="00764789"/>
    <w:rsid w:val="007A4F4E"/>
    <w:rsid w:val="007D01F5"/>
    <w:rsid w:val="007D591E"/>
    <w:rsid w:val="007F20E3"/>
    <w:rsid w:val="00833429"/>
    <w:rsid w:val="00870223"/>
    <w:rsid w:val="00876F37"/>
    <w:rsid w:val="008C187D"/>
    <w:rsid w:val="008F2DBD"/>
    <w:rsid w:val="009006D0"/>
    <w:rsid w:val="00922305"/>
    <w:rsid w:val="009B2C39"/>
    <w:rsid w:val="00AC677E"/>
    <w:rsid w:val="00AE4473"/>
    <w:rsid w:val="00B83719"/>
    <w:rsid w:val="00BA2B05"/>
    <w:rsid w:val="00BC6D9E"/>
    <w:rsid w:val="00C1249C"/>
    <w:rsid w:val="00C12D80"/>
    <w:rsid w:val="00C6629C"/>
    <w:rsid w:val="00CA6056"/>
    <w:rsid w:val="00CB27C6"/>
    <w:rsid w:val="00CF7CCB"/>
    <w:rsid w:val="00D34862"/>
    <w:rsid w:val="00DA2601"/>
    <w:rsid w:val="00DC3A86"/>
    <w:rsid w:val="00DC4E47"/>
    <w:rsid w:val="00E012F5"/>
    <w:rsid w:val="00E137A5"/>
    <w:rsid w:val="00E440D5"/>
    <w:rsid w:val="00EA2C95"/>
    <w:rsid w:val="00EC53A9"/>
    <w:rsid w:val="00F02EC3"/>
    <w:rsid w:val="00F15C67"/>
    <w:rsid w:val="00F25803"/>
    <w:rsid w:val="00F422FB"/>
    <w:rsid w:val="00F43267"/>
    <w:rsid w:val="00FD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9CFC3-62EC-49FE-9228-009ABFA3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2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43267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a4">
    <w:name w:val="Подзаголовок Знак"/>
    <w:basedOn w:val="a0"/>
    <w:link w:val="a3"/>
    <w:rsid w:val="00F4326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99"/>
    <w:locked/>
    <w:rsid w:val="00F43267"/>
    <w:rPr>
      <w:rFonts w:ascii="Arial" w:eastAsia="Times New Roman" w:hAnsi="Arial" w:cs="Arial"/>
      <w:sz w:val="24"/>
      <w:szCs w:val="24"/>
    </w:rPr>
  </w:style>
  <w:style w:type="paragraph" w:styleId="a6">
    <w:name w:val="No Spacing"/>
    <w:link w:val="a5"/>
    <w:uiPriority w:val="99"/>
    <w:qFormat/>
    <w:rsid w:val="00F4326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styleId="a7">
    <w:name w:val="Hyperlink"/>
    <w:basedOn w:val="a0"/>
    <w:uiPriority w:val="99"/>
    <w:unhideWhenUsed/>
    <w:rsid w:val="00F4326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43267"/>
    <w:pPr>
      <w:spacing w:after="0" w:line="240" w:lineRule="auto"/>
    </w:pPr>
    <w:rPr>
      <w:rFonts w:ascii="Tahoma" w:hAnsi="Tahoma" w:cs="Tahoma"/>
    </w:rPr>
  </w:style>
  <w:style w:type="character" w:customStyle="1" w:styleId="a9">
    <w:name w:val="Текст выноски Знак"/>
    <w:basedOn w:val="a0"/>
    <w:link w:val="a8"/>
    <w:uiPriority w:val="99"/>
    <w:semiHidden/>
    <w:rsid w:val="00F43267"/>
    <w:rPr>
      <w:rFonts w:ascii="Tahoma" w:eastAsiaTheme="minorEastAsia" w:hAnsi="Tahoma" w:cs="Tahoma"/>
      <w:lang w:eastAsia="ru-RU"/>
    </w:rPr>
  </w:style>
  <w:style w:type="paragraph" w:customStyle="1" w:styleId="ConsPlusNonformat">
    <w:name w:val="ConsPlusNonformat"/>
    <w:rsid w:val="00B837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22305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Style1">
    <w:name w:val="Style1"/>
    <w:basedOn w:val="a"/>
    <w:rsid w:val="00603F47"/>
    <w:pPr>
      <w:widowControl w:val="0"/>
      <w:autoSpaceDE w:val="0"/>
      <w:autoSpaceDN w:val="0"/>
      <w:adjustRightInd w:val="0"/>
      <w:spacing w:after="0" w:line="303" w:lineRule="exact"/>
      <w:ind w:firstLine="696"/>
      <w:jc w:val="both"/>
    </w:pPr>
    <w:rPr>
      <w:rFonts w:eastAsia="Times New Roman"/>
      <w:sz w:val="24"/>
      <w:szCs w:val="24"/>
    </w:rPr>
  </w:style>
  <w:style w:type="character" w:customStyle="1" w:styleId="FontStyle11">
    <w:name w:val="Font Style11"/>
    <w:rsid w:val="00603F47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ConsPlusNormal">
    <w:name w:val="ConsPlusNormal"/>
    <w:rsid w:val="003A09B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7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34</cp:revision>
  <cp:lastPrinted>2025-02-03T11:14:00Z</cp:lastPrinted>
  <dcterms:created xsi:type="dcterms:W3CDTF">2020-03-04T05:41:00Z</dcterms:created>
  <dcterms:modified xsi:type="dcterms:W3CDTF">2025-02-21T12:38:00Z</dcterms:modified>
</cp:coreProperties>
</file>