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9FE" w:rsidRPr="0026067E" w:rsidRDefault="006A29FE" w:rsidP="00814B4C">
      <w:pPr>
        <w:pStyle w:val="23"/>
        <w:shd w:val="clear" w:color="auto" w:fill="auto"/>
        <w:spacing w:before="0" w:after="0" w:line="240" w:lineRule="auto"/>
        <w:ind w:firstLine="709"/>
        <w:jc w:val="right"/>
        <w:rPr>
          <w:sz w:val="24"/>
          <w:szCs w:val="24"/>
        </w:rPr>
      </w:pPr>
      <w:r w:rsidRPr="0026067E">
        <w:rPr>
          <w:sz w:val="24"/>
          <w:szCs w:val="24"/>
        </w:rPr>
        <w:t xml:space="preserve">УТВЕРЖДЕН </w:t>
      </w:r>
    </w:p>
    <w:p w:rsidR="00470218" w:rsidRPr="0026067E" w:rsidRDefault="006A29FE" w:rsidP="00814B4C">
      <w:pPr>
        <w:pStyle w:val="23"/>
        <w:shd w:val="clear" w:color="auto" w:fill="auto"/>
        <w:spacing w:before="0" w:after="0" w:line="240" w:lineRule="auto"/>
        <w:ind w:firstLine="709"/>
        <w:jc w:val="right"/>
        <w:rPr>
          <w:sz w:val="24"/>
          <w:szCs w:val="24"/>
        </w:rPr>
      </w:pPr>
      <w:r w:rsidRPr="0026067E">
        <w:rPr>
          <w:sz w:val="24"/>
          <w:szCs w:val="24"/>
        </w:rPr>
        <w:t xml:space="preserve">постановлением администрации </w:t>
      </w:r>
    </w:p>
    <w:p w:rsidR="001A2755" w:rsidRPr="0026067E" w:rsidRDefault="00A81074" w:rsidP="00814B4C">
      <w:pPr>
        <w:pStyle w:val="23"/>
        <w:shd w:val="clear" w:color="auto" w:fill="auto"/>
        <w:spacing w:before="0" w:after="0" w:line="240" w:lineRule="auto"/>
        <w:ind w:firstLine="709"/>
        <w:jc w:val="right"/>
        <w:rPr>
          <w:sz w:val="24"/>
          <w:szCs w:val="24"/>
        </w:rPr>
      </w:pPr>
      <w:proofErr w:type="spellStart"/>
      <w:r w:rsidRPr="0026067E">
        <w:rPr>
          <w:sz w:val="24"/>
          <w:szCs w:val="24"/>
        </w:rPr>
        <w:t>Коношского</w:t>
      </w:r>
      <w:proofErr w:type="spellEnd"/>
      <w:r w:rsidRPr="0026067E">
        <w:rPr>
          <w:sz w:val="24"/>
          <w:szCs w:val="24"/>
        </w:rPr>
        <w:t xml:space="preserve"> муниципального района</w:t>
      </w:r>
    </w:p>
    <w:p w:rsidR="006A29FE" w:rsidRDefault="00470218" w:rsidP="00814B4C">
      <w:pPr>
        <w:pStyle w:val="23"/>
        <w:shd w:val="clear" w:color="auto" w:fill="auto"/>
        <w:spacing w:before="0" w:after="0" w:line="240" w:lineRule="auto"/>
        <w:ind w:firstLine="709"/>
        <w:jc w:val="right"/>
        <w:rPr>
          <w:sz w:val="28"/>
          <w:szCs w:val="28"/>
        </w:rPr>
      </w:pPr>
      <w:r w:rsidRPr="0026067E">
        <w:rPr>
          <w:sz w:val="24"/>
          <w:szCs w:val="24"/>
        </w:rPr>
        <w:t xml:space="preserve">от </w:t>
      </w:r>
      <w:r w:rsidR="008E4501">
        <w:rPr>
          <w:sz w:val="24"/>
          <w:szCs w:val="24"/>
        </w:rPr>
        <w:t>14</w:t>
      </w:r>
      <w:r w:rsidR="00A81074" w:rsidRPr="0026067E">
        <w:rPr>
          <w:sz w:val="24"/>
          <w:szCs w:val="24"/>
        </w:rPr>
        <w:t xml:space="preserve"> </w:t>
      </w:r>
      <w:r w:rsidR="008E4501">
        <w:rPr>
          <w:sz w:val="24"/>
          <w:szCs w:val="24"/>
        </w:rPr>
        <w:t>окт</w:t>
      </w:r>
      <w:r w:rsidR="00200E4F">
        <w:rPr>
          <w:sz w:val="24"/>
          <w:szCs w:val="24"/>
        </w:rPr>
        <w:t>ября</w:t>
      </w:r>
      <w:r w:rsidR="00A81074" w:rsidRPr="0026067E">
        <w:rPr>
          <w:sz w:val="24"/>
          <w:szCs w:val="24"/>
        </w:rPr>
        <w:t xml:space="preserve"> 2021 г. №</w:t>
      </w:r>
      <w:r w:rsidR="008E4501">
        <w:rPr>
          <w:sz w:val="24"/>
          <w:szCs w:val="24"/>
        </w:rPr>
        <w:t xml:space="preserve"> 506/1</w:t>
      </w:r>
      <w:r w:rsidR="00A81074" w:rsidRPr="0026067E">
        <w:rPr>
          <w:sz w:val="24"/>
          <w:szCs w:val="24"/>
        </w:rPr>
        <w:t xml:space="preserve"> </w:t>
      </w:r>
      <w:r w:rsidR="00A81074">
        <w:rPr>
          <w:sz w:val="28"/>
          <w:szCs w:val="28"/>
        </w:rPr>
        <w:t xml:space="preserve">  </w:t>
      </w:r>
    </w:p>
    <w:p w:rsidR="006A29FE" w:rsidRPr="00316C40" w:rsidRDefault="00EF2D19" w:rsidP="00814B4C">
      <w:pPr>
        <w:pStyle w:val="23"/>
        <w:shd w:val="clear" w:color="auto" w:fill="auto"/>
        <w:spacing w:before="0" w:after="0" w:line="240" w:lineRule="auto"/>
        <w:ind w:firstLine="709"/>
        <w:jc w:val="both"/>
        <w:rPr>
          <w:i/>
          <w:sz w:val="28"/>
          <w:szCs w:val="28"/>
        </w:rPr>
      </w:pPr>
      <w:r>
        <w:rPr>
          <w:i/>
          <w:sz w:val="28"/>
          <w:szCs w:val="28"/>
        </w:rPr>
        <w:t xml:space="preserve">                                                                      </w:t>
      </w:r>
    </w:p>
    <w:p w:rsidR="006A29FE" w:rsidRPr="00316C40" w:rsidRDefault="006A29FE" w:rsidP="00814B4C">
      <w:pPr>
        <w:pStyle w:val="22"/>
        <w:shd w:val="clear" w:color="auto" w:fill="auto"/>
        <w:spacing w:after="0" w:line="240" w:lineRule="auto"/>
        <w:rPr>
          <w:sz w:val="24"/>
          <w:szCs w:val="24"/>
        </w:rPr>
      </w:pPr>
      <w:r w:rsidRPr="00316C40">
        <w:rPr>
          <w:sz w:val="24"/>
          <w:szCs w:val="24"/>
        </w:rPr>
        <w:t>АДМИНИСТРАТИВНЫЙ РЕГЛАМЕНТ</w:t>
      </w:r>
    </w:p>
    <w:p w:rsidR="00CB4086" w:rsidRPr="00316C40" w:rsidRDefault="006A29FE" w:rsidP="00814B4C">
      <w:pPr>
        <w:autoSpaceDE w:val="0"/>
        <w:autoSpaceDN w:val="0"/>
        <w:adjustRightInd w:val="0"/>
        <w:jc w:val="center"/>
        <w:rPr>
          <w:rFonts w:eastAsia="Calibri"/>
          <w:b/>
        </w:rPr>
      </w:pPr>
      <w:r w:rsidRPr="00316C40">
        <w:rPr>
          <w:b/>
        </w:rPr>
        <w:t xml:space="preserve">предоставления муниципальной услуги по выдаче разрешений на выполнение </w:t>
      </w:r>
      <w:r w:rsidR="00CB4086" w:rsidRPr="00316C40">
        <w:rPr>
          <w:rFonts w:eastAsia="Calibri"/>
          <w:b/>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6A29FE" w:rsidRPr="00316C40" w:rsidRDefault="006A29FE" w:rsidP="00814B4C">
      <w:pPr>
        <w:pStyle w:val="22"/>
        <w:shd w:val="clear" w:color="auto" w:fill="auto"/>
        <w:spacing w:after="0" w:line="240" w:lineRule="auto"/>
        <w:rPr>
          <w:sz w:val="24"/>
          <w:szCs w:val="24"/>
        </w:rPr>
      </w:pPr>
    </w:p>
    <w:p w:rsidR="006A29FE" w:rsidRPr="00316C40" w:rsidRDefault="006A29FE" w:rsidP="00814B4C">
      <w:pPr>
        <w:pStyle w:val="22"/>
        <w:numPr>
          <w:ilvl w:val="0"/>
          <w:numId w:val="7"/>
        </w:numPr>
        <w:shd w:val="clear" w:color="auto" w:fill="auto"/>
        <w:spacing w:after="0" w:line="240" w:lineRule="auto"/>
        <w:ind w:left="0" w:firstLine="0"/>
        <w:rPr>
          <w:sz w:val="24"/>
          <w:szCs w:val="24"/>
        </w:rPr>
      </w:pPr>
      <w:r w:rsidRPr="00316C40">
        <w:rPr>
          <w:sz w:val="24"/>
          <w:szCs w:val="24"/>
        </w:rPr>
        <w:t>Общие положения</w:t>
      </w:r>
    </w:p>
    <w:p w:rsidR="006A29FE" w:rsidRPr="00316C40" w:rsidRDefault="006A29FE" w:rsidP="00814B4C">
      <w:pPr>
        <w:pStyle w:val="22"/>
        <w:shd w:val="clear" w:color="auto" w:fill="auto"/>
        <w:spacing w:after="0" w:line="240" w:lineRule="auto"/>
        <w:rPr>
          <w:sz w:val="24"/>
          <w:szCs w:val="24"/>
        </w:rPr>
      </w:pPr>
    </w:p>
    <w:p w:rsidR="006A29FE" w:rsidRPr="00316C40" w:rsidRDefault="006A29FE" w:rsidP="00814B4C">
      <w:pPr>
        <w:pStyle w:val="22"/>
        <w:shd w:val="clear" w:color="auto" w:fill="auto"/>
        <w:tabs>
          <w:tab w:val="left" w:pos="1615"/>
        </w:tabs>
        <w:spacing w:after="0" w:line="240" w:lineRule="auto"/>
        <w:rPr>
          <w:sz w:val="24"/>
          <w:szCs w:val="24"/>
        </w:rPr>
      </w:pPr>
      <w:r w:rsidRPr="00316C40">
        <w:rPr>
          <w:sz w:val="24"/>
          <w:szCs w:val="24"/>
        </w:rPr>
        <w:t>1.1.Предмет регулирования административного регламента</w:t>
      </w:r>
    </w:p>
    <w:p w:rsidR="006A29FE" w:rsidRPr="00316C40" w:rsidRDefault="006A29FE" w:rsidP="00814B4C">
      <w:pPr>
        <w:pStyle w:val="22"/>
        <w:shd w:val="clear" w:color="auto" w:fill="auto"/>
        <w:tabs>
          <w:tab w:val="left" w:pos="1615"/>
        </w:tabs>
        <w:spacing w:after="0" w:line="240" w:lineRule="auto"/>
        <w:ind w:firstLine="709"/>
        <w:rPr>
          <w:sz w:val="24"/>
          <w:szCs w:val="24"/>
        </w:rPr>
      </w:pPr>
    </w:p>
    <w:p w:rsidR="006A29FE" w:rsidRPr="00316C40" w:rsidRDefault="006A29FE" w:rsidP="00814B4C">
      <w:pPr>
        <w:autoSpaceDE w:val="0"/>
        <w:autoSpaceDN w:val="0"/>
        <w:adjustRightInd w:val="0"/>
        <w:jc w:val="both"/>
        <w:rPr>
          <w:rFonts w:eastAsia="Calibri"/>
        </w:rPr>
      </w:pPr>
      <w:r w:rsidRPr="00316C40">
        <w:t xml:space="preserve"> </w:t>
      </w:r>
      <w:r w:rsidR="00CB4086" w:rsidRPr="00316C40">
        <w:tab/>
      </w:r>
      <w:r w:rsidRPr="00316C40">
        <w:t>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выдаче разрешений</w:t>
      </w:r>
      <w:r w:rsidR="00CB4086" w:rsidRPr="00316C40">
        <w:t xml:space="preserve"> на выполнение </w:t>
      </w:r>
      <w:r w:rsidR="00CB4086" w:rsidRPr="00316C40">
        <w:rPr>
          <w:rFonts w:eastAsia="Calibri"/>
        </w:rPr>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 </w:t>
      </w:r>
      <w:r w:rsidRPr="00316C40">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proofErr w:type="spellStart"/>
      <w:r w:rsidR="00A81074">
        <w:t>Коношского</w:t>
      </w:r>
      <w:proofErr w:type="spellEnd"/>
      <w:r w:rsidR="00A81074">
        <w:t xml:space="preserve"> муниципального района</w:t>
      </w:r>
      <w:r w:rsidRPr="00316C40">
        <w:t xml:space="preserve"> (далее - местная администрация) при осуществлении полномочий по предоставлению муниципальной услуги.</w:t>
      </w:r>
    </w:p>
    <w:p w:rsidR="00CB4086" w:rsidRPr="00316C40" w:rsidRDefault="006A29FE" w:rsidP="00814B4C">
      <w:pPr>
        <w:pStyle w:val="23"/>
        <w:numPr>
          <w:ilvl w:val="0"/>
          <w:numId w:val="5"/>
        </w:numPr>
        <w:shd w:val="clear" w:color="auto" w:fill="auto"/>
        <w:spacing w:before="0" w:after="0" w:line="240" w:lineRule="auto"/>
        <w:ind w:firstLine="709"/>
        <w:jc w:val="both"/>
        <w:rPr>
          <w:sz w:val="24"/>
          <w:szCs w:val="24"/>
        </w:rPr>
      </w:pPr>
      <w:r w:rsidRPr="00316C40">
        <w:rPr>
          <w:sz w:val="24"/>
          <w:szCs w:val="24"/>
        </w:rPr>
        <w:t>Муниципальная услуга предоставляется непосредственно администрацией</w:t>
      </w:r>
      <w:r w:rsidR="00B328B3" w:rsidRPr="00316C40">
        <w:rPr>
          <w:sz w:val="24"/>
          <w:szCs w:val="24"/>
        </w:rPr>
        <w:t xml:space="preserve"> </w:t>
      </w:r>
      <w:proofErr w:type="spellStart"/>
      <w:r w:rsidR="00A81074">
        <w:rPr>
          <w:sz w:val="24"/>
          <w:szCs w:val="24"/>
        </w:rPr>
        <w:t>Коношского</w:t>
      </w:r>
      <w:proofErr w:type="spellEnd"/>
      <w:r w:rsidR="00A81074">
        <w:rPr>
          <w:sz w:val="24"/>
          <w:szCs w:val="24"/>
        </w:rPr>
        <w:t xml:space="preserve"> муниципального района</w:t>
      </w:r>
      <w:r w:rsidRPr="00316C40">
        <w:rPr>
          <w:sz w:val="24"/>
          <w:szCs w:val="24"/>
        </w:rPr>
        <w:t xml:space="preserve"> в лице </w:t>
      </w:r>
      <w:r w:rsidR="00A81074">
        <w:rPr>
          <w:sz w:val="24"/>
          <w:szCs w:val="24"/>
        </w:rPr>
        <w:t>управления экономики, инфраструктуры и закупок</w:t>
      </w:r>
      <w:r w:rsidR="001A2755" w:rsidRPr="00316C40">
        <w:rPr>
          <w:sz w:val="24"/>
          <w:szCs w:val="24"/>
        </w:rPr>
        <w:t xml:space="preserve"> администрации </w:t>
      </w:r>
      <w:proofErr w:type="spellStart"/>
      <w:r w:rsidR="00A81074">
        <w:rPr>
          <w:sz w:val="24"/>
          <w:szCs w:val="24"/>
        </w:rPr>
        <w:t>Коношского</w:t>
      </w:r>
      <w:proofErr w:type="spellEnd"/>
      <w:r w:rsidR="00A81074">
        <w:rPr>
          <w:sz w:val="24"/>
          <w:szCs w:val="24"/>
        </w:rPr>
        <w:t xml:space="preserve"> муниципального района</w:t>
      </w:r>
      <w:r w:rsidR="00CA4406" w:rsidRPr="00316C40">
        <w:rPr>
          <w:sz w:val="24"/>
          <w:szCs w:val="24"/>
        </w:rPr>
        <w:t xml:space="preserve"> (далее – орган Администрации)</w:t>
      </w:r>
      <w:r w:rsidR="001A2755" w:rsidRPr="00316C40">
        <w:rPr>
          <w:sz w:val="24"/>
          <w:szCs w:val="24"/>
        </w:rPr>
        <w:t>.</w:t>
      </w:r>
    </w:p>
    <w:p w:rsidR="00CB4086" w:rsidRPr="00316C40" w:rsidRDefault="00CB4086" w:rsidP="00814B4C">
      <w:pPr>
        <w:pStyle w:val="23"/>
        <w:numPr>
          <w:ilvl w:val="0"/>
          <w:numId w:val="5"/>
        </w:numPr>
        <w:shd w:val="clear" w:color="auto" w:fill="auto"/>
        <w:spacing w:before="0" w:after="0" w:line="240" w:lineRule="auto"/>
        <w:ind w:firstLine="709"/>
        <w:jc w:val="both"/>
        <w:rPr>
          <w:sz w:val="24"/>
          <w:szCs w:val="24"/>
        </w:rPr>
      </w:pPr>
      <w:r w:rsidRPr="00316C40">
        <w:rPr>
          <w:sz w:val="24"/>
          <w:szCs w:val="24"/>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6A29FE" w:rsidRPr="00316C40" w:rsidRDefault="006A29FE" w:rsidP="00814B4C">
      <w:pPr>
        <w:pStyle w:val="23"/>
        <w:numPr>
          <w:ilvl w:val="0"/>
          <w:numId w:val="5"/>
        </w:numPr>
        <w:shd w:val="clear" w:color="auto" w:fill="auto"/>
        <w:spacing w:before="0" w:after="0" w:line="240" w:lineRule="auto"/>
        <w:ind w:firstLine="709"/>
        <w:jc w:val="both"/>
        <w:rPr>
          <w:sz w:val="24"/>
          <w:szCs w:val="24"/>
        </w:rPr>
      </w:pPr>
      <w:r w:rsidRPr="00316C40">
        <w:rPr>
          <w:sz w:val="24"/>
          <w:szCs w:val="24"/>
        </w:rPr>
        <w:t>Предоставление муниципальной услуги включает в себя следующие административные процедуры:</w:t>
      </w:r>
    </w:p>
    <w:p w:rsidR="006A29FE" w:rsidRPr="00316C40" w:rsidRDefault="006A29FE" w:rsidP="00814B4C">
      <w:pPr>
        <w:pStyle w:val="23"/>
        <w:numPr>
          <w:ilvl w:val="0"/>
          <w:numId w:val="8"/>
        </w:numPr>
        <w:shd w:val="clear" w:color="auto" w:fill="auto"/>
        <w:spacing w:before="0" w:after="0" w:line="240" w:lineRule="auto"/>
        <w:ind w:firstLine="709"/>
        <w:jc w:val="both"/>
        <w:rPr>
          <w:sz w:val="24"/>
          <w:szCs w:val="24"/>
        </w:rPr>
      </w:pPr>
      <w:r w:rsidRPr="00316C40">
        <w:rPr>
          <w:sz w:val="24"/>
          <w:szCs w:val="24"/>
        </w:rPr>
        <w:t xml:space="preserve"> регистрация запроса заявителя о предоставлении муниципальной услуги;</w:t>
      </w:r>
    </w:p>
    <w:p w:rsidR="006A29FE" w:rsidRPr="00316C40" w:rsidRDefault="006A29FE" w:rsidP="00814B4C">
      <w:pPr>
        <w:pStyle w:val="23"/>
        <w:numPr>
          <w:ilvl w:val="0"/>
          <w:numId w:val="8"/>
        </w:numPr>
        <w:shd w:val="clear" w:color="auto" w:fill="auto"/>
        <w:spacing w:before="0" w:after="0" w:line="240" w:lineRule="auto"/>
        <w:ind w:firstLine="709"/>
        <w:jc w:val="both"/>
        <w:rPr>
          <w:sz w:val="24"/>
          <w:szCs w:val="24"/>
        </w:rPr>
      </w:pPr>
      <w:r w:rsidRPr="00316C40">
        <w:rPr>
          <w:sz w:val="24"/>
          <w:szCs w:val="24"/>
        </w:rPr>
        <w:t xml:space="preserve"> рассмотрение вопроса о выдаче разрешений на выполнение </w:t>
      </w:r>
      <w:r w:rsidR="00B328B3" w:rsidRPr="00316C40">
        <w:rPr>
          <w:rFonts w:eastAsia="Calibri"/>
          <w:sz w:val="24"/>
          <w:szCs w:val="24"/>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w:t>
      </w:r>
      <w:r w:rsidRPr="00316C40">
        <w:rPr>
          <w:sz w:val="24"/>
          <w:szCs w:val="24"/>
        </w:rPr>
        <w:t>;</w:t>
      </w:r>
    </w:p>
    <w:p w:rsidR="006A29FE" w:rsidRPr="00316C40" w:rsidRDefault="006A29FE" w:rsidP="00814B4C">
      <w:pPr>
        <w:pStyle w:val="23"/>
        <w:numPr>
          <w:ilvl w:val="0"/>
          <w:numId w:val="8"/>
        </w:numPr>
        <w:shd w:val="clear" w:color="auto" w:fill="auto"/>
        <w:spacing w:before="0" w:after="0" w:line="240" w:lineRule="auto"/>
        <w:ind w:firstLine="709"/>
        <w:jc w:val="both"/>
        <w:rPr>
          <w:sz w:val="24"/>
          <w:szCs w:val="24"/>
        </w:rPr>
      </w:pPr>
      <w:r w:rsidRPr="00316C40">
        <w:rPr>
          <w:sz w:val="24"/>
          <w:szCs w:val="24"/>
        </w:rPr>
        <w:t xml:space="preserve"> выдача заявителю результата предоставления муниципальной услуги.</w:t>
      </w:r>
    </w:p>
    <w:p w:rsidR="00900F2A" w:rsidRPr="00316C40" w:rsidRDefault="006A29FE" w:rsidP="00814B4C">
      <w:pPr>
        <w:pStyle w:val="23"/>
        <w:numPr>
          <w:ilvl w:val="0"/>
          <w:numId w:val="5"/>
        </w:numPr>
        <w:shd w:val="clear" w:color="auto" w:fill="auto"/>
        <w:spacing w:before="0" w:after="0" w:line="240" w:lineRule="auto"/>
        <w:ind w:firstLine="709"/>
        <w:jc w:val="both"/>
        <w:rPr>
          <w:sz w:val="24"/>
          <w:szCs w:val="24"/>
        </w:rPr>
      </w:pPr>
      <w:r w:rsidRPr="00316C40">
        <w:rPr>
          <w:sz w:val="24"/>
          <w:szCs w:val="24"/>
        </w:rPr>
        <w:t>В настоящем Регламенте под заявлением о предоставлении муниципальной услуги (далее</w:t>
      </w:r>
      <w:r w:rsidR="00900F2A" w:rsidRPr="00316C40">
        <w:rPr>
          <w:sz w:val="24"/>
          <w:szCs w:val="24"/>
        </w:rPr>
        <w:t xml:space="preserve"> </w:t>
      </w:r>
      <w:r w:rsidRPr="00316C40">
        <w:rPr>
          <w:sz w:val="24"/>
          <w:szCs w:val="24"/>
        </w:rPr>
        <w:t>-</w:t>
      </w:r>
      <w:r w:rsidR="00900F2A" w:rsidRPr="00316C40">
        <w:rPr>
          <w:sz w:val="24"/>
          <w:szCs w:val="24"/>
        </w:rPr>
        <w:t xml:space="preserve"> </w:t>
      </w:r>
      <w:r w:rsidRPr="00316C40">
        <w:rPr>
          <w:sz w:val="24"/>
          <w:szCs w:val="24"/>
        </w:rPr>
        <w:t>заявление) понимается запрос о предоставлении муниципальной услуги (п.2 ст.2 Федерального закона от 27.07.2010 №210-ФЗ). Заявление заполняется на ст</w:t>
      </w:r>
      <w:r w:rsidR="00B14E26" w:rsidRPr="00316C40">
        <w:rPr>
          <w:sz w:val="24"/>
          <w:szCs w:val="24"/>
        </w:rPr>
        <w:t>андартном бланке (приложение № 1</w:t>
      </w:r>
      <w:r w:rsidRPr="00316C40">
        <w:rPr>
          <w:sz w:val="24"/>
          <w:szCs w:val="24"/>
        </w:rPr>
        <w:t xml:space="preserve"> к настоящему Регламенту).</w:t>
      </w:r>
      <w:bookmarkStart w:id="0" w:name="bookmark1"/>
    </w:p>
    <w:p w:rsidR="00900F2A" w:rsidRPr="00316C40" w:rsidRDefault="00900F2A" w:rsidP="00814B4C">
      <w:pPr>
        <w:pStyle w:val="23"/>
        <w:shd w:val="clear" w:color="auto" w:fill="auto"/>
        <w:spacing w:before="0" w:after="0" w:line="240" w:lineRule="auto"/>
        <w:ind w:left="709"/>
        <w:jc w:val="both"/>
        <w:rPr>
          <w:sz w:val="24"/>
          <w:szCs w:val="24"/>
        </w:rPr>
      </w:pPr>
    </w:p>
    <w:p w:rsidR="00900F2A" w:rsidRPr="00316C40" w:rsidRDefault="00900F2A" w:rsidP="00814B4C">
      <w:pPr>
        <w:pStyle w:val="23"/>
        <w:shd w:val="clear" w:color="auto" w:fill="auto"/>
        <w:spacing w:before="0" w:after="0" w:line="240" w:lineRule="auto"/>
        <w:ind w:left="709"/>
        <w:rPr>
          <w:b/>
          <w:sz w:val="24"/>
          <w:szCs w:val="24"/>
        </w:rPr>
      </w:pPr>
      <w:r w:rsidRPr="00316C40">
        <w:rPr>
          <w:b/>
          <w:sz w:val="24"/>
          <w:szCs w:val="24"/>
        </w:rPr>
        <w:t>1.2.</w:t>
      </w:r>
      <w:r w:rsidR="006A29FE" w:rsidRPr="00316C40">
        <w:rPr>
          <w:b/>
          <w:sz w:val="24"/>
          <w:szCs w:val="24"/>
        </w:rPr>
        <w:t>Описание заявителей при предоставлении муниципальной услуги</w:t>
      </w:r>
      <w:bookmarkEnd w:id="0"/>
    </w:p>
    <w:p w:rsidR="00900F2A" w:rsidRPr="00316C40" w:rsidRDefault="00900F2A" w:rsidP="00814B4C">
      <w:pPr>
        <w:pStyle w:val="23"/>
        <w:shd w:val="clear" w:color="auto" w:fill="auto"/>
        <w:spacing w:before="0" w:after="0" w:line="240" w:lineRule="auto"/>
        <w:ind w:left="709"/>
        <w:rPr>
          <w:b/>
          <w:sz w:val="24"/>
          <w:szCs w:val="24"/>
        </w:rPr>
      </w:pPr>
    </w:p>
    <w:p w:rsidR="006A29FE" w:rsidRPr="00316C40" w:rsidRDefault="006A29FE" w:rsidP="00814B4C">
      <w:pPr>
        <w:pStyle w:val="23"/>
        <w:numPr>
          <w:ilvl w:val="0"/>
          <w:numId w:val="5"/>
        </w:numPr>
        <w:shd w:val="clear" w:color="auto" w:fill="auto"/>
        <w:spacing w:before="0" w:after="0" w:line="240" w:lineRule="auto"/>
        <w:ind w:firstLine="709"/>
        <w:jc w:val="both"/>
        <w:rPr>
          <w:sz w:val="24"/>
          <w:szCs w:val="24"/>
        </w:rPr>
      </w:pPr>
      <w:r w:rsidRPr="00316C40">
        <w:rPr>
          <w:sz w:val="24"/>
          <w:szCs w:val="24"/>
        </w:rPr>
        <w:t xml:space="preserve"> Заявителями мун</w:t>
      </w:r>
      <w:r w:rsidRPr="00316C40">
        <w:rPr>
          <w:rStyle w:val="1"/>
          <w:color w:val="auto"/>
          <w:u w:val="none"/>
        </w:rPr>
        <w:t>ици</w:t>
      </w:r>
      <w:r w:rsidRPr="00316C40">
        <w:rPr>
          <w:sz w:val="24"/>
          <w:szCs w:val="24"/>
        </w:rPr>
        <w:t>пальной услуги являются физические или юри</w:t>
      </w:r>
      <w:r w:rsidR="00900F2A" w:rsidRPr="00316C40">
        <w:rPr>
          <w:sz w:val="24"/>
          <w:szCs w:val="24"/>
        </w:rPr>
        <w:t>дические лица (далее - заявители</w:t>
      </w:r>
      <w:r w:rsidRPr="00316C40">
        <w:rPr>
          <w:sz w:val="24"/>
          <w:szCs w:val="24"/>
        </w:rPr>
        <w:t>)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6A29FE" w:rsidRPr="00316C40" w:rsidRDefault="006A29FE" w:rsidP="00814B4C">
      <w:pPr>
        <w:pStyle w:val="23"/>
        <w:numPr>
          <w:ilvl w:val="0"/>
          <w:numId w:val="5"/>
        </w:numPr>
        <w:shd w:val="clear" w:color="auto" w:fill="auto"/>
        <w:spacing w:before="0" w:after="0" w:line="240" w:lineRule="auto"/>
        <w:ind w:firstLine="709"/>
        <w:jc w:val="both"/>
        <w:rPr>
          <w:sz w:val="24"/>
          <w:szCs w:val="24"/>
        </w:rPr>
      </w:pPr>
      <w:r w:rsidRPr="00316C40">
        <w:rPr>
          <w:sz w:val="24"/>
          <w:szCs w:val="24"/>
        </w:rPr>
        <w:t xml:space="preserve"> От имени организаций (юридич</w:t>
      </w:r>
      <w:r w:rsidR="00B14E26" w:rsidRPr="00316C40">
        <w:rPr>
          <w:sz w:val="24"/>
          <w:szCs w:val="24"/>
        </w:rPr>
        <w:t>еских лиц), указанных в пункте 5</w:t>
      </w:r>
      <w:r w:rsidRPr="00316C40">
        <w:rPr>
          <w:sz w:val="24"/>
          <w:szCs w:val="24"/>
        </w:rPr>
        <w:t xml:space="preserve"> настоящего Регламента, вправе выступать:</w:t>
      </w:r>
    </w:p>
    <w:p w:rsidR="006A29FE" w:rsidRPr="00316C40" w:rsidRDefault="006A29FE" w:rsidP="00814B4C">
      <w:pPr>
        <w:pStyle w:val="23"/>
        <w:shd w:val="clear" w:color="auto" w:fill="auto"/>
        <w:spacing w:before="0" w:after="0" w:line="240" w:lineRule="auto"/>
        <w:ind w:firstLine="709"/>
        <w:jc w:val="both"/>
        <w:rPr>
          <w:sz w:val="24"/>
          <w:szCs w:val="24"/>
        </w:rPr>
      </w:pPr>
      <w:r w:rsidRPr="00316C40">
        <w:rPr>
          <w:sz w:val="24"/>
          <w:szCs w:val="24"/>
        </w:rPr>
        <w:t>руководитель организации при представлении документов, подтверждающих его полномочия;</w:t>
      </w:r>
    </w:p>
    <w:p w:rsidR="006A29FE" w:rsidRPr="00316C40" w:rsidRDefault="006A29FE" w:rsidP="00814B4C">
      <w:pPr>
        <w:pStyle w:val="23"/>
        <w:shd w:val="clear" w:color="auto" w:fill="auto"/>
        <w:spacing w:before="0" w:after="0" w:line="240" w:lineRule="auto"/>
        <w:ind w:firstLine="709"/>
        <w:jc w:val="both"/>
        <w:rPr>
          <w:sz w:val="24"/>
          <w:szCs w:val="24"/>
        </w:rPr>
      </w:pPr>
      <w:r w:rsidRPr="00316C40">
        <w:rPr>
          <w:sz w:val="24"/>
          <w:szCs w:val="24"/>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6A29FE" w:rsidRPr="00316C40" w:rsidRDefault="006A29FE" w:rsidP="00814B4C">
      <w:pPr>
        <w:pStyle w:val="23"/>
        <w:shd w:val="clear" w:color="auto" w:fill="auto"/>
        <w:spacing w:before="0" w:after="0" w:line="240" w:lineRule="auto"/>
        <w:ind w:firstLine="709"/>
        <w:jc w:val="both"/>
        <w:rPr>
          <w:sz w:val="24"/>
          <w:szCs w:val="24"/>
        </w:rPr>
      </w:pPr>
      <w:r w:rsidRPr="00316C40">
        <w:rPr>
          <w:sz w:val="24"/>
          <w:szCs w:val="24"/>
        </w:rPr>
        <w:t xml:space="preserve">От имени физических лиц, указанных в пункте </w:t>
      </w:r>
      <w:r w:rsidR="00B14E26" w:rsidRPr="00316C40">
        <w:rPr>
          <w:sz w:val="24"/>
          <w:szCs w:val="24"/>
        </w:rPr>
        <w:t>5</w:t>
      </w:r>
      <w:r w:rsidRPr="00316C40">
        <w:rPr>
          <w:sz w:val="24"/>
          <w:szCs w:val="24"/>
        </w:rPr>
        <w:t xml:space="preserve"> настоящего Регламента, вправе выступать:</w:t>
      </w:r>
    </w:p>
    <w:p w:rsidR="006A29FE" w:rsidRPr="00316C40" w:rsidRDefault="006A29FE" w:rsidP="00814B4C">
      <w:pPr>
        <w:pStyle w:val="23"/>
        <w:shd w:val="clear" w:color="auto" w:fill="auto"/>
        <w:spacing w:before="0" w:after="0" w:line="240" w:lineRule="auto"/>
        <w:ind w:firstLine="709"/>
        <w:jc w:val="both"/>
        <w:rPr>
          <w:sz w:val="24"/>
          <w:szCs w:val="24"/>
        </w:rPr>
      </w:pPr>
      <w:r w:rsidRPr="00316C40">
        <w:rPr>
          <w:sz w:val="24"/>
          <w:szCs w:val="24"/>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6A29FE" w:rsidRPr="00316C40" w:rsidRDefault="006A29FE" w:rsidP="00814B4C">
      <w:pPr>
        <w:pStyle w:val="23"/>
        <w:shd w:val="clear" w:color="auto" w:fill="auto"/>
        <w:spacing w:before="0" w:after="0" w:line="240" w:lineRule="auto"/>
        <w:ind w:firstLine="709"/>
        <w:jc w:val="both"/>
        <w:rPr>
          <w:sz w:val="24"/>
          <w:szCs w:val="24"/>
        </w:rPr>
      </w:pPr>
      <w:r w:rsidRPr="00316C40">
        <w:rPr>
          <w:sz w:val="24"/>
          <w:szCs w:val="24"/>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6A29FE" w:rsidRPr="00316C40" w:rsidRDefault="006A29FE" w:rsidP="00814B4C">
      <w:pPr>
        <w:pStyle w:val="23"/>
        <w:shd w:val="clear" w:color="auto" w:fill="auto"/>
        <w:spacing w:before="0" w:after="0" w:line="240" w:lineRule="auto"/>
        <w:ind w:firstLine="709"/>
        <w:jc w:val="both"/>
        <w:rPr>
          <w:sz w:val="24"/>
          <w:szCs w:val="24"/>
        </w:rPr>
      </w:pPr>
      <w:r w:rsidRPr="00316C40">
        <w:rPr>
          <w:sz w:val="24"/>
          <w:szCs w:val="24"/>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900F2A" w:rsidRPr="00316C40" w:rsidRDefault="00900F2A" w:rsidP="00814B4C">
      <w:pPr>
        <w:pStyle w:val="23"/>
        <w:shd w:val="clear" w:color="auto" w:fill="auto"/>
        <w:spacing w:before="0" w:after="0" w:line="240" w:lineRule="auto"/>
        <w:ind w:firstLine="709"/>
        <w:jc w:val="both"/>
        <w:rPr>
          <w:sz w:val="24"/>
          <w:szCs w:val="24"/>
        </w:rPr>
      </w:pPr>
    </w:p>
    <w:p w:rsidR="006A29FE" w:rsidRPr="00316C40" w:rsidRDefault="00900F2A" w:rsidP="00814B4C">
      <w:pPr>
        <w:pStyle w:val="25"/>
        <w:shd w:val="clear" w:color="auto" w:fill="auto"/>
        <w:tabs>
          <w:tab w:val="left" w:pos="2572"/>
        </w:tabs>
        <w:spacing w:before="0" w:after="0" w:line="240" w:lineRule="auto"/>
        <w:ind w:left="709" w:firstLine="0"/>
        <w:jc w:val="center"/>
        <w:rPr>
          <w:sz w:val="24"/>
          <w:szCs w:val="24"/>
        </w:rPr>
      </w:pPr>
      <w:bookmarkStart w:id="1" w:name="bookmark2"/>
      <w:r w:rsidRPr="00316C40">
        <w:rPr>
          <w:sz w:val="24"/>
          <w:szCs w:val="24"/>
        </w:rPr>
        <w:t>1.3.</w:t>
      </w:r>
      <w:r w:rsidR="006A29FE" w:rsidRPr="00316C40">
        <w:rPr>
          <w:sz w:val="24"/>
          <w:szCs w:val="24"/>
        </w:rPr>
        <w:t>Требования к порядку информирования о правилах предоставления муниципальной услуги</w:t>
      </w:r>
      <w:bookmarkEnd w:id="1"/>
    </w:p>
    <w:p w:rsidR="00900F2A" w:rsidRPr="00316C40" w:rsidRDefault="00900F2A" w:rsidP="00814B4C">
      <w:pPr>
        <w:pStyle w:val="25"/>
        <w:shd w:val="clear" w:color="auto" w:fill="auto"/>
        <w:tabs>
          <w:tab w:val="left" w:pos="2572"/>
        </w:tabs>
        <w:spacing w:before="0" w:after="0" w:line="240" w:lineRule="auto"/>
        <w:ind w:left="709" w:firstLine="0"/>
        <w:jc w:val="center"/>
        <w:rPr>
          <w:sz w:val="24"/>
          <w:szCs w:val="24"/>
        </w:rPr>
      </w:pPr>
    </w:p>
    <w:p w:rsidR="006A29FE" w:rsidRPr="00316C40" w:rsidRDefault="006A29FE" w:rsidP="00814B4C">
      <w:pPr>
        <w:pStyle w:val="23"/>
        <w:numPr>
          <w:ilvl w:val="0"/>
          <w:numId w:val="5"/>
        </w:numPr>
        <w:shd w:val="clear" w:color="auto" w:fill="auto"/>
        <w:spacing w:before="0" w:after="0" w:line="240" w:lineRule="auto"/>
        <w:ind w:firstLine="709"/>
        <w:jc w:val="both"/>
        <w:rPr>
          <w:sz w:val="24"/>
          <w:szCs w:val="24"/>
        </w:rPr>
      </w:pPr>
      <w:r w:rsidRPr="00316C40">
        <w:rPr>
          <w:sz w:val="24"/>
          <w:szCs w:val="24"/>
        </w:rPr>
        <w:t xml:space="preserve"> Информация о правилах предоставления муниципальной услуги может быть получена:</w:t>
      </w:r>
    </w:p>
    <w:p w:rsidR="006A29FE" w:rsidRPr="00316C40" w:rsidRDefault="006A29FE"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по телефону</w:t>
      </w:r>
      <w:r w:rsidR="000668C1">
        <w:rPr>
          <w:sz w:val="24"/>
          <w:szCs w:val="24"/>
        </w:rPr>
        <w:t>: 8 (81858</w:t>
      </w:r>
      <w:r w:rsidR="00900F2A" w:rsidRPr="00316C40">
        <w:rPr>
          <w:sz w:val="24"/>
          <w:szCs w:val="24"/>
        </w:rPr>
        <w:t>) 2-2</w:t>
      </w:r>
      <w:r w:rsidR="000668C1">
        <w:rPr>
          <w:sz w:val="24"/>
          <w:szCs w:val="24"/>
        </w:rPr>
        <w:t>2-50</w:t>
      </w:r>
      <w:r w:rsidRPr="00316C40">
        <w:rPr>
          <w:sz w:val="24"/>
          <w:szCs w:val="24"/>
        </w:rPr>
        <w:t>;</w:t>
      </w:r>
    </w:p>
    <w:p w:rsidR="006A29FE" w:rsidRPr="00316C40" w:rsidRDefault="006A29FE"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по электронной почте</w:t>
      </w:r>
      <w:r w:rsidR="00900F2A" w:rsidRPr="00316C40">
        <w:rPr>
          <w:sz w:val="24"/>
          <w:szCs w:val="24"/>
        </w:rPr>
        <w:t xml:space="preserve">: </w:t>
      </w:r>
      <w:hyperlink r:id="rId6" w:history="1">
        <w:r w:rsidR="007845A2">
          <w:rPr>
            <w:rStyle w:val="af2"/>
            <w:b/>
            <w:color w:val="auto"/>
            <w:sz w:val="24"/>
            <w:szCs w:val="24"/>
            <w:lang w:val="en-US"/>
          </w:rPr>
          <w:t>invest</w:t>
        </w:r>
        <w:r w:rsidR="007845A2" w:rsidRPr="007845A2">
          <w:rPr>
            <w:rStyle w:val="af2"/>
            <w:b/>
            <w:color w:val="auto"/>
            <w:sz w:val="24"/>
            <w:szCs w:val="24"/>
          </w:rPr>
          <w:t>29</w:t>
        </w:r>
        <w:r w:rsidR="00900F2A" w:rsidRPr="00316C40">
          <w:rPr>
            <w:rStyle w:val="af2"/>
            <w:b/>
            <w:color w:val="auto"/>
            <w:sz w:val="24"/>
            <w:szCs w:val="24"/>
          </w:rPr>
          <w:t>@</w:t>
        </w:r>
        <w:proofErr w:type="spellStart"/>
        <w:r w:rsidR="007845A2">
          <w:rPr>
            <w:rStyle w:val="af2"/>
            <w:b/>
            <w:color w:val="auto"/>
            <w:sz w:val="24"/>
            <w:szCs w:val="24"/>
            <w:lang w:val="en-US"/>
          </w:rPr>
          <w:t>bk</w:t>
        </w:r>
        <w:proofErr w:type="spellEnd"/>
        <w:r w:rsidR="00900F2A" w:rsidRPr="00316C40">
          <w:rPr>
            <w:rStyle w:val="af2"/>
            <w:b/>
            <w:color w:val="auto"/>
            <w:sz w:val="24"/>
            <w:szCs w:val="24"/>
          </w:rPr>
          <w:t>.</w:t>
        </w:r>
        <w:proofErr w:type="spellStart"/>
        <w:r w:rsidR="00900F2A" w:rsidRPr="00316C40">
          <w:rPr>
            <w:rStyle w:val="af2"/>
            <w:b/>
            <w:color w:val="auto"/>
            <w:sz w:val="24"/>
            <w:szCs w:val="24"/>
          </w:rPr>
          <w:t>ru</w:t>
        </w:r>
        <w:proofErr w:type="spellEnd"/>
        <w:r w:rsidR="00900F2A" w:rsidRPr="00316C40">
          <w:rPr>
            <w:rStyle w:val="af2"/>
            <w:color w:val="auto"/>
            <w:sz w:val="24"/>
            <w:szCs w:val="24"/>
          </w:rPr>
          <w:t xml:space="preserve"> </w:t>
        </w:r>
      </w:hyperlink>
      <w:r w:rsidRPr="00316C40">
        <w:rPr>
          <w:sz w:val="24"/>
          <w:szCs w:val="24"/>
        </w:rPr>
        <w:t>;</w:t>
      </w:r>
    </w:p>
    <w:p w:rsidR="006A29FE" w:rsidRPr="00316C40" w:rsidRDefault="006A29FE"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по почте путем обращения заявителя с письменным запросом о предоставлении информации</w:t>
      </w:r>
      <w:r w:rsidR="00900F2A" w:rsidRPr="00316C40">
        <w:rPr>
          <w:sz w:val="24"/>
          <w:szCs w:val="24"/>
        </w:rPr>
        <w:t xml:space="preserve"> по адресу: Архангельская область, </w:t>
      </w:r>
      <w:proofErr w:type="spellStart"/>
      <w:r w:rsidR="007845A2">
        <w:rPr>
          <w:sz w:val="24"/>
          <w:szCs w:val="24"/>
        </w:rPr>
        <w:t>Коношский</w:t>
      </w:r>
      <w:proofErr w:type="spellEnd"/>
      <w:r w:rsidR="007845A2">
        <w:rPr>
          <w:sz w:val="24"/>
          <w:szCs w:val="24"/>
        </w:rPr>
        <w:t xml:space="preserve"> район, </w:t>
      </w:r>
      <w:r w:rsidR="007845A2">
        <w:rPr>
          <w:sz w:val="24"/>
          <w:szCs w:val="24"/>
        </w:rPr>
        <w:br/>
        <w:t>п</w:t>
      </w:r>
      <w:r w:rsidR="00900F2A" w:rsidRPr="00316C40">
        <w:rPr>
          <w:sz w:val="24"/>
          <w:szCs w:val="24"/>
        </w:rPr>
        <w:t>.</w:t>
      </w:r>
      <w:r w:rsidR="007845A2">
        <w:rPr>
          <w:sz w:val="24"/>
          <w:szCs w:val="24"/>
        </w:rPr>
        <w:t xml:space="preserve"> Коноша</w:t>
      </w:r>
      <w:r w:rsidR="00900F2A" w:rsidRPr="00316C40">
        <w:rPr>
          <w:sz w:val="24"/>
          <w:szCs w:val="24"/>
        </w:rPr>
        <w:t xml:space="preserve">, ул. </w:t>
      </w:r>
      <w:r w:rsidR="007845A2">
        <w:rPr>
          <w:sz w:val="24"/>
          <w:szCs w:val="24"/>
        </w:rPr>
        <w:t>Советская, д. 76</w:t>
      </w:r>
      <w:r w:rsidRPr="00316C40">
        <w:rPr>
          <w:sz w:val="24"/>
          <w:szCs w:val="24"/>
        </w:rPr>
        <w:t>;</w:t>
      </w:r>
    </w:p>
    <w:p w:rsidR="006A29FE" w:rsidRPr="00316C40" w:rsidRDefault="006A29FE"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при личном обращении заявителя;</w:t>
      </w:r>
    </w:p>
    <w:p w:rsidR="003D1C4F" w:rsidRPr="00316C40" w:rsidRDefault="006A29FE"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900F2A" w:rsidRPr="00316C40" w:rsidRDefault="006A29FE"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в помещениях местной администрации (на информационных стендах)</w:t>
      </w:r>
      <w:r w:rsidR="00900F2A" w:rsidRPr="00316C40">
        <w:rPr>
          <w:sz w:val="24"/>
          <w:szCs w:val="24"/>
        </w:rPr>
        <w:t xml:space="preserve"> по адресу: Архангельская область, </w:t>
      </w:r>
      <w:proofErr w:type="spellStart"/>
      <w:r w:rsidR="007845A2">
        <w:rPr>
          <w:sz w:val="24"/>
          <w:szCs w:val="24"/>
        </w:rPr>
        <w:t>Коношский</w:t>
      </w:r>
      <w:proofErr w:type="spellEnd"/>
      <w:r w:rsidR="007845A2">
        <w:rPr>
          <w:sz w:val="24"/>
          <w:szCs w:val="24"/>
        </w:rPr>
        <w:t xml:space="preserve"> район, п</w:t>
      </w:r>
      <w:r w:rsidR="00900F2A" w:rsidRPr="00316C40">
        <w:rPr>
          <w:sz w:val="24"/>
          <w:szCs w:val="24"/>
        </w:rPr>
        <w:t>.</w:t>
      </w:r>
      <w:r w:rsidR="007845A2">
        <w:rPr>
          <w:sz w:val="24"/>
          <w:szCs w:val="24"/>
        </w:rPr>
        <w:t xml:space="preserve"> Коноша, ул. Советская, д. 76</w:t>
      </w:r>
      <w:r w:rsidR="003D1C4F" w:rsidRPr="00316C40">
        <w:rPr>
          <w:sz w:val="24"/>
          <w:szCs w:val="24"/>
        </w:rPr>
        <w:t>.</w:t>
      </w:r>
      <w:r w:rsidR="00900F2A" w:rsidRPr="00316C40">
        <w:rPr>
          <w:sz w:val="24"/>
          <w:szCs w:val="24"/>
        </w:rPr>
        <w:t xml:space="preserve"> </w:t>
      </w:r>
    </w:p>
    <w:p w:rsidR="00900F2A" w:rsidRPr="00316C40" w:rsidRDefault="00900F2A" w:rsidP="00814B4C">
      <w:pPr>
        <w:pStyle w:val="af3"/>
        <w:ind w:firstLine="0"/>
        <w:rPr>
          <w:rFonts w:eastAsia="Times New Roman" w:cs="Times New Roman"/>
          <w:b/>
        </w:rPr>
      </w:pPr>
      <w:r w:rsidRPr="00316C40">
        <w:rPr>
          <w:rFonts w:eastAsia="Times New Roman" w:cs="Times New Roman"/>
          <w:b/>
        </w:rPr>
        <w:t>График работы администрации МО «</w:t>
      </w:r>
      <w:proofErr w:type="spellStart"/>
      <w:r w:rsidR="00200E4F">
        <w:rPr>
          <w:rFonts w:cs="Times New Roman"/>
          <w:b/>
          <w:bCs/>
        </w:rPr>
        <w:t>Конош</w:t>
      </w:r>
      <w:r w:rsidRPr="00316C40">
        <w:rPr>
          <w:rFonts w:cs="Times New Roman"/>
          <w:b/>
          <w:bCs/>
        </w:rPr>
        <w:t>ский</w:t>
      </w:r>
      <w:proofErr w:type="spellEnd"/>
      <w:r w:rsidRPr="00316C40">
        <w:rPr>
          <w:rFonts w:cs="Times New Roman"/>
          <w:b/>
          <w:bCs/>
        </w:rPr>
        <w:t xml:space="preserve"> район</w:t>
      </w:r>
      <w:r w:rsidRPr="00316C40">
        <w:rPr>
          <w:rFonts w:eastAsia="Times New Roman" w:cs="Times New Roman"/>
          <w:b/>
        </w:rPr>
        <w:t>» с заявителями:</w:t>
      </w:r>
    </w:p>
    <w:p w:rsidR="00900F2A" w:rsidRPr="00316C40" w:rsidRDefault="00900F2A" w:rsidP="00814B4C">
      <w:pPr>
        <w:pStyle w:val="af3"/>
        <w:ind w:firstLine="540"/>
        <w:rPr>
          <w:rFonts w:eastAsia="Times New Roman" w:cs="Times New Roman"/>
        </w:rPr>
      </w:pPr>
      <w:r w:rsidRPr="00316C40">
        <w:rPr>
          <w:rFonts w:eastAsia="Times New Roman" w:cs="Times New Roman"/>
        </w:rPr>
        <w:t>Понедельник</w:t>
      </w:r>
      <w:r w:rsidRPr="00316C40">
        <w:rPr>
          <w:rFonts w:eastAsia="Times New Roman" w:cs="Times New Roman"/>
        </w:rPr>
        <w:tab/>
      </w:r>
      <w:r w:rsidRPr="00316C40">
        <w:rPr>
          <w:rFonts w:eastAsia="Times New Roman" w:cs="Times New Roman"/>
        </w:rPr>
        <w:tab/>
        <w:t>с 9-00 до 17-00</w:t>
      </w:r>
    </w:p>
    <w:p w:rsidR="00900F2A" w:rsidRPr="00316C40" w:rsidRDefault="00900F2A" w:rsidP="00814B4C">
      <w:pPr>
        <w:pStyle w:val="af3"/>
        <w:ind w:firstLine="540"/>
        <w:rPr>
          <w:rFonts w:eastAsia="Times New Roman" w:cs="Times New Roman"/>
        </w:rPr>
      </w:pPr>
      <w:r w:rsidRPr="00316C40">
        <w:rPr>
          <w:rFonts w:eastAsia="Times New Roman" w:cs="Times New Roman"/>
        </w:rPr>
        <w:t xml:space="preserve">Вторник           </w:t>
      </w:r>
      <w:r w:rsidRPr="00316C40">
        <w:rPr>
          <w:rFonts w:eastAsia="Times New Roman" w:cs="Times New Roman"/>
        </w:rPr>
        <w:tab/>
      </w:r>
      <w:r w:rsidRPr="00316C40">
        <w:rPr>
          <w:rFonts w:eastAsia="Times New Roman" w:cs="Times New Roman"/>
        </w:rPr>
        <w:tab/>
        <w:t>с 9-00 до 17-00</w:t>
      </w:r>
    </w:p>
    <w:p w:rsidR="00900F2A" w:rsidRPr="00316C40" w:rsidRDefault="00900F2A" w:rsidP="00814B4C">
      <w:pPr>
        <w:pStyle w:val="af3"/>
        <w:ind w:firstLine="540"/>
        <w:rPr>
          <w:rFonts w:eastAsia="Times New Roman" w:cs="Times New Roman"/>
        </w:rPr>
      </w:pPr>
      <w:r w:rsidRPr="00316C40">
        <w:rPr>
          <w:rFonts w:eastAsia="Times New Roman" w:cs="Times New Roman"/>
        </w:rPr>
        <w:t xml:space="preserve">Среда                </w:t>
      </w:r>
      <w:r w:rsidRPr="00316C40">
        <w:rPr>
          <w:rFonts w:eastAsia="Times New Roman" w:cs="Times New Roman"/>
        </w:rPr>
        <w:tab/>
      </w:r>
      <w:r w:rsidRPr="00316C40">
        <w:rPr>
          <w:rFonts w:eastAsia="Times New Roman" w:cs="Times New Roman"/>
        </w:rPr>
        <w:tab/>
        <w:t>с 9-00 до 17-00</w:t>
      </w:r>
    </w:p>
    <w:p w:rsidR="00900F2A" w:rsidRPr="00316C40" w:rsidRDefault="00900F2A" w:rsidP="00814B4C">
      <w:pPr>
        <w:pStyle w:val="af3"/>
        <w:ind w:firstLine="540"/>
        <w:rPr>
          <w:rFonts w:eastAsia="Times New Roman" w:cs="Times New Roman"/>
        </w:rPr>
      </w:pPr>
      <w:r w:rsidRPr="00316C40">
        <w:rPr>
          <w:rFonts w:eastAsia="Times New Roman" w:cs="Times New Roman"/>
        </w:rPr>
        <w:t xml:space="preserve">Четверг             </w:t>
      </w:r>
      <w:r w:rsidRPr="00316C40">
        <w:rPr>
          <w:rFonts w:eastAsia="Times New Roman" w:cs="Times New Roman"/>
        </w:rPr>
        <w:tab/>
        <w:t>с 9-00 до 17-00</w:t>
      </w:r>
    </w:p>
    <w:p w:rsidR="00900F2A" w:rsidRPr="00316C40" w:rsidRDefault="00900F2A" w:rsidP="00814B4C">
      <w:pPr>
        <w:pStyle w:val="af3"/>
        <w:ind w:firstLine="540"/>
        <w:rPr>
          <w:rFonts w:eastAsia="Times New Roman" w:cs="Times New Roman"/>
        </w:rPr>
      </w:pPr>
      <w:r w:rsidRPr="00316C40">
        <w:rPr>
          <w:rFonts w:eastAsia="Times New Roman" w:cs="Times New Roman"/>
        </w:rPr>
        <w:t xml:space="preserve">Пятница            </w:t>
      </w:r>
      <w:r w:rsidRPr="00316C40">
        <w:rPr>
          <w:rFonts w:eastAsia="Times New Roman" w:cs="Times New Roman"/>
        </w:rPr>
        <w:tab/>
        <w:t>с 9-00 до 17-00</w:t>
      </w:r>
    </w:p>
    <w:p w:rsidR="00900F2A" w:rsidRPr="00316C40" w:rsidRDefault="00900F2A" w:rsidP="00814B4C">
      <w:pPr>
        <w:pStyle w:val="af3"/>
        <w:ind w:firstLine="540"/>
        <w:rPr>
          <w:rFonts w:eastAsia="Times New Roman" w:cs="Times New Roman"/>
        </w:rPr>
      </w:pPr>
      <w:r w:rsidRPr="00316C40">
        <w:rPr>
          <w:rFonts w:eastAsia="Times New Roman" w:cs="Times New Roman"/>
        </w:rPr>
        <w:t xml:space="preserve">Суббота, воскресенье </w:t>
      </w:r>
      <w:r w:rsidRPr="00316C40">
        <w:rPr>
          <w:rFonts w:eastAsia="Times New Roman" w:cs="Times New Roman"/>
        </w:rPr>
        <w:tab/>
        <w:t>– выходные дни</w:t>
      </w:r>
    </w:p>
    <w:p w:rsidR="00900F2A" w:rsidRPr="00316C40" w:rsidRDefault="007845A2" w:rsidP="00814B4C">
      <w:pPr>
        <w:pStyle w:val="af3"/>
        <w:ind w:firstLine="540"/>
        <w:rPr>
          <w:rFonts w:eastAsia="Times New Roman" w:cs="Times New Roman"/>
        </w:rPr>
      </w:pPr>
      <w:r>
        <w:rPr>
          <w:rFonts w:eastAsia="Times New Roman" w:cs="Times New Roman"/>
        </w:rPr>
        <w:t xml:space="preserve">Перерыв            </w:t>
      </w:r>
      <w:r>
        <w:rPr>
          <w:rFonts w:eastAsia="Times New Roman" w:cs="Times New Roman"/>
        </w:rPr>
        <w:tab/>
        <w:t>с 12-00 до 13</w:t>
      </w:r>
      <w:r w:rsidR="00900F2A" w:rsidRPr="00316C40">
        <w:rPr>
          <w:rFonts w:eastAsia="Times New Roman" w:cs="Times New Roman"/>
        </w:rPr>
        <w:t>-00</w:t>
      </w:r>
    </w:p>
    <w:p w:rsidR="00900F2A" w:rsidRPr="00316C40" w:rsidRDefault="00900F2A" w:rsidP="00814B4C">
      <w:pPr>
        <w:pStyle w:val="af3"/>
        <w:ind w:firstLine="540"/>
        <w:rPr>
          <w:rFonts w:eastAsia="Times New Roman" w:cs="Times New Roman"/>
        </w:rPr>
      </w:pPr>
      <w:r w:rsidRPr="00316C40">
        <w:rPr>
          <w:rFonts w:eastAsia="Times New Roman" w:cs="Times New Roman"/>
        </w:rPr>
        <w:t>Продолжительность  рабочего  дня,  непосредственно  предшествующему  нерабочему  (праздничному)  дню,  уменьшается  на  один  час.</w:t>
      </w:r>
    </w:p>
    <w:p w:rsidR="00900F2A" w:rsidRPr="00316C40" w:rsidRDefault="00900F2A" w:rsidP="007845A2">
      <w:pPr>
        <w:pStyle w:val="af0"/>
        <w:numPr>
          <w:ilvl w:val="0"/>
          <w:numId w:val="6"/>
        </w:numPr>
        <w:ind w:firstLine="709"/>
        <w:jc w:val="both"/>
      </w:pPr>
      <w:r w:rsidRPr="00316C40">
        <w:t xml:space="preserve">на официальном информационном Интернет </w:t>
      </w:r>
      <w:r w:rsidRPr="00316C40">
        <w:rPr>
          <w:kern w:val="2"/>
        </w:rPr>
        <w:t>сайте а</w:t>
      </w:r>
      <w:r w:rsidRPr="00316C40">
        <w:t xml:space="preserve">дминистрации </w:t>
      </w:r>
      <w:proofErr w:type="spellStart"/>
      <w:r w:rsidR="007845A2">
        <w:t>Коношского</w:t>
      </w:r>
      <w:proofErr w:type="spellEnd"/>
      <w:r w:rsidR="007845A2">
        <w:t xml:space="preserve"> муниципального </w:t>
      </w:r>
      <w:proofErr w:type="gramStart"/>
      <w:r w:rsidR="007845A2">
        <w:t>района</w:t>
      </w:r>
      <w:r w:rsidRPr="00316C40">
        <w:t xml:space="preserve"> </w:t>
      </w:r>
      <w:r w:rsidRPr="00316C40">
        <w:rPr>
          <w:kern w:val="2"/>
        </w:rPr>
        <w:t xml:space="preserve"> </w:t>
      </w:r>
      <w:r w:rsidR="007845A2">
        <w:rPr>
          <w:b/>
          <w:kern w:val="2"/>
          <w:u w:val="single"/>
          <w:lang w:val="en-US"/>
        </w:rPr>
        <w:t>http</w:t>
      </w:r>
      <w:r w:rsidR="007845A2" w:rsidRPr="007845A2">
        <w:rPr>
          <w:b/>
          <w:kern w:val="2"/>
          <w:u w:val="single"/>
        </w:rPr>
        <w:t>://</w:t>
      </w:r>
      <w:proofErr w:type="spellStart"/>
      <w:r w:rsidR="007845A2">
        <w:rPr>
          <w:b/>
          <w:kern w:val="2"/>
          <w:u w:val="single"/>
        </w:rPr>
        <w:t>коношский-район.рф</w:t>
      </w:r>
      <w:proofErr w:type="spellEnd"/>
      <w:proofErr w:type="gramEnd"/>
      <w:r w:rsidRPr="00316C40">
        <w:t>;</w:t>
      </w:r>
    </w:p>
    <w:p w:rsidR="006A29FE" w:rsidRPr="00316C40" w:rsidRDefault="006A29FE" w:rsidP="00814B4C">
      <w:pPr>
        <w:pStyle w:val="23"/>
        <w:numPr>
          <w:ilvl w:val="0"/>
          <w:numId w:val="6"/>
        </w:numPr>
        <w:shd w:val="clear" w:color="auto" w:fill="auto"/>
        <w:spacing w:before="0" w:after="0" w:line="240" w:lineRule="auto"/>
        <w:ind w:left="20" w:firstLine="720"/>
        <w:jc w:val="both"/>
        <w:rPr>
          <w:sz w:val="24"/>
          <w:szCs w:val="24"/>
        </w:rPr>
      </w:pPr>
      <w:r w:rsidRPr="00316C40">
        <w:rPr>
          <w:sz w:val="24"/>
          <w:szCs w:val="24"/>
        </w:rPr>
        <w:t xml:space="preserve">в многофункциональном центре предоставления государственных и </w:t>
      </w:r>
      <w:r w:rsidRPr="00316C40">
        <w:rPr>
          <w:sz w:val="24"/>
          <w:szCs w:val="24"/>
        </w:rPr>
        <w:lastRenderedPageBreak/>
        <w:t>мун</w:t>
      </w:r>
      <w:r w:rsidRPr="00316C40">
        <w:rPr>
          <w:rStyle w:val="1"/>
          <w:color w:val="auto"/>
          <w:u w:val="none"/>
        </w:rPr>
        <w:t>ици</w:t>
      </w:r>
      <w:r w:rsidRPr="00316C40">
        <w:rPr>
          <w:sz w:val="24"/>
          <w:szCs w:val="24"/>
        </w:rPr>
        <w:t>пальных услуг и (или) привлекаемых им организациях (далее - МФЦ).</w:t>
      </w:r>
    </w:p>
    <w:p w:rsidR="006A29FE" w:rsidRPr="00316C40" w:rsidRDefault="006A29FE" w:rsidP="00814B4C">
      <w:pPr>
        <w:pStyle w:val="23"/>
        <w:numPr>
          <w:ilvl w:val="0"/>
          <w:numId w:val="5"/>
        </w:numPr>
        <w:shd w:val="clear" w:color="auto" w:fill="auto"/>
        <w:spacing w:before="0" w:after="0" w:line="240" w:lineRule="auto"/>
        <w:ind w:firstLine="709"/>
        <w:jc w:val="both"/>
        <w:rPr>
          <w:sz w:val="24"/>
          <w:szCs w:val="24"/>
        </w:rPr>
      </w:pPr>
      <w:r w:rsidRPr="00316C40">
        <w:rPr>
          <w:sz w:val="24"/>
          <w:szCs w:val="24"/>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A29FE" w:rsidRPr="00316C40" w:rsidRDefault="006A29FE" w:rsidP="00814B4C">
      <w:pPr>
        <w:pStyle w:val="23"/>
        <w:numPr>
          <w:ilvl w:val="0"/>
          <w:numId w:val="9"/>
        </w:numPr>
        <w:shd w:val="clear" w:color="auto" w:fill="auto"/>
        <w:spacing w:before="0" w:after="0" w:line="240" w:lineRule="auto"/>
        <w:ind w:firstLine="709"/>
        <w:jc w:val="both"/>
        <w:rPr>
          <w:sz w:val="24"/>
          <w:szCs w:val="24"/>
        </w:rPr>
      </w:pPr>
      <w:r w:rsidRPr="00316C40">
        <w:rPr>
          <w:sz w:val="24"/>
          <w:szCs w:val="24"/>
        </w:rPr>
        <w:t xml:space="preserve"> сообщается следующая информация:</w:t>
      </w:r>
    </w:p>
    <w:p w:rsidR="006A29FE" w:rsidRPr="00316C40" w:rsidRDefault="006A29FE"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контактные данные местной администрации (почтовый адрес, номер телефона для справок, адрес электронной почты);</w:t>
      </w:r>
    </w:p>
    <w:p w:rsidR="006A29FE" w:rsidRPr="00316C40" w:rsidRDefault="006A29FE"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график работы местной администрации с заявителями;</w:t>
      </w:r>
    </w:p>
    <w:p w:rsidR="006A29FE" w:rsidRPr="00316C40" w:rsidRDefault="006A29FE"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w:t>
      </w:r>
      <w:r w:rsidRPr="00316C40">
        <w:rPr>
          <w:rStyle w:val="1"/>
          <w:color w:val="auto"/>
          <w:u w:val="none"/>
        </w:rPr>
        <w:t>иц,</w:t>
      </w:r>
      <w:r w:rsidRPr="00316C40">
        <w:rPr>
          <w:sz w:val="24"/>
          <w:szCs w:val="24"/>
        </w:rPr>
        <w:t xml:space="preserve"> муниципальных служащих;</w:t>
      </w:r>
    </w:p>
    <w:p w:rsidR="006A29FE" w:rsidRPr="00316C40" w:rsidRDefault="006A29FE" w:rsidP="00814B4C">
      <w:pPr>
        <w:pStyle w:val="23"/>
        <w:numPr>
          <w:ilvl w:val="0"/>
          <w:numId w:val="9"/>
        </w:numPr>
        <w:shd w:val="clear" w:color="auto" w:fill="auto"/>
        <w:spacing w:before="0" w:after="0" w:line="240" w:lineRule="auto"/>
        <w:ind w:firstLine="709"/>
        <w:jc w:val="both"/>
        <w:rPr>
          <w:sz w:val="24"/>
          <w:szCs w:val="24"/>
        </w:rPr>
      </w:pPr>
      <w:r w:rsidRPr="00316C40">
        <w:rPr>
          <w:sz w:val="24"/>
          <w:szCs w:val="24"/>
        </w:rPr>
        <w:t xml:space="preserve"> осуществляется консультирование по порядку предоставления муниципальной услуги.</w:t>
      </w:r>
    </w:p>
    <w:p w:rsidR="006A29FE" w:rsidRPr="00316C40" w:rsidRDefault="006A29FE" w:rsidP="00814B4C">
      <w:pPr>
        <w:pStyle w:val="23"/>
        <w:shd w:val="clear" w:color="auto" w:fill="auto"/>
        <w:spacing w:before="0" w:after="0" w:line="240" w:lineRule="auto"/>
        <w:ind w:firstLine="709"/>
        <w:jc w:val="both"/>
        <w:rPr>
          <w:sz w:val="24"/>
          <w:szCs w:val="24"/>
        </w:rPr>
      </w:pPr>
      <w:r w:rsidRPr="00316C40">
        <w:rPr>
          <w:sz w:val="24"/>
          <w:szCs w:val="24"/>
        </w:rPr>
        <w:t>Ответ на телефонный звонок должен начинаться с информации 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местной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A29FE" w:rsidRPr="00316C40" w:rsidRDefault="006A29FE" w:rsidP="00814B4C">
      <w:pPr>
        <w:pStyle w:val="23"/>
        <w:shd w:val="clear" w:color="auto" w:fill="auto"/>
        <w:spacing w:before="0" w:after="0" w:line="240" w:lineRule="auto"/>
        <w:ind w:firstLine="709"/>
        <w:jc w:val="both"/>
        <w:rPr>
          <w:sz w:val="24"/>
          <w:szCs w:val="24"/>
        </w:rPr>
      </w:pPr>
      <w:r w:rsidRPr="00316C40">
        <w:rPr>
          <w:sz w:val="24"/>
          <w:szCs w:val="24"/>
        </w:rPr>
        <w:t>Обращения заявителей по электронной почте и их письменные запросы рассматриваются в местной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6A29FE" w:rsidRPr="00316C40" w:rsidRDefault="006A29FE" w:rsidP="00814B4C">
      <w:pPr>
        <w:pStyle w:val="23"/>
        <w:numPr>
          <w:ilvl w:val="0"/>
          <w:numId w:val="5"/>
        </w:numPr>
        <w:shd w:val="clear" w:color="auto" w:fill="auto"/>
        <w:spacing w:before="0" w:after="0" w:line="240" w:lineRule="auto"/>
        <w:ind w:firstLine="709"/>
        <w:jc w:val="both"/>
        <w:rPr>
          <w:sz w:val="24"/>
          <w:szCs w:val="24"/>
        </w:rPr>
      </w:pPr>
      <w:r w:rsidRPr="00316C40">
        <w:rPr>
          <w:sz w:val="24"/>
          <w:szCs w:val="24"/>
        </w:rPr>
        <w:t xml:space="preserve"> На Архангельском региональном портале государственных и муниципальных услуг (функций) размещаются:</w:t>
      </w:r>
    </w:p>
    <w:p w:rsidR="006A29FE" w:rsidRPr="00316C40" w:rsidRDefault="006A29FE"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текст настоящего Регламента;</w:t>
      </w:r>
    </w:p>
    <w:p w:rsidR="003D1C4F" w:rsidRPr="00316C40" w:rsidRDefault="006A29FE"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контактные данные местной адм</w:t>
      </w:r>
      <w:r w:rsidR="003D1C4F" w:rsidRPr="00316C40">
        <w:rPr>
          <w:sz w:val="24"/>
          <w:szCs w:val="24"/>
        </w:rPr>
        <w:t>инистрации;</w:t>
      </w:r>
    </w:p>
    <w:p w:rsidR="006A29FE" w:rsidRPr="00316C40" w:rsidRDefault="006A29FE"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график работы местной администрации с заявителями;</w:t>
      </w:r>
    </w:p>
    <w:p w:rsidR="006A29FE" w:rsidRPr="00316C40" w:rsidRDefault="006A29FE"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образцы заполнения заявителями бланков документов;</w:t>
      </w:r>
    </w:p>
    <w:p w:rsidR="006A29FE" w:rsidRPr="00316C40" w:rsidRDefault="006A29FE"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порядок получения консультаций (справок) о предоставлении муниципальной услуги;</w:t>
      </w:r>
    </w:p>
    <w:p w:rsidR="006A29FE" w:rsidRPr="00316C40" w:rsidRDefault="006A29FE"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w:t>
      </w:r>
      <w:r w:rsidRPr="00316C40">
        <w:rPr>
          <w:rStyle w:val="1"/>
          <w:color w:val="auto"/>
          <w:u w:val="none"/>
        </w:rPr>
        <w:t>иц,</w:t>
      </w:r>
      <w:r w:rsidRPr="00316C40">
        <w:rPr>
          <w:sz w:val="24"/>
          <w:szCs w:val="24"/>
        </w:rPr>
        <w:t xml:space="preserve"> муниципальных служащих;</w:t>
      </w:r>
    </w:p>
    <w:p w:rsidR="006A29FE" w:rsidRPr="00316C40" w:rsidRDefault="006A29FE"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6A29FE" w:rsidRPr="00316C40" w:rsidRDefault="006A29FE" w:rsidP="00814B4C">
      <w:pPr>
        <w:pStyle w:val="23"/>
        <w:numPr>
          <w:ilvl w:val="0"/>
          <w:numId w:val="5"/>
        </w:numPr>
        <w:shd w:val="clear" w:color="auto" w:fill="auto"/>
        <w:spacing w:before="0" w:after="0" w:line="240" w:lineRule="auto"/>
        <w:ind w:firstLine="709"/>
        <w:jc w:val="both"/>
        <w:rPr>
          <w:sz w:val="24"/>
          <w:szCs w:val="24"/>
        </w:rPr>
      </w:pPr>
      <w:r w:rsidRPr="00316C40">
        <w:rPr>
          <w:sz w:val="24"/>
          <w:szCs w:val="24"/>
        </w:rPr>
        <w:t xml:space="preserve"> В помещениях местной администрации (на информационных стендах) размещается информация, указанная в </w:t>
      </w:r>
      <w:r w:rsidR="00B14E26" w:rsidRPr="00316C40">
        <w:rPr>
          <w:sz w:val="24"/>
          <w:szCs w:val="24"/>
        </w:rPr>
        <w:t>пункте 7</w:t>
      </w:r>
      <w:r w:rsidRPr="00316C40">
        <w:rPr>
          <w:sz w:val="24"/>
          <w:szCs w:val="24"/>
        </w:rPr>
        <w:t xml:space="preserve"> настоящего Регламента.</w:t>
      </w:r>
    </w:p>
    <w:p w:rsidR="006A29FE" w:rsidRPr="00316C40" w:rsidRDefault="006A29FE" w:rsidP="00814B4C">
      <w:pPr>
        <w:pStyle w:val="23"/>
        <w:numPr>
          <w:ilvl w:val="0"/>
          <w:numId w:val="5"/>
        </w:numPr>
        <w:shd w:val="clear" w:color="auto" w:fill="auto"/>
        <w:spacing w:before="0" w:after="0" w:line="240" w:lineRule="auto"/>
        <w:ind w:firstLine="709"/>
        <w:jc w:val="both"/>
        <w:rPr>
          <w:sz w:val="24"/>
          <w:szCs w:val="24"/>
        </w:rPr>
      </w:pPr>
      <w:r w:rsidRPr="00316C40">
        <w:rPr>
          <w:sz w:val="24"/>
          <w:szCs w:val="24"/>
        </w:rPr>
        <w:t xml:space="preserve"> 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3D1C4F" w:rsidRPr="00316C40" w:rsidRDefault="003D1C4F" w:rsidP="00814B4C">
      <w:pPr>
        <w:pStyle w:val="23"/>
        <w:shd w:val="clear" w:color="auto" w:fill="auto"/>
        <w:spacing w:before="0" w:after="0" w:line="240" w:lineRule="auto"/>
        <w:ind w:left="709"/>
        <w:jc w:val="both"/>
        <w:rPr>
          <w:sz w:val="24"/>
          <w:szCs w:val="24"/>
        </w:rPr>
      </w:pPr>
    </w:p>
    <w:p w:rsidR="006A29FE" w:rsidRPr="00316C40" w:rsidRDefault="006A29FE" w:rsidP="00814B4C">
      <w:pPr>
        <w:pStyle w:val="25"/>
        <w:numPr>
          <w:ilvl w:val="0"/>
          <w:numId w:val="10"/>
        </w:numPr>
        <w:shd w:val="clear" w:color="auto" w:fill="auto"/>
        <w:tabs>
          <w:tab w:val="left" w:pos="1950"/>
        </w:tabs>
        <w:spacing w:before="0" w:after="0" w:line="240" w:lineRule="auto"/>
        <w:ind w:firstLine="709"/>
        <w:jc w:val="both"/>
        <w:rPr>
          <w:sz w:val="24"/>
          <w:szCs w:val="24"/>
        </w:rPr>
      </w:pPr>
      <w:bookmarkStart w:id="2" w:name="bookmark3"/>
      <w:r w:rsidRPr="00316C40">
        <w:rPr>
          <w:sz w:val="24"/>
          <w:szCs w:val="24"/>
        </w:rPr>
        <w:lastRenderedPageBreak/>
        <w:t>Стандарт предоставления муниципальной услуги</w:t>
      </w:r>
      <w:bookmarkEnd w:id="2"/>
    </w:p>
    <w:p w:rsidR="003D1C4F" w:rsidRPr="00316C40" w:rsidRDefault="003D1C4F" w:rsidP="00814B4C">
      <w:pPr>
        <w:pStyle w:val="25"/>
        <w:shd w:val="clear" w:color="auto" w:fill="auto"/>
        <w:tabs>
          <w:tab w:val="left" w:pos="1950"/>
        </w:tabs>
        <w:spacing w:before="0" w:after="0" w:line="240" w:lineRule="auto"/>
        <w:ind w:left="709" w:firstLine="0"/>
        <w:jc w:val="both"/>
        <w:rPr>
          <w:sz w:val="24"/>
          <w:szCs w:val="24"/>
        </w:rPr>
      </w:pPr>
    </w:p>
    <w:p w:rsidR="006A29FE" w:rsidRPr="00316C40" w:rsidRDefault="006A29FE" w:rsidP="00814B4C">
      <w:pPr>
        <w:pStyle w:val="23"/>
        <w:numPr>
          <w:ilvl w:val="0"/>
          <w:numId w:val="5"/>
        </w:numPr>
        <w:shd w:val="clear" w:color="auto" w:fill="auto"/>
        <w:spacing w:before="0" w:after="0" w:line="240" w:lineRule="auto"/>
        <w:ind w:firstLine="709"/>
        <w:jc w:val="both"/>
        <w:rPr>
          <w:sz w:val="24"/>
          <w:szCs w:val="24"/>
        </w:rPr>
      </w:pPr>
      <w:r w:rsidRPr="00316C40">
        <w:rPr>
          <w:sz w:val="24"/>
          <w:szCs w:val="24"/>
        </w:rPr>
        <w:t xml:space="preserve"> Полное наименование муниципальной услуги:</w:t>
      </w:r>
    </w:p>
    <w:p w:rsidR="00B14E26" w:rsidRPr="00316C40" w:rsidRDefault="006A29FE" w:rsidP="00814B4C">
      <w:pPr>
        <w:autoSpaceDE w:val="0"/>
        <w:autoSpaceDN w:val="0"/>
        <w:adjustRightInd w:val="0"/>
        <w:ind w:firstLine="708"/>
        <w:jc w:val="both"/>
        <w:rPr>
          <w:rFonts w:eastAsia="Calibri"/>
        </w:rPr>
      </w:pPr>
      <w:r w:rsidRPr="00316C40">
        <w:t xml:space="preserve">«Выдача разрешений </w:t>
      </w:r>
      <w:r w:rsidR="003D0D9E" w:rsidRPr="00316C40">
        <w:t xml:space="preserve">на выполнение </w:t>
      </w:r>
      <w:r w:rsidR="003D0D9E" w:rsidRPr="00316C40">
        <w:rPr>
          <w:rFonts w:eastAsia="Calibri"/>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F13544" w:rsidRPr="00316C40" w:rsidRDefault="006A29FE" w:rsidP="00814B4C">
      <w:pPr>
        <w:pStyle w:val="23"/>
        <w:numPr>
          <w:ilvl w:val="0"/>
          <w:numId w:val="5"/>
        </w:numPr>
        <w:shd w:val="clear" w:color="auto" w:fill="auto"/>
        <w:spacing w:before="0" w:after="0" w:line="240" w:lineRule="auto"/>
        <w:ind w:firstLine="709"/>
        <w:jc w:val="both"/>
        <w:rPr>
          <w:sz w:val="24"/>
          <w:szCs w:val="24"/>
        </w:rPr>
      </w:pPr>
      <w:r w:rsidRPr="00316C40">
        <w:rPr>
          <w:sz w:val="24"/>
          <w:szCs w:val="24"/>
        </w:rPr>
        <w:t>Муниципальная услуга предоставляется администрацией</w:t>
      </w:r>
      <w:r w:rsidR="00B328B3" w:rsidRPr="00316C40">
        <w:rPr>
          <w:sz w:val="24"/>
          <w:szCs w:val="24"/>
        </w:rPr>
        <w:t xml:space="preserve"> </w:t>
      </w:r>
      <w:proofErr w:type="spellStart"/>
      <w:r w:rsidR="00293B8D">
        <w:rPr>
          <w:sz w:val="24"/>
          <w:szCs w:val="24"/>
        </w:rPr>
        <w:t>Коношского</w:t>
      </w:r>
      <w:proofErr w:type="spellEnd"/>
      <w:r w:rsidR="00293B8D">
        <w:rPr>
          <w:sz w:val="24"/>
          <w:szCs w:val="24"/>
        </w:rPr>
        <w:t xml:space="preserve"> муниципального района</w:t>
      </w:r>
      <w:r w:rsidRPr="00316C40">
        <w:rPr>
          <w:sz w:val="24"/>
          <w:szCs w:val="24"/>
        </w:rPr>
        <w:t xml:space="preserve"> в лице </w:t>
      </w:r>
      <w:r w:rsidR="00293B8D">
        <w:rPr>
          <w:sz w:val="24"/>
          <w:szCs w:val="24"/>
        </w:rPr>
        <w:t>управления экономики, инфраструктуры и закупок</w:t>
      </w:r>
      <w:r w:rsidR="00F13544" w:rsidRPr="00316C40">
        <w:rPr>
          <w:sz w:val="24"/>
          <w:szCs w:val="24"/>
        </w:rPr>
        <w:t xml:space="preserve"> администрации </w:t>
      </w:r>
      <w:proofErr w:type="spellStart"/>
      <w:r w:rsidR="00293B8D">
        <w:rPr>
          <w:sz w:val="24"/>
          <w:szCs w:val="24"/>
        </w:rPr>
        <w:t>Коношского</w:t>
      </w:r>
      <w:proofErr w:type="spellEnd"/>
      <w:r w:rsidR="00293B8D">
        <w:rPr>
          <w:sz w:val="24"/>
          <w:szCs w:val="24"/>
        </w:rPr>
        <w:t xml:space="preserve"> муниципального района</w:t>
      </w:r>
      <w:r w:rsidR="00C64C63" w:rsidRPr="00316C40">
        <w:rPr>
          <w:sz w:val="24"/>
          <w:szCs w:val="24"/>
        </w:rPr>
        <w:t>.</w:t>
      </w:r>
    </w:p>
    <w:p w:rsidR="00EA14AF" w:rsidRPr="00316C40" w:rsidRDefault="006A29FE" w:rsidP="00814B4C">
      <w:pPr>
        <w:pStyle w:val="23"/>
        <w:numPr>
          <w:ilvl w:val="0"/>
          <w:numId w:val="5"/>
        </w:numPr>
        <w:shd w:val="clear" w:color="auto" w:fill="auto"/>
        <w:spacing w:before="0" w:after="0" w:line="240" w:lineRule="auto"/>
        <w:ind w:firstLine="709"/>
        <w:jc w:val="both"/>
        <w:rPr>
          <w:sz w:val="24"/>
          <w:szCs w:val="24"/>
        </w:rPr>
      </w:pPr>
      <w:r w:rsidRPr="00316C40">
        <w:rPr>
          <w:sz w:val="24"/>
          <w:szCs w:val="24"/>
        </w:rPr>
        <w:t xml:space="preserve"> Срок предоставления муниципальной услуги составляет 10 дней, включая день подачи заявления. Приостановление срока предоставления</w:t>
      </w:r>
      <w:r w:rsidR="00EA14AF" w:rsidRPr="00316C40">
        <w:rPr>
          <w:sz w:val="24"/>
          <w:szCs w:val="24"/>
        </w:rPr>
        <w:t xml:space="preserve"> муниципальной услуги не предусмотрено.</w:t>
      </w:r>
    </w:p>
    <w:p w:rsidR="00CF4854" w:rsidRPr="00316C40" w:rsidRDefault="00CF4854" w:rsidP="00814B4C">
      <w:pPr>
        <w:pStyle w:val="23"/>
        <w:shd w:val="clear" w:color="auto" w:fill="auto"/>
        <w:spacing w:before="0" w:after="0" w:line="240" w:lineRule="auto"/>
        <w:ind w:left="709"/>
        <w:jc w:val="both"/>
        <w:rPr>
          <w:sz w:val="24"/>
          <w:szCs w:val="24"/>
        </w:rPr>
      </w:pPr>
    </w:p>
    <w:p w:rsidR="00316C40" w:rsidRDefault="00EF2D19" w:rsidP="00814B4C">
      <w:pPr>
        <w:pStyle w:val="25"/>
        <w:shd w:val="clear" w:color="auto" w:fill="auto"/>
        <w:tabs>
          <w:tab w:val="left" w:pos="2820"/>
        </w:tabs>
        <w:spacing w:before="0" w:after="0" w:line="240" w:lineRule="auto"/>
        <w:ind w:firstLine="709"/>
        <w:jc w:val="center"/>
        <w:rPr>
          <w:sz w:val="24"/>
          <w:szCs w:val="24"/>
        </w:rPr>
      </w:pPr>
      <w:bookmarkStart w:id="3" w:name="bookmark4"/>
      <w:r w:rsidRPr="00316C40">
        <w:rPr>
          <w:sz w:val="24"/>
          <w:szCs w:val="24"/>
        </w:rPr>
        <w:t xml:space="preserve">2.1.Перечень документов, необходимых для предоставления </w:t>
      </w:r>
    </w:p>
    <w:p w:rsidR="00EF2D19" w:rsidRPr="00316C40" w:rsidRDefault="00EF2D19" w:rsidP="00814B4C">
      <w:pPr>
        <w:pStyle w:val="25"/>
        <w:shd w:val="clear" w:color="auto" w:fill="auto"/>
        <w:tabs>
          <w:tab w:val="left" w:pos="2820"/>
        </w:tabs>
        <w:spacing w:before="0" w:after="0" w:line="240" w:lineRule="auto"/>
        <w:ind w:firstLine="709"/>
        <w:jc w:val="center"/>
        <w:rPr>
          <w:sz w:val="24"/>
          <w:szCs w:val="24"/>
        </w:rPr>
      </w:pPr>
      <w:r w:rsidRPr="00316C40">
        <w:rPr>
          <w:sz w:val="24"/>
          <w:szCs w:val="24"/>
        </w:rPr>
        <w:t>муниципальной услуги</w:t>
      </w:r>
      <w:bookmarkEnd w:id="3"/>
    </w:p>
    <w:p w:rsidR="003D0D9E" w:rsidRPr="00316C40" w:rsidRDefault="003D0D9E" w:rsidP="00814B4C">
      <w:pPr>
        <w:pStyle w:val="25"/>
        <w:shd w:val="clear" w:color="auto" w:fill="auto"/>
        <w:tabs>
          <w:tab w:val="left" w:pos="2820"/>
        </w:tabs>
        <w:spacing w:before="0" w:after="0" w:line="240" w:lineRule="auto"/>
        <w:ind w:firstLine="709"/>
        <w:jc w:val="center"/>
        <w:rPr>
          <w:sz w:val="24"/>
          <w:szCs w:val="24"/>
        </w:rPr>
      </w:pPr>
    </w:p>
    <w:p w:rsidR="002D6778" w:rsidRPr="00316C40" w:rsidRDefault="003D0D9E" w:rsidP="00814B4C">
      <w:pPr>
        <w:autoSpaceDE w:val="0"/>
        <w:autoSpaceDN w:val="0"/>
        <w:adjustRightInd w:val="0"/>
        <w:ind w:firstLine="708"/>
        <w:jc w:val="both"/>
        <w:rPr>
          <w:rFonts w:eastAsia="Calibri"/>
        </w:rPr>
      </w:pPr>
      <w:r w:rsidRPr="00316C40">
        <w:t>15</w:t>
      </w:r>
      <w:r w:rsidR="00EF2D19" w:rsidRPr="00316C40">
        <w:t xml:space="preserve">. </w:t>
      </w:r>
      <w:bookmarkStart w:id="4" w:name="Par0"/>
      <w:bookmarkEnd w:id="4"/>
      <w:r w:rsidR="002D6778" w:rsidRPr="00316C40">
        <w:rPr>
          <w:rFonts w:eastAsia="Calibri"/>
        </w:rPr>
        <w:t>Для получения результата муниципальной услуги заявитель представляет (запрос заявителя):</w:t>
      </w:r>
    </w:p>
    <w:p w:rsidR="003B7DE5" w:rsidRPr="00316C40" w:rsidRDefault="002D6778" w:rsidP="00814B4C">
      <w:pPr>
        <w:autoSpaceDE w:val="0"/>
        <w:autoSpaceDN w:val="0"/>
        <w:adjustRightInd w:val="0"/>
        <w:ind w:firstLine="540"/>
        <w:jc w:val="both"/>
        <w:rPr>
          <w:rFonts w:eastAsia="Calibri"/>
        </w:rPr>
      </w:pPr>
      <w:r w:rsidRPr="00316C40">
        <w:rPr>
          <w:rFonts w:eastAsia="Calibri"/>
        </w:rPr>
        <w:t xml:space="preserve">1) </w:t>
      </w:r>
      <w:hyperlink r:id="rId7" w:history="1">
        <w:r w:rsidRPr="008E4501">
          <w:rPr>
            <w:rFonts w:eastAsia="Calibri"/>
          </w:rPr>
          <w:t>заявление</w:t>
        </w:r>
      </w:hyperlink>
      <w:r w:rsidRPr="00316C40">
        <w:rPr>
          <w:rFonts w:eastAsia="Calibri"/>
        </w:rPr>
        <w:t xml:space="preserve"> о предоставлении муниципальной услуги (приложение N 1 к настоящему административному регламенту) с указанием вида деятельности по использованию воздушного пространства; типа воздушного судна; наименования, марки, модели (при наличии); фамилии, имени, отчества (при наличии)/полного наименования владельца воздушного судна; государственного (регистрационного) опознавательного знака (при наличии); учетного номера беспилотного воздушного судна (при наличии); заводского номера (при наличии); периода использования воздушного пространства над территорией муниципального образования </w:t>
      </w:r>
      <w:r w:rsidR="003B7DE5" w:rsidRPr="00316C40">
        <w:rPr>
          <w:rFonts w:eastAsia="Calibri"/>
        </w:rPr>
        <w:t xml:space="preserve"> «</w:t>
      </w:r>
      <w:proofErr w:type="spellStart"/>
      <w:r w:rsidR="00293B8D">
        <w:rPr>
          <w:rFonts w:eastAsia="Calibri"/>
        </w:rPr>
        <w:t>Коношский</w:t>
      </w:r>
      <w:proofErr w:type="spellEnd"/>
      <w:r w:rsidR="003B7DE5" w:rsidRPr="00316C40">
        <w:rPr>
          <w:rFonts w:eastAsia="Calibri"/>
        </w:rPr>
        <w:t xml:space="preserve"> муниципальный район» </w:t>
      </w:r>
      <w:r w:rsidRPr="00316C40">
        <w:rPr>
          <w:rFonts w:eastAsia="Calibri"/>
        </w:rPr>
        <w:t xml:space="preserve">Архангельской области с указанием времени и даты начала и окончания использования воздушного пространства; места использования воздушного пространства над территорией муниципального образования </w:t>
      </w:r>
      <w:r w:rsidR="003B7DE5" w:rsidRPr="00316C40">
        <w:rPr>
          <w:rFonts w:eastAsia="Calibri"/>
        </w:rPr>
        <w:t>«</w:t>
      </w:r>
      <w:proofErr w:type="spellStart"/>
      <w:r w:rsidR="00293B8D">
        <w:rPr>
          <w:rFonts w:eastAsia="Calibri"/>
        </w:rPr>
        <w:t>Коношский</w:t>
      </w:r>
      <w:proofErr w:type="spellEnd"/>
      <w:r w:rsidR="003B7DE5" w:rsidRPr="00316C40">
        <w:rPr>
          <w:rFonts w:eastAsia="Calibri"/>
        </w:rPr>
        <w:t xml:space="preserve"> муниципальный район»</w:t>
      </w:r>
      <w:r w:rsidRPr="00316C40">
        <w:rPr>
          <w:rFonts w:eastAsia="Calibri"/>
        </w:rPr>
        <w:t xml:space="preserve"> Архангельской области (маршрут полета, посадочные площадки, планируемые к использованию); перечня прилагаемых документов;</w:t>
      </w:r>
      <w:bookmarkStart w:id="5" w:name="Par2"/>
      <w:bookmarkEnd w:id="5"/>
    </w:p>
    <w:p w:rsidR="003B7DE5" w:rsidRPr="00316C40" w:rsidRDefault="002D6778" w:rsidP="00814B4C">
      <w:pPr>
        <w:autoSpaceDE w:val="0"/>
        <w:autoSpaceDN w:val="0"/>
        <w:adjustRightInd w:val="0"/>
        <w:ind w:firstLine="540"/>
        <w:jc w:val="both"/>
        <w:rPr>
          <w:rFonts w:eastAsia="Calibri"/>
        </w:rPr>
      </w:pPr>
      <w:r w:rsidRPr="00316C40">
        <w:rPr>
          <w:rFonts w:eastAsia="Calibri"/>
        </w:rPr>
        <w:t xml:space="preserve">2) </w:t>
      </w:r>
      <w:hyperlink r:id="rId8" w:history="1">
        <w:r w:rsidRPr="008E4501">
          <w:rPr>
            <w:rFonts w:eastAsia="Calibri"/>
          </w:rPr>
          <w:t>согласие</w:t>
        </w:r>
      </w:hyperlink>
      <w:r w:rsidRPr="00316C40">
        <w:rPr>
          <w:rFonts w:eastAsia="Calibri"/>
        </w:rPr>
        <w:t xml:space="preserve"> на обработку пер</w:t>
      </w:r>
      <w:r w:rsidR="003B7DE5" w:rsidRPr="00316C40">
        <w:rPr>
          <w:rFonts w:eastAsia="Calibri"/>
        </w:rPr>
        <w:t>сональных данных (приложение N 5</w:t>
      </w:r>
      <w:r w:rsidRPr="00316C40">
        <w:rPr>
          <w:rFonts w:eastAsia="Calibri"/>
        </w:rPr>
        <w:t xml:space="preserve"> к настоящему административному регламенту), оформленное в соответствии с требованиями Федерального </w:t>
      </w:r>
      <w:hyperlink r:id="rId9" w:history="1">
        <w:r w:rsidRPr="008E4501">
          <w:rPr>
            <w:rFonts w:eastAsia="Calibri"/>
          </w:rPr>
          <w:t>закона</w:t>
        </w:r>
      </w:hyperlink>
      <w:r w:rsidRPr="00316C40">
        <w:rPr>
          <w:rFonts w:eastAsia="Calibri"/>
        </w:rPr>
        <w:t xml:space="preserve"> от 27 июля 2006 года N 152-ФЗ "О персональных данных";</w:t>
      </w:r>
      <w:bookmarkStart w:id="6" w:name="Par3"/>
      <w:bookmarkEnd w:id="6"/>
    </w:p>
    <w:p w:rsidR="003B7DE5" w:rsidRPr="00316C40" w:rsidRDefault="002D6778" w:rsidP="00814B4C">
      <w:pPr>
        <w:autoSpaceDE w:val="0"/>
        <w:autoSpaceDN w:val="0"/>
        <w:adjustRightInd w:val="0"/>
        <w:ind w:firstLine="540"/>
        <w:jc w:val="both"/>
        <w:rPr>
          <w:rFonts w:eastAsia="Calibri"/>
        </w:rPr>
      </w:pPr>
      <w:r w:rsidRPr="00316C40">
        <w:rPr>
          <w:rFonts w:eastAsia="Calibri"/>
        </w:rPr>
        <w:t>3) учредительные документы юридического лица (для юридических лиц);</w:t>
      </w:r>
    </w:p>
    <w:p w:rsidR="003B7DE5" w:rsidRPr="00316C40" w:rsidRDefault="002D6778" w:rsidP="00814B4C">
      <w:pPr>
        <w:autoSpaceDE w:val="0"/>
        <w:autoSpaceDN w:val="0"/>
        <w:adjustRightInd w:val="0"/>
        <w:ind w:firstLine="540"/>
        <w:jc w:val="both"/>
        <w:rPr>
          <w:rFonts w:eastAsia="Calibri"/>
        </w:rPr>
      </w:pPr>
      <w:r w:rsidRPr="00316C40">
        <w:rPr>
          <w:rFonts w:eastAsia="Calibri"/>
        </w:rPr>
        <w:t>4) документ, удостоверяющий личность заявителя (для физических лиц и индивидуальных предпринимателей);</w:t>
      </w:r>
    </w:p>
    <w:p w:rsidR="003B7DE5" w:rsidRPr="00316C40" w:rsidRDefault="002D6778" w:rsidP="00814B4C">
      <w:pPr>
        <w:autoSpaceDE w:val="0"/>
        <w:autoSpaceDN w:val="0"/>
        <w:adjustRightInd w:val="0"/>
        <w:ind w:firstLine="540"/>
        <w:jc w:val="both"/>
        <w:rPr>
          <w:rFonts w:eastAsia="Calibri"/>
        </w:rPr>
      </w:pPr>
      <w:r w:rsidRPr="00316C40">
        <w:rPr>
          <w:rFonts w:eastAsia="Calibri"/>
        </w:rPr>
        <w:t xml:space="preserve">5) документ, удостоверяющий личность представителя заявителя (в случае обращения представителя заявителя, указанного в </w:t>
      </w:r>
      <w:hyperlink r:id="rId10" w:history="1">
        <w:r w:rsidRPr="008E4501">
          <w:rPr>
            <w:rFonts w:eastAsia="Calibri"/>
          </w:rPr>
          <w:t>пункте</w:t>
        </w:r>
        <w:r w:rsidRPr="00316C40">
          <w:rPr>
            <w:rFonts w:eastAsia="Calibri"/>
            <w:color w:val="0000FF"/>
          </w:rPr>
          <w:t xml:space="preserve"> </w:t>
        </w:r>
      </w:hyperlink>
      <w:r w:rsidR="00B328B3" w:rsidRPr="00316C40">
        <w:t>6</w:t>
      </w:r>
      <w:r w:rsidRPr="00316C40">
        <w:rPr>
          <w:rFonts w:eastAsia="Calibri"/>
        </w:rPr>
        <w:t xml:space="preserve"> настоящего административного регламента);</w:t>
      </w:r>
      <w:bookmarkStart w:id="7" w:name="Par6"/>
      <w:bookmarkEnd w:id="7"/>
    </w:p>
    <w:p w:rsidR="003B7DE5" w:rsidRPr="00316C40" w:rsidRDefault="002D6778" w:rsidP="00814B4C">
      <w:pPr>
        <w:autoSpaceDE w:val="0"/>
        <w:autoSpaceDN w:val="0"/>
        <w:adjustRightInd w:val="0"/>
        <w:ind w:firstLine="540"/>
        <w:jc w:val="both"/>
        <w:rPr>
          <w:rFonts w:eastAsia="Calibri"/>
        </w:rPr>
      </w:pPr>
      <w:r w:rsidRPr="00316C40">
        <w:rPr>
          <w:rFonts w:eastAsia="Calibri"/>
        </w:rPr>
        <w:t xml:space="preserve">6) документ, подтверждающий полномочия представителя заявителя (в случае обращения представителя заявителя, указанного в </w:t>
      </w:r>
      <w:r w:rsidR="00B328B3" w:rsidRPr="00316C40">
        <w:rPr>
          <w:rFonts w:eastAsia="Calibri"/>
        </w:rPr>
        <w:t xml:space="preserve">пункте 6 </w:t>
      </w:r>
      <w:r w:rsidRPr="00316C40">
        <w:rPr>
          <w:rFonts w:eastAsia="Calibri"/>
        </w:rPr>
        <w:t>настоящего административного регламента);</w:t>
      </w:r>
      <w:bookmarkStart w:id="8" w:name="Par7"/>
      <w:bookmarkEnd w:id="8"/>
    </w:p>
    <w:p w:rsidR="003B7DE5" w:rsidRPr="00316C40" w:rsidRDefault="002D6778" w:rsidP="00814B4C">
      <w:pPr>
        <w:autoSpaceDE w:val="0"/>
        <w:autoSpaceDN w:val="0"/>
        <w:adjustRightInd w:val="0"/>
        <w:ind w:firstLine="540"/>
        <w:jc w:val="both"/>
        <w:rPr>
          <w:rFonts w:eastAsia="Calibri"/>
        </w:rPr>
      </w:pPr>
      <w:r w:rsidRPr="00316C40">
        <w:rPr>
          <w:rFonts w:eastAsia="Calibri"/>
        </w:rPr>
        <w:t>7) проект порядка выполнения:</w:t>
      </w:r>
    </w:p>
    <w:p w:rsidR="003B7DE5" w:rsidRPr="00316C40" w:rsidRDefault="002D6778" w:rsidP="00814B4C">
      <w:pPr>
        <w:autoSpaceDE w:val="0"/>
        <w:autoSpaceDN w:val="0"/>
        <w:adjustRightInd w:val="0"/>
        <w:ind w:firstLine="540"/>
        <w:jc w:val="both"/>
        <w:rPr>
          <w:rFonts w:eastAsia="Calibri"/>
        </w:rPr>
      </w:pPr>
      <w:r w:rsidRPr="00316C40">
        <w:rPr>
          <w:rFonts w:eastAsia="Calibri"/>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3B7DE5" w:rsidRPr="00316C40" w:rsidRDefault="002D6778" w:rsidP="00814B4C">
      <w:pPr>
        <w:autoSpaceDE w:val="0"/>
        <w:autoSpaceDN w:val="0"/>
        <w:adjustRightInd w:val="0"/>
        <w:ind w:firstLine="540"/>
        <w:jc w:val="both"/>
        <w:rPr>
          <w:rFonts w:eastAsia="Calibri"/>
        </w:rPr>
      </w:pPr>
      <w:r w:rsidRPr="00316C40">
        <w:rPr>
          <w:rFonts w:eastAsia="Calibri"/>
        </w:rPr>
        <w:t>десантирования парашютистов с указанием времени, места, высоты выброски и количества подъемов воздушного судна;</w:t>
      </w:r>
    </w:p>
    <w:p w:rsidR="003B7DE5" w:rsidRPr="00316C40" w:rsidRDefault="002D6778" w:rsidP="00814B4C">
      <w:pPr>
        <w:autoSpaceDE w:val="0"/>
        <w:autoSpaceDN w:val="0"/>
        <w:adjustRightInd w:val="0"/>
        <w:ind w:firstLine="540"/>
        <w:jc w:val="both"/>
        <w:rPr>
          <w:rFonts w:eastAsia="Calibri"/>
        </w:rPr>
      </w:pPr>
      <w:r w:rsidRPr="00316C40">
        <w:rPr>
          <w:rFonts w:eastAsia="Calibri"/>
        </w:rPr>
        <w:lastRenderedPageBreak/>
        <w:t>подъемов привязных аэростатов с указанием времени, места, высоты подъема привязных аэростатов;</w:t>
      </w:r>
    </w:p>
    <w:p w:rsidR="003B7DE5" w:rsidRPr="00316C40" w:rsidRDefault="002D6778" w:rsidP="00814B4C">
      <w:pPr>
        <w:autoSpaceDE w:val="0"/>
        <w:autoSpaceDN w:val="0"/>
        <w:adjustRightInd w:val="0"/>
        <w:ind w:firstLine="540"/>
        <w:jc w:val="both"/>
        <w:rPr>
          <w:rFonts w:eastAsia="Calibri"/>
        </w:rPr>
      </w:pPr>
      <w:r w:rsidRPr="00316C40">
        <w:rPr>
          <w:rFonts w:eastAsia="Calibri"/>
        </w:rPr>
        <w:t>летной программы при производстве демонстрационных полетов воздушных судов;</w:t>
      </w:r>
    </w:p>
    <w:p w:rsidR="003B7DE5" w:rsidRPr="00316C40" w:rsidRDefault="00735E3B" w:rsidP="00814B4C">
      <w:pPr>
        <w:autoSpaceDE w:val="0"/>
        <w:autoSpaceDN w:val="0"/>
        <w:adjustRightInd w:val="0"/>
        <w:ind w:firstLine="540"/>
        <w:jc w:val="both"/>
        <w:rPr>
          <w:rFonts w:eastAsia="Calibri"/>
        </w:rPr>
      </w:pPr>
      <w:r>
        <w:rPr>
          <w:rFonts w:eastAsia="Calibri"/>
        </w:rPr>
        <w:t>полетов беспилотных</w:t>
      </w:r>
      <w:r w:rsidR="002D6778" w:rsidRPr="00316C40">
        <w:rPr>
          <w:rFonts w:eastAsia="Calibri"/>
        </w:rPr>
        <w:t xml:space="preserve"> </w:t>
      </w:r>
      <w:r w:rsidRPr="00316C40">
        <w:rPr>
          <w:rFonts w:eastAsia="Calibri"/>
        </w:rPr>
        <w:t xml:space="preserve">воздушных судов </w:t>
      </w:r>
      <w:r w:rsidR="002D6778" w:rsidRPr="00316C40">
        <w:rPr>
          <w:rFonts w:eastAsia="Calibri"/>
        </w:rPr>
        <w:t>с указанием времени, места, высоты полета;</w:t>
      </w:r>
    </w:p>
    <w:p w:rsidR="003B7DE5" w:rsidRPr="00316C40" w:rsidRDefault="002D6778" w:rsidP="00814B4C">
      <w:pPr>
        <w:autoSpaceDE w:val="0"/>
        <w:autoSpaceDN w:val="0"/>
        <w:adjustRightInd w:val="0"/>
        <w:ind w:firstLine="540"/>
        <w:jc w:val="both"/>
        <w:rPr>
          <w:rFonts w:eastAsia="Calibri"/>
        </w:rPr>
      </w:pPr>
      <w:r w:rsidRPr="00316C40">
        <w:rPr>
          <w:rFonts w:eastAsia="Calibri"/>
        </w:rPr>
        <w:t xml:space="preserve">посадки (взлета) воздушных судов на площадки, расположенные в границах муниципального образования </w:t>
      </w:r>
      <w:r w:rsidR="00293B8D">
        <w:rPr>
          <w:rFonts w:eastAsia="Calibri"/>
        </w:rPr>
        <w:t>«</w:t>
      </w:r>
      <w:proofErr w:type="spellStart"/>
      <w:r w:rsidR="00293B8D">
        <w:rPr>
          <w:rFonts w:eastAsia="Calibri"/>
        </w:rPr>
        <w:t>Коношский</w:t>
      </w:r>
      <w:proofErr w:type="spellEnd"/>
      <w:r w:rsidR="003B7DE5" w:rsidRPr="00316C40">
        <w:rPr>
          <w:rFonts w:eastAsia="Calibri"/>
        </w:rPr>
        <w:t xml:space="preserve"> муниципальный район» </w:t>
      </w:r>
      <w:r w:rsidRPr="00316C40">
        <w:rPr>
          <w:rFonts w:eastAsia="Calibri"/>
        </w:rPr>
        <w:t>Архангельской области, сведения о которых не опубликованы в документах аэронавигационной информации, с указанием времени, места и количества подъемов (посадок);</w:t>
      </w:r>
      <w:bookmarkStart w:id="9" w:name="Par14"/>
      <w:bookmarkEnd w:id="9"/>
    </w:p>
    <w:p w:rsidR="003B7DE5" w:rsidRPr="00316C40" w:rsidRDefault="002D6778" w:rsidP="00814B4C">
      <w:pPr>
        <w:autoSpaceDE w:val="0"/>
        <w:autoSpaceDN w:val="0"/>
        <w:adjustRightInd w:val="0"/>
        <w:ind w:firstLine="540"/>
        <w:jc w:val="both"/>
        <w:rPr>
          <w:rFonts w:eastAsia="Calibri"/>
        </w:rPr>
      </w:pPr>
      <w:r w:rsidRPr="00316C40">
        <w:rPr>
          <w:rFonts w:eastAsia="Calibri"/>
        </w:rPr>
        <w:t>8) договор с третьим лицом на выполнение заявленного вида деятельности по использованию воздушного пространства (при наличии);</w:t>
      </w:r>
    </w:p>
    <w:p w:rsidR="003B7DE5" w:rsidRPr="00316C40" w:rsidRDefault="002D6778" w:rsidP="00814B4C">
      <w:pPr>
        <w:autoSpaceDE w:val="0"/>
        <w:autoSpaceDN w:val="0"/>
        <w:adjustRightInd w:val="0"/>
        <w:ind w:firstLine="540"/>
        <w:jc w:val="both"/>
        <w:rPr>
          <w:rFonts w:eastAsia="Calibri"/>
        </w:rPr>
      </w:pPr>
      <w:r w:rsidRPr="00316C40">
        <w:rPr>
          <w:rFonts w:eastAsia="Calibri"/>
        </w:rPr>
        <w:t>9)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bookmarkStart w:id="10" w:name="Par16"/>
      <w:bookmarkEnd w:id="10"/>
    </w:p>
    <w:p w:rsidR="003B7DE5" w:rsidRPr="00316C40" w:rsidRDefault="002D6778" w:rsidP="00814B4C">
      <w:pPr>
        <w:autoSpaceDE w:val="0"/>
        <w:autoSpaceDN w:val="0"/>
        <w:adjustRightInd w:val="0"/>
        <w:ind w:firstLine="540"/>
        <w:jc w:val="both"/>
        <w:rPr>
          <w:rFonts w:eastAsia="Calibri"/>
        </w:rPr>
      </w:pPr>
      <w:r w:rsidRPr="00316C40">
        <w:rPr>
          <w:rFonts w:eastAsia="Calibri"/>
        </w:rPr>
        <w:t xml:space="preserve">10) документ, подтверждающий обязательное страхование ответственности </w:t>
      </w:r>
      <w:proofErr w:type="spellStart"/>
      <w:r w:rsidRPr="00316C40">
        <w:rPr>
          <w:rFonts w:eastAsia="Calibri"/>
        </w:rPr>
        <w:t>эксплуатанта</w:t>
      </w:r>
      <w:proofErr w:type="spellEnd"/>
      <w:r w:rsidRPr="00316C40">
        <w:rPr>
          <w:rFonts w:eastAsia="Calibri"/>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3B7DE5" w:rsidRPr="00316C40" w:rsidRDefault="002D6778" w:rsidP="00814B4C">
      <w:pPr>
        <w:autoSpaceDE w:val="0"/>
        <w:autoSpaceDN w:val="0"/>
        <w:adjustRightInd w:val="0"/>
        <w:ind w:firstLine="540"/>
        <w:jc w:val="both"/>
        <w:rPr>
          <w:rFonts w:eastAsia="Calibri"/>
        </w:rPr>
      </w:pPr>
      <w:r w:rsidRPr="00316C40">
        <w:rPr>
          <w:rFonts w:eastAsia="Calibri"/>
        </w:rPr>
        <w:t xml:space="preserve">Документы, указанные в </w:t>
      </w:r>
      <w:bookmarkStart w:id="11" w:name="_GoBack"/>
      <w:r w:rsidR="00F042B1" w:rsidRPr="008E4501">
        <w:fldChar w:fldCharType="begin"/>
      </w:r>
      <w:r w:rsidR="00F042B1" w:rsidRPr="008E4501">
        <w:instrText xml:space="preserve"> HYPERLINK \l "Par7" </w:instrText>
      </w:r>
      <w:r w:rsidR="00F042B1" w:rsidRPr="008E4501">
        <w:fldChar w:fldCharType="separate"/>
      </w:r>
      <w:r w:rsidRPr="008E4501">
        <w:rPr>
          <w:rFonts w:eastAsia="Calibri"/>
        </w:rPr>
        <w:t>подпункте 7</w:t>
      </w:r>
      <w:r w:rsidR="00F042B1" w:rsidRPr="008E4501">
        <w:rPr>
          <w:rFonts w:eastAsia="Calibri"/>
        </w:rPr>
        <w:fldChar w:fldCharType="end"/>
      </w:r>
      <w:bookmarkEnd w:id="11"/>
      <w:r w:rsidRPr="00316C40">
        <w:rPr>
          <w:rFonts w:eastAsia="Calibri"/>
        </w:rPr>
        <w:t xml:space="preserve"> настоящего пункта, представляются заявителем в зависимости от планируемого к выполнению вида деятельности по использованию воздушного пространства.</w:t>
      </w:r>
    </w:p>
    <w:p w:rsidR="003B7DE5" w:rsidRPr="00316C40" w:rsidRDefault="002D6778" w:rsidP="00814B4C">
      <w:pPr>
        <w:autoSpaceDE w:val="0"/>
        <w:autoSpaceDN w:val="0"/>
        <w:adjustRightInd w:val="0"/>
        <w:ind w:firstLine="540"/>
        <w:jc w:val="both"/>
        <w:rPr>
          <w:rFonts w:eastAsia="Calibri"/>
        </w:rPr>
      </w:pPr>
      <w:r w:rsidRPr="00316C40">
        <w:rPr>
          <w:rFonts w:eastAsia="Calibri"/>
        </w:rPr>
        <w:t>Заявитель несет ответственность за достоверность и полноту представленной информации</w:t>
      </w:r>
      <w:bookmarkStart w:id="12" w:name="Par19"/>
      <w:bookmarkEnd w:id="12"/>
      <w:r w:rsidR="003B7DE5" w:rsidRPr="00316C40">
        <w:rPr>
          <w:rFonts w:eastAsia="Calibri"/>
        </w:rPr>
        <w:t>.</w:t>
      </w:r>
    </w:p>
    <w:p w:rsidR="003B7DE5" w:rsidRPr="00316C40" w:rsidRDefault="00B328B3" w:rsidP="00814B4C">
      <w:pPr>
        <w:autoSpaceDE w:val="0"/>
        <w:autoSpaceDN w:val="0"/>
        <w:adjustRightInd w:val="0"/>
        <w:ind w:firstLine="540"/>
        <w:jc w:val="both"/>
        <w:rPr>
          <w:rFonts w:eastAsia="Calibri"/>
        </w:rPr>
      </w:pPr>
      <w:r w:rsidRPr="00316C40">
        <w:rPr>
          <w:rFonts w:eastAsia="Calibri"/>
        </w:rPr>
        <w:t>16.</w:t>
      </w:r>
      <w:r w:rsidRPr="00316C40">
        <w:rPr>
          <w:rFonts w:eastAsia="Calibri"/>
          <w:color w:val="FF0000"/>
        </w:rPr>
        <w:t xml:space="preserve"> </w:t>
      </w:r>
      <w:r w:rsidR="002D6778" w:rsidRPr="00316C40">
        <w:rPr>
          <w:rFonts w:eastAsia="Calibri"/>
        </w:rPr>
        <w:t xml:space="preserve"> Для получения результата муниципальной услуги заявитель вправе по собственной инициативе представить предусмотренные в соответствии со статьей 8 Воздушного кодекса Российской Федерации:</w:t>
      </w:r>
    </w:p>
    <w:p w:rsidR="003B7DE5" w:rsidRPr="00316C40" w:rsidRDefault="002D6778" w:rsidP="00814B4C">
      <w:pPr>
        <w:autoSpaceDE w:val="0"/>
        <w:autoSpaceDN w:val="0"/>
        <w:adjustRightInd w:val="0"/>
        <w:ind w:firstLine="540"/>
        <w:jc w:val="both"/>
        <w:rPr>
          <w:rFonts w:eastAsia="Calibri"/>
        </w:rPr>
      </w:pPr>
      <w:r w:rsidRPr="00316C40">
        <w:rPr>
          <w:rFonts w:eastAsia="Calibri"/>
        </w:rPr>
        <w:t>1) сведения о наличии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p>
    <w:p w:rsidR="003B7DE5" w:rsidRPr="00316C40" w:rsidRDefault="002D6778" w:rsidP="00814B4C">
      <w:pPr>
        <w:autoSpaceDE w:val="0"/>
        <w:autoSpaceDN w:val="0"/>
        <w:adjustRightInd w:val="0"/>
        <w:ind w:firstLine="540"/>
        <w:jc w:val="both"/>
        <w:rPr>
          <w:rFonts w:eastAsia="Calibri"/>
        </w:rPr>
      </w:pPr>
      <w:r w:rsidRPr="00316C40">
        <w:rPr>
          <w:rFonts w:eastAsia="Calibri"/>
        </w:rPr>
        <w:t>2) сведения о наличии сертификатов (свидетельств)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заявленного вида работ.</w:t>
      </w:r>
    </w:p>
    <w:p w:rsidR="003B7DE5" w:rsidRPr="00316C40" w:rsidRDefault="00B328B3" w:rsidP="00814B4C">
      <w:pPr>
        <w:autoSpaceDE w:val="0"/>
        <w:autoSpaceDN w:val="0"/>
        <w:adjustRightInd w:val="0"/>
        <w:ind w:firstLine="540"/>
        <w:jc w:val="both"/>
        <w:rPr>
          <w:rFonts w:eastAsia="Calibri"/>
        </w:rPr>
      </w:pPr>
      <w:r w:rsidRPr="00316C40">
        <w:rPr>
          <w:rFonts w:eastAsia="Calibri"/>
        </w:rPr>
        <w:t xml:space="preserve">17. </w:t>
      </w:r>
      <w:r w:rsidR="002D6778" w:rsidRPr="00316C40">
        <w:rPr>
          <w:rFonts w:eastAsia="Calibri"/>
        </w:rPr>
        <w:t xml:space="preserve">Если заявитель не представил по собственной инициативе документы, указанные в </w:t>
      </w:r>
      <w:r w:rsidR="00293B8D">
        <w:rPr>
          <w:rFonts w:eastAsia="Calibri"/>
        </w:rPr>
        <w:t xml:space="preserve">пункте </w:t>
      </w:r>
      <w:r w:rsidRPr="00316C40">
        <w:rPr>
          <w:rFonts w:eastAsia="Calibri"/>
        </w:rPr>
        <w:t xml:space="preserve">16 </w:t>
      </w:r>
      <w:r w:rsidR="002D6778" w:rsidRPr="00316C40">
        <w:rPr>
          <w:rFonts w:eastAsia="Calibri"/>
        </w:rPr>
        <w:t xml:space="preserve">настоящего административного регламента, орган Администрации,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w:t>
      </w:r>
      <w:r w:rsidR="00293B8D">
        <w:rPr>
          <w:rFonts w:eastAsia="Calibri"/>
        </w:rPr>
        <w:t xml:space="preserve">разделом </w:t>
      </w:r>
      <w:hyperlink r:id="rId11" w:history="1">
        <w:r w:rsidR="00CA4406" w:rsidRPr="00316C40">
          <w:rPr>
            <w:rFonts w:eastAsia="Calibri"/>
            <w:lang w:val="en-US"/>
          </w:rPr>
          <w:t>III</w:t>
        </w:r>
      </w:hyperlink>
      <w:r w:rsidR="002D6778" w:rsidRPr="00316C40">
        <w:rPr>
          <w:rFonts w:eastAsia="Calibri"/>
        </w:rPr>
        <w:t xml:space="preserve"> настоящего административного регламента.</w:t>
      </w:r>
    </w:p>
    <w:p w:rsidR="003B7DE5" w:rsidRPr="00316C40" w:rsidRDefault="00B328B3" w:rsidP="00814B4C">
      <w:pPr>
        <w:autoSpaceDE w:val="0"/>
        <w:autoSpaceDN w:val="0"/>
        <w:adjustRightInd w:val="0"/>
        <w:ind w:firstLine="540"/>
        <w:jc w:val="both"/>
        <w:rPr>
          <w:rFonts w:eastAsia="Calibri"/>
        </w:rPr>
      </w:pPr>
      <w:r w:rsidRPr="00316C40">
        <w:rPr>
          <w:rFonts w:eastAsia="Calibri"/>
        </w:rPr>
        <w:t xml:space="preserve">18. </w:t>
      </w:r>
      <w:r w:rsidR="002D6778" w:rsidRPr="00316C40">
        <w:rPr>
          <w:rFonts w:eastAsia="Calibri"/>
        </w:rPr>
        <w:t xml:space="preserve">Документы, предусмотренные </w:t>
      </w:r>
      <w:hyperlink w:anchor="Par0" w:history="1">
        <w:r w:rsidR="002D6778" w:rsidRPr="00316C40">
          <w:rPr>
            <w:rFonts w:eastAsia="Calibri"/>
          </w:rPr>
          <w:t>подпунктами 1</w:t>
        </w:r>
      </w:hyperlink>
      <w:r w:rsidR="002D6778" w:rsidRPr="00316C40">
        <w:rPr>
          <w:rFonts w:eastAsia="Calibri"/>
        </w:rPr>
        <w:t xml:space="preserve">, </w:t>
      </w:r>
      <w:hyperlink w:anchor="Par2" w:history="1">
        <w:r w:rsidR="002D6778" w:rsidRPr="00316C40">
          <w:rPr>
            <w:rFonts w:eastAsia="Calibri"/>
          </w:rPr>
          <w:t>2</w:t>
        </w:r>
      </w:hyperlink>
      <w:r w:rsidR="002D6778" w:rsidRPr="00316C40">
        <w:rPr>
          <w:rFonts w:eastAsia="Calibri"/>
        </w:rPr>
        <w:t xml:space="preserve"> и</w:t>
      </w:r>
      <w:r w:rsidRPr="00316C40">
        <w:rPr>
          <w:rFonts w:eastAsia="Calibri"/>
        </w:rPr>
        <w:t xml:space="preserve"> 7 пункта 15 </w:t>
      </w:r>
      <w:r w:rsidR="002D6778" w:rsidRPr="00316C40">
        <w:rPr>
          <w:rFonts w:eastAsia="Calibri"/>
        </w:rPr>
        <w:t xml:space="preserve"> настоящего административного регламента, составляются в свободной форме. Рекомендуемые формы документов, предусмотренных </w:t>
      </w:r>
      <w:hyperlink r:id="rId12" w:history="1">
        <w:r w:rsidR="002D6778" w:rsidRPr="00316C40">
          <w:rPr>
            <w:rFonts w:eastAsia="Calibri"/>
          </w:rPr>
          <w:t>подпунктами 1</w:t>
        </w:r>
      </w:hyperlink>
      <w:r w:rsidR="002D6778" w:rsidRPr="00316C40">
        <w:rPr>
          <w:rFonts w:eastAsia="Calibri"/>
        </w:rPr>
        <w:t xml:space="preserve"> и </w:t>
      </w:r>
      <w:hyperlink r:id="rId13" w:history="1">
        <w:r w:rsidR="002D6778" w:rsidRPr="00316C40">
          <w:rPr>
            <w:rFonts w:eastAsia="Calibri"/>
          </w:rPr>
          <w:t>2</w:t>
        </w:r>
      </w:hyperlink>
      <w:r w:rsidR="002D6778" w:rsidRPr="00316C40">
        <w:rPr>
          <w:rFonts w:eastAsia="Calibri"/>
        </w:rPr>
        <w:t xml:space="preserve"> настоящего административного регламента, приведены </w:t>
      </w:r>
      <w:r w:rsidR="002D6778" w:rsidRPr="00735E3B">
        <w:rPr>
          <w:rFonts w:eastAsia="Calibri"/>
        </w:rPr>
        <w:t>в</w:t>
      </w:r>
      <w:r w:rsidR="00735E3B" w:rsidRPr="00735E3B">
        <w:rPr>
          <w:rFonts w:eastAsia="Calibri"/>
        </w:rPr>
        <w:t xml:space="preserve"> приложении</w:t>
      </w:r>
      <w:r w:rsidR="002D6778" w:rsidRPr="00735E3B">
        <w:rPr>
          <w:rFonts w:eastAsia="Calibri"/>
        </w:rPr>
        <w:t xml:space="preserve"> </w:t>
      </w:r>
      <w:hyperlink r:id="rId14" w:history="1">
        <w:r w:rsidR="00C64C63" w:rsidRPr="00735E3B">
          <w:rPr>
            <w:rFonts w:eastAsia="Calibri"/>
          </w:rPr>
          <w:t>1</w:t>
        </w:r>
      </w:hyperlink>
      <w:r w:rsidR="002D6778" w:rsidRPr="00735E3B">
        <w:rPr>
          <w:rFonts w:eastAsia="Calibri"/>
        </w:rPr>
        <w:t xml:space="preserve"> и </w:t>
      </w:r>
      <w:hyperlink r:id="rId15" w:history="1">
        <w:r w:rsidR="00C64C63" w:rsidRPr="00735E3B">
          <w:rPr>
            <w:rFonts w:eastAsia="Calibri"/>
          </w:rPr>
          <w:t>5</w:t>
        </w:r>
      </w:hyperlink>
      <w:r w:rsidR="002D6778" w:rsidRPr="00735E3B">
        <w:rPr>
          <w:rFonts w:eastAsia="Calibri"/>
        </w:rPr>
        <w:t xml:space="preserve"> к </w:t>
      </w:r>
      <w:r w:rsidR="002D6778" w:rsidRPr="00316C40">
        <w:rPr>
          <w:rFonts w:eastAsia="Calibri"/>
        </w:rPr>
        <w:t>настоящему административному регламенту.</w:t>
      </w:r>
    </w:p>
    <w:p w:rsidR="003B7DE5" w:rsidRPr="00316C40" w:rsidRDefault="00B328B3" w:rsidP="00814B4C">
      <w:pPr>
        <w:autoSpaceDE w:val="0"/>
        <w:autoSpaceDN w:val="0"/>
        <w:adjustRightInd w:val="0"/>
        <w:ind w:firstLine="540"/>
        <w:jc w:val="both"/>
        <w:rPr>
          <w:rFonts w:eastAsia="Calibri"/>
        </w:rPr>
      </w:pPr>
      <w:r w:rsidRPr="00316C40">
        <w:rPr>
          <w:rFonts w:eastAsia="Calibri"/>
        </w:rPr>
        <w:t>19</w:t>
      </w:r>
      <w:r w:rsidR="002D6778" w:rsidRPr="00316C40">
        <w:rPr>
          <w:rFonts w:eastAsia="Calibri"/>
        </w:rPr>
        <w:t xml:space="preserve">. Документы, предусмотренные </w:t>
      </w:r>
      <w:hyperlink w:anchor="Par3" w:history="1">
        <w:r w:rsidR="002D6778" w:rsidRPr="00316C40">
          <w:rPr>
            <w:rFonts w:eastAsia="Calibri"/>
          </w:rPr>
          <w:t>подпунктами 3</w:t>
        </w:r>
      </w:hyperlink>
      <w:r w:rsidR="002D6778" w:rsidRPr="00316C40">
        <w:rPr>
          <w:rFonts w:eastAsia="Calibri"/>
        </w:rPr>
        <w:t xml:space="preserve"> - </w:t>
      </w:r>
      <w:hyperlink w:anchor="Par6" w:history="1">
        <w:r w:rsidR="002D6778" w:rsidRPr="00316C40">
          <w:rPr>
            <w:rFonts w:eastAsia="Calibri"/>
          </w:rPr>
          <w:t>6</w:t>
        </w:r>
      </w:hyperlink>
      <w:r w:rsidR="002D6778" w:rsidRPr="00316C40">
        <w:rPr>
          <w:rFonts w:eastAsia="Calibri"/>
        </w:rPr>
        <w:t xml:space="preserve">, </w:t>
      </w:r>
      <w:hyperlink w:anchor="Par14" w:history="1">
        <w:r w:rsidR="002D6778" w:rsidRPr="00316C40">
          <w:rPr>
            <w:rFonts w:eastAsia="Calibri"/>
          </w:rPr>
          <w:t>8</w:t>
        </w:r>
      </w:hyperlink>
      <w:r w:rsidR="002D6778" w:rsidRPr="00316C40">
        <w:rPr>
          <w:rFonts w:eastAsia="Calibri"/>
        </w:rPr>
        <w:t xml:space="preserve"> - </w:t>
      </w:r>
      <w:hyperlink w:anchor="Par16" w:history="1">
        <w:r w:rsidR="002D6778" w:rsidRPr="00316C40">
          <w:rPr>
            <w:rFonts w:eastAsia="Calibri"/>
          </w:rPr>
          <w:t xml:space="preserve">10 пункта </w:t>
        </w:r>
      </w:hyperlink>
      <w:r w:rsidRPr="00316C40">
        <w:t>15</w:t>
      </w:r>
      <w:r w:rsidR="002D6778" w:rsidRPr="00316C40">
        <w:rPr>
          <w:rFonts w:eastAsia="Calibri"/>
        </w:rPr>
        <w:t xml:space="preserve"> настоящего административного регламента, представляются в виде заверенных копий в одном экземпляре каждый.</w:t>
      </w:r>
    </w:p>
    <w:p w:rsidR="003B7DE5" w:rsidRPr="00316C40" w:rsidRDefault="002D6778" w:rsidP="00814B4C">
      <w:pPr>
        <w:autoSpaceDE w:val="0"/>
        <w:autoSpaceDN w:val="0"/>
        <w:adjustRightInd w:val="0"/>
        <w:ind w:firstLine="540"/>
        <w:jc w:val="both"/>
        <w:rPr>
          <w:rFonts w:eastAsia="Calibri"/>
        </w:rPr>
      </w:pPr>
      <w:r w:rsidRPr="00316C40">
        <w:rPr>
          <w:rFonts w:eastAsia="Calibri"/>
        </w:rPr>
        <w:t xml:space="preserve">Копии документов, предусмотренных </w:t>
      </w:r>
      <w:hyperlink w:anchor="Par3" w:history="1">
        <w:r w:rsidRPr="00316C40">
          <w:rPr>
            <w:rFonts w:eastAsia="Calibri"/>
          </w:rPr>
          <w:t>подпунктами 3</w:t>
        </w:r>
      </w:hyperlink>
      <w:r w:rsidRPr="00316C40">
        <w:rPr>
          <w:rFonts w:eastAsia="Calibri"/>
        </w:rPr>
        <w:t xml:space="preserve"> - </w:t>
      </w:r>
      <w:hyperlink w:anchor="Par6" w:history="1">
        <w:r w:rsidRPr="00316C40">
          <w:rPr>
            <w:rFonts w:eastAsia="Calibri"/>
          </w:rPr>
          <w:t>6</w:t>
        </w:r>
      </w:hyperlink>
      <w:r w:rsidRPr="00316C40">
        <w:rPr>
          <w:rFonts w:eastAsia="Calibri"/>
        </w:rPr>
        <w:t xml:space="preserve">, </w:t>
      </w:r>
      <w:hyperlink w:anchor="Par14" w:history="1">
        <w:r w:rsidRPr="00316C40">
          <w:rPr>
            <w:rFonts w:eastAsia="Calibri"/>
          </w:rPr>
          <w:t>8</w:t>
        </w:r>
      </w:hyperlink>
      <w:r w:rsidRPr="00316C40">
        <w:rPr>
          <w:rFonts w:eastAsia="Calibri"/>
        </w:rPr>
        <w:t xml:space="preserve"> - </w:t>
      </w:r>
      <w:hyperlink w:anchor="Par16" w:history="1">
        <w:r w:rsidRPr="00316C40">
          <w:rPr>
            <w:rFonts w:eastAsia="Calibri"/>
          </w:rPr>
          <w:t xml:space="preserve">10 пункта </w:t>
        </w:r>
      </w:hyperlink>
      <w:r w:rsidR="00B328B3" w:rsidRPr="00316C40">
        <w:t>15</w:t>
      </w:r>
      <w:r w:rsidRPr="00316C40">
        <w:rPr>
          <w:rFonts w:eastAsia="Calibri"/>
        </w:rPr>
        <w:t xml:space="preserve"> настоящего административного регламента, должны быть заверены заявителем и иметь на каждом листе отметку "копия верна", подпись с расшифровкой, печать (для юридических лиц, индивидуальных предпринимателей (при наличии).</w:t>
      </w:r>
    </w:p>
    <w:p w:rsidR="003B7DE5" w:rsidRPr="00316C40" w:rsidRDefault="002D6778" w:rsidP="00814B4C">
      <w:pPr>
        <w:autoSpaceDE w:val="0"/>
        <w:autoSpaceDN w:val="0"/>
        <w:adjustRightInd w:val="0"/>
        <w:ind w:firstLine="540"/>
        <w:jc w:val="both"/>
        <w:rPr>
          <w:rFonts w:eastAsia="Calibri"/>
        </w:rPr>
      </w:pPr>
      <w:r w:rsidRPr="00316C40">
        <w:rPr>
          <w:rFonts w:eastAsia="Calibri"/>
        </w:rPr>
        <w:t>Копии документов должны полностью соответствовать подлинникам документов.</w:t>
      </w:r>
    </w:p>
    <w:p w:rsidR="003B7DE5" w:rsidRPr="00316C40" w:rsidRDefault="002E3149" w:rsidP="00814B4C">
      <w:pPr>
        <w:autoSpaceDE w:val="0"/>
        <w:autoSpaceDN w:val="0"/>
        <w:adjustRightInd w:val="0"/>
        <w:ind w:firstLine="540"/>
        <w:jc w:val="both"/>
        <w:rPr>
          <w:rFonts w:eastAsia="Calibri"/>
        </w:rPr>
      </w:pPr>
      <w:r w:rsidRPr="00316C40">
        <w:rPr>
          <w:rFonts w:eastAsia="Calibri"/>
        </w:rPr>
        <w:t>20</w:t>
      </w:r>
      <w:r w:rsidR="00B328B3" w:rsidRPr="00316C40">
        <w:rPr>
          <w:rFonts w:eastAsia="Calibri"/>
        </w:rPr>
        <w:t xml:space="preserve">. </w:t>
      </w:r>
      <w:r w:rsidR="002D6778" w:rsidRPr="00316C40">
        <w:rPr>
          <w:rFonts w:eastAsia="Calibri"/>
        </w:rPr>
        <w:t>Документы, предусмотренные настоящим подразделом, представляются одним из следующих способов:</w:t>
      </w:r>
    </w:p>
    <w:p w:rsidR="003B7DE5" w:rsidRPr="00316C40" w:rsidRDefault="002D6778" w:rsidP="00814B4C">
      <w:pPr>
        <w:autoSpaceDE w:val="0"/>
        <w:autoSpaceDN w:val="0"/>
        <w:adjustRightInd w:val="0"/>
        <w:ind w:firstLine="540"/>
        <w:jc w:val="both"/>
        <w:rPr>
          <w:rFonts w:eastAsia="Calibri"/>
        </w:rPr>
      </w:pPr>
      <w:r w:rsidRPr="00316C40">
        <w:rPr>
          <w:rFonts w:eastAsia="Calibri"/>
        </w:rPr>
        <w:t xml:space="preserve">подаются заявителем лично в </w:t>
      </w:r>
      <w:r w:rsidR="003B7DE5" w:rsidRPr="00316C40">
        <w:rPr>
          <w:rFonts w:eastAsia="Calibri"/>
        </w:rPr>
        <w:t xml:space="preserve">общий </w:t>
      </w:r>
      <w:r w:rsidRPr="00316C40">
        <w:rPr>
          <w:rFonts w:eastAsia="Calibri"/>
        </w:rPr>
        <w:t xml:space="preserve">отдел </w:t>
      </w:r>
      <w:r w:rsidR="003B7DE5" w:rsidRPr="00316C40">
        <w:rPr>
          <w:rFonts w:eastAsia="Calibri"/>
        </w:rPr>
        <w:t>а</w:t>
      </w:r>
      <w:r w:rsidRPr="00316C40">
        <w:rPr>
          <w:rFonts w:eastAsia="Calibri"/>
        </w:rPr>
        <w:t>дминистрации</w:t>
      </w:r>
      <w:r w:rsidR="003B7DE5" w:rsidRPr="00316C40">
        <w:rPr>
          <w:rFonts w:eastAsia="Calibri"/>
        </w:rPr>
        <w:t xml:space="preserve"> </w:t>
      </w:r>
      <w:proofErr w:type="spellStart"/>
      <w:r w:rsidR="00293B8D">
        <w:rPr>
          <w:rFonts w:eastAsia="Calibri"/>
        </w:rPr>
        <w:t>Коношского</w:t>
      </w:r>
      <w:proofErr w:type="spellEnd"/>
      <w:r w:rsidR="00293B8D">
        <w:rPr>
          <w:rFonts w:eastAsia="Calibri"/>
        </w:rPr>
        <w:t xml:space="preserve"> муниципального района</w:t>
      </w:r>
      <w:r w:rsidRPr="00316C40">
        <w:rPr>
          <w:rFonts w:eastAsia="Calibri"/>
        </w:rPr>
        <w:t>;</w:t>
      </w:r>
    </w:p>
    <w:p w:rsidR="003B7DE5" w:rsidRPr="00316C40" w:rsidRDefault="002D6778" w:rsidP="00814B4C">
      <w:pPr>
        <w:autoSpaceDE w:val="0"/>
        <w:autoSpaceDN w:val="0"/>
        <w:adjustRightInd w:val="0"/>
        <w:ind w:firstLine="540"/>
        <w:jc w:val="both"/>
        <w:rPr>
          <w:rFonts w:eastAsia="Calibri"/>
        </w:rPr>
      </w:pPr>
      <w:r w:rsidRPr="00316C40">
        <w:rPr>
          <w:rFonts w:eastAsia="Calibri"/>
        </w:rPr>
        <w:lastRenderedPageBreak/>
        <w:t>направляются заказным почтовым отправлением с уведомлением о вручении в Администрацию.</w:t>
      </w:r>
    </w:p>
    <w:p w:rsidR="003B7DE5" w:rsidRPr="00316C40" w:rsidRDefault="002E3149" w:rsidP="00814B4C">
      <w:pPr>
        <w:autoSpaceDE w:val="0"/>
        <w:autoSpaceDN w:val="0"/>
        <w:adjustRightInd w:val="0"/>
        <w:ind w:firstLine="540"/>
        <w:jc w:val="both"/>
        <w:rPr>
          <w:rFonts w:eastAsia="Calibri"/>
        </w:rPr>
      </w:pPr>
      <w:r w:rsidRPr="00316C40">
        <w:rPr>
          <w:rFonts w:eastAsia="Calibri"/>
        </w:rPr>
        <w:t xml:space="preserve">21. </w:t>
      </w:r>
      <w:r w:rsidR="002D6778" w:rsidRPr="00316C40">
        <w:rPr>
          <w:rFonts w:eastAsia="Calibri"/>
        </w:rPr>
        <w:t>Администрация не вправе требовать от заявителя:</w:t>
      </w:r>
    </w:p>
    <w:p w:rsidR="003B7DE5" w:rsidRPr="00316C40" w:rsidRDefault="002D6778" w:rsidP="00814B4C">
      <w:pPr>
        <w:autoSpaceDE w:val="0"/>
        <w:autoSpaceDN w:val="0"/>
        <w:adjustRightInd w:val="0"/>
        <w:ind w:firstLine="540"/>
        <w:jc w:val="both"/>
        <w:rPr>
          <w:rFonts w:eastAsia="Calibri"/>
        </w:rPr>
      </w:pPr>
      <w:r w:rsidRPr="00316C40">
        <w:rPr>
          <w:rFonts w:eastAsia="Calibr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7DE5" w:rsidRPr="00316C40" w:rsidRDefault="002D6778" w:rsidP="00814B4C">
      <w:pPr>
        <w:autoSpaceDE w:val="0"/>
        <w:autoSpaceDN w:val="0"/>
        <w:adjustRightInd w:val="0"/>
        <w:ind w:firstLine="540"/>
        <w:jc w:val="both"/>
        <w:rPr>
          <w:rFonts w:eastAsia="Calibri"/>
        </w:rPr>
      </w:pPr>
      <w:r w:rsidRPr="00316C40">
        <w:rPr>
          <w:rFonts w:eastAsia="Calibri"/>
        </w:rPr>
        <w:t>представления документов и информации,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w:t>
      </w:r>
      <w:r w:rsidR="003B7DE5" w:rsidRPr="00316C40">
        <w:rPr>
          <w:rFonts w:eastAsia="Calibri"/>
        </w:rPr>
        <w:t xml:space="preserve"> «</w:t>
      </w:r>
      <w:proofErr w:type="spellStart"/>
      <w:r w:rsidR="00293B8D">
        <w:rPr>
          <w:rFonts w:eastAsia="Calibri"/>
        </w:rPr>
        <w:t>Коношский</w:t>
      </w:r>
      <w:proofErr w:type="spellEnd"/>
      <w:r w:rsidR="00293B8D">
        <w:rPr>
          <w:rFonts w:eastAsia="Calibri"/>
        </w:rPr>
        <w:t xml:space="preserve"> </w:t>
      </w:r>
      <w:r w:rsidR="003B7DE5" w:rsidRPr="00316C40">
        <w:rPr>
          <w:rFonts w:eastAsia="Calibri"/>
        </w:rPr>
        <w:t>муниципальный район»</w:t>
      </w:r>
      <w:r w:rsidRPr="00316C40">
        <w:rPr>
          <w:rFonts w:eastAsia="Calibri"/>
        </w:rPr>
        <w:t>;</w:t>
      </w:r>
    </w:p>
    <w:p w:rsidR="002D6778" w:rsidRPr="00316C40" w:rsidRDefault="002D6778" w:rsidP="00814B4C">
      <w:pPr>
        <w:autoSpaceDE w:val="0"/>
        <w:autoSpaceDN w:val="0"/>
        <w:adjustRightInd w:val="0"/>
        <w:ind w:firstLine="539"/>
        <w:jc w:val="both"/>
        <w:rPr>
          <w:rFonts w:eastAsia="Calibri"/>
        </w:rPr>
      </w:pPr>
      <w:r w:rsidRPr="00316C40">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200E4F">
          <w:rPr>
            <w:rFonts w:eastAsia="Calibri"/>
          </w:rPr>
          <w:t>части 1 статьи 9</w:t>
        </w:r>
      </w:hyperlink>
      <w:r w:rsidRPr="00316C40">
        <w:rPr>
          <w:rFonts w:eastAsia="Calibri"/>
        </w:rPr>
        <w:t xml:space="preserve"> Федерального закона от 27 июля 2010 года N 210-ФЗ "Об организации предоставления государственных и муниципальных услуг";</w:t>
      </w:r>
    </w:p>
    <w:p w:rsidR="002E3149" w:rsidRPr="00316C40" w:rsidRDefault="002D6778" w:rsidP="00814B4C">
      <w:pPr>
        <w:autoSpaceDE w:val="0"/>
        <w:autoSpaceDN w:val="0"/>
        <w:adjustRightInd w:val="0"/>
        <w:ind w:firstLine="539"/>
        <w:jc w:val="both"/>
        <w:rPr>
          <w:rFonts w:eastAsia="Calibri"/>
        </w:rPr>
      </w:pPr>
      <w:r w:rsidRPr="00316C40">
        <w:rPr>
          <w:rFonts w:eastAsia="Calibri"/>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6778" w:rsidRPr="00316C40" w:rsidRDefault="002D6778" w:rsidP="00814B4C">
      <w:pPr>
        <w:autoSpaceDE w:val="0"/>
        <w:autoSpaceDN w:val="0"/>
        <w:adjustRightInd w:val="0"/>
        <w:ind w:firstLine="539"/>
        <w:jc w:val="both"/>
        <w:rPr>
          <w:rFonts w:eastAsia="Calibri"/>
        </w:rPr>
      </w:pPr>
      <w:r w:rsidRPr="00316C40">
        <w:rPr>
          <w:rFonts w:eastAsia="Calibri"/>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6778" w:rsidRPr="00316C40" w:rsidRDefault="002D6778" w:rsidP="00814B4C">
      <w:pPr>
        <w:autoSpaceDE w:val="0"/>
        <w:autoSpaceDN w:val="0"/>
        <w:adjustRightInd w:val="0"/>
        <w:ind w:firstLine="539"/>
        <w:jc w:val="both"/>
        <w:rPr>
          <w:rFonts w:eastAsia="Calibri"/>
        </w:rPr>
      </w:pPr>
      <w:r w:rsidRPr="00316C40">
        <w:rPr>
          <w:rFonts w:eastAsia="Calibri"/>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6778" w:rsidRPr="00316C40" w:rsidRDefault="002D6778" w:rsidP="00814B4C">
      <w:pPr>
        <w:autoSpaceDE w:val="0"/>
        <w:autoSpaceDN w:val="0"/>
        <w:adjustRightInd w:val="0"/>
        <w:ind w:firstLine="539"/>
        <w:jc w:val="both"/>
        <w:rPr>
          <w:rFonts w:eastAsia="Calibri"/>
        </w:rPr>
      </w:pPr>
      <w:r w:rsidRPr="00316C40">
        <w:rPr>
          <w:rFonts w:eastAsia="Calibri"/>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0D9E" w:rsidRPr="00316C40" w:rsidRDefault="002D6778" w:rsidP="00814B4C">
      <w:pPr>
        <w:autoSpaceDE w:val="0"/>
        <w:autoSpaceDN w:val="0"/>
        <w:adjustRightInd w:val="0"/>
        <w:ind w:firstLine="539"/>
        <w:jc w:val="both"/>
        <w:rPr>
          <w:rFonts w:eastAsia="Calibri"/>
        </w:rPr>
      </w:pPr>
      <w:r w:rsidRPr="00316C40">
        <w:rPr>
          <w:rFonts w:eastAsia="Calibri"/>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услугу, уведомляется заявитель, а также приносятся извинения за доставленные неудобства.</w:t>
      </w:r>
      <w:bookmarkStart w:id="13" w:name="bookmark5"/>
    </w:p>
    <w:p w:rsidR="002E3149" w:rsidRPr="00316C40" w:rsidRDefault="002E3149" w:rsidP="00814B4C">
      <w:pPr>
        <w:pStyle w:val="25"/>
        <w:shd w:val="clear" w:color="auto" w:fill="auto"/>
        <w:tabs>
          <w:tab w:val="left" w:pos="2342"/>
        </w:tabs>
        <w:spacing w:before="0" w:after="0" w:line="240" w:lineRule="auto"/>
        <w:ind w:firstLine="709"/>
        <w:jc w:val="center"/>
        <w:rPr>
          <w:sz w:val="24"/>
          <w:szCs w:val="24"/>
        </w:rPr>
      </w:pPr>
    </w:p>
    <w:p w:rsidR="00EF2D19" w:rsidRPr="00316C40" w:rsidRDefault="00EF2D19" w:rsidP="00814B4C">
      <w:pPr>
        <w:pStyle w:val="25"/>
        <w:shd w:val="clear" w:color="auto" w:fill="auto"/>
        <w:tabs>
          <w:tab w:val="left" w:pos="2342"/>
        </w:tabs>
        <w:spacing w:before="0" w:after="0" w:line="240" w:lineRule="auto"/>
        <w:ind w:firstLine="709"/>
        <w:jc w:val="center"/>
        <w:rPr>
          <w:sz w:val="24"/>
          <w:szCs w:val="24"/>
        </w:rPr>
      </w:pPr>
      <w:r w:rsidRPr="00316C40">
        <w:rPr>
          <w:sz w:val="24"/>
          <w:szCs w:val="24"/>
        </w:rPr>
        <w:t>2.2.Основания для отказа в приеме документов, необходимых для предоставления муниципальной услуги</w:t>
      </w:r>
    </w:p>
    <w:p w:rsidR="00EF2D19" w:rsidRPr="00316C40" w:rsidRDefault="002E3149" w:rsidP="00814B4C">
      <w:pPr>
        <w:pStyle w:val="a7"/>
        <w:ind w:firstLine="709"/>
      </w:pPr>
      <w:r w:rsidRPr="00316C40">
        <w:t>22</w:t>
      </w:r>
      <w:r w:rsidR="00EF2D19" w:rsidRPr="00316C40">
        <w:t>. Основаниями для отказа в приеме документов, необходимых для предоставления муниципальной услуги, являются следующие обстоятельства:</w:t>
      </w:r>
    </w:p>
    <w:p w:rsidR="00EF2D19" w:rsidRPr="00316C40" w:rsidRDefault="00EF2D19" w:rsidP="00814B4C">
      <w:pPr>
        <w:autoSpaceDE w:val="0"/>
        <w:autoSpaceDN w:val="0"/>
        <w:adjustRightInd w:val="0"/>
        <w:ind w:firstLine="709"/>
        <w:jc w:val="both"/>
        <w:outlineLvl w:val="2"/>
      </w:pPr>
      <w:r w:rsidRPr="00316C40">
        <w:t xml:space="preserve">1) лицо, подающее документы, не относится к числу заявителей в соответствии с пунктами </w:t>
      </w:r>
      <w:r w:rsidR="002E3149" w:rsidRPr="00D67F52">
        <w:t>5</w:t>
      </w:r>
      <w:r w:rsidRPr="00D67F52">
        <w:t xml:space="preserve"> – </w:t>
      </w:r>
      <w:r w:rsidR="002E3149" w:rsidRPr="00D67F52">
        <w:t>6</w:t>
      </w:r>
      <w:r w:rsidRPr="00316C40">
        <w:t xml:space="preserve"> настоящего административного регламента;</w:t>
      </w:r>
    </w:p>
    <w:p w:rsidR="00EF2D19" w:rsidRPr="00316C40" w:rsidRDefault="00EF2D19" w:rsidP="00814B4C">
      <w:pPr>
        <w:autoSpaceDE w:val="0"/>
        <w:autoSpaceDN w:val="0"/>
        <w:adjustRightInd w:val="0"/>
        <w:ind w:firstLine="709"/>
        <w:jc w:val="both"/>
        <w:outlineLvl w:val="2"/>
      </w:pPr>
      <w:r w:rsidRPr="00316C40">
        <w:t>2) заявитель представил неполный комплект докуме</w:t>
      </w:r>
      <w:r w:rsidR="002E3149" w:rsidRPr="00316C40">
        <w:t>нтов в соответствии с пунктом 15</w:t>
      </w:r>
      <w:r w:rsidRPr="00316C40">
        <w:t xml:space="preserve"> настоящего административного регламента;</w:t>
      </w:r>
    </w:p>
    <w:p w:rsidR="00EF2D19" w:rsidRPr="00316C40" w:rsidRDefault="00EF2D19" w:rsidP="00814B4C">
      <w:pPr>
        <w:autoSpaceDE w:val="0"/>
        <w:autoSpaceDN w:val="0"/>
        <w:adjustRightInd w:val="0"/>
        <w:ind w:firstLine="709"/>
        <w:jc w:val="both"/>
        <w:outlineLvl w:val="2"/>
      </w:pPr>
      <w:r w:rsidRPr="00316C40">
        <w:t>3) заявитель представил документы, оформление и (или) способ представления ко</w:t>
      </w:r>
      <w:r w:rsidR="003D0D9E" w:rsidRPr="00316C40">
        <w:t>то</w:t>
      </w:r>
      <w:r w:rsidR="002E3149" w:rsidRPr="00316C40">
        <w:t>рых не соответствует пунктам</w:t>
      </w:r>
      <w:r w:rsidR="003D0D9E" w:rsidRPr="00316C40">
        <w:t xml:space="preserve"> </w:t>
      </w:r>
      <w:r w:rsidR="003D0D9E" w:rsidRPr="007E1457">
        <w:t>1</w:t>
      </w:r>
      <w:r w:rsidR="002E3149" w:rsidRPr="007E1457">
        <w:t>9 - 20</w:t>
      </w:r>
      <w:r w:rsidRPr="00316C40">
        <w:t xml:space="preserve"> настоящего административного регламента;</w:t>
      </w:r>
    </w:p>
    <w:p w:rsidR="00EF2D19" w:rsidRPr="00316C40" w:rsidRDefault="00EF2D19" w:rsidP="00814B4C">
      <w:pPr>
        <w:pStyle w:val="23"/>
        <w:shd w:val="clear" w:color="auto" w:fill="auto"/>
        <w:spacing w:before="0" w:after="0" w:line="240" w:lineRule="auto"/>
        <w:ind w:firstLine="709"/>
        <w:jc w:val="both"/>
        <w:rPr>
          <w:sz w:val="24"/>
          <w:szCs w:val="24"/>
        </w:rPr>
      </w:pPr>
      <w:r w:rsidRPr="00316C40">
        <w:rPr>
          <w:sz w:val="24"/>
          <w:szCs w:val="24"/>
        </w:rPr>
        <w:lastRenderedPageBreak/>
        <w:t>4) получение отрицательных заключений государственных органов по результатам согласования выполнения авиационных работ, парашютных прыжков, подъема привязных аэростатов над территорией поселения.</w:t>
      </w:r>
    </w:p>
    <w:p w:rsidR="00EF2D19" w:rsidRPr="00316C40" w:rsidRDefault="00EF2D19" w:rsidP="00814B4C">
      <w:pPr>
        <w:autoSpaceDE w:val="0"/>
        <w:autoSpaceDN w:val="0"/>
        <w:adjustRightInd w:val="0"/>
        <w:ind w:firstLine="709"/>
        <w:jc w:val="both"/>
        <w:outlineLvl w:val="2"/>
      </w:pPr>
      <w:r w:rsidRPr="00316C40">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EF2D19" w:rsidRPr="00316C40" w:rsidRDefault="00EF2D19" w:rsidP="00814B4C">
      <w:pPr>
        <w:autoSpaceDE w:val="0"/>
        <w:autoSpaceDN w:val="0"/>
        <w:adjustRightInd w:val="0"/>
        <w:ind w:firstLine="709"/>
        <w:jc w:val="both"/>
        <w:outlineLvl w:val="2"/>
      </w:pPr>
      <w:r w:rsidRPr="00316C40">
        <w:t>Не допускается повторный отказ в приеме документов, необходимых для предоставления муниципальной услуги, по основанию, предусм</w:t>
      </w:r>
      <w:r w:rsidR="002B6AA4">
        <w:t>отренному подпунктом 2 пункта 22</w:t>
      </w:r>
      <w:r w:rsidRPr="00316C40">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w:t>
      </w:r>
      <w:r w:rsidR="00200E4F">
        <w:t>рственных и муниципальных услуг</w:t>
      </w:r>
      <w:r w:rsidRPr="00316C40">
        <w:t>».</w:t>
      </w:r>
    </w:p>
    <w:bookmarkEnd w:id="13"/>
    <w:p w:rsidR="00CF4854" w:rsidRPr="00316C40" w:rsidRDefault="00CF4854" w:rsidP="00814B4C">
      <w:pPr>
        <w:pStyle w:val="23"/>
        <w:shd w:val="clear" w:color="auto" w:fill="auto"/>
        <w:spacing w:before="0" w:after="0" w:line="240" w:lineRule="auto"/>
        <w:jc w:val="both"/>
        <w:rPr>
          <w:sz w:val="24"/>
          <w:szCs w:val="24"/>
        </w:rPr>
      </w:pPr>
    </w:p>
    <w:p w:rsidR="00EA14AF" w:rsidRPr="00316C40" w:rsidRDefault="00CF4854" w:rsidP="00814B4C">
      <w:pPr>
        <w:pStyle w:val="22"/>
        <w:shd w:val="clear" w:color="auto" w:fill="auto"/>
        <w:spacing w:after="0" w:line="240" w:lineRule="auto"/>
        <w:ind w:left="709"/>
        <w:rPr>
          <w:sz w:val="24"/>
          <w:szCs w:val="24"/>
        </w:rPr>
      </w:pPr>
      <w:r w:rsidRPr="00316C40">
        <w:rPr>
          <w:sz w:val="24"/>
          <w:szCs w:val="24"/>
        </w:rPr>
        <w:t xml:space="preserve">2.3. </w:t>
      </w:r>
      <w:r w:rsidR="00EA14AF" w:rsidRPr="00316C40">
        <w:rPr>
          <w:sz w:val="24"/>
          <w:szCs w:val="24"/>
        </w:rPr>
        <w:t>Сроки при предоставлении муниципальной услуги</w:t>
      </w:r>
    </w:p>
    <w:p w:rsidR="00CF4854" w:rsidRPr="00316C40" w:rsidRDefault="00CF4854" w:rsidP="00814B4C">
      <w:pPr>
        <w:pStyle w:val="22"/>
        <w:shd w:val="clear" w:color="auto" w:fill="auto"/>
        <w:spacing w:after="0" w:line="240" w:lineRule="auto"/>
        <w:ind w:left="709"/>
        <w:rPr>
          <w:sz w:val="24"/>
          <w:szCs w:val="24"/>
        </w:rPr>
      </w:pPr>
    </w:p>
    <w:p w:rsidR="00EA14AF" w:rsidRPr="00316C40" w:rsidRDefault="002E3149" w:rsidP="00814B4C">
      <w:pPr>
        <w:pStyle w:val="23"/>
        <w:shd w:val="clear" w:color="auto" w:fill="auto"/>
        <w:spacing w:before="0" w:after="0" w:line="240" w:lineRule="auto"/>
        <w:ind w:firstLine="708"/>
        <w:jc w:val="both"/>
        <w:rPr>
          <w:sz w:val="24"/>
          <w:szCs w:val="24"/>
        </w:rPr>
      </w:pPr>
      <w:r w:rsidRPr="00316C40">
        <w:rPr>
          <w:sz w:val="24"/>
          <w:szCs w:val="24"/>
        </w:rPr>
        <w:t>23</w:t>
      </w:r>
      <w:r w:rsidR="00EF2D19" w:rsidRPr="00316C40">
        <w:rPr>
          <w:sz w:val="24"/>
          <w:szCs w:val="24"/>
        </w:rPr>
        <w:t>.</w:t>
      </w:r>
      <w:r w:rsidR="00EA14AF" w:rsidRPr="00316C40">
        <w:rPr>
          <w:sz w:val="24"/>
          <w:szCs w:val="24"/>
        </w:rPr>
        <w:t xml:space="preserve"> Сроки выполнения отдельных административных процедур и действий:</w:t>
      </w:r>
    </w:p>
    <w:p w:rsidR="00EA14AF" w:rsidRPr="00316C40" w:rsidRDefault="00EA14AF" w:rsidP="00814B4C">
      <w:pPr>
        <w:pStyle w:val="23"/>
        <w:numPr>
          <w:ilvl w:val="0"/>
          <w:numId w:val="14"/>
        </w:numPr>
        <w:shd w:val="clear" w:color="auto" w:fill="auto"/>
        <w:spacing w:before="0" w:after="0" w:line="240" w:lineRule="auto"/>
        <w:ind w:firstLine="709"/>
        <w:jc w:val="both"/>
        <w:rPr>
          <w:sz w:val="24"/>
          <w:szCs w:val="24"/>
        </w:rPr>
      </w:pPr>
      <w:r w:rsidRPr="00316C40">
        <w:rPr>
          <w:sz w:val="24"/>
          <w:szCs w:val="24"/>
        </w:rPr>
        <w:t xml:space="preserve"> регистрация запроса заявителя о предоставлении муниципальной услуги - в день поступления запроса заявителя о предоставлении муниципальной услуги;</w:t>
      </w:r>
    </w:p>
    <w:p w:rsidR="00EA14AF" w:rsidRPr="00316C40" w:rsidRDefault="00EA14AF" w:rsidP="00814B4C">
      <w:pPr>
        <w:pStyle w:val="23"/>
        <w:numPr>
          <w:ilvl w:val="0"/>
          <w:numId w:val="14"/>
        </w:numPr>
        <w:shd w:val="clear" w:color="auto" w:fill="auto"/>
        <w:spacing w:before="0" w:after="0" w:line="240" w:lineRule="auto"/>
        <w:ind w:firstLine="709"/>
        <w:jc w:val="both"/>
        <w:rPr>
          <w:sz w:val="24"/>
          <w:szCs w:val="24"/>
        </w:rPr>
      </w:pPr>
      <w:r w:rsidRPr="00316C40">
        <w:rPr>
          <w:sz w:val="24"/>
          <w:szCs w:val="24"/>
        </w:rPr>
        <w:t xml:space="preserve"> рассмотрение вопроса о выдаче разрешений на выполнение авиационных работ, парашютных прыжков, подъема привязных аэростатов над территорией поселения, на выполнение демонстрационных полетов воздушных судов, полетов беспилотных </w:t>
      </w:r>
      <w:r w:rsidR="00735E3B" w:rsidRPr="00316C40">
        <w:rPr>
          <w:sz w:val="24"/>
          <w:szCs w:val="24"/>
        </w:rPr>
        <w:t>воздушных судов</w:t>
      </w:r>
      <w:r w:rsidRPr="00316C40">
        <w:rPr>
          <w:sz w:val="24"/>
          <w:szCs w:val="24"/>
        </w:rPr>
        <w:t xml:space="preserve">, а также на посадку (взлет) на расположенные в границах населенных пунктов </w:t>
      </w:r>
      <w:proofErr w:type="spellStart"/>
      <w:r w:rsidR="002B6AA4">
        <w:rPr>
          <w:sz w:val="24"/>
          <w:szCs w:val="24"/>
        </w:rPr>
        <w:t>Коношского</w:t>
      </w:r>
      <w:proofErr w:type="spellEnd"/>
      <w:r w:rsidR="005C40FD" w:rsidRPr="00316C40">
        <w:rPr>
          <w:sz w:val="24"/>
          <w:szCs w:val="24"/>
        </w:rPr>
        <w:t xml:space="preserve"> муниципального</w:t>
      </w:r>
      <w:r w:rsidR="00CF4854" w:rsidRPr="00316C40">
        <w:rPr>
          <w:sz w:val="24"/>
          <w:szCs w:val="24"/>
        </w:rPr>
        <w:t xml:space="preserve"> </w:t>
      </w:r>
      <w:r w:rsidRPr="00316C40">
        <w:rPr>
          <w:sz w:val="24"/>
          <w:szCs w:val="24"/>
        </w:rPr>
        <w:t>района пло</w:t>
      </w:r>
      <w:r w:rsidR="00CF4854" w:rsidRPr="00316C40">
        <w:rPr>
          <w:sz w:val="24"/>
          <w:szCs w:val="24"/>
        </w:rPr>
        <w:t>щадки - до 1</w:t>
      </w:r>
      <w:r w:rsidRPr="00316C40">
        <w:rPr>
          <w:sz w:val="24"/>
          <w:szCs w:val="24"/>
        </w:rPr>
        <w:t>0 рабочих дней со дня поступления запроса заявителя о предоставлении муниципальной услуги;</w:t>
      </w:r>
    </w:p>
    <w:p w:rsidR="00EA14AF" w:rsidRPr="00316C40" w:rsidRDefault="00EA14AF" w:rsidP="00814B4C">
      <w:pPr>
        <w:pStyle w:val="23"/>
        <w:numPr>
          <w:ilvl w:val="0"/>
          <w:numId w:val="14"/>
        </w:numPr>
        <w:shd w:val="clear" w:color="auto" w:fill="auto"/>
        <w:spacing w:before="0" w:after="0" w:line="240" w:lineRule="auto"/>
        <w:ind w:firstLine="709"/>
        <w:jc w:val="both"/>
        <w:rPr>
          <w:sz w:val="24"/>
          <w:szCs w:val="24"/>
        </w:rPr>
      </w:pPr>
      <w:r w:rsidRPr="00316C40">
        <w:rPr>
          <w:sz w:val="24"/>
          <w:szCs w:val="24"/>
        </w:rPr>
        <w:t xml:space="preserve"> выдача заявителю результата предоставле</w:t>
      </w:r>
      <w:r w:rsidR="00CF4854" w:rsidRPr="00316C40">
        <w:rPr>
          <w:sz w:val="24"/>
          <w:szCs w:val="24"/>
        </w:rPr>
        <w:t>ния муниципальной услуги - до 1</w:t>
      </w:r>
      <w:r w:rsidRPr="00316C40">
        <w:rPr>
          <w:sz w:val="24"/>
          <w:szCs w:val="24"/>
        </w:rPr>
        <w:t>0 рабочих дней со дня поступления запроса заявителя о предоставлении муниципальной услуги.</w:t>
      </w:r>
    </w:p>
    <w:p w:rsidR="00EA14AF" w:rsidRPr="00316C40" w:rsidRDefault="00EA14AF" w:rsidP="00814B4C">
      <w:pPr>
        <w:pStyle w:val="23"/>
        <w:numPr>
          <w:ilvl w:val="0"/>
          <w:numId w:val="27"/>
        </w:numPr>
        <w:shd w:val="clear" w:color="auto" w:fill="auto"/>
        <w:spacing w:before="0" w:after="0" w:line="240" w:lineRule="auto"/>
        <w:jc w:val="both"/>
        <w:rPr>
          <w:sz w:val="24"/>
          <w:szCs w:val="24"/>
        </w:rPr>
      </w:pPr>
      <w:r w:rsidRPr="00316C40">
        <w:rPr>
          <w:sz w:val="24"/>
          <w:szCs w:val="24"/>
        </w:rPr>
        <w:t xml:space="preserve"> Максимальный срок ожидания в очереди:</w:t>
      </w:r>
    </w:p>
    <w:p w:rsidR="00EA14AF" w:rsidRPr="00316C40" w:rsidRDefault="00EA14AF" w:rsidP="00814B4C">
      <w:pPr>
        <w:pStyle w:val="23"/>
        <w:numPr>
          <w:ilvl w:val="0"/>
          <w:numId w:val="15"/>
        </w:numPr>
        <w:shd w:val="clear" w:color="auto" w:fill="auto"/>
        <w:spacing w:before="0" w:after="0" w:line="240" w:lineRule="auto"/>
        <w:ind w:firstLine="709"/>
        <w:jc w:val="both"/>
        <w:rPr>
          <w:sz w:val="24"/>
          <w:szCs w:val="24"/>
        </w:rPr>
      </w:pPr>
      <w:r w:rsidRPr="00316C40">
        <w:rPr>
          <w:sz w:val="24"/>
          <w:szCs w:val="24"/>
        </w:rPr>
        <w:t xml:space="preserve"> при подаче запроса о предоставлении муниципальной услуги - не более 15</w:t>
      </w:r>
      <w:r w:rsidR="003D0D9E" w:rsidRPr="00316C40">
        <w:rPr>
          <w:sz w:val="24"/>
          <w:szCs w:val="24"/>
        </w:rPr>
        <w:t xml:space="preserve"> </w:t>
      </w:r>
      <w:r w:rsidRPr="00316C40">
        <w:rPr>
          <w:sz w:val="24"/>
          <w:szCs w:val="24"/>
        </w:rPr>
        <w:t>минут;</w:t>
      </w:r>
    </w:p>
    <w:p w:rsidR="00EA14AF" w:rsidRPr="00316C40" w:rsidRDefault="00EA14AF" w:rsidP="00814B4C">
      <w:pPr>
        <w:pStyle w:val="23"/>
        <w:numPr>
          <w:ilvl w:val="0"/>
          <w:numId w:val="15"/>
        </w:numPr>
        <w:shd w:val="clear" w:color="auto" w:fill="auto"/>
        <w:spacing w:before="0" w:after="0" w:line="240" w:lineRule="auto"/>
        <w:ind w:firstLine="709"/>
        <w:jc w:val="both"/>
        <w:rPr>
          <w:sz w:val="24"/>
          <w:szCs w:val="24"/>
        </w:rPr>
      </w:pPr>
      <w:r w:rsidRPr="00316C40">
        <w:rPr>
          <w:sz w:val="24"/>
          <w:szCs w:val="24"/>
        </w:rPr>
        <w:t xml:space="preserve"> при получении результата предоставления муниципальной услуги - не более 15 минут.</w:t>
      </w:r>
    </w:p>
    <w:p w:rsidR="00EA14AF" w:rsidRPr="00316C40" w:rsidRDefault="00EA14AF" w:rsidP="00814B4C">
      <w:pPr>
        <w:pStyle w:val="23"/>
        <w:numPr>
          <w:ilvl w:val="0"/>
          <w:numId w:val="27"/>
        </w:numPr>
        <w:shd w:val="clear" w:color="auto" w:fill="auto"/>
        <w:spacing w:before="0" w:after="0" w:line="240" w:lineRule="auto"/>
        <w:ind w:left="0" w:firstLine="709"/>
        <w:jc w:val="both"/>
        <w:rPr>
          <w:sz w:val="24"/>
          <w:szCs w:val="24"/>
        </w:rPr>
      </w:pPr>
      <w:r w:rsidRPr="00316C40">
        <w:rPr>
          <w:sz w:val="24"/>
          <w:szCs w:val="24"/>
        </w:rPr>
        <w:t xml:space="preserve"> Общий срок предоставления муниципальной услуги - до 10 рабочих дней со дня поступления запроса заявителя о предоставлении муниципальной услуги.</w:t>
      </w:r>
    </w:p>
    <w:p w:rsidR="005C40FD" w:rsidRPr="00316C40" w:rsidRDefault="005C40FD" w:rsidP="00814B4C">
      <w:pPr>
        <w:pStyle w:val="22"/>
        <w:shd w:val="clear" w:color="auto" w:fill="auto"/>
        <w:spacing w:after="0" w:line="240" w:lineRule="auto"/>
        <w:ind w:firstLine="709"/>
        <w:jc w:val="left"/>
        <w:rPr>
          <w:sz w:val="24"/>
          <w:szCs w:val="24"/>
        </w:rPr>
      </w:pPr>
    </w:p>
    <w:p w:rsidR="00EA14AF" w:rsidRPr="00316C40" w:rsidRDefault="005C40FD" w:rsidP="00814B4C">
      <w:pPr>
        <w:pStyle w:val="22"/>
        <w:shd w:val="clear" w:color="auto" w:fill="auto"/>
        <w:spacing w:after="0" w:line="240" w:lineRule="auto"/>
        <w:ind w:left="709"/>
        <w:rPr>
          <w:sz w:val="24"/>
          <w:szCs w:val="24"/>
        </w:rPr>
      </w:pPr>
      <w:r w:rsidRPr="00316C40">
        <w:rPr>
          <w:sz w:val="24"/>
          <w:szCs w:val="24"/>
        </w:rPr>
        <w:t>2.4.</w:t>
      </w:r>
      <w:r w:rsidR="00EA14AF" w:rsidRPr="00316C40">
        <w:rPr>
          <w:sz w:val="24"/>
          <w:szCs w:val="24"/>
        </w:rPr>
        <w:t>Плата, взимаемая с заявителя при предоставлении</w:t>
      </w:r>
    </w:p>
    <w:p w:rsidR="00EA14AF" w:rsidRPr="00316C40" w:rsidRDefault="00EA14AF" w:rsidP="00814B4C">
      <w:pPr>
        <w:pStyle w:val="22"/>
        <w:shd w:val="clear" w:color="auto" w:fill="auto"/>
        <w:spacing w:after="0" w:line="240" w:lineRule="auto"/>
        <w:ind w:firstLine="709"/>
        <w:rPr>
          <w:sz w:val="24"/>
          <w:szCs w:val="24"/>
        </w:rPr>
      </w:pPr>
      <w:r w:rsidRPr="00316C40">
        <w:rPr>
          <w:sz w:val="24"/>
          <w:szCs w:val="24"/>
        </w:rPr>
        <w:t>муниципальной услуги</w:t>
      </w:r>
    </w:p>
    <w:p w:rsidR="00EA14AF" w:rsidRPr="00316C40" w:rsidRDefault="00EA14AF" w:rsidP="00814B4C">
      <w:pPr>
        <w:pStyle w:val="23"/>
        <w:numPr>
          <w:ilvl w:val="0"/>
          <w:numId w:val="27"/>
        </w:numPr>
        <w:shd w:val="clear" w:color="auto" w:fill="auto"/>
        <w:spacing w:before="0" w:after="0" w:line="240" w:lineRule="auto"/>
        <w:jc w:val="both"/>
        <w:rPr>
          <w:sz w:val="24"/>
          <w:szCs w:val="24"/>
        </w:rPr>
      </w:pPr>
      <w:r w:rsidRPr="00316C40">
        <w:rPr>
          <w:sz w:val="24"/>
          <w:szCs w:val="24"/>
        </w:rPr>
        <w:t xml:space="preserve"> Муниципальная услуга предоставляется на безвозмездной основе.</w:t>
      </w:r>
    </w:p>
    <w:p w:rsidR="005C40FD" w:rsidRPr="00316C40" w:rsidRDefault="005C40FD" w:rsidP="00814B4C">
      <w:pPr>
        <w:pStyle w:val="22"/>
        <w:shd w:val="clear" w:color="auto" w:fill="auto"/>
        <w:spacing w:after="0" w:line="240" w:lineRule="auto"/>
        <w:rPr>
          <w:sz w:val="24"/>
          <w:szCs w:val="24"/>
        </w:rPr>
      </w:pPr>
    </w:p>
    <w:p w:rsidR="00EA14AF" w:rsidRPr="00316C40" w:rsidRDefault="005C40FD" w:rsidP="00814B4C">
      <w:pPr>
        <w:pStyle w:val="22"/>
        <w:shd w:val="clear" w:color="auto" w:fill="auto"/>
        <w:spacing w:after="0" w:line="240" w:lineRule="auto"/>
        <w:rPr>
          <w:sz w:val="24"/>
          <w:szCs w:val="24"/>
        </w:rPr>
      </w:pPr>
      <w:r w:rsidRPr="00316C40">
        <w:rPr>
          <w:sz w:val="24"/>
          <w:szCs w:val="24"/>
        </w:rPr>
        <w:t>2.5.</w:t>
      </w:r>
      <w:r w:rsidR="00EA14AF" w:rsidRPr="00316C40">
        <w:rPr>
          <w:sz w:val="24"/>
          <w:szCs w:val="24"/>
        </w:rPr>
        <w:t xml:space="preserve"> Результаты предоставления муниципальной услуги</w:t>
      </w:r>
    </w:p>
    <w:p w:rsidR="00EA14AF" w:rsidRPr="00316C40" w:rsidRDefault="00EA14AF" w:rsidP="00814B4C">
      <w:pPr>
        <w:pStyle w:val="23"/>
        <w:numPr>
          <w:ilvl w:val="0"/>
          <w:numId w:val="27"/>
        </w:numPr>
        <w:shd w:val="clear" w:color="auto" w:fill="auto"/>
        <w:spacing w:before="0" w:after="0" w:line="240" w:lineRule="auto"/>
        <w:jc w:val="both"/>
        <w:rPr>
          <w:sz w:val="24"/>
          <w:szCs w:val="24"/>
        </w:rPr>
      </w:pPr>
      <w:r w:rsidRPr="00316C40">
        <w:rPr>
          <w:sz w:val="24"/>
          <w:szCs w:val="24"/>
        </w:rPr>
        <w:t xml:space="preserve"> Результатами предоставления муниципальной услуги являются:</w:t>
      </w:r>
    </w:p>
    <w:p w:rsidR="00EA14AF" w:rsidRPr="00316C40" w:rsidRDefault="00EA14AF" w:rsidP="00814B4C">
      <w:pPr>
        <w:autoSpaceDE w:val="0"/>
        <w:autoSpaceDN w:val="0"/>
        <w:adjustRightInd w:val="0"/>
        <w:jc w:val="both"/>
        <w:rPr>
          <w:rFonts w:eastAsia="Calibri"/>
        </w:rPr>
      </w:pPr>
      <w:r w:rsidRPr="00316C40">
        <w:t xml:space="preserve"> </w:t>
      </w:r>
      <w:r w:rsidR="003D0D9E" w:rsidRPr="00316C40">
        <w:tab/>
        <w:t xml:space="preserve">- </w:t>
      </w:r>
      <w:r w:rsidRPr="00316C40">
        <w:t>выдача разрешений на</w:t>
      </w:r>
      <w:r w:rsidR="003D0D9E" w:rsidRPr="00316C40">
        <w:t xml:space="preserve">  выполнение </w:t>
      </w:r>
      <w:r w:rsidR="003D0D9E" w:rsidRPr="00316C40">
        <w:rPr>
          <w:rFonts w:eastAsia="Calibri"/>
        </w:rPr>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 </w:t>
      </w:r>
      <w:r w:rsidR="003D0D9E" w:rsidRPr="00316C40">
        <w:t>(Приложение № 2</w:t>
      </w:r>
      <w:r w:rsidR="00CD04D6" w:rsidRPr="00316C40">
        <w:t xml:space="preserve"> к настоящему Регламенту)</w:t>
      </w:r>
      <w:r w:rsidRPr="00316C40">
        <w:t>;</w:t>
      </w:r>
    </w:p>
    <w:p w:rsidR="00EA14AF" w:rsidRPr="00316C40" w:rsidRDefault="00EA14AF" w:rsidP="00814B4C">
      <w:pPr>
        <w:autoSpaceDE w:val="0"/>
        <w:autoSpaceDN w:val="0"/>
        <w:adjustRightInd w:val="0"/>
        <w:jc w:val="both"/>
        <w:rPr>
          <w:rFonts w:eastAsia="Calibri"/>
        </w:rPr>
      </w:pPr>
      <w:r w:rsidRPr="00316C40">
        <w:t xml:space="preserve"> </w:t>
      </w:r>
      <w:r w:rsidR="003D0D9E" w:rsidRPr="00316C40">
        <w:tab/>
        <w:t xml:space="preserve">- </w:t>
      </w:r>
      <w:r w:rsidRPr="00316C40">
        <w:t xml:space="preserve">выдача </w:t>
      </w:r>
      <w:r w:rsidR="00A93890" w:rsidRPr="00316C40">
        <w:t xml:space="preserve">уведомления </w:t>
      </w:r>
      <w:r w:rsidRPr="00316C40">
        <w:t xml:space="preserve">местной администрации об отказе в выдаче разрешений </w:t>
      </w:r>
      <w:r w:rsidR="003D0D9E" w:rsidRPr="00316C40">
        <w:t xml:space="preserve">на выполнение </w:t>
      </w:r>
      <w:r w:rsidR="003D0D9E" w:rsidRPr="00316C40">
        <w:rPr>
          <w:rFonts w:eastAsia="Calibri"/>
        </w:rPr>
        <w:t xml:space="preserve">авиационных работ, парашютных прыжков, демонстрационных полетов </w:t>
      </w:r>
      <w:r w:rsidR="003D0D9E" w:rsidRPr="00316C40">
        <w:rPr>
          <w:rFonts w:eastAsia="Calibri"/>
        </w:rPr>
        <w:lastRenderedPageBreak/>
        <w:t xml:space="preserve">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 </w:t>
      </w:r>
      <w:r w:rsidR="003D0D9E" w:rsidRPr="00316C40">
        <w:t>(Приложение № 3</w:t>
      </w:r>
      <w:r w:rsidR="00CD04D6" w:rsidRPr="00316C40">
        <w:t xml:space="preserve"> к настоящему Регламенту)</w:t>
      </w:r>
      <w:r w:rsidRPr="00316C40">
        <w:t>.</w:t>
      </w:r>
    </w:p>
    <w:p w:rsidR="00CA4406" w:rsidRPr="00316C40" w:rsidRDefault="00CA4406" w:rsidP="00814B4C">
      <w:pPr>
        <w:pStyle w:val="25"/>
        <w:shd w:val="clear" w:color="auto" w:fill="auto"/>
        <w:tabs>
          <w:tab w:val="left" w:pos="2734"/>
        </w:tabs>
        <w:spacing w:before="0" w:after="0" w:line="240" w:lineRule="auto"/>
        <w:ind w:firstLine="0"/>
        <w:rPr>
          <w:sz w:val="24"/>
          <w:szCs w:val="24"/>
        </w:rPr>
      </w:pPr>
      <w:bookmarkStart w:id="14" w:name="bookmark6"/>
    </w:p>
    <w:p w:rsidR="00EA14AF" w:rsidRPr="00316C40" w:rsidRDefault="00CA4406" w:rsidP="00814B4C">
      <w:pPr>
        <w:pStyle w:val="25"/>
        <w:shd w:val="clear" w:color="auto" w:fill="auto"/>
        <w:tabs>
          <w:tab w:val="left" w:pos="2734"/>
        </w:tabs>
        <w:spacing w:before="0" w:after="0" w:line="240" w:lineRule="auto"/>
        <w:ind w:firstLine="0"/>
        <w:rPr>
          <w:sz w:val="24"/>
          <w:szCs w:val="24"/>
        </w:rPr>
      </w:pPr>
      <w:r w:rsidRPr="00316C40">
        <w:rPr>
          <w:sz w:val="24"/>
          <w:szCs w:val="24"/>
        </w:rPr>
        <w:t xml:space="preserve">                2.6.</w:t>
      </w:r>
      <w:r w:rsidR="007E1457">
        <w:rPr>
          <w:sz w:val="24"/>
          <w:szCs w:val="24"/>
        </w:rPr>
        <w:t xml:space="preserve"> </w:t>
      </w:r>
      <w:r w:rsidR="00EA14AF" w:rsidRPr="00316C40">
        <w:rPr>
          <w:sz w:val="24"/>
          <w:szCs w:val="24"/>
        </w:rPr>
        <w:t>Требования к местам предоставления муниципальной услуги</w:t>
      </w:r>
      <w:bookmarkEnd w:id="14"/>
    </w:p>
    <w:p w:rsidR="00EA14AF" w:rsidRPr="00316C40" w:rsidRDefault="00EA14AF" w:rsidP="00814B4C">
      <w:pPr>
        <w:pStyle w:val="23"/>
        <w:numPr>
          <w:ilvl w:val="0"/>
          <w:numId w:val="27"/>
        </w:numPr>
        <w:shd w:val="clear" w:color="auto" w:fill="auto"/>
        <w:spacing w:before="0" w:after="0" w:line="240" w:lineRule="auto"/>
        <w:ind w:left="0" w:firstLine="709"/>
        <w:jc w:val="both"/>
        <w:rPr>
          <w:sz w:val="24"/>
          <w:szCs w:val="24"/>
        </w:rPr>
      </w:pPr>
      <w:r w:rsidRPr="00316C40">
        <w:rPr>
          <w:sz w:val="24"/>
          <w:szCs w:val="24"/>
        </w:rPr>
        <w:t xml:space="preserve"> Помещения местной администрации,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EA14AF" w:rsidRPr="00316C40" w:rsidRDefault="00EA14AF" w:rsidP="00814B4C">
      <w:pPr>
        <w:pStyle w:val="23"/>
        <w:shd w:val="clear" w:color="auto" w:fill="auto"/>
        <w:spacing w:before="0" w:after="0" w:line="240" w:lineRule="auto"/>
        <w:ind w:firstLine="709"/>
        <w:jc w:val="both"/>
        <w:rPr>
          <w:sz w:val="24"/>
          <w:szCs w:val="24"/>
        </w:rPr>
      </w:pPr>
      <w:r w:rsidRPr="00316C40">
        <w:rPr>
          <w:sz w:val="24"/>
          <w:szCs w:val="24"/>
        </w:rPr>
        <w:t>Прием заявителей осуществляется в рабочих кабинетах местной администрации.</w:t>
      </w:r>
    </w:p>
    <w:p w:rsidR="00EA14AF" w:rsidRPr="00316C40" w:rsidRDefault="00EA14AF" w:rsidP="00814B4C">
      <w:pPr>
        <w:pStyle w:val="23"/>
        <w:shd w:val="clear" w:color="auto" w:fill="auto"/>
        <w:spacing w:before="0" w:after="0" w:line="240" w:lineRule="auto"/>
        <w:ind w:firstLine="709"/>
        <w:jc w:val="both"/>
        <w:rPr>
          <w:sz w:val="24"/>
          <w:szCs w:val="24"/>
        </w:rPr>
      </w:pPr>
      <w:r w:rsidRPr="00316C40">
        <w:rPr>
          <w:sz w:val="24"/>
          <w:szCs w:val="24"/>
        </w:rPr>
        <w:t>Для ожидания приема отводятся места, оснащенные стульями и столами, для возможности оформления документов.</w:t>
      </w:r>
    </w:p>
    <w:p w:rsidR="00EA14AF" w:rsidRPr="00316C40" w:rsidRDefault="00EA14AF" w:rsidP="00814B4C">
      <w:pPr>
        <w:pStyle w:val="23"/>
        <w:shd w:val="clear" w:color="auto" w:fill="auto"/>
        <w:spacing w:before="0" w:after="0" w:line="240" w:lineRule="auto"/>
        <w:ind w:firstLine="709"/>
        <w:jc w:val="both"/>
        <w:rPr>
          <w:sz w:val="24"/>
          <w:szCs w:val="24"/>
        </w:rPr>
      </w:pPr>
      <w:r w:rsidRPr="00316C40">
        <w:rPr>
          <w:sz w:val="24"/>
          <w:szCs w:val="24"/>
        </w:rPr>
        <w:t>В местах информирования заявителей размещаются информационные стенды с информацией, предусмот</w:t>
      </w:r>
      <w:r w:rsidR="005C40FD" w:rsidRPr="00316C40">
        <w:rPr>
          <w:sz w:val="24"/>
          <w:szCs w:val="24"/>
        </w:rPr>
        <w:t xml:space="preserve">ренной </w:t>
      </w:r>
      <w:r w:rsidR="00205E65" w:rsidRPr="007E1457">
        <w:rPr>
          <w:sz w:val="24"/>
          <w:szCs w:val="24"/>
        </w:rPr>
        <w:t>пунктом</w:t>
      </w:r>
      <w:r w:rsidRPr="007E1457">
        <w:rPr>
          <w:sz w:val="24"/>
          <w:szCs w:val="24"/>
        </w:rPr>
        <w:t xml:space="preserve"> </w:t>
      </w:r>
      <w:r w:rsidR="00205E65" w:rsidRPr="007E1457">
        <w:rPr>
          <w:sz w:val="24"/>
          <w:szCs w:val="24"/>
        </w:rPr>
        <w:t>7</w:t>
      </w:r>
      <w:r w:rsidRPr="00316C40">
        <w:rPr>
          <w:sz w:val="24"/>
          <w:szCs w:val="24"/>
        </w:rPr>
        <w:t xml:space="preserve"> настоящего Регламента.</w:t>
      </w:r>
    </w:p>
    <w:p w:rsidR="00EA14AF" w:rsidRPr="00316C40" w:rsidRDefault="00EA14AF" w:rsidP="00814B4C">
      <w:pPr>
        <w:pStyle w:val="23"/>
        <w:shd w:val="clear" w:color="auto" w:fill="auto"/>
        <w:spacing w:before="0" w:after="0" w:line="240" w:lineRule="auto"/>
        <w:ind w:firstLine="709"/>
        <w:jc w:val="both"/>
        <w:rPr>
          <w:sz w:val="24"/>
          <w:szCs w:val="24"/>
        </w:rPr>
      </w:pPr>
      <w:r w:rsidRPr="00316C40">
        <w:rPr>
          <w:sz w:val="24"/>
          <w:szCs w:val="24"/>
        </w:rPr>
        <w:t>Помещения местной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EA14AF" w:rsidRPr="00316C40" w:rsidRDefault="00EA14AF" w:rsidP="00814B4C">
      <w:pPr>
        <w:pStyle w:val="23"/>
        <w:shd w:val="clear" w:color="auto" w:fill="auto"/>
        <w:spacing w:before="0" w:after="0" w:line="240" w:lineRule="auto"/>
        <w:ind w:firstLine="709"/>
        <w:jc w:val="both"/>
        <w:rPr>
          <w:sz w:val="24"/>
          <w:szCs w:val="24"/>
        </w:rPr>
      </w:pPr>
      <w:r w:rsidRPr="00316C40">
        <w:rPr>
          <w:sz w:val="24"/>
          <w:szCs w:val="24"/>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5C40FD" w:rsidRPr="00316C40" w:rsidRDefault="005C40FD" w:rsidP="00814B4C">
      <w:pPr>
        <w:pStyle w:val="23"/>
        <w:shd w:val="clear" w:color="auto" w:fill="auto"/>
        <w:spacing w:before="0" w:after="0" w:line="240" w:lineRule="auto"/>
        <w:ind w:firstLine="709"/>
        <w:jc w:val="both"/>
        <w:rPr>
          <w:sz w:val="24"/>
          <w:szCs w:val="24"/>
        </w:rPr>
      </w:pPr>
    </w:p>
    <w:p w:rsidR="00EA14AF" w:rsidRPr="00316C40" w:rsidRDefault="00EA14AF" w:rsidP="00814B4C">
      <w:pPr>
        <w:pStyle w:val="25"/>
        <w:shd w:val="clear" w:color="auto" w:fill="auto"/>
        <w:spacing w:before="0" w:after="0" w:line="240" w:lineRule="auto"/>
        <w:ind w:firstLine="709"/>
        <w:jc w:val="center"/>
        <w:rPr>
          <w:sz w:val="24"/>
          <w:szCs w:val="24"/>
        </w:rPr>
      </w:pPr>
      <w:bookmarkStart w:id="15" w:name="bookmark7"/>
      <w:r w:rsidRPr="00316C40">
        <w:rPr>
          <w:sz w:val="24"/>
          <w:szCs w:val="24"/>
        </w:rPr>
        <w:t>2.7. Показатели доступности и качества муниципальной услуги</w:t>
      </w:r>
      <w:bookmarkEnd w:id="15"/>
    </w:p>
    <w:p w:rsidR="00EA14AF" w:rsidRPr="00316C40" w:rsidRDefault="00EA14AF" w:rsidP="00814B4C">
      <w:pPr>
        <w:pStyle w:val="23"/>
        <w:numPr>
          <w:ilvl w:val="0"/>
          <w:numId w:val="27"/>
        </w:numPr>
        <w:shd w:val="clear" w:color="auto" w:fill="auto"/>
        <w:spacing w:before="0" w:after="0" w:line="240" w:lineRule="auto"/>
        <w:jc w:val="both"/>
        <w:rPr>
          <w:sz w:val="24"/>
          <w:szCs w:val="24"/>
        </w:rPr>
      </w:pPr>
      <w:r w:rsidRPr="00316C40">
        <w:rPr>
          <w:sz w:val="24"/>
          <w:szCs w:val="24"/>
        </w:rPr>
        <w:t xml:space="preserve"> Показателями доступности муниципальной услуги являются:</w:t>
      </w:r>
    </w:p>
    <w:p w:rsidR="00EA14AF" w:rsidRPr="00316C40" w:rsidRDefault="00EA14AF" w:rsidP="00814B4C">
      <w:pPr>
        <w:pStyle w:val="23"/>
        <w:numPr>
          <w:ilvl w:val="0"/>
          <w:numId w:val="17"/>
        </w:numPr>
        <w:shd w:val="clear" w:color="auto" w:fill="auto"/>
        <w:spacing w:before="0" w:after="0" w:line="240" w:lineRule="auto"/>
        <w:ind w:firstLine="709"/>
        <w:jc w:val="both"/>
        <w:rPr>
          <w:sz w:val="24"/>
          <w:szCs w:val="24"/>
        </w:rPr>
      </w:pPr>
      <w:r w:rsidRPr="00316C40">
        <w:rPr>
          <w:sz w:val="24"/>
          <w:szCs w:val="24"/>
        </w:rPr>
        <w:t xml:space="preserve"> предоставление заявителям информации о правилах предоставления муниципальной услуги в соответствии с подразделом 1.3 настоящего Регламента;</w:t>
      </w:r>
    </w:p>
    <w:p w:rsidR="00EA14AF" w:rsidRPr="00316C40" w:rsidRDefault="00EA14AF" w:rsidP="00814B4C">
      <w:pPr>
        <w:pStyle w:val="23"/>
        <w:numPr>
          <w:ilvl w:val="0"/>
          <w:numId w:val="17"/>
        </w:numPr>
        <w:shd w:val="clear" w:color="auto" w:fill="auto"/>
        <w:spacing w:before="0" w:after="0" w:line="240" w:lineRule="auto"/>
        <w:ind w:firstLine="709"/>
        <w:jc w:val="both"/>
        <w:rPr>
          <w:sz w:val="24"/>
          <w:szCs w:val="24"/>
        </w:rPr>
      </w:pPr>
      <w:r w:rsidRPr="00316C40">
        <w:rPr>
          <w:sz w:val="24"/>
          <w:szCs w:val="24"/>
        </w:rPr>
        <w:t xml:space="preserve"> обеспечение заявителям возможности обращения за предоставлением муниципальной услуги через представителя;</w:t>
      </w:r>
    </w:p>
    <w:p w:rsidR="00EA14AF" w:rsidRPr="00316C40" w:rsidRDefault="00EA14AF" w:rsidP="00814B4C">
      <w:pPr>
        <w:pStyle w:val="23"/>
        <w:numPr>
          <w:ilvl w:val="0"/>
          <w:numId w:val="17"/>
        </w:numPr>
        <w:shd w:val="clear" w:color="auto" w:fill="auto"/>
        <w:spacing w:before="0" w:after="0" w:line="240" w:lineRule="auto"/>
        <w:ind w:firstLine="709"/>
        <w:jc w:val="both"/>
        <w:rPr>
          <w:sz w:val="24"/>
          <w:szCs w:val="24"/>
        </w:rPr>
      </w:pPr>
      <w:r w:rsidRPr="00316C40">
        <w:rPr>
          <w:sz w:val="24"/>
          <w:szCs w:val="24"/>
        </w:rPr>
        <w:t xml:space="preserve"> обеспечение заявителям возможности взаимодействия с местной</w:t>
      </w:r>
      <w:r w:rsidR="005C40FD" w:rsidRPr="00316C40">
        <w:rPr>
          <w:sz w:val="24"/>
          <w:szCs w:val="24"/>
        </w:rPr>
        <w:t xml:space="preserve"> </w:t>
      </w:r>
      <w:r w:rsidRPr="00316C40">
        <w:rPr>
          <w:sz w:val="24"/>
          <w:szCs w:val="24"/>
        </w:rPr>
        <w:t>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w:t>
      </w:r>
      <w:r w:rsidRPr="00316C40">
        <w:rPr>
          <w:rStyle w:val="1"/>
          <w:color w:val="auto"/>
          <w:u w:val="none"/>
        </w:rPr>
        <w:t>ици</w:t>
      </w:r>
      <w:r w:rsidRPr="00316C40">
        <w:rPr>
          <w:sz w:val="24"/>
          <w:szCs w:val="24"/>
        </w:rPr>
        <w:t>пальных услуг (функций):</w:t>
      </w:r>
    </w:p>
    <w:p w:rsidR="00EA14AF" w:rsidRPr="00316C40" w:rsidRDefault="00EA14AF"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EA14AF" w:rsidRPr="00316C40" w:rsidRDefault="00EA14AF"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обеспечение заявителям возможности направлять запросы о предоставлении муниципальной услуги (заявления с прилагаемыми к ним</w:t>
      </w:r>
      <w:r w:rsidR="00442791" w:rsidRPr="00316C40">
        <w:rPr>
          <w:sz w:val="24"/>
          <w:szCs w:val="24"/>
        </w:rPr>
        <w:t xml:space="preserve"> </w:t>
      </w:r>
      <w:r w:rsidRPr="00316C40">
        <w:rPr>
          <w:sz w:val="24"/>
          <w:szCs w:val="24"/>
        </w:rPr>
        <w:t>документами) в электронной форме;</w:t>
      </w:r>
    </w:p>
    <w:p w:rsidR="00EA14AF" w:rsidRPr="00316C40" w:rsidRDefault="00EA14AF"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обеспечение заявителям возможности осуществлять с использованием Архангельского регионального портала государственных и мун</w:t>
      </w:r>
      <w:r w:rsidRPr="00316C40">
        <w:rPr>
          <w:rStyle w:val="1"/>
          <w:color w:val="auto"/>
          <w:u w:val="none"/>
        </w:rPr>
        <w:t>ици</w:t>
      </w:r>
      <w:r w:rsidRPr="00316C40">
        <w:rPr>
          <w:sz w:val="24"/>
          <w:szCs w:val="24"/>
        </w:rPr>
        <w:t>пальных услуг (функций) и Единого портала государственных и муниципальных услуг (функций) мониторинг хода движения дела заявителя;</w:t>
      </w:r>
    </w:p>
    <w:p w:rsidR="00EA14AF" w:rsidRPr="00316C40" w:rsidRDefault="00EA14AF"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обеспечение заявителям возможности получения результатов предоставления </w:t>
      </w:r>
      <w:r w:rsidRPr="00316C40">
        <w:rPr>
          <w:sz w:val="24"/>
          <w:szCs w:val="24"/>
        </w:rPr>
        <w:lastRenderedPageBreak/>
        <w:t>муниципальной услуги в электронной форме на Архангельском региональном портале государственных и мун</w:t>
      </w:r>
      <w:r w:rsidRPr="00316C40">
        <w:rPr>
          <w:rStyle w:val="1"/>
          <w:color w:val="auto"/>
          <w:u w:val="none"/>
        </w:rPr>
        <w:t>ици</w:t>
      </w:r>
      <w:r w:rsidRPr="00316C40">
        <w:rPr>
          <w:sz w:val="24"/>
          <w:szCs w:val="24"/>
        </w:rPr>
        <w:t>пальных услуг (функций) и Едином портале государственных и мун</w:t>
      </w:r>
      <w:r w:rsidRPr="00316C40">
        <w:rPr>
          <w:rStyle w:val="1"/>
          <w:color w:val="auto"/>
          <w:u w:val="none"/>
        </w:rPr>
        <w:t>ици</w:t>
      </w:r>
      <w:r w:rsidRPr="00316C40">
        <w:rPr>
          <w:sz w:val="24"/>
          <w:szCs w:val="24"/>
        </w:rPr>
        <w:t>пальных услуг (функций);</w:t>
      </w:r>
    </w:p>
    <w:p w:rsidR="00EA14AF" w:rsidRPr="00316C40" w:rsidRDefault="00EA14AF" w:rsidP="00814B4C">
      <w:pPr>
        <w:pStyle w:val="23"/>
        <w:numPr>
          <w:ilvl w:val="0"/>
          <w:numId w:val="17"/>
        </w:numPr>
        <w:shd w:val="clear" w:color="auto" w:fill="auto"/>
        <w:spacing w:before="0" w:after="0" w:line="240" w:lineRule="auto"/>
        <w:ind w:firstLine="709"/>
        <w:jc w:val="both"/>
        <w:rPr>
          <w:sz w:val="24"/>
          <w:szCs w:val="24"/>
        </w:rPr>
      </w:pPr>
      <w:r w:rsidRPr="00316C40">
        <w:rPr>
          <w:sz w:val="24"/>
          <w:szCs w:val="24"/>
        </w:rPr>
        <w:t xml:space="preserve"> предоставление заявителям возможности получения муниципальной услуги в МФЦ;</w:t>
      </w:r>
    </w:p>
    <w:p w:rsidR="00EA14AF" w:rsidRPr="00316C40" w:rsidRDefault="00EA14AF" w:rsidP="00814B4C">
      <w:pPr>
        <w:pStyle w:val="23"/>
        <w:numPr>
          <w:ilvl w:val="0"/>
          <w:numId w:val="17"/>
        </w:numPr>
        <w:shd w:val="clear" w:color="auto" w:fill="auto"/>
        <w:spacing w:before="0" w:after="0" w:line="240" w:lineRule="auto"/>
        <w:ind w:firstLine="709"/>
        <w:jc w:val="both"/>
        <w:rPr>
          <w:sz w:val="24"/>
          <w:szCs w:val="24"/>
        </w:rPr>
      </w:pPr>
      <w:r w:rsidRPr="00316C40">
        <w:rPr>
          <w:sz w:val="24"/>
          <w:szCs w:val="24"/>
        </w:rPr>
        <w:t xml:space="preserve"> безвозмездность предоставления муниципальной услуги.</w:t>
      </w:r>
    </w:p>
    <w:p w:rsidR="00EA14AF" w:rsidRPr="00316C40" w:rsidRDefault="00EA14AF" w:rsidP="00814B4C">
      <w:pPr>
        <w:pStyle w:val="23"/>
        <w:numPr>
          <w:ilvl w:val="0"/>
          <w:numId w:val="27"/>
        </w:numPr>
        <w:shd w:val="clear" w:color="auto" w:fill="auto"/>
        <w:spacing w:before="0" w:after="0" w:line="240" w:lineRule="auto"/>
        <w:jc w:val="both"/>
        <w:rPr>
          <w:sz w:val="24"/>
          <w:szCs w:val="24"/>
        </w:rPr>
      </w:pPr>
      <w:r w:rsidRPr="00316C40">
        <w:rPr>
          <w:sz w:val="24"/>
          <w:szCs w:val="24"/>
        </w:rPr>
        <w:t xml:space="preserve"> Показателями качества мун</w:t>
      </w:r>
      <w:r w:rsidRPr="00316C40">
        <w:rPr>
          <w:rStyle w:val="1"/>
          <w:color w:val="auto"/>
          <w:u w:val="none"/>
        </w:rPr>
        <w:t>ици</w:t>
      </w:r>
      <w:r w:rsidRPr="00316C40">
        <w:rPr>
          <w:sz w:val="24"/>
          <w:szCs w:val="24"/>
        </w:rPr>
        <w:t>пальной услуги являются:</w:t>
      </w:r>
    </w:p>
    <w:p w:rsidR="00EA14AF" w:rsidRPr="00316C40" w:rsidRDefault="00EA14AF" w:rsidP="00814B4C">
      <w:pPr>
        <w:pStyle w:val="23"/>
        <w:numPr>
          <w:ilvl w:val="0"/>
          <w:numId w:val="18"/>
        </w:numPr>
        <w:shd w:val="clear" w:color="auto" w:fill="auto"/>
        <w:spacing w:before="0" w:after="0" w:line="240" w:lineRule="auto"/>
        <w:ind w:firstLine="709"/>
        <w:jc w:val="both"/>
        <w:rPr>
          <w:sz w:val="24"/>
          <w:szCs w:val="24"/>
        </w:rPr>
      </w:pPr>
      <w:r w:rsidRPr="00316C40">
        <w:rPr>
          <w:sz w:val="24"/>
          <w:szCs w:val="24"/>
        </w:rPr>
        <w:t xml:space="preserve"> отсутствие случаев нарушения сроков при предоставлении муниципальной услуги;</w:t>
      </w:r>
    </w:p>
    <w:p w:rsidR="00EA14AF" w:rsidRPr="00316C40" w:rsidRDefault="00EA14AF" w:rsidP="00814B4C">
      <w:pPr>
        <w:pStyle w:val="23"/>
        <w:numPr>
          <w:ilvl w:val="0"/>
          <w:numId w:val="18"/>
        </w:numPr>
        <w:shd w:val="clear" w:color="auto" w:fill="auto"/>
        <w:spacing w:before="0" w:after="0" w:line="240" w:lineRule="auto"/>
        <w:ind w:firstLine="709"/>
        <w:jc w:val="both"/>
        <w:rPr>
          <w:sz w:val="24"/>
          <w:szCs w:val="24"/>
        </w:rPr>
      </w:pPr>
      <w:r w:rsidRPr="00316C40">
        <w:rPr>
          <w:sz w:val="24"/>
          <w:szCs w:val="24"/>
        </w:rPr>
        <w:t xml:space="preserve"> отсутствие случаев удовлетворения в судебном порядке заявлений заявителей, оспаривающих решения и действия (бездействие) местной администрации, а также ее должностных лиц, мун</w:t>
      </w:r>
      <w:r w:rsidRPr="00316C40">
        <w:rPr>
          <w:rStyle w:val="1"/>
          <w:color w:val="auto"/>
          <w:u w:val="none"/>
        </w:rPr>
        <w:t>ици</w:t>
      </w:r>
      <w:r w:rsidRPr="00316C40">
        <w:rPr>
          <w:sz w:val="24"/>
          <w:szCs w:val="24"/>
        </w:rPr>
        <w:t>пальных служащих;</w:t>
      </w:r>
    </w:p>
    <w:p w:rsidR="00EA14AF" w:rsidRDefault="00EA14AF" w:rsidP="00814B4C">
      <w:pPr>
        <w:pStyle w:val="23"/>
        <w:numPr>
          <w:ilvl w:val="0"/>
          <w:numId w:val="18"/>
        </w:numPr>
        <w:shd w:val="clear" w:color="auto" w:fill="auto"/>
        <w:spacing w:before="0" w:after="0" w:line="240" w:lineRule="auto"/>
        <w:ind w:firstLine="709"/>
        <w:jc w:val="both"/>
        <w:rPr>
          <w:sz w:val="24"/>
          <w:szCs w:val="24"/>
        </w:rPr>
      </w:pPr>
      <w:r w:rsidRPr="00316C40">
        <w:rPr>
          <w:sz w:val="24"/>
          <w:szCs w:val="24"/>
        </w:rPr>
        <w:t xml:space="preserve"> отсутствие случаев назначения административных наказаний в отношении должностных лиц, мун</w:t>
      </w:r>
      <w:r w:rsidRPr="00316C40">
        <w:rPr>
          <w:rStyle w:val="1"/>
          <w:color w:val="auto"/>
          <w:u w:val="none"/>
        </w:rPr>
        <w:t>ици</w:t>
      </w:r>
      <w:r w:rsidRPr="00316C40">
        <w:rPr>
          <w:sz w:val="24"/>
          <w:szCs w:val="24"/>
        </w:rPr>
        <w:t>пальных служащих местной администрации за нарушение законодательства об организации предоставления государственных и муниципальных услуг.</w:t>
      </w:r>
    </w:p>
    <w:p w:rsidR="002B6AA4" w:rsidRPr="00316C40" w:rsidRDefault="002B6AA4" w:rsidP="002B6AA4">
      <w:pPr>
        <w:pStyle w:val="23"/>
        <w:shd w:val="clear" w:color="auto" w:fill="auto"/>
        <w:spacing w:before="0" w:after="0" w:line="240" w:lineRule="auto"/>
        <w:ind w:left="709"/>
        <w:jc w:val="both"/>
        <w:rPr>
          <w:sz w:val="24"/>
          <w:szCs w:val="24"/>
        </w:rPr>
      </w:pPr>
    </w:p>
    <w:p w:rsidR="00EA14AF" w:rsidRPr="00316C40" w:rsidRDefault="00CA4406" w:rsidP="00814B4C">
      <w:pPr>
        <w:pStyle w:val="25"/>
        <w:shd w:val="clear" w:color="auto" w:fill="auto"/>
        <w:tabs>
          <w:tab w:val="left" w:pos="3130"/>
        </w:tabs>
        <w:spacing w:before="0" w:after="0" w:line="240" w:lineRule="auto"/>
        <w:ind w:left="709" w:firstLine="0"/>
        <w:jc w:val="center"/>
        <w:rPr>
          <w:sz w:val="24"/>
          <w:szCs w:val="24"/>
        </w:rPr>
      </w:pPr>
      <w:bookmarkStart w:id="16" w:name="bookmark8"/>
      <w:r w:rsidRPr="00316C40">
        <w:rPr>
          <w:sz w:val="24"/>
          <w:szCs w:val="24"/>
          <w:lang w:val="en-US"/>
        </w:rPr>
        <w:t>III</w:t>
      </w:r>
      <w:r w:rsidR="00D92D8C" w:rsidRPr="00316C40">
        <w:rPr>
          <w:sz w:val="24"/>
          <w:szCs w:val="24"/>
        </w:rPr>
        <w:t>.</w:t>
      </w:r>
      <w:r w:rsidR="00EA14AF" w:rsidRPr="00316C40">
        <w:rPr>
          <w:sz w:val="24"/>
          <w:szCs w:val="24"/>
        </w:rPr>
        <w:t>Административные процедуры</w:t>
      </w:r>
      <w:bookmarkEnd w:id="16"/>
    </w:p>
    <w:p w:rsidR="00D92D8C" w:rsidRPr="00316C40" w:rsidRDefault="00D92D8C" w:rsidP="00814B4C">
      <w:pPr>
        <w:pStyle w:val="25"/>
        <w:shd w:val="clear" w:color="auto" w:fill="auto"/>
        <w:tabs>
          <w:tab w:val="left" w:pos="3130"/>
        </w:tabs>
        <w:spacing w:before="0" w:after="0" w:line="240" w:lineRule="auto"/>
        <w:ind w:left="709" w:firstLine="0"/>
        <w:jc w:val="both"/>
        <w:rPr>
          <w:sz w:val="24"/>
          <w:szCs w:val="24"/>
        </w:rPr>
      </w:pPr>
    </w:p>
    <w:p w:rsidR="00EA14AF" w:rsidRPr="00316C40" w:rsidRDefault="00D92D8C" w:rsidP="00814B4C">
      <w:pPr>
        <w:pStyle w:val="25"/>
        <w:shd w:val="clear" w:color="auto" w:fill="auto"/>
        <w:tabs>
          <w:tab w:val="left" w:pos="2370"/>
        </w:tabs>
        <w:spacing w:before="0" w:after="0" w:line="240" w:lineRule="auto"/>
        <w:ind w:left="709" w:firstLine="0"/>
        <w:jc w:val="center"/>
        <w:rPr>
          <w:sz w:val="24"/>
          <w:szCs w:val="24"/>
        </w:rPr>
      </w:pPr>
      <w:bookmarkStart w:id="17" w:name="bookmark9"/>
      <w:r w:rsidRPr="00316C40">
        <w:rPr>
          <w:sz w:val="24"/>
          <w:szCs w:val="24"/>
        </w:rPr>
        <w:t>3.1.</w:t>
      </w:r>
      <w:r w:rsidR="00EA14AF" w:rsidRPr="00316C40">
        <w:rPr>
          <w:sz w:val="24"/>
          <w:szCs w:val="24"/>
        </w:rPr>
        <w:t>Описание последовательности действий при предоставлении муниципальной услуги</w:t>
      </w:r>
      <w:bookmarkEnd w:id="17"/>
    </w:p>
    <w:p w:rsidR="00EA14AF" w:rsidRPr="00316C40" w:rsidRDefault="00EA14AF" w:rsidP="00814B4C">
      <w:pPr>
        <w:pStyle w:val="23"/>
        <w:numPr>
          <w:ilvl w:val="0"/>
          <w:numId w:val="27"/>
        </w:numPr>
        <w:shd w:val="clear" w:color="auto" w:fill="auto"/>
        <w:spacing w:before="0" w:after="0" w:line="240" w:lineRule="auto"/>
        <w:jc w:val="both"/>
        <w:rPr>
          <w:sz w:val="24"/>
          <w:szCs w:val="24"/>
        </w:rPr>
      </w:pPr>
      <w:r w:rsidRPr="00316C40">
        <w:rPr>
          <w:sz w:val="24"/>
          <w:szCs w:val="24"/>
        </w:rPr>
        <w:t xml:space="preserve"> Предоставление муниципальной услуги включает в себя следующие процедуры:</w:t>
      </w:r>
    </w:p>
    <w:p w:rsidR="00EA14AF" w:rsidRPr="00316C40" w:rsidRDefault="00EA14AF" w:rsidP="00814B4C">
      <w:pPr>
        <w:pStyle w:val="23"/>
        <w:numPr>
          <w:ilvl w:val="0"/>
          <w:numId w:val="20"/>
        </w:numPr>
        <w:shd w:val="clear" w:color="auto" w:fill="auto"/>
        <w:spacing w:before="0" w:after="0" w:line="240" w:lineRule="auto"/>
        <w:ind w:firstLine="709"/>
        <w:jc w:val="both"/>
        <w:rPr>
          <w:sz w:val="24"/>
          <w:szCs w:val="24"/>
        </w:rPr>
      </w:pPr>
      <w:r w:rsidRPr="00316C40">
        <w:rPr>
          <w:sz w:val="24"/>
          <w:szCs w:val="24"/>
        </w:rPr>
        <w:t xml:space="preserve"> консультирование заявителя;</w:t>
      </w:r>
    </w:p>
    <w:p w:rsidR="00EA14AF" w:rsidRPr="00316C40" w:rsidRDefault="00EA14AF" w:rsidP="00814B4C">
      <w:pPr>
        <w:pStyle w:val="23"/>
        <w:numPr>
          <w:ilvl w:val="0"/>
          <w:numId w:val="20"/>
        </w:numPr>
        <w:shd w:val="clear" w:color="auto" w:fill="auto"/>
        <w:spacing w:before="0" w:after="0" w:line="240" w:lineRule="auto"/>
        <w:ind w:firstLine="709"/>
        <w:jc w:val="both"/>
        <w:rPr>
          <w:sz w:val="24"/>
          <w:szCs w:val="24"/>
        </w:rPr>
      </w:pPr>
      <w:r w:rsidRPr="00316C40">
        <w:rPr>
          <w:sz w:val="24"/>
          <w:szCs w:val="24"/>
        </w:rPr>
        <w:t xml:space="preserve"> принятие и регистрации заявления;</w:t>
      </w:r>
    </w:p>
    <w:p w:rsidR="00EA14AF" w:rsidRPr="00316C40" w:rsidRDefault="00EA14AF" w:rsidP="00814B4C">
      <w:pPr>
        <w:pStyle w:val="23"/>
        <w:numPr>
          <w:ilvl w:val="0"/>
          <w:numId w:val="20"/>
        </w:numPr>
        <w:shd w:val="clear" w:color="auto" w:fill="auto"/>
        <w:spacing w:before="0" w:after="0" w:line="240" w:lineRule="auto"/>
        <w:ind w:firstLine="709"/>
        <w:jc w:val="both"/>
        <w:rPr>
          <w:sz w:val="24"/>
          <w:szCs w:val="24"/>
        </w:rPr>
      </w:pPr>
      <w:r w:rsidRPr="00316C40">
        <w:rPr>
          <w:sz w:val="24"/>
          <w:szCs w:val="24"/>
        </w:rPr>
        <w:t xml:space="preserve"> подготовка результата муниципальной услуги;</w:t>
      </w:r>
    </w:p>
    <w:p w:rsidR="00EA14AF" w:rsidRPr="00316C40" w:rsidRDefault="00EA14AF" w:rsidP="00814B4C">
      <w:pPr>
        <w:pStyle w:val="23"/>
        <w:numPr>
          <w:ilvl w:val="0"/>
          <w:numId w:val="20"/>
        </w:numPr>
        <w:shd w:val="clear" w:color="auto" w:fill="auto"/>
        <w:spacing w:before="0" w:after="0" w:line="240" w:lineRule="auto"/>
        <w:ind w:firstLine="709"/>
        <w:jc w:val="both"/>
        <w:rPr>
          <w:sz w:val="24"/>
          <w:szCs w:val="24"/>
        </w:rPr>
      </w:pPr>
      <w:r w:rsidRPr="00316C40">
        <w:rPr>
          <w:sz w:val="24"/>
          <w:szCs w:val="24"/>
        </w:rPr>
        <w:t xml:space="preserve"> выдача заявителю результата муниципальной услуги.</w:t>
      </w:r>
    </w:p>
    <w:p w:rsidR="00EA14AF" w:rsidRPr="00316C40" w:rsidRDefault="00D92D8C" w:rsidP="00814B4C">
      <w:pPr>
        <w:pStyle w:val="23"/>
        <w:numPr>
          <w:ilvl w:val="0"/>
          <w:numId w:val="27"/>
        </w:numPr>
        <w:shd w:val="clear" w:color="auto" w:fill="auto"/>
        <w:spacing w:before="0" w:after="0" w:line="240" w:lineRule="auto"/>
        <w:ind w:left="0" w:firstLine="709"/>
        <w:jc w:val="both"/>
        <w:rPr>
          <w:sz w:val="24"/>
          <w:szCs w:val="24"/>
        </w:rPr>
      </w:pPr>
      <w:r w:rsidRPr="00316C40">
        <w:rPr>
          <w:sz w:val="24"/>
          <w:szCs w:val="24"/>
        </w:rPr>
        <w:t xml:space="preserve"> Заявитель в</w:t>
      </w:r>
      <w:r w:rsidR="00EA14AF" w:rsidRPr="00316C40">
        <w:rPr>
          <w:sz w:val="24"/>
          <w:szCs w:val="24"/>
        </w:rPr>
        <w:t>праве обратиться в местную администрацию лично, по телефону и (или) электронной почте для получения консультации о порядке получения муниципальной услуги.</w:t>
      </w:r>
    </w:p>
    <w:p w:rsidR="00EA14AF" w:rsidRPr="00316C40" w:rsidRDefault="00EA14AF" w:rsidP="00814B4C">
      <w:pPr>
        <w:pStyle w:val="23"/>
        <w:shd w:val="clear" w:color="auto" w:fill="auto"/>
        <w:spacing w:before="0" w:after="0" w:line="240" w:lineRule="auto"/>
        <w:ind w:firstLine="709"/>
        <w:jc w:val="both"/>
        <w:rPr>
          <w:sz w:val="24"/>
          <w:szCs w:val="24"/>
        </w:rPr>
      </w:pPr>
      <w:r w:rsidRPr="00316C40">
        <w:rPr>
          <w:sz w:val="24"/>
          <w:szCs w:val="24"/>
        </w:rPr>
        <w:t xml:space="preserve">Специалист </w:t>
      </w:r>
      <w:r w:rsidR="007503B4">
        <w:rPr>
          <w:sz w:val="24"/>
          <w:szCs w:val="24"/>
        </w:rPr>
        <w:t>управления экономики, инфраструктуры и закупок</w:t>
      </w:r>
      <w:r w:rsidR="00D92D8C" w:rsidRPr="00316C40">
        <w:rPr>
          <w:sz w:val="24"/>
          <w:szCs w:val="24"/>
        </w:rPr>
        <w:t xml:space="preserve"> администрации </w:t>
      </w:r>
      <w:proofErr w:type="spellStart"/>
      <w:r w:rsidR="007503B4">
        <w:rPr>
          <w:sz w:val="24"/>
          <w:szCs w:val="24"/>
        </w:rPr>
        <w:t>Коношского</w:t>
      </w:r>
      <w:proofErr w:type="spellEnd"/>
      <w:r w:rsidR="007503B4">
        <w:rPr>
          <w:sz w:val="24"/>
          <w:szCs w:val="24"/>
        </w:rPr>
        <w:t xml:space="preserve"> муниципального района</w:t>
      </w:r>
      <w:r w:rsidR="00D92D8C" w:rsidRPr="00316C40">
        <w:rPr>
          <w:sz w:val="24"/>
          <w:szCs w:val="24"/>
        </w:rPr>
        <w:t xml:space="preserve"> </w:t>
      </w:r>
      <w:r w:rsidRPr="00316C40">
        <w:rPr>
          <w:sz w:val="24"/>
          <w:szCs w:val="24"/>
        </w:rPr>
        <w:t>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EA14AF" w:rsidRPr="00316C40" w:rsidRDefault="00EA14AF" w:rsidP="00814B4C">
      <w:pPr>
        <w:pStyle w:val="23"/>
        <w:shd w:val="clear" w:color="auto" w:fill="auto"/>
        <w:spacing w:before="0" w:after="0" w:line="240" w:lineRule="auto"/>
        <w:ind w:firstLine="709"/>
        <w:jc w:val="both"/>
        <w:rPr>
          <w:sz w:val="24"/>
          <w:szCs w:val="24"/>
        </w:rPr>
      </w:pPr>
      <w:r w:rsidRPr="00316C40">
        <w:rPr>
          <w:sz w:val="24"/>
          <w:szCs w:val="24"/>
        </w:rPr>
        <w:t>Процедуры, устанавливаемые настоящим пунктом, осуществляются в день обращения заявителя.</w:t>
      </w:r>
    </w:p>
    <w:p w:rsidR="00EA14AF" w:rsidRPr="00316C40" w:rsidRDefault="00205E65" w:rsidP="00814B4C">
      <w:pPr>
        <w:pStyle w:val="23"/>
        <w:shd w:val="clear" w:color="auto" w:fill="auto"/>
        <w:spacing w:before="0" w:after="0" w:line="240" w:lineRule="auto"/>
        <w:ind w:firstLine="709"/>
        <w:jc w:val="both"/>
        <w:rPr>
          <w:sz w:val="24"/>
          <w:szCs w:val="24"/>
        </w:rPr>
      </w:pPr>
      <w:r w:rsidRPr="00316C40">
        <w:rPr>
          <w:sz w:val="24"/>
          <w:szCs w:val="24"/>
        </w:rPr>
        <w:t>Результат</w:t>
      </w:r>
      <w:r w:rsidR="00EA14AF" w:rsidRPr="00316C40">
        <w:rPr>
          <w:sz w:val="24"/>
          <w:szCs w:val="24"/>
        </w:rPr>
        <w:t xml:space="preserve"> процедур: консультации по составу, форме представляемой документации и другим вопросам получения разрешения.</w:t>
      </w:r>
    </w:p>
    <w:p w:rsidR="00D92D8C" w:rsidRPr="00316C40" w:rsidRDefault="00EA14AF" w:rsidP="00814B4C">
      <w:pPr>
        <w:pStyle w:val="23"/>
        <w:numPr>
          <w:ilvl w:val="0"/>
          <w:numId w:val="27"/>
        </w:numPr>
        <w:shd w:val="clear" w:color="auto" w:fill="auto"/>
        <w:spacing w:before="0" w:after="0" w:line="240" w:lineRule="auto"/>
        <w:ind w:left="0" w:firstLine="709"/>
        <w:jc w:val="both"/>
        <w:rPr>
          <w:sz w:val="24"/>
          <w:szCs w:val="24"/>
        </w:rPr>
      </w:pPr>
      <w:r w:rsidRPr="00316C40">
        <w:rPr>
          <w:sz w:val="24"/>
          <w:szCs w:val="24"/>
        </w:rPr>
        <w:t xml:space="preserve"> Специалист, ведущий прием заявлений, осуществляет: установление личности заявителя, проверку полномочий заявителя</w:t>
      </w:r>
      <w:r w:rsidR="00D92D8C" w:rsidRPr="00316C40">
        <w:rPr>
          <w:sz w:val="24"/>
          <w:szCs w:val="24"/>
        </w:rPr>
        <w:t xml:space="preserve"> (</w:t>
      </w:r>
      <w:r w:rsidRPr="00316C40">
        <w:rPr>
          <w:sz w:val="24"/>
          <w:szCs w:val="24"/>
        </w:rPr>
        <w:t>в случае действия по доверенности), проверку наличия докуме</w:t>
      </w:r>
      <w:r w:rsidR="00205E65" w:rsidRPr="00316C40">
        <w:rPr>
          <w:sz w:val="24"/>
          <w:szCs w:val="24"/>
        </w:rPr>
        <w:t>нтов, предусмотренных пунктом 15</w:t>
      </w:r>
      <w:r w:rsidRPr="00316C40">
        <w:rPr>
          <w:sz w:val="24"/>
          <w:szCs w:val="24"/>
        </w:rPr>
        <w:t xml:space="preserve"> настоящего Регламента, проверку соответствия представленных документов установленным требованиям (надлежащее оформление копий документов).</w:t>
      </w:r>
    </w:p>
    <w:p w:rsidR="00EA14AF" w:rsidRPr="00316C40" w:rsidRDefault="00EA14AF" w:rsidP="00814B4C">
      <w:pPr>
        <w:pStyle w:val="23"/>
        <w:shd w:val="clear" w:color="auto" w:fill="auto"/>
        <w:tabs>
          <w:tab w:val="left" w:pos="726"/>
          <w:tab w:val="right" w:pos="7408"/>
          <w:tab w:val="left" w:pos="7557"/>
          <w:tab w:val="right" w:pos="9355"/>
        </w:tabs>
        <w:spacing w:before="0" w:after="0" w:line="240" w:lineRule="auto"/>
        <w:ind w:firstLine="709"/>
        <w:jc w:val="both"/>
        <w:rPr>
          <w:sz w:val="24"/>
          <w:szCs w:val="24"/>
        </w:rPr>
      </w:pPr>
      <w:r w:rsidRPr="00316C40">
        <w:rPr>
          <w:sz w:val="24"/>
          <w:szCs w:val="24"/>
        </w:rPr>
        <w:t xml:space="preserve">В случае наличия оснований для отказа в приеме документов </w:t>
      </w:r>
      <w:r w:rsidR="00D92D8C" w:rsidRPr="00316C40">
        <w:rPr>
          <w:sz w:val="24"/>
          <w:szCs w:val="24"/>
        </w:rPr>
        <w:t xml:space="preserve"> специалист, </w:t>
      </w:r>
      <w:r w:rsidRPr="00316C40">
        <w:rPr>
          <w:sz w:val="24"/>
          <w:szCs w:val="24"/>
        </w:rPr>
        <w:t>ответственный за прием документов, уведомляет заявителя о наличии препятствий для</w:t>
      </w:r>
      <w:r w:rsidRPr="00316C40">
        <w:rPr>
          <w:sz w:val="24"/>
          <w:szCs w:val="24"/>
        </w:rPr>
        <w:tab/>
        <w:t>регистрации заявления и возвр</w:t>
      </w:r>
      <w:r w:rsidR="00205E65" w:rsidRPr="00316C40">
        <w:rPr>
          <w:sz w:val="24"/>
          <w:szCs w:val="24"/>
        </w:rPr>
        <w:t xml:space="preserve">ащает ему  документы с </w:t>
      </w:r>
      <w:r w:rsidR="00D92D8C" w:rsidRPr="00316C40">
        <w:rPr>
          <w:sz w:val="24"/>
          <w:szCs w:val="24"/>
        </w:rPr>
        <w:t xml:space="preserve">письменным </w:t>
      </w:r>
      <w:r w:rsidRPr="00316C40">
        <w:rPr>
          <w:sz w:val="24"/>
          <w:szCs w:val="24"/>
        </w:rPr>
        <w:t>объяснением содержания выявленных оснований для отказа в приеме документов.</w:t>
      </w:r>
    </w:p>
    <w:p w:rsidR="00EA14AF" w:rsidRPr="00316C40" w:rsidRDefault="00EA14AF" w:rsidP="00814B4C">
      <w:pPr>
        <w:pStyle w:val="23"/>
        <w:shd w:val="clear" w:color="auto" w:fill="auto"/>
        <w:spacing w:before="0" w:after="0" w:line="240" w:lineRule="auto"/>
        <w:ind w:firstLine="709"/>
        <w:jc w:val="both"/>
        <w:rPr>
          <w:sz w:val="24"/>
          <w:szCs w:val="24"/>
        </w:rPr>
      </w:pPr>
      <w:r w:rsidRPr="00316C40">
        <w:rPr>
          <w:sz w:val="24"/>
          <w:szCs w:val="24"/>
        </w:rPr>
        <w:t xml:space="preserve">Уведомление об отказе в приеме документов подписывается главой </w:t>
      </w:r>
      <w:r w:rsidR="00D92D8C" w:rsidRPr="00316C40">
        <w:rPr>
          <w:sz w:val="24"/>
          <w:szCs w:val="24"/>
        </w:rPr>
        <w:t>МО «</w:t>
      </w:r>
      <w:proofErr w:type="spellStart"/>
      <w:r w:rsidR="007503B4">
        <w:rPr>
          <w:sz w:val="24"/>
          <w:szCs w:val="24"/>
        </w:rPr>
        <w:t>Коношский</w:t>
      </w:r>
      <w:proofErr w:type="spellEnd"/>
      <w:r w:rsidR="007503B4">
        <w:rPr>
          <w:sz w:val="24"/>
          <w:szCs w:val="24"/>
        </w:rPr>
        <w:t xml:space="preserve"> муниципальный</w:t>
      </w:r>
      <w:r w:rsidR="00D92D8C" w:rsidRPr="00316C40">
        <w:rPr>
          <w:sz w:val="24"/>
          <w:szCs w:val="24"/>
        </w:rPr>
        <w:t xml:space="preserve"> район» </w:t>
      </w:r>
      <w:r w:rsidRPr="00316C40">
        <w:rPr>
          <w:sz w:val="24"/>
          <w:szCs w:val="24"/>
        </w:rPr>
        <w:t>и вручается заявителю лично (в случае его явки) либо направляется заявителю:</w:t>
      </w:r>
    </w:p>
    <w:p w:rsidR="00EA14AF" w:rsidRPr="00316C40" w:rsidRDefault="00EA14AF" w:rsidP="00814B4C">
      <w:pPr>
        <w:pStyle w:val="23"/>
        <w:shd w:val="clear" w:color="auto" w:fill="auto"/>
        <w:tabs>
          <w:tab w:val="right" w:pos="7408"/>
          <w:tab w:val="left" w:pos="7551"/>
          <w:tab w:val="right" w:pos="9355"/>
        </w:tabs>
        <w:spacing w:before="0" w:after="0" w:line="240" w:lineRule="auto"/>
        <w:ind w:firstLine="709"/>
        <w:jc w:val="both"/>
        <w:rPr>
          <w:sz w:val="24"/>
          <w:szCs w:val="24"/>
        </w:rPr>
      </w:pPr>
      <w:r w:rsidRPr="00316C40">
        <w:rPr>
          <w:sz w:val="24"/>
          <w:szCs w:val="24"/>
        </w:rPr>
        <w:t>почтовы</w:t>
      </w:r>
      <w:r w:rsidR="00316C40">
        <w:rPr>
          <w:sz w:val="24"/>
          <w:szCs w:val="24"/>
        </w:rPr>
        <w:t xml:space="preserve">м отправлением - если заявитель обратился </w:t>
      </w:r>
      <w:r w:rsidRPr="00316C40">
        <w:rPr>
          <w:sz w:val="24"/>
          <w:szCs w:val="24"/>
        </w:rPr>
        <w:t>за</w:t>
      </w:r>
      <w:r w:rsidRPr="00316C40">
        <w:rPr>
          <w:sz w:val="24"/>
          <w:szCs w:val="24"/>
        </w:rPr>
        <w:tab/>
      </w:r>
      <w:r w:rsidR="00316C40">
        <w:rPr>
          <w:sz w:val="24"/>
          <w:szCs w:val="24"/>
        </w:rPr>
        <w:t xml:space="preserve"> </w:t>
      </w:r>
      <w:r w:rsidRPr="00316C40">
        <w:rPr>
          <w:sz w:val="24"/>
          <w:szCs w:val="24"/>
        </w:rPr>
        <w:t>получением</w:t>
      </w:r>
      <w:r w:rsidR="009C0229" w:rsidRPr="00316C40">
        <w:rPr>
          <w:sz w:val="24"/>
          <w:szCs w:val="24"/>
        </w:rPr>
        <w:t xml:space="preserve"> </w:t>
      </w:r>
      <w:r w:rsidRPr="00316C40">
        <w:rPr>
          <w:sz w:val="24"/>
          <w:szCs w:val="24"/>
        </w:rPr>
        <w:t>муниципальной услуги лично в местную администрацию, посредством почтового отправления или по электронной почте. При этом заявителю возвращаются представленные им документы;</w:t>
      </w:r>
    </w:p>
    <w:p w:rsidR="00EA14AF" w:rsidRPr="00316C40" w:rsidRDefault="00EA14AF" w:rsidP="00814B4C">
      <w:pPr>
        <w:pStyle w:val="23"/>
        <w:shd w:val="clear" w:color="auto" w:fill="auto"/>
        <w:tabs>
          <w:tab w:val="right" w:pos="7408"/>
          <w:tab w:val="left" w:pos="7551"/>
          <w:tab w:val="right" w:pos="9355"/>
        </w:tabs>
        <w:spacing w:before="0" w:after="0" w:line="240" w:lineRule="auto"/>
        <w:ind w:firstLine="709"/>
        <w:jc w:val="both"/>
        <w:rPr>
          <w:sz w:val="24"/>
          <w:szCs w:val="24"/>
        </w:rPr>
      </w:pPr>
      <w:r w:rsidRPr="00316C40">
        <w:rPr>
          <w:sz w:val="24"/>
          <w:szCs w:val="24"/>
        </w:rPr>
        <w:t>по эле</w:t>
      </w:r>
      <w:r w:rsidR="00316C40">
        <w:rPr>
          <w:sz w:val="24"/>
          <w:szCs w:val="24"/>
        </w:rPr>
        <w:t xml:space="preserve">ктронной почте - если заявитель обратился </w:t>
      </w:r>
      <w:r w:rsidRPr="00316C40">
        <w:rPr>
          <w:sz w:val="24"/>
          <w:szCs w:val="24"/>
        </w:rPr>
        <w:t>за</w:t>
      </w:r>
      <w:r w:rsidRPr="00316C40">
        <w:rPr>
          <w:sz w:val="24"/>
          <w:szCs w:val="24"/>
        </w:rPr>
        <w:tab/>
      </w:r>
      <w:r w:rsidR="00316C40">
        <w:rPr>
          <w:sz w:val="24"/>
          <w:szCs w:val="24"/>
        </w:rPr>
        <w:t xml:space="preserve"> </w:t>
      </w:r>
      <w:r w:rsidRPr="00316C40">
        <w:rPr>
          <w:sz w:val="24"/>
          <w:szCs w:val="24"/>
        </w:rPr>
        <w:t>получением</w:t>
      </w:r>
      <w:r w:rsidR="009C0229" w:rsidRPr="00316C40">
        <w:rPr>
          <w:sz w:val="24"/>
          <w:szCs w:val="24"/>
        </w:rPr>
        <w:t xml:space="preserve"> </w:t>
      </w:r>
      <w:r w:rsidRPr="00316C40">
        <w:rPr>
          <w:sz w:val="24"/>
          <w:szCs w:val="24"/>
        </w:rPr>
        <w:t xml:space="preserve">муниципальной </w:t>
      </w:r>
      <w:r w:rsidRPr="00316C40">
        <w:rPr>
          <w:sz w:val="24"/>
          <w:szCs w:val="24"/>
        </w:rPr>
        <w:lastRenderedPageBreak/>
        <w:t>услуги по электронной почте;</w:t>
      </w:r>
    </w:p>
    <w:p w:rsidR="00EA14AF" w:rsidRPr="00316C40" w:rsidRDefault="00EA14AF" w:rsidP="00814B4C">
      <w:pPr>
        <w:pStyle w:val="23"/>
        <w:shd w:val="clear" w:color="auto" w:fill="auto"/>
        <w:spacing w:before="0" w:after="0" w:line="240" w:lineRule="auto"/>
        <w:ind w:firstLine="709"/>
        <w:jc w:val="both"/>
        <w:rPr>
          <w:sz w:val="24"/>
          <w:szCs w:val="24"/>
        </w:rPr>
      </w:pPr>
      <w:r w:rsidRPr="00316C40">
        <w:rPr>
          <w:sz w:val="24"/>
          <w:szCs w:val="24"/>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A14AF" w:rsidRPr="00316C40" w:rsidRDefault="00EA14AF" w:rsidP="00814B4C">
      <w:pPr>
        <w:pStyle w:val="23"/>
        <w:shd w:val="clear" w:color="auto" w:fill="auto"/>
        <w:spacing w:before="0" w:after="0" w:line="240" w:lineRule="auto"/>
        <w:ind w:firstLine="709"/>
        <w:jc w:val="both"/>
        <w:rPr>
          <w:sz w:val="24"/>
          <w:szCs w:val="24"/>
        </w:rPr>
      </w:pPr>
      <w:r w:rsidRPr="00316C40">
        <w:rPr>
          <w:sz w:val="24"/>
          <w:szCs w:val="24"/>
        </w:rPr>
        <w:t>через МФЦ - если заявитель обратился за получением муниципальной услуги через МФЦ;</w:t>
      </w:r>
    </w:p>
    <w:p w:rsidR="00EA14AF" w:rsidRPr="00316C40" w:rsidRDefault="00EA14AF" w:rsidP="00814B4C">
      <w:pPr>
        <w:pStyle w:val="23"/>
        <w:shd w:val="clear" w:color="auto" w:fill="auto"/>
        <w:spacing w:before="0" w:after="0" w:line="240" w:lineRule="auto"/>
        <w:ind w:firstLine="709"/>
        <w:jc w:val="both"/>
        <w:rPr>
          <w:sz w:val="24"/>
          <w:szCs w:val="24"/>
        </w:rPr>
      </w:pPr>
      <w:r w:rsidRPr="00316C40">
        <w:rPr>
          <w:sz w:val="24"/>
          <w:szCs w:val="24"/>
        </w:rPr>
        <w:t>любым из способов, предусмотренных абзацами вторым - шестым настоящего пункта, - если заявитель указал на такой способ в запросе.</w:t>
      </w:r>
    </w:p>
    <w:p w:rsidR="00EA14AF" w:rsidRPr="00316C40" w:rsidRDefault="00EA14AF" w:rsidP="00814B4C">
      <w:pPr>
        <w:pStyle w:val="23"/>
        <w:shd w:val="clear" w:color="auto" w:fill="auto"/>
        <w:tabs>
          <w:tab w:val="left" w:pos="7539"/>
        </w:tabs>
        <w:spacing w:before="0" w:after="0" w:line="240" w:lineRule="auto"/>
        <w:ind w:firstLine="709"/>
        <w:jc w:val="both"/>
        <w:rPr>
          <w:sz w:val="24"/>
          <w:szCs w:val="24"/>
        </w:rPr>
      </w:pPr>
      <w:r w:rsidRPr="00316C40">
        <w:rPr>
          <w:sz w:val="24"/>
          <w:szCs w:val="24"/>
        </w:rPr>
        <w:t xml:space="preserve">В случае отсутствия оснований для отказа в приеме документов </w:t>
      </w:r>
      <w:r w:rsidR="00205E65" w:rsidRPr="00316C40">
        <w:rPr>
          <w:sz w:val="24"/>
          <w:szCs w:val="24"/>
        </w:rPr>
        <w:t xml:space="preserve">муниципальный служащий местной </w:t>
      </w:r>
      <w:r w:rsidRPr="00316C40">
        <w:rPr>
          <w:sz w:val="24"/>
          <w:szCs w:val="24"/>
        </w:rPr>
        <w:t>администрации,</w:t>
      </w:r>
      <w:r w:rsidR="009C0229" w:rsidRPr="00316C40">
        <w:rPr>
          <w:sz w:val="24"/>
          <w:szCs w:val="24"/>
        </w:rPr>
        <w:t xml:space="preserve"> </w:t>
      </w:r>
      <w:r w:rsidRPr="00316C40">
        <w:rPr>
          <w:sz w:val="24"/>
          <w:szCs w:val="24"/>
        </w:rPr>
        <w:t>ответственный за прием документов, принимае</w:t>
      </w:r>
      <w:r w:rsidR="009C0229" w:rsidRPr="00316C40">
        <w:rPr>
          <w:sz w:val="24"/>
          <w:szCs w:val="24"/>
        </w:rPr>
        <w:t xml:space="preserve">т запрос заявителя, поступивший </w:t>
      </w:r>
      <w:r w:rsidRPr="00316C40">
        <w:rPr>
          <w:sz w:val="24"/>
          <w:szCs w:val="24"/>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9C0229" w:rsidRPr="00316C40" w:rsidRDefault="009C0229" w:rsidP="00814B4C">
      <w:pPr>
        <w:pStyle w:val="23"/>
        <w:shd w:val="clear" w:color="auto" w:fill="auto"/>
        <w:tabs>
          <w:tab w:val="left" w:pos="7539"/>
        </w:tabs>
        <w:spacing w:before="0" w:after="0" w:line="240" w:lineRule="auto"/>
        <w:ind w:firstLine="709"/>
        <w:jc w:val="both"/>
        <w:rPr>
          <w:sz w:val="24"/>
          <w:szCs w:val="24"/>
        </w:rPr>
      </w:pPr>
    </w:p>
    <w:p w:rsidR="00EA14AF" w:rsidRPr="00316C40" w:rsidRDefault="009C0229" w:rsidP="00814B4C">
      <w:pPr>
        <w:pStyle w:val="25"/>
        <w:shd w:val="clear" w:color="auto" w:fill="auto"/>
        <w:tabs>
          <w:tab w:val="left" w:pos="2210"/>
        </w:tabs>
        <w:spacing w:before="0" w:after="0" w:line="240" w:lineRule="auto"/>
        <w:ind w:left="709" w:firstLine="0"/>
        <w:jc w:val="center"/>
        <w:rPr>
          <w:sz w:val="24"/>
          <w:szCs w:val="24"/>
        </w:rPr>
      </w:pPr>
      <w:bookmarkStart w:id="18" w:name="bookmark10"/>
      <w:r w:rsidRPr="00316C40">
        <w:rPr>
          <w:sz w:val="24"/>
          <w:szCs w:val="24"/>
        </w:rPr>
        <w:t>3.2.</w:t>
      </w:r>
      <w:r w:rsidR="00EA14AF" w:rsidRPr="00316C40">
        <w:rPr>
          <w:sz w:val="24"/>
          <w:szCs w:val="24"/>
        </w:rPr>
        <w:t>Выдача заявителю результата предоставления муниципальной услуги</w:t>
      </w:r>
      <w:bookmarkEnd w:id="18"/>
    </w:p>
    <w:p w:rsidR="009C0229" w:rsidRPr="00316C40" w:rsidRDefault="009C0229" w:rsidP="00814B4C">
      <w:pPr>
        <w:pStyle w:val="23"/>
        <w:numPr>
          <w:ilvl w:val="0"/>
          <w:numId w:val="27"/>
        </w:numPr>
        <w:shd w:val="clear" w:color="auto" w:fill="auto"/>
        <w:spacing w:before="0" w:after="0" w:line="240" w:lineRule="auto"/>
        <w:ind w:left="0" w:firstLine="709"/>
        <w:jc w:val="both"/>
        <w:rPr>
          <w:sz w:val="24"/>
          <w:szCs w:val="24"/>
        </w:rPr>
      </w:pPr>
      <w:r w:rsidRPr="00316C40">
        <w:rPr>
          <w:sz w:val="24"/>
          <w:szCs w:val="24"/>
        </w:rPr>
        <w:t xml:space="preserve">Основанием для начала выполнения административной процедуры является подготовка и подписание документов, предусмотренных </w:t>
      </w:r>
      <w:r w:rsidR="00205E65" w:rsidRPr="00316C40">
        <w:rPr>
          <w:sz w:val="24"/>
          <w:szCs w:val="24"/>
        </w:rPr>
        <w:t>пунктом</w:t>
      </w:r>
      <w:r w:rsidR="00A16B42" w:rsidRPr="00316C40">
        <w:rPr>
          <w:sz w:val="24"/>
          <w:szCs w:val="24"/>
        </w:rPr>
        <w:t xml:space="preserve"> 27</w:t>
      </w:r>
      <w:r w:rsidRPr="00316C40">
        <w:rPr>
          <w:sz w:val="24"/>
          <w:szCs w:val="24"/>
        </w:rPr>
        <w:t xml:space="preserve"> настоящего Регламента (далее - результат предоставления муниципальной услуги). </w:t>
      </w:r>
    </w:p>
    <w:p w:rsidR="009C0229" w:rsidRPr="00316C40" w:rsidRDefault="009C0229" w:rsidP="00814B4C">
      <w:pPr>
        <w:pStyle w:val="23"/>
        <w:numPr>
          <w:ilvl w:val="0"/>
          <w:numId w:val="27"/>
        </w:numPr>
        <w:shd w:val="clear" w:color="auto" w:fill="auto"/>
        <w:spacing w:before="0" w:after="0" w:line="240" w:lineRule="auto"/>
        <w:ind w:left="0" w:firstLine="709"/>
        <w:jc w:val="both"/>
        <w:rPr>
          <w:sz w:val="24"/>
          <w:szCs w:val="24"/>
        </w:rPr>
      </w:pPr>
      <w:r w:rsidRPr="00316C40">
        <w:rPr>
          <w:sz w:val="24"/>
          <w:szCs w:val="24"/>
        </w:rPr>
        <w:t xml:space="preserve">Муниципальный служащий местной администрации, ответственный за прием документов, в срок, предусмотренный </w:t>
      </w:r>
      <w:r w:rsidRPr="007503B4">
        <w:rPr>
          <w:sz w:val="24"/>
          <w:szCs w:val="24"/>
        </w:rPr>
        <w:t>подпунктом 3 пункта 2</w:t>
      </w:r>
      <w:r w:rsidR="00A16B42" w:rsidRPr="007503B4">
        <w:rPr>
          <w:sz w:val="24"/>
          <w:szCs w:val="24"/>
        </w:rPr>
        <w:t>3</w:t>
      </w:r>
      <w:r w:rsidRPr="00316C40">
        <w:rPr>
          <w:sz w:val="24"/>
          <w:szCs w:val="24"/>
        </w:rPr>
        <w:t xml:space="preserve"> настоящего Регламента, вручает результат предоставления муниципальной услуги заявителю лично (в случае его явки) либо направляет заявителю:</w:t>
      </w:r>
    </w:p>
    <w:p w:rsidR="009C0229" w:rsidRPr="00316C40" w:rsidRDefault="009C0229"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w:t>
      </w:r>
    </w:p>
    <w:p w:rsidR="009C0229" w:rsidRPr="00316C40" w:rsidRDefault="009C0229"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9C0229" w:rsidRPr="00316C40" w:rsidRDefault="009C0229"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через МФЦ - если заявитель обратился за получением муниципальной услуги через МФЦ;</w:t>
      </w:r>
    </w:p>
    <w:p w:rsidR="009C0229" w:rsidRPr="00316C40" w:rsidRDefault="009C0229"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любым из способов, предусмотренных абзацами первым - четвертым настоящего пункта, если заявитель указал на такой способ в запросе.</w:t>
      </w:r>
    </w:p>
    <w:p w:rsidR="009C0229" w:rsidRPr="00316C40" w:rsidRDefault="009C0229" w:rsidP="00814B4C">
      <w:pPr>
        <w:pStyle w:val="23"/>
        <w:numPr>
          <w:ilvl w:val="0"/>
          <w:numId w:val="27"/>
        </w:numPr>
        <w:shd w:val="clear" w:color="auto" w:fill="auto"/>
        <w:spacing w:before="0" w:after="0" w:line="240" w:lineRule="auto"/>
        <w:ind w:left="0" w:firstLine="709"/>
        <w:jc w:val="both"/>
        <w:rPr>
          <w:sz w:val="24"/>
          <w:szCs w:val="24"/>
        </w:rPr>
      </w:pPr>
      <w:r w:rsidRPr="00316C40">
        <w:rPr>
          <w:sz w:val="24"/>
          <w:szCs w:val="24"/>
        </w:rPr>
        <w:t xml:space="preserve"> В случае выявления заявителем в полученных документах опечаток и (или) ошибок заявитель представляет в местную администрацию одним из способов, </w:t>
      </w:r>
      <w:r w:rsidR="00A16B42" w:rsidRPr="007503B4">
        <w:rPr>
          <w:sz w:val="24"/>
          <w:szCs w:val="24"/>
        </w:rPr>
        <w:t>предусмотренных пунктом 20</w:t>
      </w:r>
      <w:r w:rsidRPr="007503B4">
        <w:rPr>
          <w:sz w:val="24"/>
          <w:szCs w:val="24"/>
        </w:rPr>
        <w:t xml:space="preserve"> настоящего Регламента</w:t>
      </w:r>
      <w:r w:rsidRPr="00316C40">
        <w:rPr>
          <w:sz w:val="24"/>
          <w:szCs w:val="24"/>
        </w:rPr>
        <w:t>, заявление в свободной форме об исправлении таких опечаток и (или) о</w:t>
      </w:r>
      <w:r w:rsidRPr="00316C40">
        <w:rPr>
          <w:rStyle w:val="1"/>
          <w:color w:val="auto"/>
          <w:u w:val="none"/>
        </w:rPr>
        <w:t>ши</w:t>
      </w:r>
      <w:r w:rsidRPr="00316C40">
        <w:rPr>
          <w:sz w:val="24"/>
          <w:szCs w:val="24"/>
        </w:rPr>
        <w:t>бок.</w:t>
      </w:r>
    </w:p>
    <w:p w:rsidR="009C0229" w:rsidRPr="00316C40" w:rsidRDefault="009C0229" w:rsidP="00814B4C">
      <w:pPr>
        <w:pStyle w:val="23"/>
        <w:shd w:val="clear" w:color="auto" w:fill="auto"/>
        <w:spacing w:before="0" w:after="0" w:line="240" w:lineRule="auto"/>
        <w:ind w:firstLine="709"/>
        <w:jc w:val="both"/>
        <w:rPr>
          <w:sz w:val="24"/>
          <w:szCs w:val="24"/>
        </w:rPr>
      </w:pPr>
      <w:r w:rsidRPr="00316C40">
        <w:rPr>
          <w:sz w:val="24"/>
          <w:szCs w:val="24"/>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9C0229" w:rsidRPr="00316C40" w:rsidRDefault="009C0229" w:rsidP="00814B4C">
      <w:pPr>
        <w:pStyle w:val="23"/>
        <w:shd w:val="clear" w:color="auto" w:fill="auto"/>
        <w:spacing w:before="0" w:after="0" w:line="240" w:lineRule="auto"/>
        <w:ind w:firstLine="709"/>
        <w:jc w:val="both"/>
        <w:rPr>
          <w:sz w:val="24"/>
          <w:szCs w:val="24"/>
        </w:rPr>
      </w:pPr>
      <w:r w:rsidRPr="00316C40">
        <w:rPr>
          <w:sz w:val="24"/>
          <w:szCs w:val="24"/>
        </w:rPr>
        <w:t>В случае выявления допущенных опечаток и (или) ошибок в выданных документах ответственный исполнитель осуществляет их замену в срок, не превышающий пяти рабочих дней со дня поступления соответствующего заявления.</w:t>
      </w:r>
    </w:p>
    <w:p w:rsidR="007E1457" w:rsidRDefault="007E1457" w:rsidP="00814B4C">
      <w:pPr>
        <w:pStyle w:val="25"/>
        <w:shd w:val="clear" w:color="auto" w:fill="auto"/>
        <w:tabs>
          <w:tab w:val="left" w:pos="2716"/>
        </w:tabs>
        <w:spacing w:before="0" w:after="0" w:line="240" w:lineRule="auto"/>
        <w:ind w:left="709" w:firstLine="0"/>
        <w:jc w:val="center"/>
        <w:rPr>
          <w:sz w:val="24"/>
          <w:szCs w:val="24"/>
        </w:rPr>
      </w:pPr>
    </w:p>
    <w:p w:rsidR="009C0229" w:rsidRPr="00316C40" w:rsidRDefault="009C0229" w:rsidP="00814B4C">
      <w:pPr>
        <w:pStyle w:val="25"/>
        <w:shd w:val="clear" w:color="auto" w:fill="auto"/>
        <w:tabs>
          <w:tab w:val="left" w:pos="2716"/>
        </w:tabs>
        <w:spacing w:before="0" w:after="0" w:line="240" w:lineRule="auto"/>
        <w:ind w:left="709" w:firstLine="0"/>
        <w:jc w:val="center"/>
        <w:rPr>
          <w:sz w:val="24"/>
          <w:szCs w:val="24"/>
        </w:rPr>
      </w:pPr>
      <w:r w:rsidRPr="00316C40">
        <w:rPr>
          <w:sz w:val="24"/>
          <w:szCs w:val="24"/>
          <w:lang w:val="en-US"/>
        </w:rPr>
        <w:t>IV</w:t>
      </w:r>
      <w:r w:rsidRPr="00316C40">
        <w:rPr>
          <w:sz w:val="24"/>
          <w:szCs w:val="24"/>
        </w:rPr>
        <w:t>.Контроль за исполнением Регламента</w:t>
      </w:r>
    </w:p>
    <w:p w:rsidR="00205E65" w:rsidRPr="00316C40" w:rsidRDefault="009C0229" w:rsidP="00814B4C">
      <w:pPr>
        <w:pStyle w:val="23"/>
        <w:numPr>
          <w:ilvl w:val="0"/>
          <w:numId w:val="27"/>
        </w:numPr>
        <w:shd w:val="clear" w:color="auto" w:fill="auto"/>
        <w:spacing w:before="0" w:after="0" w:line="240" w:lineRule="auto"/>
        <w:jc w:val="both"/>
        <w:rPr>
          <w:sz w:val="24"/>
          <w:szCs w:val="24"/>
        </w:rPr>
      </w:pPr>
      <w:r w:rsidRPr="00316C40">
        <w:rPr>
          <w:sz w:val="24"/>
          <w:szCs w:val="24"/>
        </w:rPr>
        <w:t xml:space="preserve"> Контроль за исполнением насто</w:t>
      </w:r>
      <w:r w:rsidR="00205E65" w:rsidRPr="00316C40">
        <w:rPr>
          <w:sz w:val="24"/>
          <w:szCs w:val="24"/>
        </w:rPr>
        <w:t>ящего Регламента осуществляется</w:t>
      </w:r>
    </w:p>
    <w:p w:rsidR="009C0229" w:rsidRPr="00316C40" w:rsidRDefault="009C0229" w:rsidP="00814B4C">
      <w:pPr>
        <w:pStyle w:val="23"/>
        <w:shd w:val="clear" w:color="auto" w:fill="auto"/>
        <w:spacing w:before="0" w:after="0" w:line="240" w:lineRule="auto"/>
        <w:jc w:val="both"/>
        <w:rPr>
          <w:sz w:val="24"/>
          <w:szCs w:val="24"/>
        </w:rPr>
      </w:pPr>
      <w:proofErr w:type="gramStart"/>
      <w:r w:rsidRPr="00316C40">
        <w:rPr>
          <w:sz w:val="24"/>
          <w:szCs w:val="24"/>
        </w:rPr>
        <w:t>главой  МО</w:t>
      </w:r>
      <w:proofErr w:type="gramEnd"/>
      <w:r w:rsidRPr="00316C40">
        <w:rPr>
          <w:sz w:val="24"/>
          <w:szCs w:val="24"/>
        </w:rPr>
        <w:t xml:space="preserve"> «</w:t>
      </w:r>
      <w:proofErr w:type="spellStart"/>
      <w:r w:rsidR="007503B4">
        <w:rPr>
          <w:sz w:val="24"/>
          <w:szCs w:val="24"/>
        </w:rPr>
        <w:t>Коношский</w:t>
      </w:r>
      <w:proofErr w:type="spellEnd"/>
      <w:r w:rsidR="007503B4">
        <w:rPr>
          <w:sz w:val="24"/>
          <w:szCs w:val="24"/>
        </w:rPr>
        <w:t xml:space="preserve"> муниципальный</w:t>
      </w:r>
      <w:r w:rsidRPr="00316C40">
        <w:rPr>
          <w:sz w:val="24"/>
          <w:szCs w:val="24"/>
        </w:rPr>
        <w:t xml:space="preserve"> район» в следующих формах:</w:t>
      </w:r>
    </w:p>
    <w:p w:rsidR="009C0229" w:rsidRPr="00316C40" w:rsidRDefault="009C0229"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текущее наблюдение за выполнением муниципальными служащими </w:t>
      </w:r>
      <w:r w:rsidR="007503B4">
        <w:rPr>
          <w:sz w:val="24"/>
          <w:szCs w:val="24"/>
        </w:rPr>
        <w:t>управления экономики, инфраструктуры и закупок</w:t>
      </w:r>
      <w:r w:rsidR="00AB47E2" w:rsidRPr="00316C40">
        <w:rPr>
          <w:sz w:val="24"/>
          <w:szCs w:val="24"/>
        </w:rPr>
        <w:t xml:space="preserve"> администрации МО «</w:t>
      </w:r>
      <w:proofErr w:type="spellStart"/>
      <w:r w:rsidR="007503B4">
        <w:rPr>
          <w:sz w:val="24"/>
          <w:szCs w:val="24"/>
        </w:rPr>
        <w:t>Коношский</w:t>
      </w:r>
      <w:proofErr w:type="spellEnd"/>
      <w:r w:rsidR="007503B4">
        <w:rPr>
          <w:sz w:val="24"/>
          <w:szCs w:val="24"/>
        </w:rPr>
        <w:t xml:space="preserve"> муниципальный</w:t>
      </w:r>
      <w:r w:rsidR="00AB47E2" w:rsidRPr="00316C40">
        <w:rPr>
          <w:sz w:val="24"/>
          <w:szCs w:val="24"/>
        </w:rPr>
        <w:t xml:space="preserve"> </w:t>
      </w:r>
      <w:r w:rsidR="00AB47E2" w:rsidRPr="00316C40">
        <w:rPr>
          <w:sz w:val="24"/>
          <w:szCs w:val="24"/>
        </w:rPr>
        <w:lastRenderedPageBreak/>
        <w:t>район»</w:t>
      </w:r>
      <w:r w:rsidRPr="00316C40">
        <w:rPr>
          <w:sz w:val="24"/>
          <w:szCs w:val="24"/>
        </w:rPr>
        <w:t xml:space="preserve"> административных действий при предоставлении муниципальной услуги;</w:t>
      </w:r>
    </w:p>
    <w:p w:rsidR="00AB47E2" w:rsidRPr="00316C40" w:rsidRDefault="009C0229" w:rsidP="00814B4C">
      <w:pPr>
        <w:pStyle w:val="23"/>
        <w:numPr>
          <w:ilvl w:val="0"/>
          <w:numId w:val="6"/>
        </w:numPr>
        <w:shd w:val="clear" w:color="auto" w:fill="auto"/>
        <w:spacing w:before="0" w:after="0" w:line="240" w:lineRule="auto"/>
        <w:ind w:firstLine="709"/>
        <w:jc w:val="both"/>
        <w:rPr>
          <w:sz w:val="24"/>
          <w:szCs w:val="24"/>
        </w:rPr>
      </w:pPr>
      <w:r w:rsidRPr="00316C40">
        <w:rPr>
          <w:sz w:val="24"/>
          <w:szCs w:val="24"/>
        </w:rPr>
        <w:t xml:space="preserve"> рассмотрение жалоб на решения, действия (бездействие) должностных лиц, муниципальных служащих </w:t>
      </w:r>
      <w:r w:rsidR="007503B4">
        <w:rPr>
          <w:sz w:val="24"/>
          <w:szCs w:val="24"/>
        </w:rPr>
        <w:t>управления экономики, инфраструктуры и закупок</w:t>
      </w:r>
      <w:r w:rsidR="00AB47E2" w:rsidRPr="00316C40">
        <w:rPr>
          <w:sz w:val="24"/>
          <w:szCs w:val="24"/>
        </w:rPr>
        <w:t xml:space="preserve"> администрации МО «</w:t>
      </w:r>
      <w:proofErr w:type="spellStart"/>
      <w:r w:rsidR="007503B4">
        <w:rPr>
          <w:sz w:val="24"/>
          <w:szCs w:val="24"/>
        </w:rPr>
        <w:t>Коношский</w:t>
      </w:r>
      <w:proofErr w:type="spellEnd"/>
      <w:r w:rsidR="007503B4">
        <w:rPr>
          <w:sz w:val="24"/>
          <w:szCs w:val="24"/>
        </w:rPr>
        <w:t xml:space="preserve"> муниципальный</w:t>
      </w:r>
      <w:r w:rsidR="00AB47E2" w:rsidRPr="00316C40">
        <w:rPr>
          <w:sz w:val="24"/>
          <w:szCs w:val="24"/>
        </w:rPr>
        <w:t xml:space="preserve"> район»</w:t>
      </w:r>
      <w:r w:rsidRPr="00316C40">
        <w:rPr>
          <w:sz w:val="24"/>
          <w:szCs w:val="24"/>
        </w:rPr>
        <w:t>, выполняющих административные действия при предоставлении муниципальной услуги.</w:t>
      </w:r>
    </w:p>
    <w:p w:rsidR="00AB47E2" w:rsidRPr="00316C40" w:rsidRDefault="00AB47E2" w:rsidP="00814B4C">
      <w:pPr>
        <w:pStyle w:val="23"/>
        <w:shd w:val="clear" w:color="auto" w:fill="auto"/>
        <w:spacing w:before="0" w:after="0" w:line="240" w:lineRule="auto"/>
        <w:ind w:firstLine="709"/>
        <w:jc w:val="both"/>
        <w:rPr>
          <w:sz w:val="24"/>
          <w:szCs w:val="24"/>
        </w:rPr>
      </w:pPr>
      <w:r w:rsidRPr="00316C40">
        <w:rPr>
          <w:sz w:val="24"/>
          <w:szCs w:val="24"/>
        </w:rPr>
        <w:t xml:space="preserve">40. Обязанности муниципальных служащих </w:t>
      </w:r>
      <w:r w:rsidR="007261DF">
        <w:rPr>
          <w:sz w:val="24"/>
          <w:szCs w:val="24"/>
        </w:rPr>
        <w:t xml:space="preserve">управления экономики, инфраструктуры </w:t>
      </w:r>
      <w:proofErr w:type="spellStart"/>
      <w:r w:rsidR="007261DF">
        <w:rPr>
          <w:sz w:val="24"/>
          <w:szCs w:val="24"/>
        </w:rPr>
        <w:t>изакупок</w:t>
      </w:r>
      <w:proofErr w:type="spellEnd"/>
      <w:r w:rsidR="009565AD" w:rsidRPr="00316C40">
        <w:rPr>
          <w:sz w:val="24"/>
          <w:szCs w:val="24"/>
        </w:rPr>
        <w:t xml:space="preserve"> администрации МО «</w:t>
      </w:r>
      <w:proofErr w:type="spellStart"/>
      <w:r w:rsidR="007261DF">
        <w:rPr>
          <w:sz w:val="24"/>
          <w:szCs w:val="24"/>
        </w:rPr>
        <w:t>Коношский</w:t>
      </w:r>
      <w:proofErr w:type="spellEnd"/>
      <w:r w:rsidR="007261DF">
        <w:rPr>
          <w:sz w:val="24"/>
          <w:szCs w:val="24"/>
        </w:rPr>
        <w:t xml:space="preserve"> муниципальный</w:t>
      </w:r>
      <w:r w:rsidR="009565AD" w:rsidRPr="00316C40">
        <w:rPr>
          <w:sz w:val="24"/>
          <w:szCs w:val="24"/>
        </w:rPr>
        <w:t xml:space="preserve"> район»</w:t>
      </w:r>
      <w:r w:rsidRPr="00316C40">
        <w:rPr>
          <w:sz w:val="24"/>
          <w:szCs w:val="24"/>
        </w:rPr>
        <w:t xml:space="preserve"> по исполнению настоящего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w:t>
      </w:r>
      <w:r w:rsidRPr="00316C40">
        <w:rPr>
          <w:rStyle w:val="1"/>
          <w:color w:val="auto"/>
          <w:u w:val="none"/>
        </w:rPr>
        <w:t>ици</w:t>
      </w:r>
      <w:r w:rsidRPr="00316C40">
        <w:rPr>
          <w:sz w:val="24"/>
          <w:szCs w:val="24"/>
        </w:rPr>
        <w:t>пальных служащих.</w:t>
      </w:r>
    </w:p>
    <w:p w:rsidR="00EA14AF" w:rsidRPr="00316C40" w:rsidRDefault="00AB47E2" w:rsidP="00814B4C">
      <w:pPr>
        <w:pStyle w:val="23"/>
        <w:shd w:val="clear" w:color="auto" w:fill="auto"/>
        <w:spacing w:before="0" w:after="0" w:line="240" w:lineRule="auto"/>
        <w:ind w:firstLine="709"/>
        <w:jc w:val="both"/>
        <w:rPr>
          <w:sz w:val="24"/>
          <w:szCs w:val="24"/>
        </w:rPr>
      </w:pPr>
      <w:r w:rsidRPr="00316C40">
        <w:rPr>
          <w:sz w:val="24"/>
          <w:szCs w:val="24"/>
        </w:rPr>
        <w:t>41.</w:t>
      </w:r>
      <w:r w:rsidR="007261DF">
        <w:rPr>
          <w:sz w:val="24"/>
          <w:szCs w:val="24"/>
        </w:rPr>
        <w:t xml:space="preserve"> </w:t>
      </w:r>
      <w:r w:rsidR="00EA14AF" w:rsidRPr="00316C40">
        <w:rPr>
          <w:sz w:val="24"/>
          <w:szCs w:val="24"/>
        </w:rPr>
        <w:t xml:space="preserve">Решения главы </w:t>
      </w:r>
      <w:r w:rsidR="00205E65" w:rsidRPr="00316C40">
        <w:rPr>
          <w:sz w:val="24"/>
          <w:szCs w:val="24"/>
        </w:rPr>
        <w:t xml:space="preserve">муниципального образования </w:t>
      </w:r>
      <w:r w:rsidR="00EA14AF" w:rsidRPr="00316C40">
        <w:rPr>
          <w:sz w:val="24"/>
          <w:szCs w:val="24"/>
        </w:rPr>
        <w:t>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AB47E2" w:rsidRPr="00316C40" w:rsidRDefault="00AB47E2" w:rsidP="00814B4C">
      <w:pPr>
        <w:pStyle w:val="23"/>
        <w:shd w:val="clear" w:color="auto" w:fill="auto"/>
        <w:spacing w:before="0" w:after="0" w:line="240" w:lineRule="auto"/>
        <w:ind w:firstLine="709"/>
        <w:jc w:val="both"/>
        <w:rPr>
          <w:sz w:val="24"/>
          <w:szCs w:val="24"/>
        </w:rPr>
      </w:pPr>
    </w:p>
    <w:p w:rsidR="00EF2D19" w:rsidRPr="00316C40" w:rsidRDefault="00EF2D19" w:rsidP="00814B4C">
      <w:pPr>
        <w:pStyle w:val="22"/>
        <w:shd w:val="clear" w:color="auto" w:fill="auto"/>
        <w:tabs>
          <w:tab w:val="left" w:pos="1972"/>
        </w:tabs>
        <w:spacing w:after="0" w:line="240" w:lineRule="auto"/>
        <w:ind w:firstLine="709"/>
        <w:rPr>
          <w:sz w:val="24"/>
          <w:szCs w:val="24"/>
        </w:rPr>
      </w:pPr>
      <w:r w:rsidRPr="00316C40">
        <w:rPr>
          <w:sz w:val="24"/>
          <w:szCs w:val="24"/>
          <w:lang w:val="en-US"/>
        </w:rPr>
        <w:t>V</w:t>
      </w:r>
      <w:r w:rsidRPr="00316C40">
        <w:rPr>
          <w:sz w:val="24"/>
          <w:szCs w:val="24"/>
        </w:rPr>
        <w:t>.Досудебный (внесудебный) порядок обжалования решений и действий (бездействия) местной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w:t>
      </w:r>
    </w:p>
    <w:p w:rsidR="00EF2D19" w:rsidRPr="00316C40" w:rsidRDefault="00EF2D19" w:rsidP="00814B4C">
      <w:pPr>
        <w:autoSpaceDE w:val="0"/>
        <w:autoSpaceDN w:val="0"/>
        <w:adjustRightInd w:val="0"/>
        <w:ind w:firstLine="709"/>
        <w:jc w:val="both"/>
        <w:outlineLvl w:val="1"/>
        <w:rPr>
          <w:b/>
          <w:bCs/>
        </w:rPr>
      </w:pPr>
      <w:r w:rsidRPr="00316C40">
        <w:rPr>
          <w:bCs/>
        </w:rPr>
        <w:t>42</w:t>
      </w:r>
      <w:r w:rsidRPr="00316C40">
        <w:t>. 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EF2D19" w:rsidRPr="00316C40" w:rsidRDefault="00EF2D19" w:rsidP="00814B4C">
      <w:pPr>
        <w:pStyle w:val="ab"/>
        <w:ind w:firstLine="709"/>
        <w:jc w:val="both"/>
        <w:rPr>
          <w:rFonts w:ascii="Times New Roman" w:hAnsi="Times New Roman"/>
          <w:sz w:val="24"/>
          <w:szCs w:val="24"/>
        </w:rPr>
      </w:pPr>
      <w:r w:rsidRPr="00316C40">
        <w:rPr>
          <w:rFonts w:ascii="Times New Roman" w:hAnsi="Times New Roman"/>
          <w:sz w:val="24"/>
          <w:szCs w:val="24"/>
        </w:rPr>
        <w:t>43.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EF2D19" w:rsidRPr="00316C40" w:rsidRDefault="00EF2D19" w:rsidP="00814B4C">
      <w:pPr>
        <w:pStyle w:val="ab"/>
        <w:ind w:firstLine="709"/>
        <w:jc w:val="both"/>
        <w:rPr>
          <w:rFonts w:ascii="Times New Roman" w:hAnsi="Times New Roman"/>
          <w:sz w:val="24"/>
          <w:szCs w:val="24"/>
        </w:rPr>
      </w:pPr>
      <w:r w:rsidRPr="00316C40">
        <w:rPr>
          <w:rFonts w:ascii="Times New Roman" w:hAnsi="Times New Roman"/>
          <w:sz w:val="24"/>
          <w:szCs w:val="24"/>
        </w:rPr>
        <w:t>1) нарушение срока регистрации запроса заявителя о предоставлении муниципальной услуги;</w:t>
      </w:r>
    </w:p>
    <w:p w:rsidR="00EF2D19" w:rsidRPr="00316C40" w:rsidRDefault="00EF2D19" w:rsidP="00814B4C">
      <w:pPr>
        <w:pStyle w:val="ab"/>
        <w:ind w:firstLine="709"/>
        <w:jc w:val="both"/>
        <w:rPr>
          <w:rFonts w:ascii="Times New Roman" w:hAnsi="Times New Roman"/>
          <w:sz w:val="24"/>
          <w:szCs w:val="24"/>
        </w:rPr>
      </w:pPr>
      <w:r w:rsidRPr="00316C40">
        <w:rPr>
          <w:rFonts w:ascii="Times New Roman" w:hAnsi="Times New Roman"/>
          <w:sz w:val="24"/>
          <w:szCs w:val="24"/>
        </w:rPr>
        <w:t>2) нарушение срока предоставления муниципальной услуги;</w:t>
      </w:r>
    </w:p>
    <w:p w:rsidR="00EF2D19" w:rsidRPr="00316C40" w:rsidRDefault="00EF2D19" w:rsidP="00814B4C">
      <w:pPr>
        <w:pStyle w:val="ab"/>
        <w:ind w:firstLine="709"/>
        <w:jc w:val="both"/>
        <w:rPr>
          <w:rFonts w:ascii="Times New Roman" w:hAnsi="Times New Roman"/>
          <w:sz w:val="24"/>
          <w:szCs w:val="24"/>
        </w:rPr>
      </w:pPr>
      <w:r w:rsidRPr="00316C40">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EF2D19" w:rsidRPr="00316C40" w:rsidRDefault="00EF2D19" w:rsidP="00814B4C">
      <w:pPr>
        <w:pStyle w:val="ab"/>
        <w:ind w:firstLine="709"/>
        <w:jc w:val="both"/>
        <w:rPr>
          <w:rFonts w:ascii="Times New Roman" w:hAnsi="Times New Roman"/>
          <w:sz w:val="24"/>
          <w:szCs w:val="24"/>
        </w:rPr>
      </w:pPr>
      <w:r w:rsidRPr="00316C40">
        <w:rPr>
          <w:rFonts w:ascii="Times New Roman" w:hAnsi="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EF2D19" w:rsidRPr="00316C40" w:rsidRDefault="00EF2D19" w:rsidP="00814B4C">
      <w:pPr>
        <w:pStyle w:val="ab"/>
        <w:ind w:firstLine="709"/>
        <w:jc w:val="both"/>
        <w:rPr>
          <w:rFonts w:ascii="Times New Roman" w:hAnsi="Times New Roman"/>
          <w:sz w:val="24"/>
          <w:szCs w:val="24"/>
        </w:rPr>
      </w:pPr>
      <w:r w:rsidRPr="00316C40">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EF2D19" w:rsidRPr="00316C40" w:rsidRDefault="00EF2D19" w:rsidP="00814B4C">
      <w:pPr>
        <w:pStyle w:val="ab"/>
        <w:ind w:firstLine="709"/>
        <w:jc w:val="both"/>
        <w:rPr>
          <w:rFonts w:ascii="Times New Roman" w:hAnsi="Times New Roman"/>
          <w:sz w:val="24"/>
          <w:szCs w:val="24"/>
        </w:rPr>
      </w:pPr>
      <w:r w:rsidRPr="00316C40">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EF2D19" w:rsidRPr="00316C40" w:rsidRDefault="00EF2D19" w:rsidP="00814B4C">
      <w:pPr>
        <w:pStyle w:val="ab"/>
        <w:ind w:firstLine="709"/>
        <w:jc w:val="both"/>
        <w:rPr>
          <w:rFonts w:ascii="Times New Roman" w:hAnsi="Times New Roman"/>
          <w:sz w:val="24"/>
          <w:szCs w:val="24"/>
        </w:rPr>
      </w:pPr>
      <w:r w:rsidRPr="00316C40">
        <w:rPr>
          <w:rFonts w:ascii="Times New Roman" w:hAnsi="Times New Roman"/>
          <w:sz w:val="24"/>
          <w:szCs w:val="24"/>
        </w:rPr>
        <w:t xml:space="preserve">7) отказ должностного лица, муниципального служащего </w:t>
      </w:r>
      <w:proofErr w:type="gramStart"/>
      <w:r w:rsidRPr="00316C40">
        <w:rPr>
          <w:rFonts w:ascii="Times New Roman" w:hAnsi="Times New Roman"/>
          <w:sz w:val="24"/>
          <w:szCs w:val="24"/>
        </w:rPr>
        <w:t>администрации  в</w:t>
      </w:r>
      <w:proofErr w:type="gramEnd"/>
      <w:r w:rsidRPr="00316C40">
        <w:rPr>
          <w:rFonts w:ascii="Times New Roman" w:hAnsi="Times New Roman"/>
          <w:sz w:val="24"/>
          <w:szCs w:val="24"/>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2D19" w:rsidRPr="00316C40" w:rsidRDefault="00EF2D19" w:rsidP="00814B4C">
      <w:pPr>
        <w:pStyle w:val="ab"/>
        <w:ind w:firstLine="709"/>
        <w:jc w:val="both"/>
        <w:rPr>
          <w:rFonts w:ascii="Times New Roman" w:hAnsi="Times New Roman"/>
          <w:sz w:val="24"/>
          <w:szCs w:val="24"/>
        </w:rPr>
      </w:pPr>
      <w:r w:rsidRPr="00316C40">
        <w:rPr>
          <w:rFonts w:ascii="Times New Roman" w:hAnsi="Times New Roman"/>
          <w:sz w:val="24"/>
          <w:szCs w:val="24"/>
        </w:rPr>
        <w:lastRenderedPageBreak/>
        <w:t>8) нарушение срока или порядка выдачи документов по результатам предоставления муниципальной услуги;</w:t>
      </w:r>
    </w:p>
    <w:p w:rsidR="00EF2D19" w:rsidRDefault="00EF2D19" w:rsidP="00814B4C">
      <w:pPr>
        <w:pStyle w:val="ab"/>
        <w:ind w:firstLine="709"/>
        <w:jc w:val="both"/>
        <w:rPr>
          <w:rFonts w:ascii="Times New Roman" w:hAnsi="Times New Roman"/>
          <w:sz w:val="24"/>
          <w:szCs w:val="24"/>
        </w:rPr>
      </w:pPr>
      <w:r w:rsidRPr="00316C40">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00200E4F">
        <w:rPr>
          <w:rFonts w:ascii="Times New Roman" w:hAnsi="Times New Roman"/>
          <w:sz w:val="24"/>
          <w:szCs w:val="24"/>
        </w:rPr>
        <w:t>Федерации, областными законами,</w:t>
      </w:r>
      <w:r w:rsidRPr="00316C40">
        <w:rPr>
          <w:rFonts w:ascii="Times New Roman" w:hAnsi="Times New Roman"/>
          <w:sz w:val="24"/>
          <w:szCs w:val="24"/>
        </w:rPr>
        <w:t xml:space="preserve"> иными нормативными правовыми актами Архангельской области, муниципальными нормативными правовыми актами.</w:t>
      </w:r>
    </w:p>
    <w:p w:rsidR="00B517BC" w:rsidRPr="00B517BC" w:rsidRDefault="003269E1" w:rsidP="00814B4C">
      <w:pPr>
        <w:shd w:val="clear" w:color="auto" w:fill="FFFFFF"/>
        <w:ind w:firstLine="540"/>
        <w:jc w:val="both"/>
        <w:rPr>
          <w:shd w:val="clear" w:color="auto" w:fill="FFFFFF"/>
        </w:rPr>
      </w:pPr>
      <w:r w:rsidRPr="00B517BC">
        <w:rPr>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r w:rsidR="00B517BC" w:rsidRPr="00B517BC">
        <w:rPr>
          <w:shd w:val="clear" w:color="auto" w:fill="FFFFFF"/>
        </w:rPr>
        <w:t xml:space="preserve"> услуги, за исключением случаев:</w:t>
      </w:r>
    </w:p>
    <w:p w:rsidR="003269E1" w:rsidRPr="00B517BC" w:rsidRDefault="003269E1" w:rsidP="00814B4C">
      <w:pPr>
        <w:shd w:val="clear" w:color="auto" w:fill="FFFFFF"/>
        <w:ind w:firstLine="540"/>
        <w:jc w:val="both"/>
      </w:pPr>
      <w:r w:rsidRPr="00B517BC">
        <w:rPr>
          <w:shd w:val="clear" w:color="auto" w:fill="FFFFFF"/>
        </w:rPr>
        <w:t xml:space="preserve"> </w:t>
      </w:r>
      <w:r w:rsidRPr="00B517BC">
        <w:rPr>
          <w:rStyle w:val="blk"/>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269E1" w:rsidRPr="00B517BC" w:rsidRDefault="003269E1" w:rsidP="00814B4C">
      <w:pPr>
        <w:shd w:val="clear" w:color="auto" w:fill="FFFFFF"/>
        <w:ind w:firstLine="540"/>
        <w:jc w:val="both"/>
      </w:pPr>
      <w:bookmarkStart w:id="19" w:name="dst292"/>
      <w:bookmarkEnd w:id="19"/>
      <w:r w:rsidRPr="00B517BC">
        <w:rPr>
          <w:rStyle w:val="blk"/>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269E1" w:rsidRPr="00B517BC" w:rsidRDefault="003269E1" w:rsidP="00814B4C">
      <w:pPr>
        <w:shd w:val="clear" w:color="auto" w:fill="FFFFFF"/>
        <w:ind w:firstLine="540"/>
        <w:jc w:val="both"/>
      </w:pPr>
      <w:bookmarkStart w:id="20" w:name="dst293"/>
      <w:bookmarkEnd w:id="20"/>
      <w:r w:rsidRPr="00B517BC">
        <w:rPr>
          <w:rStyle w:val="blk"/>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269E1" w:rsidRPr="00B517BC" w:rsidRDefault="003269E1" w:rsidP="00814B4C">
      <w:pPr>
        <w:shd w:val="clear" w:color="auto" w:fill="FFFFFF"/>
        <w:ind w:firstLine="540"/>
        <w:jc w:val="both"/>
      </w:pPr>
      <w:bookmarkStart w:id="21" w:name="dst294"/>
      <w:bookmarkEnd w:id="21"/>
      <w:r w:rsidRPr="00B517BC">
        <w:rPr>
          <w:rStyle w:val="blk"/>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3269E1" w:rsidRPr="00B517BC" w:rsidRDefault="003269E1" w:rsidP="00814B4C">
      <w:pPr>
        <w:pStyle w:val="ab"/>
        <w:ind w:firstLine="709"/>
        <w:jc w:val="both"/>
        <w:rPr>
          <w:rFonts w:ascii="Times New Roman" w:hAnsi="Times New Roman"/>
          <w:sz w:val="24"/>
          <w:szCs w:val="24"/>
        </w:rPr>
      </w:pPr>
      <w:r w:rsidRPr="00B517BC">
        <w:rPr>
          <w:rFonts w:ascii="Times New Roman" w:hAnsi="Times New Roman"/>
          <w:sz w:val="24"/>
          <w:szCs w:val="24"/>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00B517BC" w:rsidRPr="00B517BC">
        <w:rPr>
          <w:rFonts w:ascii="Times New Roman" w:hAnsi="Times New Roman"/>
          <w:sz w:val="24"/>
          <w:szCs w:val="24"/>
          <w:shd w:val="clear" w:color="auto" w:fill="FFFFFF"/>
        </w:rPr>
        <w:t xml:space="preserve">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w:t>
      </w:r>
      <w:r w:rsidR="00B517BC" w:rsidRPr="00B517BC">
        <w:rPr>
          <w:rFonts w:ascii="Times New Roman" w:hAnsi="Times New Roman"/>
          <w:sz w:val="24"/>
          <w:szCs w:val="24"/>
          <w:shd w:val="clear" w:color="auto" w:fill="FFFFFF"/>
        </w:rPr>
        <w:lastRenderedPageBreak/>
        <w:t>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EF2D19" w:rsidRPr="00316C40" w:rsidRDefault="00EF2D19" w:rsidP="00814B4C">
      <w:pPr>
        <w:autoSpaceDE w:val="0"/>
        <w:autoSpaceDN w:val="0"/>
        <w:adjustRightInd w:val="0"/>
        <w:ind w:firstLine="709"/>
        <w:jc w:val="both"/>
        <w:outlineLvl w:val="1"/>
      </w:pPr>
      <w:r w:rsidRPr="00316C40">
        <w:t>44. Жалобы подаются:</w:t>
      </w:r>
    </w:p>
    <w:p w:rsidR="00EF2D19" w:rsidRPr="00316C40" w:rsidRDefault="00EF2D19" w:rsidP="00814B4C">
      <w:pPr>
        <w:autoSpaceDE w:val="0"/>
        <w:autoSpaceDN w:val="0"/>
        <w:adjustRightInd w:val="0"/>
        <w:ind w:firstLine="709"/>
        <w:jc w:val="both"/>
        <w:outlineLvl w:val="1"/>
      </w:pPr>
      <w:r w:rsidRPr="00316C40">
        <w:t>1) на решения и действия (бездействие) муниципальных служащих администрации – главе администрации;</w:t>
      </w:r>
    </w:p>
    <w:p w:rsidR="00EF2D19" w:rsidRPr="00316C40" w:rsidRDefault="00EF2D19" w:rsidP="00814B4C">
      <w:pPr>
        <w:autoSpaceDE w:val="0"/>
        <w:autoSpaceDN w:val="0"/>
        <w:adjustRightInd w:val="0"/>
        <w:ind w:firstLine="709"/>
        <w:jc w:val="both"/>
        <w:outlineLvl w:val="1"/>
      </w:pPr>
      <w:r w:rsidRPr="00316C40">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EF2D19" w:rsidRPr="00316C40" w:rsidRDefault="00EF2D19" w:rsidP="00814B4C">
      <w:pPr>
        <w:autoSpaceDE w:val="0"/>
        <w:autoSpaceDN w:val="0"/>
        <w:adjustRightInd w:val="0"/>
        <w:ind w:firstLine="709"/>
        <w:jc w:val="both"/>
        <w:outlineLvl w:val="1"/>
      </w:pPr>
      <w:r w:rsidRPr="00316C40">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EF2D19" w:rsidRPr="00316C40" w:rsidRDefault="00EF2D19" w:rsidP="00814B4C">
      <w:pPr>
        <w:autoSpaceDE w:val="0"/>
        <w:autoSpaceDN w:val="0"/>
        <w:adjustRightInd w:val="0"/>
        <w:ind w:firstLine="709"/>
        <w:jc w:val="both"/>
        <w:outlineLvl w:val="1"/>
      </w:pPr>
      <w:r w:rsidRPr="00316C40">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EF2D19" w:rsidRPr="00316C40" w:rsidRDefault="00EF2D19" w:rsidP="00814B4C">
      <w:pPr>
        <w:autoSpaceDE w:val="0"/>
        <w:autoSpaceDN w:val="0"/>
        <w:adjustRightInd w:val="0"/>
        <w:ind w:firstLine="709"/>
        <w:jc w:val="both"/>
        <w:rPr>
          <w:color w:val="000000"/>
        </w:rPr>
      </w:pPr>
      <w:r w:rsidRPr="00316C40">
        <w:rPr>
          <w:color w:val="000000"/>
        </w:rPr>
        <w:t xml:space="preserve">45.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F2D19" w:rsidRPr="00316C40" w:rsidRDefault="00EF2D19" w:rsidP="00814B4C">
      <w:pPr>
        <w:pStyle w:val="ab"/>
        <w:ind w:firstLine="709"/>
        <w:jc w:val="both"/>
        <w:rPr>
          <w:rFonts w:ascii="Times New Roman" w:hAnsi="Times New Roman"/>
          <w:color w:val="000000"/>
          <w:sz w:val="24"/>
          <w:szCs w:val="24"/>
        </w:rPr>
      </w:pPr>
      <w:r w:rsidRPr="00316C40">
        <w:rPr>
          <w:rFonts w:ascii="Times New Roman" w:hAnsi="Times New Roman"/>
          <w:color w:val="000000"/>
          <w:sz w:val="24"/>
          <w:szCs w:val="24"/>
        </w:rPr>
        <w:t>46. Жалоба должна содержать:</w:t>
      </w:r>
    </w:p>
    <w:p w:rsidR="00EF2D19" w:rsidRPr="00316C40" w:rsidRDefault="00EF2D19" w:rsidP="00814B4C">
      <w:pPr>
        <w:pStyle w:val="ab"/>
        <w:ind w:firstLine="709"/>
        <w:jc w:val="both"/>
        <w:rPr>
          <w:rFonts w:ascii="Times New Roman" w:hAnsi="Times New Roman"/>
          <w:color w:val="000000"/>
          <w:sz w:val="24"/>
          <w:szCs w:val="24"/>
        </w:rPr>
      </w:pPr>
      <w:r w:rsidRPr="00316C40">
        <w:rPr>
          <w:rFonts w:ascii="Times New Roman" w:hAnsi="Times New Roman"/>
          <w:color w:val="000000"/>
          <w:sz w:val="24"/>
          <w:szCs w:val="24"/>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EF2D19" w:rsidRPr="00316C40" w:rsidRDefault="00EF2D19" w:rsidP="00814B4C">
      <w:pPr>
        <w:pStyle w:val="ab"/>
        <w:ind w:firstLine="709"/>
        <w:jc w:val="both"/>
        <w:rPr>
          <w:rFonts w:ascii="Times New Roman" w:hAnsi="Times New Roman"/>
          <w:color w:val="000000"/>
          <w:sz w:val="24"/>
          <w:szCs w:val="24"/>
        </w:rPr>
      </w:pPr>
      <w:r w:rsidRPr="00316C40">
        <w:rPr>
          <w:rFonts w:ascii="Times New Roman" w:hAnsi="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2D19" w:rsidRPr="00316C40" w:rsidRDefault="00EF2D19" w:rsidP="00814B4C">
      <w:pPr>
        <w:pStyle w:val="ab"/>
        <w:ind w:firstLine="709"/>
        <w:jc w:val="both"/>
        <w:rPr>
          <w:rFonts w:ascii="Times New Roman" w:hAnsi="Times New Roman"/>
          <w:color w:val="000000"/>
          <w:sz w:val="24"/>
          <w:szCs w:val="24"/>
        </w:rPr>
      </w:pPr>
      <w:r w:rsidRPr="00316C40">
        <w:rPr>
          <w:rFonts w:ascii="Times New Roman" w:hAnsi="Times New Roman"/>
          <w:color w:val="000000"/>
          <w:sz w:val="24"/>
          <w:szCs w:val="24"/>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rsidR="00EF2D19" w:rsidRPr="00316C40" w:rsidRDefault="00EF2D19" w:rsidP="00814B4C">
      <w:pPr>
        <w:pStyle w:val="ab"/>
        <w:ind w:firstLine="709"/>
        <w:jc w:val="both"/>
        <w:rPr>
          <w:rFonts w:ascii="Times New Roman" w:hAnsi="Times New Roman"/>
          <w:color w:val="000000"/>
          <w:sz w:val="24"/>
          <w:szCs w:val="24"/>
        </w:rPr>
      </w:pPr>
      <w:r w:rsidRPr="00316C40">
        <w:rPr>
          <w:rFonts w:ascii="Times New Roman" w:hAnsi="Times New Roman"/>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EF2D19" w:rsidRPr="00316C40" w:rsidRDefault="00EF2D19" w:rsidP="00814B4C">
      <w:pPr>
        <w:pStyle w:val="ab"/>
        <w:ind w:firstLine="709"/>
        <w:jc w:val="both"/>
        <w:rPr>
          <w:rFonts w:ascii="Times New Roman" w:hAnsi="Times New Roman"/>
          <w:color w:val="000000"/>
          <w:sz w:val="24"/>
          <w:szCs w:val="24"/>
        </w:rPr>
      </w:pPr>
      <w:r w:rsidRPr="00316C40">
        <w:rPr>
          <w:rFonts w:ascii="Times New Roman" w:hAnsi="Times New Roman"/>
          <w:color w:val="000000"/>
          <w:sz w:val="24"/>
          <w:szCs w:val="24"/>
        </w:rPr>
        <w:t xml:space="preserve">47. Жалоба, поступившая в орган, предоставляющий муниципальную услугу, многофункциональный центр, учредителю многофункционального центра подлежит </w:t>
      </w:r>
      <w:r w:rsidRPr="00316C40">
        <w:rPr>
          <w:rFonts w:ascii="Times New Roman" w:hAnsi="Times New Roman"/>
          <w:color w:val="000000"/>
          <w:sz w:val="24"/>
          <w:szCs w:val="24"/>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2D19" w:rsidRPr="00316C40" w:rsidRDefault="00EF2D19" w:rsidP="00814B4C">
      <w:pPr>
        <w:pStyle w:val="ab"/>
        <w:ind w:firstLine="709"/>
        <w:jc w:val="both"/>
        <w:rPr>
          <w:rFonts w:ascii="Times New Roman" w:hAnsi="Times New Roman"/>
          <w:sz w:val="24"/>
          <w:szCs w:val="24"/>
        </w:rPr>
      </w:pPr>
      <w:r w:rsidRPr="00316C40">
        <w:rPr>
          <w:rFonts w:ascii="Times New Roman" w:hAnsi="Times New Roman"/>
          <w:sz w:val="24"/>
          <w:szCs w:val="24"/>
        </w:rPr>
        <w:t>48. По результатам рассмотрения жалобы принимается одно из следующих решений:</w:t>
      </w:r>
    </w:p>
    <w:p w:rsidR="00EF2D19" w:rsidRPr="00316C40" w:rsidRDefault="00EF2D19" w:rsidP="00814B4C">
      <w:pPr>
        <w:pStyle w:val="ab"/>
        <w:ind w:firstLine="709"/>
        <w:jc w:val="both"/>
        <w:rPr>
          <w:rFonts w:ascii="Times New Roman" w:hAnsi="Times New Roman"/>
          <w:sz w:val="24"/>
          <w:szCs w:val="24"/>
        </w:rPr>
      </w:pPr>
      <w:r w:rsidRPr="00316C40">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2D19" w:rsidRPr="00316C40" w:rsidRDefault="00EF2D19" w:rsidP="00814B4C">
      <w:pPr>
        <w:pStyle w:val="ab"/>
        <w:ind w:firstLine="709"/>
        <w:jc w:val="both"/>
        <w:rPr>
          <w:rFonts w:ascii="Times New Roman" w:hAnsi="Times New Roman"/>
          <w:sz w:val="24"/>
          <w:szCs w:val="24"/>
        </w:rPr>
      </w:pPr>
      <w:r w:rsidRPr="00316C40">
        <w:rPr>
          <w:rFonts w:ascii="Times New Roman" w:hAnsi="Times New Roman"/>
          <w:sz w:val="24"/>
          <w:szCs w:val="24"/>
        </w:rPr>
        <w:t>2) в удовлетворении жалобы отказывается.</w:t>
      </w:r>
    </w:p>
    <w:p w:rsidR="00EF2D19" w:rsidRDefault="00EF2D19" w:rsidP="00814B4C">
      <w:pPr>
        <w:autoSpaceDE w:val="0"/>
        <w:autoSpaceDN w:val="0"/>
        <w:adjustRightInd w:val="0"/>
        <w:ind w:firstLine="709"/>
        <w:jc w:val="both"/>
      </w:pPr>
      <w:r w:rsidRPr="00316C40">
        <w:t>49. Не позднее дня, следующего за днем принятия решения, указанного в пункте 48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69E1" w:rsidRPr="007261DF" w:rsidRDefault="003269E1" w:rsidP="00814B4C">
      <w:pPr>
        <w:shd w:val="clear" w:color="auto" w:fill="FFFFFF"/>
        <w:ind w:firstLine="539"/>
        <w:jc w:val="both"/>
      </w:pPr>
      <w:r w:rsidRPr="007261DF">
        <w:rPr>
          <w:rStyle w:val="blk"/>
        </w:rPr>
        <w:t>В случае признания жалобы подлежащей удовлетворению в ответе заявителю, указанном в </w:t>
      </w:r>
      <w:r w:rsidR="00B517BC" w:rsidRPr="007261DF">
        <w:rPr>
          <w:rStyle w:val="blk"/>
        </w:rPr>
        <w:t>пп.</w:t>
      </w:r>
      <w:r w:rsidR="00D67F52" w:rsidRPr="007261DF">
        <w:rPr>
          <w:rStyle w:val="blk"/>
        </w:rPr>
        <w:t>1</w:t>
      </w:r>
      <w:r w:rsidR="00B517BC" w:rsidRPr="007261DF">
        <w:rPr>
          <w:rStyle w:val="blk"/>
        </w:rPr>
        <w:t xml:space="preserve"> п.48</w:t>
      </w:r>
      <w:r w:rsidRPr="007261DF">
        <w:rPr>
          <w:rStyle w:val="blk"/>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269E1" w:rsidRPr="007261DF" w:rsidRDefault="003269E1" w:rsidP="00814B4C">
      <w:pPr>
        <w:shd w:val="clear" w:color="auto" w:fill="FFFFFF"/>
        <w:ind w:firstLine="539"/>
        <w:jc w:val="both"/>
      </w:pPr>
      <w:bookmarkStart w:id="22" w:name="dst298"/>
      <w:bookmarkEnd w:id="22"/>
      <w:r w:rsidRPr="007261DF">
        <w:rPr>
          <w:rStyle w:val="blk"/>
        </w:rPr>
        <w:t xml:space="preserve">В случае признания жалобы не подлежащей удовлетворению в ответе заявителю, указанном </w:t>
      </w:r>
      <w:r w:rsidR="00D67F52" w:rsidRPr="007261DF">
        <w:rPr>
          <w:rStyle w:val="blk"/>
        </w:rPr>
        <w:t>в пп.2 п.48</w:t>
      </w:r>
      <w:r w:rsidRPr="007261DF">
        <w:rPr>
          <w:rStyle w:val="blk"/>
        </w:rPr>
        <w:t>, даются аргументированные разъяснения о причинах принятого решения, а также информация о порядке обжалования принятого решения.</w:t>
      </w:r>
    </w:p>
    <w:p w:rsidR="00EF2D19" w:rsidRPr="00316C40" w:rsidRDefault="00EF2D19" w:rsidP="00814B4C">
      <w:pPr>
        <w:autoSpaceDE w:val="0"/>
        <w:autoSpaceDN w:val="0"/>
        <w:adjustRightInd w:val="0"/>
        <w:ind w:firstLine="709"/>
        <w:jc w:val="both"/>
        <w:rPr>
          <w:bCs/>
        </w:rPr>
      </w:pPr>
      <w:r w:rsidRPr="00316C40">
        <w:t xml:space="preserve">50. </w:t>
      </w:r>
      <w:r w:rsidRPr="00316C40">
        <w:rPr>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EF2D19" w:rsidRPr="004B0723" w:rsidRDefault="00EF2D19" w:rsidP="00814B4C">
      <w:pPr>
        <w:pStyle w:val="23"/>
        <w:shd w:val="clear" w:color="auto" w:fill="auto"/>
        <w:spacing w:before="0" w:after="0" w:line="240" w:lineRule="auto"/>
        <w:jc w:val="both"/>
        <w:rPr>
          <w:sz w:val="26"/>
          <w:szCs w:val="26"/>
        </w:rPr>
      </w:pPr>
    </w:p>
    <w:p w:rsidR="00470218" w:rsidRPr="004B0723" w:rsidRDefault="00470218" w:rsidP="00814B4C">
      <w:pPr>
        <w:pStyle w:val="23"/>
        <w:shd w:val="clear" w:color="auto" w:fill="auto"/>
        <w:spacing w:before="0" w:after="0" w:line="240" w:lineRule="auto"/>
        <w:ind w:right="20"/>
        <w:jc w:val="left"/>
        <w:rPr>
          <w:sz w:val="26"/>
          <w:szCs w:val="26"/>
        </w:rPr>
      </w:pPr>
    </w:p>
    <w:p w:rsidR="00470218" w:rsidRPr="004B0723" w:rsidRDefault="00470218" w:rsidP="00814B4C">
      <w:pPr>
        <w:pStyle w:val="23"/>
        <w:shd w:val="clear" w:color="auto" w:fill="auto"/>
        <w:spacing w:before="0" w:after="0" w:line="240" w:lineRule="auto"/>
        <w:ind w:right="20"/>
        <w:jc w:val="left"/>
        <w:rPr>
          <w:sz w:val="26"/>
          <w:szCs w:val="26"/>
        </w:rPr>
      </w:pPr>
    </w:p>
    <w:p w:rsidR="00470218" w:rsidRPr="004B0723" w:rsidRDefault="00470218" w:rsidP="00814B4C">
      <w:pPr>
        <w:pStyle w:val="23"/>
        <w:shd w:val="clear" w:color="auto" w:fill="auto"/>
        <w:spacing w:before="0" w:after="0" w:line="240" w:lineRule="auto"/>
        <w:ind w:right="20"/>
        <w:jc w:val="left"/>
        <w:rPr>
          <w:sz w:val="26"/>
          <w:szCs w:val="26"/>
        </w:rPr>
      </w:pPr>
    </w:p>
    <w:p w:rsidR="00470218" w:rsidRPr="004B0723" w:rsidRDefault="00470218" w:rsidP="00814B4C">
      <w:pPr>
        <w:pStyle w:val="23"/>
        <w:shd w:val="clear" w:color="auto" w:fill="auto"/>
        <w:spacing w:before="0" w:after="0" w:line="240" w:lineRule="auto"/>
        <w:ind w:right="20"/>
        <w:jc w:val="left"/>
        <w:rPr>
          <w:sz w:val="26"/>
          <w:szCs w:val="26"/>
        </w:rPr>
      </w:pPr>
    </w:p>
    <w:p w:rsidR="00470218" w:rsidRPr="004B0723" w:rsidRDefault="00470218" w:rsidP="00814B4C">
      <w:pPr>
        <w:pStyle w:val="23"/>
        <w:shd w:val="clear" w:color="auto" w:fill="auto"/>
        <w:spacing w:before="0" w:after="0" w:line="240" w:lineRule="auto"/>
        <w:ind w:right="20"/>
        <w:jc w:val="left"/>
        <w:rPr>
          <w:sz w:val="26"/>
          <w:szCs w:val="26"/>
        </w:rPr>
      </w:pPr>
    </w:p>
    <w:p w:rsidR="00470218" w:rsidRPr="004B0723" w:rsidRDefault="00470218" w:rsidP="00814B4C">
      <w:pPr>
        <w:pStyle w:val="23"/>
        <w:shd w:val="clear" w:color="auto" w:fill="auto"/>
        <w:spacing w:before="0" w:after="0" w:line="240" w:lineRule="auto"/>
        <w:ind w:right="20"/>
        <w:jc w:val="left"/>
        <w:rPr>
          <w:sz w:val="26"/>
          <w:szCs w:val="26"/>
        </w:rPr>
      </w:pPr>
    </w:p>
    <w:p w:rsidR="00470218" w:rsidRPr="004B0723" w:rsidRDefault="00470218" w:rsidP="00814B4C">
      <w:pPr>
        <w:pStyle w:val="23"/>
        <w:shd w:val="clear" w:color="auto" w:fill="auto"/>
        <w:spacing w:before="0" w:after="0" w:line="240" w:lineRule="auto"/>
        <w:ind w:right="20"/>
        <w:jc w:val="left"/>
        <w:rPr>
          <w:sz w:val="26"/>
          <w:szCs w:val="26"/>
        </w:rPr>
      </w:pPr>
    </w:p>
    <w:p w:rsidR="00470218" w:rsidRPr="004B0723" w:rsidRDefault="00470218" w:rsidP="00814B4C">
      <w:pPr>
        <w:pStyle w:val="23"/>
        <w:shd w:val="clear" w:color="auto" w:fill="auto"/>
        <w:spacing w:before="0" w:after="0" w:line="240" w:lineRule="auto"/>
        <w:ind w:right="20"/>
        <w:jc w:val="left"/>
        <w:rPr>
          <w:sz w:val="26"/>
          <w:szCs w:val="26"/>
        </w:rPr>
      </w:pPr>
    </w:p>
    <w:p w:rsidR="00470218" w:rsidRPr="004B0723" w:rsidRDefault="00470218" w:rsidP="00814B4C">
      <w:pPr>
        <w:pStyle w:val="23"/>
        <w:shd w:val="clear" w:color="auto" w:fill="auto"/>
        <w:spacing w:before="0" w:after="0" w:line="240" w:lineRule="auto"/>
        <w:ind w:right="20"/>
        <w:jc w:val="left"/>
        <w:rPr>
          <w:sz w:val="26"/>
          <w:szCs w:val="26"/>
        </w:rPr>
      </w:pPr>
    </w:p>
    <w:p w:rsidR="00470218" w:rsidRPr="004B0723" w:rsidRDefault="00470218" w:rsidP="00814B4C">
      <w:pPr>
        <w:pStyle w:val="23"/>
        <w:shd w:val="clear" w:color="auto" w:fill="auto"/>
        <w:spacing w:before="0" w:after="0" w:line="240" w:lineRule="auto"/>
        <w:ind w:right="20"/>
        <w:jc w:val="left"/>
        <w:rPr>
          <w:sz w:val="26"/>
          <w:szCs w:val="26"/>
        </w:rPr>
      </w:pPr>
    </w:p>
    <w:p w:rsidR="00470218" w:rsidRPr="004B0723" w:rsidRDefault="00470218" w:rsidP="00814B4C">
      <w:pPr>
        <w:pStyle w:val="23"/>
        <w:shd w:val="clear" w:color="auto" w:fill="auto"/>
        <w:spacing w:before="0" w:after="0" w:line="240" w:lineRule="auto"/>
        <w:ind w:right="20"/>
        <w:jc w:val="left"/>
        <w:rPr>
          <w:sz w:val="26"/>
          <w:szCs w:val="26"/>
        </w:rPr>
      </w:pPr>
    </w:p>
    <w:p w:rsidR="00470218" w:rsidRPr="004B0723" w:rsidRDefault="00470218" w:rsidP="00814B4C">
      <w:pPr>
        <w:pStyle w:val="23"/>
        <w:shd w:val="clear" w:color="auto" w:fill="auto"/>
        <w:spacing w:before="0" w:after="0" w:line="240" w:lineRule="auto"/>
        <w:ind w:right="20"/>
        <w:jc w:val="left"/>
        <w:rPr>
          <w:sz w:val="26"/>
          <w:szCs w:val="26"/>
        </w:rPr>
      </w:pPr>
    </w:p>
    <w:p w:rsidR="00470218" w:rsidRDefault="00470218" w:rsidP="00814B4C">
      <w:pPr>
        <w:pStyle w:val="23"/>
        <w:shd w:val="clear" w:color="auto" w:fill="auto"/>
        <w:spacing w:before="0" w:after="0" w:line="240" w:lineRule="auto"/>
        <w:ind w:right="20"/>
        <w:jc w:val="left"/>
        <w:rPr>
          <w:sz w:val="26"/>
          <w:szCs w:val="26"/>
        </w:rPr>
      </w:pPr>
    </w:p>
    <w:p w:rsidR="007261DF" w:rsidRDefault="007261DF" w:rsidP="00814B4C">
      <w:pPr>
        <w:pStyle w:val="23"/>
        <w:shd w:val="clear" w:color="auto" w:fill="auto"/>
        <w:spacing w:before="0" w:after="0" w:line="240" w:lineRule="auto"/>
        <w:ind w:right="20"/>
        <w:jc w:val="left"/>
        <w:rPr>
          <w:sz w:val="26"/>
          <w:szCs w:val="26"/>
        </w:rPr>
      </w:pPr>
    </w:p>
    <w:p w:rsidR="007261DF" w:rsidRDefault="007261DF" w:rsidP="00814B4C">
      <w:pPr>
        <w:pStyle w:val="23"/>
        <w:shd w:val="clear" w:color="auto" w:fill="auto"/>
        <w:spacing w:before="0" w:after="0" w:line="240" w:lineRule="auto"/>
        <w:ind w:right="20"/>
        <w:jc w:val="left"/>
        <w:rPr>
          <w:sz w:val="26"/>
          <w:szCs w:val="26"/>
        </w:rPr>
      </w:pPr>
    </w:p>
    <w:p w:rsidR="007261DF" w:rsidRDefault="007261DF" w:rsidP="00814B4C">
      <w:pPr>
        <w:pStyle w:val="23"/>
        <w:shd w:val="clear" w:color="auto" w:fill="auto"/>
        <w:spacing w:before="0" w:after="0" w:line="240" w:lineRule="auto"/>
        <w:ind w:right="20"/>
        <w:jc w:val="left"/>
        <w:rPr>
          <w:sz w:val="26"/>
          <w:szCs w:val="26"/>
        </w:rPr>
      </w:pPr>
    </w:p>
    <w:p w:rsidR="007261DF" w:rsidRDefault="007261DF" w:rsidP="00814B4C">
      <w:pPr>
        <w:pStyle w:val="23"/>
        <w:shd w:val="clear" w:color="auto" w:fill="auto"/>
        <w:spacing w:before="0" w:after="0" w:line="240" w:lineRule="auto"/>
        <w:ind w:right="20"/>
        <w:jc w:val="left"/>
        <w:rPr>
          <w:sz w:val="26"/>
          <w:szCs w:val="26"/>
        </w:rPr>
      </w:pPr>
    </w:p>
    <w:p w:rsidR="007261DF" w:rsidRPr="004B0723" w:rsidRDefault="007261DF" w:rsidP="00814B4C">
      <w:pPr>
        <w:pStyle w:val="23"/>
        <w:shd w:val="clear" w:color="auto" w:fill="auto"/>
        <w:spacing w:before="0" w:after="0" w:line="240" w:lineRule="auto"/>
        <w:ind w:right="20"/>
        <w:jc w:val="left"/>
        <w:rPr>
          <w:sz w:val="26"/>
          <w:szCs w:val="26"/>
        </w:rPr>
      </w:pPr>
    </w:p>
    <w:p w:rsidR="0080037A" w:rsidRPr="004B0723" w:rsidRDefault="003D0D9E" w:rsidP="00814B4C">
      <w:pPr>
        <w:pStyle w:val="30"/>
        <w:shd w:val="clear" w:color="auto" w:fill="auto"/>
        <w:spacing w:before="0" w:after="0" w:line="240" w:lineRule="auto"/>
        <w:jc w:val="right"/>
        <w:rPr>
          <w:sz w:val="22"/>
          <w:szCs w:val="22"/>
        </w:rPr>
      </w:pPr>
      <w:r w:rsidRPr="004B0723">
        <w:rPr>
          <w:sz w:val="22"/>
          <w:szCs w:val="22"/>
        </w:rPr>
        <w:lastRenderedPageBreak/>
        <w:t>Приложение № 1</w:t>
      </w:r>
    </w:p>
    <w:p w:rsidR="003D0D9E" w:rsidRPr="004B0723" w:rsidRDefault="0080037A" w:rsidP="00814B4C">
      <w:pPr>
        <w:autoSpaceDE w:val="0"/>
        <w:autoSpaceDN w:val="0"/>
        <w:adjustRightInd w:val="0"/>
        <w:jc w:val="right"/>
        <w:rPr>
          <w:rFonts w:eastAsia="Calibri"/>
          <w:sz w:val="22"/>
          <w:szCs w:val="22"/>
        </w:rPr>
      </w:pPr>
      <w:r w:rsidRPr="004B0723">
        <w:rPr>
          <w:sz w:val="22"/>
          <w:szCs w:val="22"/>
        </w:rPr>
        <w:t xml:space="preserve">к административному регламенту предоставления муниципальной услуги по выдаче разрешений </w:t>
      </w:r>
      <w:r w:rsidR="003D0D9E" w:rsidRPr="004B0723">
        <w:rPr>
          <w:sz w:val="22"/>
          <w:szCs w:val="22"/>
        </w:rPr>
        <w:t xml:space="preserve">на выполнение </w:t>
      </w:r>
      <w:r w:rsidR="003D0D9E" w:rsidRPr="004B0723">
        <w:rPr>
          <w:rFonts w:eastAsia="Calibri"/>
          <w:sz w:val="22"/>
          <w:szCs w:val="22"/>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80037A" w:rsidRPr="004B0723" w:rsidRDefault="0080037A" w:rsidP="00814B4C">
      <w:pPr>
        <w:pStyle w:val="30"/>
        <w:shd w:val="clear" w:color="auto" w:fill="auto"/>
        <w:spacing w:before="0" w:after="0" w:line="240" w:lineRule="auto"/>
        <w:jc w:val="right"/>
        <w:rPr>
          <w:sz w:val="22"/>
          <w:szCs w:val="22"/>
        </w:rPr>
      </w:pPr>
    </w:p>
    <w:p w:rsidR="0080037A" w:rsidRPr="004B0723" w:rsidRDefault="0080037A" w:rsidP="00814B4C">
      <w:pPr>
        <w:pStyle w:val="23"/>
        <w:shd w:val="clear" w:color="auto" w:fill="auto"/>
        <w:spacing w:before="0" w:after="0" w:line="240" w:lineRule="auto"/>
        <w:ind w:left="20" w:right="20" w:firstLine="720"/>
        <w:jc w:val="both"/>
      </w:pPr>
    </w:p>
    <w:p w:rsidR="0080037A" w:rsidRPr="004B0723" w:rsidRDefault="0080037A" w:rsidP="00814B4C">
      <w:pPr>
        <w:widowControl w:val="0"/>
        <w:autoSpaceDE w:val="0"/>
        <w:autoSpaceDN w:val="0"/>
        <w:adjustRightInd w:val="0"/>
        <w:jc w:val="center"/>
        <w:rPr>
          <w:sz w:val="22"/>
          <w:szCs w:val="22"/>
        </w:rPr>
      </w:pPr>
      <w:r w:rsidRPr="004B0723">
        <w:rPr>
          <w:spacing w:val="-1"/>
          <w:sz w:val="22"/>
          <w:szCs w:val="22"/>
        </w:rPr>
        <w:t xml:space="preserve">                              </w:t>
      </w:r>
      <w:r w:rsidR="00205E65" w:rsidRPr="004B0723">
        <w:rPr>
          <w:spacing w:val="-1"/>
          <w:sz w:val="22"/>
          <w:szCs w:val="22"/>
        </w:rPr>
        <w:t xml:space="preserve">                        </w:t>
      </w:r>
      <w:r w:rsidR="007E1457">
        <w:rPr>
          <w:spacing w:val="-1"/>
          <w:sz w:val="22"/>
          <w:szCs w:val="22"/>
        </w:rPr>
        <w:t xml:space="preserve">     </w:t>
      </w:r>
      <w:r w:rsidR="00316C40">
        <w:rPr>
          <w:spacing w:val="-1"/>
          <w:sz w:val="22"/>
          <w:szCs w:val="22"/>
        </w:rPr>
        <w:t xml:space="preserve">    </w:t>
      </w:r>
      <w:r w:rsidR="007261DF">
        <w:rPr>
          <w:spacing w:val="-1"/>
          <w:sz w:val="22"/>
          <w:szCs w:val="22"/>
        </w:rPr>
        <w:t xml:space="preserve">                           </w:t>
      </w:r>
      <w:r w:rsidR="00A36C9F" w:rsidRPr="004B0723">
        <w:rPr>
          <w:spacing w:val="-1"/>
          <w:sz w:val="22"/>
          <w:szCs w:val="22"/>
        </w:rPr>
        <w:t>Главе МО «</w:t>
      </w:r>
      <w:proofErr w:type="spellStart"/>
      <w:r w:rsidR="007261DF">
        <w:rPr>
          <w:spacing w:val="-1"/>
          <w:sz w:val="22"/>
          <w:szCs w:val="22"/>
        </w:rPr>
        <w:t>Коношский</w:t>
      </w:r>
      <w:proofErr w:type="spellEnd"/>
      <w:r w:rsidR="007261DF">
        <w:rPr>
          <w:spacing w:val="-1"/>
          <w:sz w:val="22"/>
          <w:szCs w:val="22"/>
        </w:rPr>
        <w:t xml:space="preserve"> муниципальный район</w:t>
      </w:r>
      <w:r w:rsidR="00A36C9F" w:rsidRPr="004B0723">
        <w:rPr>
          <w:spacing w:val="-1"/>
          <w:sz w:val="22"/>
          <w:szCs w:val="22"/>
        </w:rPr>
        <w:t>»</w:t>
      </w:r>
    </w:p>
    <w:p w:rsidR="0080037A" w:rsidRPr="004B0723" w:rsidRDefault="0080037A" w:rsidP="00814B4C">
      <w:pPr>
        <w:widowControl w:val="0"/>
        <w:autoSpaceDE w:val="0"/>
        <w:autoSpaceDN w:val="0"/>
        <w:adjustRightInd w:val="0"/>
        <w:ind w:left="4956"/>
        <w:rPr>
          <w:sz w:val="22"/>
          <w:szCs w:val="22"/>
        </w:rPr>
      </w:pPr>
      <w:r w:rsidRPr="004B0723">
        <w:rPr>
          <w:sz w:val="22"/>
          <w:szCs w:val="22"/>
        </w:rPr>
        <w:t>от_________</w:t>
      </w:r>
      <w:r w:rsidR="00A36C9F" w:rsidRPr="004B0723">
        <w:rPr>
          <w:sz w:val="22"/>
          <w:szCs w:val="22"/>
        </w:rPr>
        <w:t>___________________________</w:t>
      </w:r>
    </w:p>
    <w:p w:rsidR="00A36C9F" w:rsidRPr="004B0723" w:rsidRDefault="00A36C9F" w:rsidP="00814B4C">
      <w:pPr>
        <w:widowControl w:val="0"/>
        <w:autoSpaceDE w:val="0"/>
        <w:autoSpaceDN w:val="0"/>
        <w:adjustRightInd w:val="0"/>
        <w:ind w:left="4956"/>
        <w:rPr>
          <w:sz w:val="22"/>
          <w:szCs w:val="22"/>
        </w:rPr>
      </w:pPr>
      <w:r w:rsidRPr="004B0723">
        <w:rPr>
          <w:sz w:val="22"/>
          <w:szCs w:val="22"/>
        </w:rPr>
        <w:t>______________________________________</w:t>
      </w:r>
    </w:p>
    <w:p w:rsidR="0080037A" w:rsidRPr="004B0723" w:rsidRDefault="0080037A" w:rsidP="00814B4C">
      <w:pPr>
        <w:widowControl w:val="0"/>
        <w:autoSpaceDE w:val="0"/>
        <w:autoSpaceDN w:val="0"/>
        <w:adjustRightInd w:val="0"/>
        <w:ind w:left="4956"/>
        <w:rPr>
          <w:sz w:val="22"/>
          <w:szCs w:val="22"/>
        </w:rPr>
      </w:pPr>
      <w:r w:rsidRPr="004B0723">
        <w:rPr>
          <w:sz w:val="22"/>
          <w:szCs w:val="22"/>
        </w:rPr>
        <w:t>[фамилия, имя, отчество заявителя (с указанием</w:t>
      </w:r>
      <w:r w:rsidR="00A36C9F" w:rsidRPr="004B0723">
        <w:rPr>
          <w:sz w:val="22"/>
          <w:szCs w:val="22"/>
        </w:rPr>
        <w:t xml:space="preserve"> </w:t>
      </w:r>
      <w:r w:rsidRPr="004B0723">
        <w:rPr>
          <w:sz w:val="22"/>
          <w:szCs w:val="22"/>
        </w:rPr>
        <w:t>должности заявителя – при подаче заявления</w:t>
      </w:r>
      <w:r w:rsidR="00A36C9F" w:rsidRPr="004B0723">
        <w:rPr>
          <w:sz w:val="22"/>
          <w:szCs w:val="22"/>
        </w:rPr>
        <w:t xml:space="preserve"> </w:t>
      </w:r>
      <w:r w:rsidRPr="004B0723">
        <w:rPr>
          <w:sz w:val="22"/>
          <w:szCs w:val="22"/>
        </w:rPr>
        <w:t>от юридического лица)]</w:t>
      </w:r>
    </w:p>
    <w:p w:rsidR="0080037A" w:rsidRPr="004B0723" w:rsidRDefault="00A36C9F" w:rsidP="00814B4C">
      <w:pPr>
        <w:widowControl w:val="0"/>
        <w:autoSpaceDE w:val="0"/>
        <w:autoSpaceDN w:val="0"/>
        <w:adjustRightInd w:val="0"/>
        <w:rPr>
          <w:sz w:val="22"/>
          <w:szCs w:val="22"/>
        </w:rPr>
      </w:pPr>
      <w:r w:rsidRPr="004B0723">
        <w:rPr>
          <w:sz w:val="22"/>
          <w:szCs w:val="22"/>
        </w:rPr>
        <w:t xml:space="preserve">                                                                                </w:t>
      </w:r>
      <w:r w:rsidR="007E1457">
        <w:rPr>
          <w:sz w:val="22"/>
          <w:szCs w:val="22"/>
        </w:rPr>
        <w:t xml:space="preserve">        </w:t>
      </w:r>
      <w:r w:rsidRPr="004B0723">
        <w:rPr>
          <w:sz w:val="22"/>
          <w:szCs w:val="22"/>
        </w:rPr>
        <w:t xml:space="preserve">  </w:t>
      </w:r>
      <w:r w:rsidR="0080037A" w:rsidRPr="004B0723">
        <w:rPr>
          <w:sz w:val="22"/>
          <w:szCs w:val="22"/>
        </w:rPr>
        <w:t>__________</w:t>
      </w:r>
      <w:r w:rsidRPr="004B0723">
        <w:rPr>
          <w:sz w:val="22"/>
          <w:szCs w:val="22"/>
        </w:rPr>
        <w:t>___________________________</w:t>
      </w:r>
    </w:p>
    <w:p w:rsidR="0080037A" w:rsidRPr="004B0723" w:rsidRDefault="0080037A" w:rsidP="00814B4C">
      <w:pPr>
        <w:widowControl w:val="0"/>
        <w:autoSpaceDE w:val="0"/>
        <w:autoSpaceDN w:val="0"/>
        <w:adjustRightInd w:val="0"/>
        <w:ind w:left="4956"/>
        <w:rPr>
          <w:sz w:val="22"/>
          <w:szCs w:val="22"/>
        </w:rPr>
      </w:pPr>
      <w:r w:rsidRPr="004B0723">
        <w:rPr>
          <w:sz w:val="22"/>
          <w:szCs w:val="22"/>
        </w:rPr>
        <w:t xml:space="preserve">(данные документа, удостоверяющего </w:t>
      </w:r>
    </w:p>
    <w:p w:rsidR="0080037A" w:rsidRPr="004B0723" w:rsidRDefault="0080037A" w:rsidP="00814B4C">
      <w:pPr>
        <w:widowControl w:val="0"/>
        <w:autoSpaceDE w:val="0"/>
        <w:autoSpaceDN w:val="0"/>
        <w:adjustRightInd w:val="0"/>
        <w:ind w:left="4956"/>
        <w:rPr>
          <w:sz w:val="22"/>
          <w:szCs w:val="22"/>
        </w:rPr>
      </w:pPr>
      <w:r w:rsidRPr="004B0723">
        <w:rPr>
          <w:sz w:val="22"/>
          <w:szCs w:val="22"/>
        </w:rPr>
        <w:t>личность физического лица)</w:t>
      </w:r>
    </w:p>
    <w:p w:rsidR="0080037A" w:rsidRPr="004B0723" w:rsidRDefault="0080037A" w:rsidP="00814B4C">
      <w:pPr>
        <w:widowControl w:val="0"/>
        <w:autoSpaceDE w:val="0"/>
        <w:autoSpaceDN w:val="0"/>
        <w:adjustRightInd w:val="0"/>
        <w:ind w:left="4956"/>
        <w:rPr>
          <w:sz w:val="22"/>
          <w:szCs w:val="22"/>
        </w:rPr>
      </w:pPr>
      <w:r w:rsidRPr="004B0723">
        <w:rPr>
          <w:sz w:val="22"/>
          <w:szCs w:val="22"/>
        </w:rPr>
        <w:t>_______________________________________</w:t>
      </w:r>
    </w:p>
    <w:p w:rsidR="0080037A" w:rsidRPr="004B0723" w:rsidRDefault="0080037A" w:rsidP="00814B4C">
      <w:pPr>
        <w:widowControl w:val="0"/>
        <w:autoSpaceDE w:val="0"/>
        <w:autoSpaceDN w:val="0"/>
        <w:adjustRightInd w:val="0"/>
        <w:ind w:left="4956"/>
        <w:rPr>
          <w:sz w:val="22"/>
          <w:szCs w:val="22"/>
        </w:rPr>
      </w:pPr>
      <w:r w:rsidRPr="004B0723">
        <w:rPr>
          <w:sz w:val="22"/>
          <w:szCs w:val="22"/>
        </w:rPr>
        <w:t xml:space="preserve">полное наименование с указанием </w:t>
      </w:r>
    </w:p>
    <w:p w:rsidR="0080037A" w:rsidRPr="004B0723" w:rsidRDefault="0080037A" w:rsidP="00814B4C">
      <w:pPr>
        <w:widowControl w:val="0"/>
        <w:autoSpaceDE w:val="0"/>
        <w:autoSpaceDN w:val="0"/>
        <w:adjustRightInd w:val="0"/>
        <w:ind w:left="4956"/>
        <w:rPr>
          <w:sz w:val="22"/>
          <w:szCs w:val="22"/>
        </w:rPr>
      </w:pPr>
      <w:r w:rsidRPr="004B0723">
        <w:rPr>
          <w:sz w:val="22"/>
          <w:szCs w:val="22"/>
        </w:rPr>
        <w:t>организационно-правовой формы</w:t>
      </w:r>
    </w:p>
    <w:p w:rsidR="0080037A" w:rsidRPr="004B0723" w:rsidRDefault="0080037A" w:rsidP="00814B4C">
      <w:pPr>
        <w:widowControl w:val="0"/>
        <w:autoSpaceDE w:val="0"/>
        <w:autoSpaceDN w:val="0"/>
        <w:adjustRightInd w:val="0"/>
        <w:ind w:left="4956"/>
        <w:rPr>
          <w:sz w:val="22"/>
          <w:szCs w:val="22"/>
        </w:rPr>
      </w:pPr>
      <w:r w:rsidRPr="004B0723">
        <w:rPr>
          <w:sz w:val="22"/>
          <w:szCs w:val="22"/>
        </w:rPr>
        <w:t>юридического лица</w:t>
      </w:r>
    </w:p>
    <w:p w:rsidR="0080037A" w:rsidRPr="004B0723" w:rsidRDefault="0080037A" w:rsidP="00814B4C">
      <w:pPr>
        <w:widowControl w:val="0"/>
        <w:autoSpaceDE w:val="0"/>
        <w:autoSpaceDN w:val="0"/>
        <w:adjustRightInd w:val="0"/>
        <w:ind w:left="4956"/>
        <w:rPr>
          <w:sz w:val="22"/>
          <w:szCs w:val="22"/>
        </w:rPr>
      </w:pPr>
      <w:r w:rsidRPr="004B0723">
        <w:rPr>
          <w:sz w:val="22"/>
          <w:szCs w:val="22"/>
        </w:rPr>
        <w:t>___________</w:t>
      </w:r>
      <w:r w:rsidR="00A36C9F" w:rsidRPr="004B0723">
        <w:rPr>
          <w:sz w:val="22"/>
          <w:szCs w:val="22"/>
        </w:rPr>
        <w:t>____________________________</w:t>
      </w:r>
    </w:p>
    <w:p w:rsidR="0080037A" w:rsidRPr="004B0723" w:rsidRDefault="0080037A" w:rsidP="00814B4C">
      <w:pPr>
        <w:widowControl w:val="0"/>
        <w:autoSpaceDE w:val="0"/>
        <w:autoSpaceDN w:val="0"/>
        <w:adjustRightInd w:val="0"/>
        <w:ind w:left="4956"/>
        <w:rPr>
          <w:sz w:val="22"/>
          <w:szCs w:val="22"/>
        </w:rPr>
      </w:pPr>
      <w:r w:rsidRPr="004B0723">
        <w:rPr>
          <w:sz w:val="22"/>
          <w:szCs w:val="22"/>
        </w:rPr>
        <w:t>(адрес места жительства/нахождения)</w:t>
      </w:r>
    </w:p>
    <w:p w:rsidR="0080037A" w:rsidRPr="004B0723" w:rsidRDefault="0080037A" w:rsidP="00814B4C">
      <w:pPr>
        <w:widowControl w:val="0"/>
        <w:autoSpaceDE w:val="0"/>
        <w:autoSpaceDN w:val="0"/>
        <w:adjustRightInd w:val="0"/>
        <w:ind w:left="4956"/>
        <w:rPr>
          <w:sz w:val="22"/>
          <w:szCs w:val="22"/>
        </w:rPr>
      </w:pPr>
      <w:r w:rsidRPr="004B0723">
        <w:rPr>
          <w:sz w:val="22"/>
          <w:szCs w:val="22"/>
        </w:rPr>
        <w:t>___________</w:t>
      </w:r>
      <w:r w:rsidR="00A36C9F" w:rsidRPr="004B0723">
        <w:rPr>
          <w:sz w:val="22"/>
          <w:szCs w:val="22"/>
        </w:rPr>
        <w:t>____________________________</w:t>
      </w:r>
    </w:p>
    <w:p w:rsidR="0080037A" w:rsidRPr="004B0723" w:rsidRDefault="0080037A" w:rsidP="00814B4C">
      <w:pPr>
        <w:widowControl w:val="0"/>
        <w:autoSpaceDE w:val="0"/>
        <w:autoSpaceDN w:val="0"/>
        <w:adjustRightInd w:val="0"/>
        <w:ind w:left="4956"/>
        <w:rPr>
          <w:sz w:val="22"/>
          <w:szCs w:val="22"/>
        </w:rPr>
      </w:pPr>
      <w:r w:rsidRPr="004B0723">
        <w:rPr>
          <w:sz w:val="22"/>
          <w:szCs w:val="22"/>
        </w:rPr>
        <w:t>___________</w:t>
      </w:r>
      <w:r w:rsidR="00A36C9F" w:rsidRPr="004B0723">
        <w:rPr>
          <w:sz w:val="22"/>
          <w:szCs w:val="22"/>
        </w:rPr>
        <w:t>____________________________</w:t>
      </w:r>
    </w:p>
    <w:p w:rsidR="0080037A" w:rsidRPr="004B0723" w:rsidRDefault="0080037A" w:rsidP="00814B4C">
      <w:pPr>
        <w:widowControl w:val="0"/>
        <w:autoSpaceDE w:val="0"/>
        <w:autoSpaceDN w:val="0"/>
        <w:adjustRightInd w:val="0"/>
        <w:ind w:left="4956" w:right="-1"/>
        <w:rPr>
          <w:sz w:val="22"/>
          <w:szCs w:val="22"/>
        </w:rPr>
      </w:pPr>
      <w:r w:rsidRPr="004B0723">
        <w:rPr>
          <w:sz w:val="22"/>
          <w:szCs w:val="22"/>
        </w:rPr>
        <w:t>телефон:_________________, факс_____________</w:t>
      </w:r>
    </w:p>
    <w:p w:rsidR="0080037A" w:rsidRPr="004B0723" w:rsidRDefault="0080037A" w:rsidP="00814B4C">
      <w:pPr>
        <w:widowControl w:val="0"/>
        <w:autoSpaceDE w:val="0"/>
        <w:autoSpaceDN w:val="0"/>
        <w:adjustRightInd w:val="0"/>
        <w:ind w:left="4956"/>
        <w:rPr>
          <w:sz w:val="22"/>
          <w:szCs w:val="22"/>
        </w:rPr>
      </w:pPr>
      <w:r w:rsidRPr="004B0723">
        <w:rPr>
          <w:sz w:val="22"/>
          <w:szCs w:val="22"/>
        </w:rPr>
        <w:t>E-</w:t>
      </w:r>
      <w:proofErr w:type="spellStart"/>
      <w:r w:rsidRPr="004B0723">
        <w:rPr>
          <w:sz w:val="22"/>
          <w:szCs w:val="22"/>
        </w:rPr>
        <w:t>mail</w:t>
      </w:r>
      <w:proofErr w:type="spellEnd"/>
      <w:r w:rsidRPr="004B0723">
        <w:rPr>
          <w:sz w:val="22"/>
          <w:szCs w:val="22"/>
        </w:rPr>
        <w:t>: ____________________________________</w:t>
      </w:r>
    </w:p>
    <w:p w:rsidR="0080037A" w:rsidRPr="004B0723" w:rsidRDefault="0080037A" w:rsidP="00814B4C">
      <w:pPr>
        <w:widowControl w:val="0"/>
        <w:autoSpaceDE w:val="0"/>
        <w:autoSpaceDN w:val="0"/>
        <w:adjustRightInd w:val="0"/>
        <w:jc w:val="center"/>
        <w:rPr>
          <w:sz w:val="22"/>
          <w:szCs w:val="22"/>
        </w:rPr>
      </w:pPr>
    </w:p>
    <w:p w:rsidR="0080037A" w:rsidRPr="004B0723" w:rsidRDefault="0080037A" w:rsidP="00814B4C">
      <w:pPr>
        <w:widowControl w:val="0"/>
        <w:autoSpaceDE w:val="0"/>
        <w:autoSpaceDN w:val="0"/>
        <w:adjustRightInd w:val="0"/>
        <w:jc w:val="center"/>
        <w:rPr>
          <w:sz w:val="22"/>
          <w:szCs w:val="22"/>
        </w:rPr>
      </w:pPr>
      <w:r w:rsidRPr="004B0723">
        <w:rPr>
          <w:sz w:val="22"/>
          <w:szCs w:val="22"/>
        </w:rPr>
        <w:t>Запрос (заявление)</w:t>
      </w:r>
    </w:p>
    <w:p w:rsidR="003D0D9E" w:rsidRPr="004B0723" w:rsidRDefault="0080037A" w:rsidP="00814B4C">
      <w:pPr>
        <w:autoSpaceDE w:val="0"/>
        <w:autoSpaceDN w:val="0"/>
        <w:adjustRightInd w:val="0"/>
        <w:jc w:val="center"/>
        <w:rPr>
          <w:rFonts w:eastAsia="Calibri"/>
          <w:sz w:val="22"/>
          <w:szCs w:val="22"/>
        </w:rPr>
      </w:pPr>
      <w:r w:rsidRPr="004B0723">
        <w:rPr>
          <w:sz w:val="22"/>
          <w:szCs w:val="22"/>
        </w:rPr>
        <w:t xml:space="preserve">о </w:t>
      </w:r>
      <w:r w:rsidRPr="004B0723">
        <w:rPr>
          <w:bCs/>
          <w:sz w:val="22"/>
          <w:szCs w:val="22"/>
          <w:lang w:eastAsia="zh-CN"/>
        </w:rPr>
        <w:t xml:space="preserve">выдаче разрешения </w:t>
      </w:r>
      <w:proofErr w:type="gramStart"/>
      <w:r w:rsidR="00A36C9F" w:rsidRPr="004B0723">
        <w:rPr>
          <w:sz w:val="22"/>
          <w:szCs w:val="22"/>
        </w:rPr>
        <w:t xml:space="preserve">на </w:t>
      </w:r>
      <w:r w:rsidR="003D0D9E" w:rsidRPr="004B0723">
        <w:rPr>
          <w:sz w:val="22"/>
          <w:szCs w:val="22"/>
        </w:rPr>
        <w:t xml:space="preserve"> выполнение</w:t>
      </w:r>
      <w:proofErr w:type="gramEnd"/>
      <w:r w:rsidR="003D0D9E" w:rsidRPr="004B0723">
        <w:rPr>
          <w:sz w:val="22"/>
          <w:szCs w:val="22"/>
        </w:rPr>
        <w:t xml:space="preserve"> </w:t>
      </w:r>
      <w:r w:rsidR="003D0D9E" w:rsidRPr="004B0723">
        <w:rPr>
          <w:rFonts w:eastAsia="Calibri"/>
          <w:sz w:val="22"/>
          <w:szCs w:val="22"/>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80037A" w:rsidRPr="004B0723" w:rsidRDefault="0080037A" w:rsidP="00814B4C">
      <w:pPr>
        <w:contextualSpacing/>
        <w:jc w:val="center"/>
        <w:rPr>
          <w:bCs/>
          <w:sz w:val="22"/>
          <w:szCs w:val="22"/>
          <w:lang w:eastAsia="zh-CN"/>
        </w:rPr>
      </w:pP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 xml:space="preserve">    </w:t>
      </w:r>
      <w:proofErr w:type="gramStart"/>
      <w:r w:rsidRPr="004B0723">
        <w:rPr>
          <w:rFonts w:eastAsia="Calibri"/>
          <w:sz w:val="22"/>
          <w:szCs w:val="22"/>
        </w:rPr>
        <w:t>Прошу  выдать</w:t>
      </w:r>
      <w:proofErr w:type="gramEnd"/>
      <w:r w:rsidRPr="004B0723">
        <w:rPr>
          <w:rFonts w:eastAsia="Calibri"/>
          <w:sz w:val="22"/>
          <w:szCs w:val="22"/>
        </w:rPr>
        <w:t xml:space="preserve">  разрешение  на использование воздушного пространства над</w:t>
      </w:r>
    </w:p>
    <w:p w:rsidR="00205E65" w:rsidRPr="004B0723" w:rsidRDefault="00205E65" w:rsidP="00814B4C">
      <w:pPr>
        <w:autoSpaceDE w:val="0"/>
        <w:autoSpaceDN w:val="0"/>
        <w:adjustRightInd w:val="0"/>
        <w:jc w:val="both"/>
        <w:rPr>
          <w:rFonts w:eastAsia="Calibri"/>
          <w:sz w:val="22"/>
          <w:szCs w:val="22"/>
        </w:rPr>
      </w:pPr>
      <w:proofErr w:type="gramStart"/>
      <w:r w:rsidRPr="004B0723">
        <w:rPr>
          <w:rFonts w:eastAsia="Calibri"/>
          <w:sz w:val="22"/>
          <w:szCs w:val="22"/>
        </w:rPr>
        <w:t>территорией  муниципального</w:t>
      </w:r>
      <w:proofErr w:type="gramEnd"/>
      <w:r w:rsidRPr="004B0723">
        <w:rPr>
          <w:rFonts w:eastAsia="Calibri"/>
          <w:sz w:val="22"/>
          <w:szCs w:val="22"/>
        </w:rPr>
        <w:t xml:space="preserve">  образования  «</w:t>
      </w:r>
      <w:proofErr w:type="spellStart"/>
      <w:r w:rsidR="007261DF">
        <w:rPr>
          <w:rFonts w:eastAsia="Calibri"/>
          <w:sz w:val="22"/>
          <w:szCs w:val="22"/>
        </w:rPr>
        <w:t>Коношский</w:t>
      </w:r>
      <w:proofErr w:type="spellEnd"/>
      <w:r w:rsidRPr="004B0723">
        <w:rPr>
          <w:rFonts w:eastAsia="Calibri"/>
          <w:sz w:val="22"/>
          <w:szCs w:val="22"/>
        </w:rPr>
        <w:t xml:space="preserve"> муниципальный район» Архангельской области с целью</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___________________________________________________________________________</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___________________________________________________________________________</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 xml:space="preserve">        (вид деятельности по использованию воздушного пространства)</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на _______________________________________________________________________,</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 xml:space="preserve">          (тип воздушного судна; наименование, марка, модель (при</w:t>
      </w:r>
      <w:r w:rsidR="00316C40">
        <w:rPr>
          <w:rFonts w:eastAsia="Calibri"/>
          <w:sz w:val="22"/>
          <w:szCs w:val="22"/>
        </w:rPr>
        <w:t xml:space="preserve"> </w:t>
      </w:r>
      <w:r w:rsidRPr="004B0723">
        <w:rPr>
          <w:rFonts w:eastAsia="Calibri"/>
          <w:sz w:val="22"/>
          <w:szCs w:val="22"/>
        </w:rPr>
        <w:t>наличии)</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принадлежащем: ___________________________________________________________;</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(фамилия, имя, отчество (при наличии) / полное наименование</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владельца)</w:t>
      </w:r>
    </w:p>
    <w:p w:rsidR="00205E65" w:rsidRPr="004B0723" w:rsidRDefault="00205E65" w:rsidP="00814B4C">
      <w:pPr>
        <w:autoSpaceDE w:val="0"/>
        <w:autoSpaceDN w:val="0"/>
        <w:adjustRightInd w:val="0"/>
        <w:jc w:val="both"/>
        <w:rPr>
          <w:rFonts w:eastAsia="Calibri"/>
          <w:sz w:val="22"/>
          <w:szCs w:val="22"/>
        </w:rPr>
      </w:pP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государственный (регистрационный) опознавательный знак (при наличии),</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учетный номер беспилотного воздушного судна (при наличии):</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______________________________________ ____________________________________</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__________________________________________________________________________;</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заводской номер (при наличии): ___________________________________________.</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lastRenderedPageBreak/>
        <w:t xml:space="preserve">    Период    использования   воздушного   пространства   над   территорией</w:t>
      </w:r>
      <w:r w:rsidR="00316C40">
        <w:rPr>
          <w:rFonts w:eastAsia="Calibri"/>
          <w:sz w:val="22"/>
          <w:szCs w:val="22"/>
        </w:rPr>
        <w:t xml:space="preserve"> </w:t>
      </w:r>
      <w:r w:rsidRPr="004B0723">
        <w:rPr>
          <w:rFonts w:eastAsia="Calibri"/>
          <w:sz w:val="22"/>
          <w:szCs w:val="22"/>
        </w:rPr>
        <w:t xml:space="preserve">муниципального </w:t>
      </w:r>
      <w:proofErr w:type="gramStart"/>
      <w:r w:rsidRPr="004B0723">
        <w:rPr>
          <w:rFonts w:eastAsia="Calibri"/>
          <w:sz w:val="22"/>
          <w:szCs w:val="22"/>
        </w:rPr>
        <w:t>образования  «</w:t>
      </w:r>
      <w:proofErr w:type="spellStart"/>
      <w:proofErr w:type="gramEnd"/>
      <w:r w:rsidR="007261DF">
        <w:rPr>
          <w:rFonts w:eastAsia="Calibri"/>
          <w:sz w:val="22"/>
          <w:szCs w:val="22"/>
        </w:rPr>
        <w:t>Коношский</w:t>
      </w:r>
      <w:proofErr w:type="spellEnd"/>
      <w:r w:rsidRPr="004B0723">
        <w:rPr>
          <w:rFonts w:eastAsia="Calibri"/>
          <w:sz w:val="22"/>
          <w:szCs w:val="22"/>
        </w:rPr>
        <w:t xml:space="preserve"> муниципальный район» </w:t>
      </w:r>
      <w:r w:rsidR="00316C40">
        <w:rPr>
          <w:rFonts w:eastAsia="Calibri"/>
          <w:sz w:val="22"/>
          <w:szCs w:val="22"/>
        </w:rPr>
        <w:t xml:space="preserve"> </w:t>
      </w:r>
      <w:r w:rsidRPr="004B0723">
        <w:rPr>
          <w:rFonts w:eastAsia="Calibri"/>
          <w:sz w:val="22"/>
          <w:szCs w:val="22"/>
        </w:rPr>
        <w:t>Архангельской области:</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начало (дата, время): ____________________________________________________,</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окончание (дата, время): _________________________________________________.</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 xml:space="preserve">    Место    использования    воздушного   пространства   над   территорией</w:t>
      </w:r>
      <w:r w:rsidR="00316C40">
        <w:rPr>
          <w:rFonts w:eastAsia="Calibri"/>
          <w:sz w:val="22"/>
          <w:szCs w:val="22"/>
        </w:rPr>
        <w:t xml:space="preserve"> </w:t>
      </w:r>
      <w:r w:rsidRPr="004B0723">
        <w:rPr>
          <w:rFonts w:eastAsia="Calibri"/>
          <w:sz w:val="22"/>
          <w:szCs w:val="22"/>
        </w:rPr>
        <w:t>муниципального   образования «</w:t>
      </w:r>
      <w:proofErr w:type="spellStart"/>
      <w:r w:rsidR="007261DF">
        <w:rPr>
          <w:rFonts w:eastAsia="Calibri"/>
          <w:sz w:val="22"/>
          <w:szCs w:val="22"/>
        </w:rPr>
        <w:t>Коношский</w:t>
      </w:r>
      <w:proofErr w:type="spellEnd"/>
      <w:r w:rsidRPr="004B0723">
        <w:rPr>
          <w:rFonts w:eastAsia="Calibri"/>
          <w:sz w:val="22"/>
          <w:szCs w:val="22"/>
        </w:rPr>
        <w:t xml:space="preserve"> муниципальный </w:t>
      </w:r>
      <w:proofErr w:type="gramStart"/>
      <w:r w:rsidRPr="004B0723">
        <w:rPr>
          <w:rFonts w:eastAsia="Calibri"/>
          <w:sz w:val="22"/>
          <w:szCs w:val="22"/>
        </w:rPr>
        <w:t xml:space="preserve">район» </w:t>
      </w:r>
      <w:r w:rsidR="00316C40">
        <w:rPr>
          <w:rFonts w:eastAsia="Calibri"/>
          <w:sz w:val="22"/>
          <w:szCs w:val="22"/>
        </w:rPr>
        <w:t xml:space="preserve"> </w:t>
      </w:r>
      <w:r w:rsidRPr="004B0723">
        <w:rPr>
          <w:rFonts w:eastAsia="Calibri"/>
          <w:sz w:val="22"/>
          <w:szCs w:val="22"/>
        </w:rPr>
        <w:t>Архангельской</w:t>
      </w:r>
      <w:proofErr w:type="gramEnd"/>
      <w:r w:rsidRPr="004B0723">
        <w:rPr>
          <w:rFonts w:eastAsia="Calibri"/>
          <w:sz w:val="22"/>
          <w:szCs w:val="22"/>
        </w:rPr>
        <w:t xml:space="preserve">  области</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 xml:space="preserve">    (маршрут полета, посадочные площадки, планируемые к использованию):</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___________________________________________________________________________</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___________________________________________________________________________</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__________________________________________________________________________.</w:t>
      </w:r>
    </w:p>
    <w:p w:rsidR="00205E65" w:rsidRPr="004B0723" w:rsidRDefault="00205E65" w:rsidP="00814B4C">
      <w:pPr>
        <w:autoSpaceDE w:val="0"/>
        <w:autoSpaceDN w:val="0"/>
        <w:adjustRightInd w:val="0"/>
        <w:jc w:val="both"/>
        <w:rPr>
          <w:rFonts w:eastAsia="Calibri"/>
          <w:sz w:val="22"/>
          <w:szCs w:val="22"/>
        </w:rPr>
      </w:pP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 xml:space="preserve">    Способ получения результата предоставления муниципальной услуги (нужное</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подчеркнуть): лично/почтовым отправлением.</w:t>
      </w:r>
    </w:p>
    <w:p w:rsidR="00205E65" w:rsidRPr="004B0723" w:rsidRDefault="00205E65" w:rsidP="00814B4C">
      <w:pPr>
        <w:autoSpaceDE w:val="0"/>
        <w:autoSpaceDN w:val="0"/>
        <w:adjustRightInd w:val="0"/>
        <w:jc w:val="both"/>
        <w:rPr>
          <w:rFonts w:eastAsia="Calibri"/>
          <w:sz w:val="22"/>
          <w:szCs w:val="22"/>
        </w:rPr>
      </w:pP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 xml:space="preserve">    Прилагаю   </w:t>
      </w:r>
      <w:proofErr w:type="gramStart"/>
      <w:r w:rsidRPr="004B0723">
        <w:rPr>
          <w:rFonts w:eastAsia="Calibri"/>
          <w:sz w:val="22"/>
          <w:szCs w:val="22"/>
        </w:rPr>
        <w:t xml:space="preserve">документы,   </w:t>
      </w:r>
      <w:proofErr w:type="gramEnd"/>
      <w:r w:rsidRPr="004B0723">
        <w:rPr>
          <w:rFonts w:eastAsia="Calibri"/>
          <w:sz w:val="22"/>
          <w:szCs w:val="22"/>
        </w:rPr>
        <w:t>необходимые  для  предоставления  муниципальной</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услуги:</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 xml:space="preserve">    1. ___________________________________________________________________.</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 xml:space="preserve">    2. ___________________________________________________________________.</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 xml:space="preserve">    ...</w:t>
      </w:r>
    </w:p>
    <w:p w:rsidR="00205E65" w:rsidRPr="004B0723" w:rsidRDefault="00205E65" w:rsidP="00814B4C">
      <w:pPr>
        <w:autoSpaceDE w:val="0"/>
        <w:autoSpaceDN w:val="0"/>
        <w:adjustRightInd w:val="0"/>
        <w:jc w:val="both"/>
        <w:rPr>
          <w:rFonts w:eastAsia="Calibri"/>
          <w:sz w:val="22"/>
          <w:szCs w:val="22"/>
        </w:rPr>
      </w:pP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"____" ________ 20 ___ г. ___________________ _____________________________</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 xml:space="preserve">                                 (подпись)        (расшифровка подписи)</w:t>
      </w:r>
    </w:p>
    <w:p w:rsidR="0080037A" w:rsidRPr="004B0723" w:rsidRDefault="0080037A" w:rsidP="00814B4C">
      <w:pPr>
        <w:widowControl w:val="0"/>
        <w:autoSpaceDE w:val="0"/>
        <w:autoSpaceDN w:val="0"/>
        <w:adjustRightInd w:val="0"/>
        <w:rPr>
          <w:sz w:val="22"/>
          <w:szCs w:val="22"/>
        </w:rPr>
      </w:pPr>
    </w:p>
    <w:p w:rsidR="0080037A" w:rsidRPr="004B0723" w:rsidRDefault="0080037A" w:rsidP="00814B4C">
      <w:pPr>
        <w:widowControl w:val="0"/>
        <w:autoSpaceDE w:val="0"/>
        <w:autoSpaceDN w:val="0"/>
        <w:adjustRightInd w:val="0"/>
        <w:ind w:firstLine="540"/>
        <w:jc w:val="both"/>
        <w:rPr>
          <w:sz w:val="22"/>
          <w:szCs w:val="22"/>
        </w:rPr>
      </w:pPr>
    </w:p>
    <w:p w:rsidR="0080037A" w:rsidRPr="004B0723" w:rsidRDefault="0080037A" w:rsidP="00814B4C">
      <w:pPr>
        <w:widowControl w:val="0"/>
        <w:autoSpaceDE w:val="0"/>
        <w:autoSpaceDN w:val="0"/>
        <w:adjustRightInd w:val="0"/>
        <w:rPr>
          <w:sz w:val="22"/>
          <w:szCs w:val="22"/>
        </w:rPr>
      </w:pPr>
    </w:p>
    <w:p w:rsidR="0080037A" w:rsidRPr="004B0723" w:rsidRDefault="0080037A" w:rsidP="00814B4C">
      <w:pPr>
        <w:widowControl w:val="0"/>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0037A" w:rsidRPr="004B0723" w:rsidTr="00A36C9F">
        <w:tc>
          <w:tcPr>
            <w:tcW w:w="9345" w:type="dxa"/>
          </w:tcPr>
          <w:p w:rsidR="0080037A" w:rsidRPr="004B0723" w:rsidRDefault="0080037A" w:rsidP="00814B4C">
            <w:r w:rsidRPr="004B0723">
              <w:rPr>
                <w:sz w:val="22"/>
                <w:szCs w:val="22"/>
              </w:rPr>
              <w:t>Служебные отметки</w:t>
            </w:r>
          </w:p>
        </w:tc>
      </w:tr>
      <w:tr w:rsidR="0080037A" w:rsidRPr="004B0723" w:rsidTr="00A36C9F">
        <w:tc>
          <w:tcPr>
            <w:tcW w:w="9345" w:type="dxa"/>
          </w:tcPr>
          <w:p w:rsidR="0080037A" w:rsidRPr="004B0723" w:rsidRDefault="0080037A" w:rsidP="00814B4C">
            <w:r w:rsidRPr="004B0723">
              <w:rPr>
                <w:sz w:val="22"/>
                <w:szCs w:val="22"/>
              </w:rPr>
              <w:t xml:space="preserve">Запрос поступил: </w:t>
            </w:r>
          </w:p>
          <w:p w:rsidR="0080037A" w:rsidRPr="004B0723" w:rsidRDefault="0080037A" w:rsidP="00814B4C">
            <w:r w:rsidRPr="004B0723">
              <w:rPr>
                <w:sz w:val="22"/>
                <w:szCs w:val="22"/>
              </w:rPr>
              <w:t>Дата:</w:t>
            </w:r>
          </w:p>
          <w:p w:rsidR="0080037A" w:rsidRPr="004B0723" w:rsidRDefault="0080037A" w:rsidP="00814B4C">
            <w:proofErr w:type="spellStart"/>
            <w:r w:rsidRPr="004B0723">
              <w:rPr>
                <w:sz w:val="22"/>
                <w:szCs w:val="22"/>
              </w:rPr>
              <w:t>вх.N</w:t>
            </w:r>
            <w:proofErr w:type="spellEnd"/>
            <w:r w:rsidRPr="004B0723">
              <w:rPr>
                <w:sz w:val="22"/>
                <w:szCs w:val="22"/>
              </w:rPr>
              <w:t xml:space="preserve">: </w:t>
            </w:r>
          </w:p>
          <w:p w:rsidR="0080037A" w:rsidRPr="004B0723" w:rsidRDefault="0080037A" w:rsidP="00814B4C">
            <w:r w:rsidRPr="004B0723">
              <w:rPr>
                <w:sz w:val="22"/>
                <w:szCs w:val="22"/>
              </w:rPr>
              <w:t>Ф.И.О. и подпись лица, принявшего запрос</w:t>
            </w:r>
          </w:p>
        </w:tc>
      </w:tr>
      <w:tr w:rsidR="0080037A" w:rsidRPr="004B0723" w:rsidTr="00A36C9F">
        <w:tc>
          <w:tcPr>
            <w:tcW w:w="9345" w:type="dxa"/>
          </w:tcPr>
          <w:p w:rsidR="0080037A" w:rsidRPr="004B0723" w:rsidRDefault="0080037A" w:rsidP="00814B4C">
            <w:r w:rsidRPr="004B0723">
              <w:rPr>
                <w:sz w:val="22"/>
                <w:szCs w:val="22"/>
              </w:rPr>
              <w:t xml:space="preserve">Выдано разрешение </w:t>
            </w:r>
          </w:p>
          <w:p w:rsidR="0080037A" w:rsidRPr="004B0723" w:rsidRDefault="0080037A" w:rsidP="00814B4C">
            <w:r w:rsidRPr="004B0723">
              <w:rPr>
                <w:sz w:val="22"/>
                <w:szCs w:val="22"/>
              </w:rPr>
              <w:t>Дата:</w:t>
            </w:r>
          </w:p>
        </w:tc>
      </w:tr>
    </w:tbl>
    <w:p w:rsidR="00B4608F" w:rsidRPr="004B0723" w:rsidRDefault="00B4608F" w:rsidP="00814B4C">
      <w:pPr>
        <w:rPr>
          <w:sz w:val="22"/>
          <w:szCs w:val="22"/>
        </w:rPr>
      </w:pPr>
    </w:p>
    <w:p w:rsidR="00B4608F" w:rsidRPr="004B0723" w:rsidRDefault="00B4608F" w:rsidP="00814B4C">
      <w:pPr>
        <w:rPr>
          <w:sz w:val="22"/>
          <w:szCs w:val="22"/>
        </w:rPr>
      </w:pPr>
    </w:p>
    <w:p w:rsidR="00B4608F" w:rsidRPr="004B0723" w:rsidRDefault="00B4608F" w:rsidP="00814B4C">
      <w:pPr>
        <w:rPr>
          <w:sz w:val="22"/>
          <w:szCs w:val="22"/>
        </w:rPr>
      </w:pPr>
    </w:p>
    <w:p w:rsidR="003D0D9E" w:rsidRPr="004B0723" w:rsidRDefault="003D0D9E" w:rsidP="00814B4C">
      <w:pPr>
        <w:contextualSpacing/>
        <w:rPr>
          <w:sz w:val="22"/>
          <w:szCs w:val="22"/>
        </w:rPr>
      </w:pPr>
    </w:p>
    <w:p w:rsidR="00205E65" w:rsidRPr="004B0723" w:rsidRDefault="00205E65" w:rsidP="00814B4C">
      <w:pPr>
        <w:contextualSpacing/>
        <w:rPr>
          <w:sz w:val="22"/>
          <w:szCs w:val="22"/>
        </w:rPr>
      </w:pPr>
    </w:p>
    <w:p w:rsidR="00205E65" w:rsidRPr="004B0723" w:rsidRDefault="00205E65" w:rsidP="00814B4C">
      <w:pPr>
        <w:contextualSpacing/>
        <w:rPr>
          <w:spacing w:val="-6"/>
          <w:sz w:val="22"/>
          <w:szCs w:val="22"/>
        </w:rPr>
      </w:pPr>
    </w:p>
    <w:p w:rsidR="004B0723" w:rsidRDefault="004B0723" w:rsidP="00814B4C">
      <w:pPr>
        <w:contextualSpacing/>
        <w:jc w:val="right"/>
        <w:rPr>
          <w:spacing w:val="-6"/>
          <w:sz w:val="22"/>
          <w:szCs w:val="22"/>
        </w:rPr>
      </w:pPr>
    </w:p>
    <w:p w:rsidR="004B0723" w:rsidRDefault="004B0723" w:rsidP="00814B4C">
      <w:pPr>
        <w:contextualSpacing/>
        <w:jc w:val="right"/>
        <w:rPr>
          <w:spacing w:val="-6"/>
          <w:sz w:val="22"/>
          <w:szCs w:val="22"/>
        </w:rPr>
      </w:pPr>
    </w:p>
    <w:p w:rsidR="004B0723" w:rsidRDefault="004B0723" w:rsidP="00814B4C">
      <w:pPr>
        <w:contextualSpacing/>
        <w:jc w:val="right"/>
        <w:rPr>
          <w:spacing w:val="-6"/>
          <w:sz w:val="22"/>
          <w:szCs w:val="22"/>
        </w:rPr>
      </w:pPr>
    </w:p>
    <w:p w:rsidR="004B0723" w:rsidRDefault="004B0723" w:rsidP="00814B4C">
      <w:pPr>
        <w:contextualSpacing/>
        <w:jc w:val="right"/>
        <w:rPr>
          <w:spacing w:val="-6"/>
          <w:sz w:val="22"/>
          <w:szCs w:val="22"/>
        </w:rPr>
      </w:pPr>
    </w:p>
    <w:p w:rsidR="004B0723" w:rsidRDefault="004B0723" w:rsidP="00814B4C">
      <w:pPr>
        <w:contextualSpacing/>
        <w:jc w:val="right"/>
        <w:rPr>
          <w:spacing w:val="-6"/>
          <w:sz w:val="22"/>
          <w:szCs w:val="22"/>
        </w:rPr>
      </w:pPr>
    </w:p>
    <w:p w:rsidR="004B0723" w:rsidRDefault="004B0723" w:rsidP="00814B4C">
      <w:pPr>
        <w:contextualSpacing/>
        <w:jc w:val="right"/>
        <w:rPr>
          <w:spacing w:val="-6"/>
          <w:sz w:val="22"/>
          <w:szCs w:val="22"/>
        </w:rPr>
      </w:pPr>
    </w:p>
    <w:p w:rsidR="004B0723" w:rsidRDefault="004B0723" w:rsidP="00814B4C">
      <w:pPr>
        <w:contextualSpacing/>
        <w:jc w:val="right"/>
        <w:rPr>
          <w:spacing w:val="-6"/>
          <w:sz w:val="22"/>
          <w:szCs w:val="22"/>
        </w:rPr>
      </w:pPr>
    </w:p>
    <w:p w:rsidR="00316C40" w:rsidRDefault="00316C40" w:rsidP="00814B4C">
      <w:pPr>
        <w:contextualSpacing/>
        <w:jc w:val="right"/>
        <w:rPr>
          <w:spacing w:val="-6"/>
          <w:sz w:val="22"/>
          <w:szCs w:val="22"/>
        </w:rPr>
      </w:pPr>
    </w:p>
    <w:p w:rsidR="00316C40" w:rsidRDefault="00316C40" w:rsidP="00814B4C">
      <w:pPr>
        <w:contextualSpacing/>
        <w:jc w:val="right"/>
        <w:rPr>
          <w:spacing w:val="-6"/>
          <w:sz w:val="22"/>
          <w:szCs w:val="22"/>
        </w:rPr>
      </w:pPr>
    </w:p>
    <w:p w:rsidR="00316C40" w:rsidRDefault="00316C40" w:rsidP="00814B4C">
      <w:pPr>
        <w:contextualSpacing/>
        <w:jc w:val="right"/>
        <w:rPr>
          <w:spacing w:val="-6"/>
          <w:sz w:val="22"/>
          <w:szCs w:val="22"/>
        </w:rPr>
      </w:pPr>
    </w:p>
    <w:p w:rsidR="00316C40" w:rsidRDefault="00316C40" w:rsidP="00814B4C">
      <w:pPr>
        <w:contextualSpacing/>
        <w:jc w:val="right"/>
        <w:rPr>
          <w:spacing w:val="-6"/>
          <w:sz w:val="22"/>
          <w:szCs w:val="22"/>
        </w:rPr>
      </w:pPr>
    </w:p>
    <w:p w:rsidR="00316C40" w:rsidRDefault="00316C40" w:rsidP="00814B4C">
      <w:pPr>
        <w:contextualSpacing/>
        <w:jc w:val="right"/>
        <w:rPr>
          <w:spacing w:val="-6"/>
          <w:sz w:val="22"/>
          <w:szCs w:val="22"/>
        </w:rPr>
      </w:pPr>
    </w:p>
    <w:p w:rsidR="00316C40" w:rsidRDefault="00316C40" w:rsidP="00814B4C">
      <w:pPr>
        <w:contextualSpacing/>
        <w:jc w:val="right"/>
        <w:rPr>
          <w:spacing w:val="-6"/>
          <w:sz w:val="22"/>
          <w:szCs w:val="22"/>
        </w:rPr>
      </w:pPr>
    </w:p>
    <w:p w:rsidR="00316C40" w:rsidRDefault="00316C40" w:rsidP="00814B4C">
      <w:pPr>
        <w:contextualSpacing/>
        <w:jc w:val="right"/>
        <w:rPr>
          <w:spacing w:val="-6"/>
          <w:sz w:val="22"/>
          <w:szCs w:val="22"/>
        </w:rPr>
      </w:pPr>
    </w:p>
    <w:p w:rsidR="00316C40" w:rsidRDefault="00316C40" w:rsidP="00814B4C">
      <w:pPr>
        <w:contextualSpacing/>
        <w:jc w:val="right"/>
        <w:rPr>
          <w:spacing w:val="-6"/>
          <w:sz w:val="22"/>
          <w:szCs w:val="22"/>
        </w:rPr>
      </w:pPr>
    </w:p>
    <w:p w:rsidR="00316C40" w:rsidRDefault="00316C40" w:rsidP="00814B4C">
      <w:pPr>
        <w:contextualSpacing/>
        <w:jc w:val="right"/>
        <w:rPr>
          <w:spacing w:val="-6"/>
          <w:sz w:val="22"/>
          <w:szCs w:val="22"/>
        </w:rPr>
      </w:pPr>
    </w:p>
    <w:p w:rsidR="00316C40" w:rsidRDefault="00316C40" w:rsidP="00814B4C">
      <w:pPr>
        <w:contextualSpacing/>
        <w:jc w:val="right"/>
        <w:rPr>
          <w:spacing w:val="-6"/>
          <w:sz w:val="22"/>
          <w:szCs w:val="22"/>
        </w:rPr>
      </w:pPr>
    </w:p>
    <w:p w:rsidR="00316C40" w:rsidRDefault="00316C40" w:rsidP="00814B4C">
      <w:pPr>
        <w:contextualSpacing/>
        <w:jc w:val="right"/>
        <w:rPr>
          <w:spacing w:val="-6"/>
          <w:sz w:val="22"/>
          <w:szCs w:val="22"/>
        </w:rPr>
      </w:pPr>
    </w:p>
    <w:p w:rsidR="00A36C9F" w:rsidRPr="004B0723" w:rsidRDefault="003D0D9E" w:rsidP="00814B4C">
      <w:pPr>
        <w:contextualSpacing/>
        <w:jc w:val="right"/>
        <w:rPr>
          <w:spacing w:val="-6"/>
          <w:sz w:val="22"/>
          <w:szCs w:val="22"/>
        </w:rPr>
      </w:pPr>
      <w:r w:rsidRPr="004B0723">
        <w:rPr>
          <w:spacing w:val="-6"/>
          <w:sz w:val="22"/>
          <w:szCs w:val="22"/>
        </w:rPr>
        <w:lastRenderedPageBreak/>
        <w:t>Приложение № 2</w:t>
      </w:r>
    </w:p>
    <w:p w:rsidR="003D0D9E" w:rsidRPr="004B0723" w:rsidRDefault="00A36C9F" w:rsidP="00814B4C">
      <w:pPr>
        <w:autoSpaceDE w:val="0"/>
        <w:autoSpaceDN w:val="0"/>
        <w:adjustRightInd w:val="0"/>
        <w:jc w:val="right"/>
        <w:rPr>
          <w:rFonts w:eastAsia="Calibri"/>
          <w:sz w:val="22"/>
          <w:szCs w:val="22"/>
        </w:rPr>
      </w:pPr>
      <w:r w:rsidRPr="004B0723">
        <w:rPr>
          <w:sz w:val="22"/>
          <w:szCs w:val="22"/>
        </w:rPr>
        <w:t xml:space="preserve">к административному регламенту предоставления муниципальной услуги по выдаче разрешений </w:t>
      </w:r>
      <w:r w:rsidR="003D0D9E" w:rsidRPr="004B0723">
        <w:rPr>
          <w:sz w:val="22"/>
          <w:szCs w:val="22"/>
        </w:rPr>
        <w:t xml:space="preserve">на выполнение </w:t>
      </w:r>
      <w:r w:rsidR="003D0D9E" w:rsidRPr="004B0723">
        <w:rPr>
          <w:rFonts w:eastAsia="Calibri"/>
          <w:sz w:val="22"/>
          <w:szCs w:val="22"/>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A36C9F" w:rsidRPr="004B0723" w:rsidRDefault="00A36C9F" w:rsidP="00814B4C">
      <w:pPr>
        <w:pStyle w:val="30"/>
        <w:shd w:val="clear" w:color="auto" w:fill="auto"/>
        <w:spacing w:before="0" w:after="0" w:line="240" w:lineRule="auto"/>
        <w:jc w:val="right"/>
        <w:rPr>
          <w:sz w:val="22"/>
          <w:szCs w:val="22"/>
        </w:rPr>
      </w:pPr>
    </w:p>
    <w:p w:rsidR="00A36C9F" w:rsidRPr="004B0723" w:rsidRDefault="00A36C9F" w:rsidP="00814B4C">
      <w:pPr>
        <w:ind w:left="5387"/>
        <w:contextualSpacing/>
        <w:jc w:val="center"/>
        <w:rPr>
          <w:bCs/>
          <w:sz w:val="22"/>
          <w:szCs w:val="22"/>
        </w:rPr>
      </w:pPr>
      <w:r w:rsidRPr="004B0723">
        <w:rPr>
          <w:bCs/>
          <w:sz w:val="22"/>
          <w:szCs w:val="22"/>
        </w:rPr>
        <w:t>(Форма)</w:t>
      </w:r>
    </w:p>
    <w:p w:rsidR="00A36C9F" w:rsidRPr="004B0723" w:rsidRDefault="00A36C9F" w:rsidP="00814B4C">
      <w:pPr>
        <w:contextualSpacing/>
        <w:rPr>
          <w:bCs/>
          <w:sz w:val="22"/>
          <w:szCs w:val="22"/>
        </w:rPr>
      </w:pPr>
    </w:p>
    <w:p w:rsidR="00A36C9F" w:rsidRPr="004B0723" w:rsidRDefault="00A36C9F" w:rsidP="00814B4C">
      <w:pPr>
        <w:tabs>
          <w:tab w:val="left" w:pos="5400"/>
        </w:tabs>
        <w:jc w:val="center"/>
        <w:rPr>
          <w:b/>
          <w:sz w:val="22"/>
          <w:szCs w:val="22"/>
        </w:rPr>
      </w:pPr>
      <w:r w:rsidRPr="004B0723">
        <w:rPr>
          <w:b/>
          <w:sz w:val="22"/>
          <w:szCs w:val="22"/>
        </w:rPr>
        <w:t>РАЗРЕШЕНИЕ</w:t>
      </w:r>
    </w:p>
    <w:p w:rsidR="003D0D9E" w:rsidRPr="004B0723" w:rsidRDefault="00A36C9F" w:rsidP="00814B4C">
      <w:pPr>
        <w:autoSpaceDE w:val="0"/>
        <w:autoSpaceDN w:val="0"/>
        <w:adjustRightInd w:val="0"/>
        <w:jc w:val="center"/>
        <w:rPr>
          <w:rFonts w:eastAsia="Calibri"/>
          <w:sz w:val="22"/>
          <w:szCs w:val="22"/>
        </w:rPr>
      </w:pPr>
      <w:r w:rsidRPr="004B0723">
        <w:rPr>
          <w:bCs/>
          <w:sz w:val="22"/>
          <w:szCs w:val="22"/>
          <w:lang w:eastAsia="zh-CN"/>
        </w:rPr>
        <w:t xml:space="preserve">на выполнение </w:t>
      </w:r>
      <w:r w:rsidR="003D0D9E" w:rsidRPr="004B0723">
        <w:rPr>
          <w:rFonts w:eastAsia="Calibri"/>
          <w:sz w:val="22"/>
          <w:szCs w:val="22"/>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A36C9F" w:rsidRPr="004B0723" w:rsidRDefault="00A36C9F" w:rsidP="00814B4C">
      <w:pPr>
        <w:pStyle w:val="30"/>
        <w:shd w:val="clear" w:color="auto" w:fill="auto"/>
        <w:spacing w:before="0" w:after="0" w:line="240" w:lineRule="auto"/>
        <w:ind w:left="20" w:right="20"/>
        <w:rPr>
          <w:sz w:val="22"/>
          <w:szCs w:val="22"/>
        </w:rPr>
      </w:pPr>
    </w:p>
    <w:p w:rsidR="00A36C9F" w:rsidRPr="004B0723" w:rsidRDefault="00A36C9F" w:rsidP="00814B4C">
      <w:pPr>
        <w:jc w:val="both"/>
        <w:rPr>
          <w:sz w:val="22"/>
          <w:szCs w:val="22"/>
        </w:rPr>
      </w:pPr>
      <w:r w:rsidRPr="004B0723">
        <w:rPr>
          <w:sz w:val="22"/>
          <w:szCs w:val="22"/>
        </w:rPr>
        <w:t>«__»___________20__ г.</w:t>
      </w:r>
      <w:r w:rsidRPr="004B0723">
        <w:rPr>
          <w:sz w:val="22"/>
          <w:szCs w:val="22"/>
        </w:rPr>
        <w:tab/>
      </w:r>
      <w:r w:rsidRPr="004B0723">
        <w:rPr>
          <w:sz w:val="22"/>
          <w:szCs w:val="22"/>
        </w:rPr>
        <w:tab/>
      </w:r>
      <w:r w:rsidRPr="004B0723">
        <w:rPr>
          <w:sz w:val="22"/>
          <w:szCs w:val="22"/>
        </w:rPr>
        <w:tab/>
      </w:r>
      <w:r w:rsidRPr="004B0723">
        <w:rPr>
          <w:sz w:val="22"/>
          <w:szCs w:val="22"/>
        </w:rPr>
        <w:tab/>
      </w:r>
      <w:r w:rsidRPr="004B0723">
        <w:rPr>
          <w:sz w:val="22"/>
          <w:szCs w:val="22"/>
        </w:rPr>
        <w:tab/>
      </w:r>
      <w:r w:rsidRPr="004B0723">
        <w:rPr>
          <w:sz w:val="22"/>
          <w:szCs w:val="22"/>
        </w:rPr>
        <w:tab/>
      </w:r>
      <w:r w:rsidRPr="004B0723">
        <w:rPr>
          <w:sz w:val="22"/>
          <w:szCs w:val="22"/>
        </w:rPr>
        <w:tab/>
      </w:r>
      <w:r w:rsidRPr="004B0723">
        <w:rPr>
          <w:sz w:val="22"/>
          <w:szCs w:val="22"/>
        </w:rPr>
        <w:tab/>
        <w:t xml:space="preserve">  №___________</w:t>
      </w:r>
    </w:p>
    <w:p w:rsidR="00A36C9F" w:rsidRPr="004B0723" w:rsidRDefault="00A36C9F" w:rsidP="00814B4C">
      <w:pPr>
        <w:keepNext/>
        <w:keepLines/>
        <w:ind w:firstLine="709"/>
        <w:jc w:val="both"/>
        <w:outlineLvl w:val="0"/>
        <w:rPr>
          <w:sz w:val="22"/>
          <w:szCs w:val="22"/>
        </w:rPr>
      </w:pPr>
      <w:r w:rsidRPr="004B0723">
        <w:rPr>
          <w:sz w:val="22"/>
          <w:szCs w:val="22"/>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w:t>
      </w:r>
      <w:r w:rsidR="00205E65" w:rsidRPr="004B0723">
        <w:rPr>
          <w:sz w:val="22"/>
          <w:szCs w:val="22"/>
        </w:rPr>
        <w:t xml:space="preserve"> </w:t>
      </w:r>
      <w:r w:rsidRPr="004B0723">
        <w:rPr>
          <w:sz w:val="22"/>
          <w:szCs w:val="22"/>
        </w:rPr>
        <w:t>138, администрация муниципального образования «</w:t>
      </w:r>
      <w:proofErr w:type="spellStart"/>
      <w:r w:rsidR="007261DF">
        <w:rPr>
          <w:sz w:val="22"/>
          <w:szCs w:val="22"/>
        </w:rPr>
        <w:t>Коношский</w:t>
      </w:r>
      <w:proofErr w:type="spellEnd"/>
      <w:r w:rsidRPr="004B0723">
        <w:rPr>
          <w:sz w:val="22"/>
          <w:szCs w:val="22"/>
        </w:rPr>
        <w:t xml:space="preserve"> муниципальный район» разрешает</w:t>
      </w:r>
    </w:p>
    <w:p w:rsidR="00A36C9F" w:rsidRPr="004B0723" w:rsidRDefault="00A36C9F" w:rsidP="00814B4C">
      <w:pPr>
        <w:keepNext/>
        <w:keepLines/>
        <w:jc w:val="both"/>
        <w:outlineLvl w:val="0"/>
        <w:rPr>
          <w:sz w:val="22"/>
          <w:szCs w:val="22"/>
        </w:rPr>
      </w:pPr>
      <w:r w:rsidRPr="004B0723">
        <w:rPr>
          <w:sz w:val="22"/>
          <w:szCs w:val="22"/>
        </w:rPr>
        <w:t>__________________________________________________________________________</w:t>
      </w:r>
    </w:p>
    <w:p w:rsidR="00A36C9F" w:rsidRPr="004B0723" w:rsidRDefault="00A36C9F" w:rsidP="00814B4C">
      <w:pPr>
        <w:ind w:firstLine="709"/>
        <w:jc w:val="center"/>
        <w:rPr>
          <w:sz w:val="22"/>
          <w:szCs w:val="22"/>
        </w:rPr>
      </w:pPr>
      <w:r w:rsidRPr="004B0723">
        <w:rPr>
          <w:sz w:val="22"/>
          <w:szCs w:val="22"/>
        </w:rPr>
        <w:t xml:space="preserve">(наименование юридического лица; фамилия, имя, отчество физического лица) ___________________________________________________________________________________________________________ (адрес места нахождения/жительства): </w:t>
      </w:r>
    </w:p>
    <w:p w:rsidR="00A36C9F" w:rsidRPr="004B0723" w:rsidRDefault="00A36C9F" w:rsidP="00814B4C">
      <w:pPr>
        <w:ind w:firstLine="709"/>
        <w:rPr>
          <w:sz w:val="22"/>
          <w:szCs w:val="22"/>
        </w:rPr>
      </w:pPr>
      <w:r w:rsidRPr="004B0723">
        <w:rPr>
          <w:sz w:val="22"/>
          <w:szCs w:val="22"/>
        </w:rPr>
        <w:t>свидетельство о государственной регистрации: ______________________________________________________________________________</w:t>
      </w:r>
    </w:p>
    <w:p w:rsidR="00A36C9F" w:rsidRPr="004B0723" w:rsidRDefault="00A36C9F" w:rsidP="00814B4C">
      <w:pPr>
        <w:ind w:firstLine="709"/>
        <w:jc w:val="center"/>
        <w:rPr>
          <w:sz w:val="22"/>
          <w:szCs w:val="22"/>
        </w:rPr>
      </w:pPr>
      <w:r w:rsidRPr="004B0723">
        <w:rPr>
          <w:sz w:val="22"/>
          <w:szCs w:val="22"/>
        </w:rPr>
        <w:t>(серия, номер)</w:t>
      </w:r>
    </w:p>
    <w:p w:rsidR="00A36C9F" w:rsidRPr="004B0723" w:rsidRDefault="00A36C9F" w:rsidP="00814B4C">
      <w:pPr>
        <w:ind w:firstLine="709"/>
        <w:rPr>
          <w:sz w:val="22"/>
          <w:szCs w:val="22"/>
        </w:rPr>
      </w:pPr>
      <w:r w:rsidRPr="004B0723">
        <w:rPr>
          <w:sz w:val="22"/>
          <w:szCs w:val="22"/>
        </w:rPr>
        <w:t>данные документа, удостоверяющего личность: ______________________________________________________________________________</w:t>
      </w:r>
    </w:p>
    <w:p w:rsidR="00A36C9F" w:rsidRPr="004B0723" w:rsidRDefault="00A36C9F" w:rsidP="00814B4C">
      <w:pPr>
        <w:ind w:firstLine="709"/>
        <w:jc w:val="center"/>
        <w:rPr>
          <w:sz w:val="22"/>
          <w:szCs w:val="22"/>
        </w:rPr>
      </w:pPr>
      <w:r w:rsidRPr="004B0723">
        <w:rPr>
          <w:sz w:val="22"/>
          <w:szCs w:val="22"/>
        </w:rPr>
        <w:t>(серия, номер)</w:t>
      </w:r>
    </w:p>
    <w:p w:rsidR="00A36C9F" w:rsidRPr="004B0723" w:rsidRDefault="00A36C9F" w:rsidP="00814B4C">
      <w:pPr>
        <w:ind w:firstLine="709"/>
        <w:rPr>
          <w:sz w:val="22"/>
          <w:szCs w:val="22"/>
        </w:rPr>
      </w:pPr>
      <w:r w:rsidRPr="004B0723">
        <w:rPr>
          <w:sz w:val="22"/>
          <w:szCs w:val="22"/>
        </w:rPr>
        <w:t>использование воздушного пространства над территорией ________________</w:t>
      </w:r>
      <w:proofErr w:type="spellStart"/>
      <w:r w:rsidR="007261DF">
        <w:rPr>
          <w:sz w:val="22"/>
          <w:szCs w:val="22"/>
        </w:rPr>
        <w:t>Коношского</w:t>
      </w:r>
      <w:proofErr w:type="spellEnd"/>
      <w:r w:rsidRPr="004B0723">
        <w:rPr>
          <w:sz w:val="22"/>
          <w:szCs w:val="22"/>
        </w:rPr>
        <w:t xml:space="preserve"> района Архангельской области для:</w:t>
      </w:r>
    </w:p>
    <w:p w:rsidR="00A36C9F" w:rsidRPr="004B0723" w:rsidRDefault="00A36C9F" w:rsidP="00814B4C">
      <w:pPr>
        <w:ind w:firstLine="709"/>
        <w:rPr>
          <w:sz w:val="22"/>
          <w:szCs w:val="22"/>
        </w:rPr>
      </w:pPr>
      <w:r w:rsidRPr="004B0723">
        <w:rPr>
          <w:sz w:val="22"/>
          <w:szCs w:val="22"/>
        </w:rPr>
        <w:t>__________________________________________________________________________</w:t>
      </w:r>
    </w:p>
    <w:p w:rsidR="00A36C9F" w:rsidRPr="004B0723" w:rsidRDefault="00A36C9F" w:rsidP="00814B4C">
      <w:pPr>
        <w:ind w:firstLine="709"/>
        <w:jc w:val="center"/>
        <w:rPr>
          <w:sz w:val="22"/>
          <w:szCs w:val="22"/>
        </w:rPr>
      </w:pPr>
      <w:r w:rsidRPr="004B0723">
        <w:rPr>
          <w:sz w:val="22"/>
          <w:szCs w:val="22"/>
        </w:rPr>
        <w:t>(вид деятельности по использованию воздушного пространства)</w:t>
      </w:r>
    </w:p>
    <w:p w:rsidR="00A36C9F" w:rsidRPr="004B0723" w:rsidRDefault="00A36C9F" w:rsidP="00814B4C">
      <w:pPr>
        <w:ind w:firstLine="709"/>
        <w:jc w:val="both"/>
        <w:rPr>
          <w:sz w:val="22"/>
          <w:szCs w:val="22"/>
        </w:rPr>
      </w:pPr>
      <w:r w:rsidRPr="004B0723">
        <w:rPr>
          <w:sz w:val="22"/>
          <w:szCs w:val="22"/>
        </w:rPr>
        <w:t>на воздушном судне:</w:t>
      </w:r>
    </w:p>
    <w:p w:rsidR="00A36C9F" w:rsidRPr="004B0723" w:rsidRDefault="00A36C9F" w:rsidP="00814B4C">
      <w:pPr>
        <w:jc w:val="both"/>
        <w:rPr>
          <w:sz w:val="22"/>
          <w:szCs w:val="22"/>
        </w:rPr>
      </w:pPr>
      <w:r w:rsidRPr="004B0723">
        <w:rPr>
          <w:sz w:val="22"/>
          <w:szCs w:val="22"/>
        </w:rPr>
        <w:t>тип _______________________________________________________________________________</w:t>
      </w:r>
    </w:p>
    <w:p w:rsidR="00A36C9F" w:rsidRPr="004B0723" w:rsidRDefault="00A36C9F" w:rsidP="00814B4C">
      <w:pPr>
        <w:ind w:firstLine="709"/>
        <w:jc w:val="both"/>
        <w:rPr>
          <w:sz w:val="22"/>
          <w:szCs w:val="22"/>
        </w:rPr>
      </w:pPr>
      <w:r w:rsidRPr="004B0723">
        <w:rPr>
          <w:sz w:val="22"/>
          <w:szCs w:val="22"/>
        </w:rPr>
        <w:t>государственный регистрационный (опознавательный/учетно-опознавательный) знак</w:t>
      </w:r>
    </w:p>
    <w:p w:rsidR="00A36C9F" w:rsidRPr="004B0723" w:rsidRDefault="00A36C9F" w:rsidP="00814B4C">
      <w:pPr>
        <w:rPr>
          <w:sz w:val="22"/>
          <w:szCs w:val="22"/>
        </w:rPr>
      </w:pPr>
      <w:r w:rsidRPr="004B0723">
        <w:rPr>
          <w:sz w:val="22"/>
          <w:szCs w:val="22"/>
        </w:rPr>
        <w:t>заводской номер (при наличии) _______________________________________________________________________________</w:t>
      </w:r>
    </w:p>
    <w:p w:rsidR="00A36C9F" w:rsidRPr="004B0723" w:rsidRDefault="00A36C9F" w:rsidP="00814B4C">
      <w:pPr>
        <w:jc w:val="both"/>
        <w:rPr>
          <w:sz w:val="22"/>
          <w:szCs w:val="22"/>
        </w:rPr>
      </w:pPr>
      <w:r w:rsidRPr="004B0723">
        <w:rPr>
          <w:sz w:val="22"/>
          <w:szCs w:val="22"/>
        </w:rPr>
        <w:t>Сроки использования воздушного пространства над территорией______________________:</w:t>
      </w:r>
    </w:p>
    <w:p w:rsidR="00A36C9F" w:rsidRPr="004B0723" w:rsidRDefault="00A36C9F" w:rsidP="00814B4C">
      <w:pPr>
        <w:jc w:val="both"/>
        <w:rPr>
          <w:sz w:val="22"/>
          <w:szCs w:val="22"/>
        </w:rPr>
      </w:pPr>
      <w:r w:rsidRPr="004B0723">
        <w:rPr>
          <w:sz w:val="22"/>
          <w:szCs w:val="22"/>
        </w:rPr>
        <w:t>_______________________________________________________________________________</w:t>
      </w:r>
    </w:p>
    <w:p w:rsidR="00A36C9F" w:rsidRPr="004B0723" w:rsidRDefault="00A36C9F" w:rsidP="00814B4C">
      <w:pPr>
        <w:jc w:val="both"/>
        <w:rPr>
          <w:sz w:val="22"/>
          <w:szCs w:val="22"/>
        </w:rPr>
      </w:pPr>
      <w:r w:rsidRPr="004B0723">
        <w:rPr>
          <w:sz w:val="22"/>
          <w:szCs w:val="22"/>
        </w:rPr>
        <w:t>Ограничения/примечания:</w:t>
      </w:r>
    </w:p>
    <w:p w:rsidR="00A36C9F" w:rsidRPr="004B0723" w:rsidRDefault="00A36C9F" w:rsidP="00814B4C">
      <w:pPr>
        <w:jc w:val="both"/>
        <w:rPr>
          <w:sz w:val="22"/>
          <w:szCs w:val="22"/>
        </w:rPr>
      </w:pPr>
      <w:r w:rsidRPr="004B0723">
        <w:rPr>
          <w:sz w:val="22"/>
          <w:szCs w:val="22"/>
        </w:rPr>
        <w:t>______________________________________________________________________________</w:t>
      </w:r>
    </w:p>
    <w:p w:rsidR="00A36C9F" w:rsidRPr="004B0723" w:rsidRDefault="00A36C9F" w:rsidP="00814B4C">
      <w:pPr>
        <w:rPr>
          <w:sz w:val="22"/>
          <w:szCs w:val="22"/>
        </w:rPr>
      </w:pPr>
      <w:r w:rsidRPr="004B0723">
        <w:rPr>
          <w:sz w:val="22"/>
          <w:szCs w:val="22"/>
        </w:rPr>
        <w:t>Срок действия разрешения: ____________________________________________________________</w:t>
      </w:r>
    </w:p>
    <w:p w:rsidR="00A36C9F" w:rsidRPr="004B0723" w:rsidRDefault="00A36C9F" w:rsidP="00814B4C">
      <w:pPr>
        <w:rPr>
          <w:sz w:val="22"/>
          <w:szCs w:val="22"/>
        </w:rPr>
      </w:pPr>
    </w:p>
    <w:p w:rsidR="00A36C9F" w:rsidRPr="004B0723" w:rsidRDefault="00A36C9F" w:rsidP="00814B4C">
      <w:pPr>
        <w:jc w:val="both"/>
        <w:rPr>
          <w:sz w:val="22"/>
          <w:szCs w:val="22"/>
        </w:rPr>
      </w:pPr>
      <w:r w:rsidRPr="004B0723">
        <w:rPr>
          <w:sz w:val="22"/>
          <w:szCs w:val="22"/>
        </w:rPr>
        <w:t>Глава МО «</w:t>
      </w:r>
      <w:proofErr w:type="spellStart"/>
      <w:r w:rsidR="007261DF">
        <w:rPr>
          <w:sz w:val="22"/>
          <w:szCs w:val="22"/>
        </w:rPr>
        <w:t>Коношский</w:t>
      </w:r>
      <w:proofErr w:type="spellEnd"/>
      <w:r w:rsidR="007261DF">
        <w:rPr>
          <w:sz w:val="22"/>
          <w:szCs w:val="22"/>
        </w:rPr>
        <w:t xml:space="preserve"> муниципальный</w:t>
      </w:r>
      <w:r w:rsidRPr="004B0723">
        <w:rPr>
          <w:sz w:val="22"/>
          <w:szCs w:val="22"/>
        </w:rPr>
        <w:t xml:space="preserve"> район»                                                                 </w:t>
      </w:r>
    </w:p>
    <w:p w:rsidR="00B4608F" w:rsidRPr="004B0723" w:rsidRDefault="00B4608F" w:rsidP="00814B4C">
      <w:pPr>
        <w:rPr>
          <w:sz w:val="22"/>
          <w:szCs w:val="22"/>
        </w:rPr>
      </w:pPr>
    </w:p>
    <w:p w:rsidR="00B4608F" w:rsidRDefault="00B4608F" w:rsidP="00814B4C">
      <w:pPr>
        <w:rPr>
          <w:sz w:val="22"/>
          <w:szCs w:val="22"/>
        </w:rPr>
      </w:pPr>
    </w:p>
    <w:p w:rsidR="007261DF" w:rsidRDefault="007261DF" w:rsidP="00814B4C">
      <w:pPr>
        <w:rPr>
          <w:sz w:val="22"/>
          <w:szCs w:val="22"/>
        </w:rPr>
      </w:pPr>
    </w:p>
    <w:p w:rsidR="007261DF" w:rsidRDefault="007261DF" w:rsidP="00814B4C">
      <w:pPr>
        <w:rPr>
          <w:sz w:val="22"/>
          <w:szCs w:val="22"/>
        </w:rPr>
      </w:pPr>
    </w:p>
    <w:p w:rsidR="007261DF" w:rsidRDefault="007261DF" w:rsidP="00814B4C">
      <w:pPr>
        <w:rPr>
          <w:sz w:val="22"/>
          <w:szCs w:val="22"/>
        </w:rPr>
      </w:pPr>
    </w:p>
    <w:p w:rsidR="007261DF" w:rsidRDefault="007261DF" w:rsidP="00814B4C">
      <w:pPr>
        <w:rPr>
          <w:sz w:val="22"/>
          <w:szCs w:val="22"/>
        </w:rPr>
      </w:pPr>
    </w:p>
    <w:p w:rsidR="007261DF" w:rsidRPr="004B0723" w:rsidRDefault="007261DF" w:rsidP="00814B4C">
      <w:pPr>
        <w:rPr>
          <w:sz w:val="22"/>
          <w:szCs w:val="22"/>
        </w:rPr>
      </w:pPr>
    </w:p>
    <w:p w:rsidR="00844201" w:rsidRPr="004B0723" w:rsidRDefault="003D0D9E" w:rsidP="00814B4C">
      <w:pPr>
        <w:ind w:left="5387"/>
        <w:contextualSpacing/>
        <w:jc w:val="right"/>
        <w:rPr>
          <w:spacing w:val="-6"/>
          <w:sz w:val="22"/>
          <w:szCs w:val="22"/>
        </w:rPr>
      </w:pPr>
      <w:r w:rsidRPr="004B0723">
        <w:rPr>
          <w:spacing w:val="-6"/>
          <w:sz w:val="22"/>
          <w:szCs w:val="22"/>
        </w:rPr>
        <w:lastRenderedPageBreak/>
        <w:t>Приложение № 3</w:t>
      </w:r>
    </w:p>
    <w:p w:rsidR="003D0D9E" w:rsidRPr="004B0723" w:rsidRDefault="00844201" w:rsidP="00814B4C">
      <w:pPr>
        <w:autoSpaceDE w:val="0"/>
        <w:autoSpaceDN w:val="0"/>
        <w:adjustRightInd w:val="0"/>
        <w:jc w:val="right"/>
        <w:rPr>
          <w:rFonts w:eastAsia="Calibri"/>
          <w:sz w:val="22"/>
          <w:szCs w:val="22"/>
        </w:rPr>
      </w:pPr>
      <w:r w:rsidRPr="004B0723">
        <w:rPr>
          <w:sz w:val="22"/>
          <w:szCs w:val="22"/>
        </w:rPr>
        <w:t xml:space="preserve">к административному регламенту предоставления муниципальной услуги по выдаче разрешений </w:t>
      </w:r>
      <w:r w:rsidR="003D0D9E" w:rsidRPr="004B0723">
        <w:rPr>
          <w:sz w:val="22"/>
          <w:szCs w:val="22"/>
        </w:rPr>
        <w:t xml:space="preserve">на выполнение </w:t>
      </w:r>
      <w:r w:rsidR="003D0D9E" w:rsidRPr="004B0723">
        <w:rPr>
          <w:rFonts w:eastAsia="Calibri"/>
          <w:sz w:val="22"/>
          <w:szCs w:val="22"/>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844201" w:rsidRPr="004B0723" w:rsidRDefault="00844201" w:rsidP="00814B4C">
      <w:pPr>
        <w:pStyle w:val="30"/>
        <w:shd w:val="clear" w:color="auto" w:fill="auto"/>
        <w:spacing w:before="0" w:after="0" w:line="240" w:lineRule="auto"/>
        <w:ind w:left="20" w:right="20"/>
        <w:jc w:val="right"/>
        <w:rPr>
          <w:sz w:val="22"/>
          <w:szCs w:val="22"/>
        </w:rPr>
      </w:pPr>
    </w:p>
    <w:p w:rsidR="00844201" w:rsidRPr="004B0723" w:rsidRDefault="00844201" w:rsidP="00814B4C">
      <w:pPr>
        <w:ind w:firstLine="709"/>
        <w:jc w:val="center"/>
        <w:rPr>
          <w:b/>
          <w:sz w:val="22"/>
          <w:szCs w:val="22"/>
        </w:rPr>
      </w:pPr>
      <w:r w:rsidRPr="004B0723">
        <w:rPr>
          <w:b/>
          <w:sz w:val="22"/>
          <w:szCs w:val="22"/>
        </w:rPr>
        <w:t>Уведомление</w:t>
      </w:r>
    </w:p>
    <w:p w:rsidR="003D0D9E" w:rsidRPr="004B0723" w:rsidRDefault="00844201" w:rsidP="00814B4C">
      <w:pPr>
        <w:autoSpaceDE w:val="0"/>
        <w:autoSpaceDN w:val="0"/>
        <w:adjustRightInd w:val="0"/>
        <w:jc w:val="center"/>
        <w:rPr>
          <w:rFonts w:eastAsia="Calibri"/>
          <w:b/>
          <w:sz w:val="22"/>
          <w:szCs w:val="22"/>
        </w:rPr>
      </w:pPr>
      <w:r w:rsidRPr="004B0723">
        <w:rPr>
          <w:b/>
          <w:sz w:val="22"/>
          <w:szCs w:val="22"/>
        </w:rPr>
        <w:t xml:space="preserve">об отказе в выдаче разрешения </w:t>
      </w:r>
      <w:r w:rsidR="003D0D9E" w:rsidRPr="004B0723">
        <w:rPr>
          <w:b/>
          <w:sz w:val="22"/>
          <w:szCs w:val="22"/>
        </w:rPr>
        <w:t xml:space="preserve">на выполнение </w:t>
      </w:r>
      <w:r w:rsidR="003D0D9E" w:rsidRPr="004B0723">
        <w:rPr>
          <w:rFonts w:eastAsia="Calibri"/>
          <w:b/>
          <w:sz w:val="22"/>
          <w:szCs w:val="22"/>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844201" w:rsidRPr="004B0723" w:rsidRDefault="00844201" w:rsidP="00814B4C">
      <w:pPr>
        <w:ind w:firstLine="709"/>
        <w:jc w:val="center"/>
        <w:rPr>
          <w:b/>
          <w:sz w:val="22"/>
          <w:szCs w:val="22"/>
        </w:rPr>
      </w:pPr>
    </w:p>
    <w:p w:rsidR="00844201" w:rsidRPr="004B0723" w:rsidRDefault="00844201" w:rsidP="00814B4C">
      <w:pPr>
        <w:jc w:val="center"/>
        <w:rPr>
          <w:sz w:val="22"/>
          <w:szCs w:val="22"/>
        </w:rPr>
      </w:pPr>
    </w:p>
    <w:p w:rsidR="00844201" w:rsidRPr="004B0723" w:rsidRDefault="00844201" w:rsidP="00814B4C">
      <w:pPr>
        <w:jc w:val="both"/>
        <w:rPr>
          <w:sz w:val="22"/>
          <w:szCs w:val="22"/>
        </w:rPr>
      </w:pPr>
      <w:r w:rsidRPr="004B0723">
        <w:rPr>
          <w:sz w:val="22"/>
          <w:szCs w:val="22"/>
        </w:rPr>
        <w:t>«__» _________20__ г.</w:t>
      </w:r>
    </w:p>
    <w:p w:rsidR="00844201" w:rsidRPr="004B0723" w:rsidRDefault="00844201" w:rsidP="00814B4C">
      <w:pPr>
        <w:jc w:val="both"/>
        <w:rPr>
          <w:sz w:val="22"/>
          <w:szCs w:val="22"/>
        </w:rPr>
      </w:pPr>
    </w:p>
    <w:p w:rsidR="00844201" w:rsidRPr="004B0723" w:rsidRDefault="00844201" w:rsidP="00814B4C">
      <w:pPr>
        <w:jc w:val="both"/>
        <w:rPr>
          <w:sz w:val="22"/>
          <w:szCs w:val="22"/>
        </w:rPr>
      </w:pPr>
      <w:r w:rsidRPr="004B0723">
        <w:rPr>
          <w:sz w:val="22"/>
          <w:szCs w:val="22"/>
        </w:rPr>
        <w:t>____________________________________________________________</w:t>
      </w:r>
      <w:r w:rsidR="00EF5262" w:rsidRPr="004B0723">
        <w:rPr>
          <w:sz w:val="22"/>
          <w:szCs w:val="22"/>
        </w:rPr>
        <w:t>_______</w:t>
      </w:r>
    </w:p>
    <w:p w:rsidR="00844201" w:rsidRPr="004B0723" w:rsidRDefault="00844201" w:rsidP="00814B4C">
      <w:pPr>
        <w:jc w:val="center"/>
        <w:rPr>
          <w:sz w:val="22"/>
          <w:szCs w:val="22"/>
        </w:rPr>
      </w:pPr>
      <w:r w:rsidRPr="004B0723">
        <w:rPr>
          <w:sz w:val="22"/>
          <w:szCs w:val="22"/>
        </w:rPr>
        <w:t>(наименование юридического лица; фамилия, имя, отчество физического лица)</w:t>
      </w:r>
    </w:p>
    <w:p w:rsidR="00844201" w:rsidRPr="004B0723" w:rsidRDefault="00844201" w:rsidP="00814B4C">
      <w:pPr>
        <w:jc w:val="both"/>
        <w:rPr>
          <w:sz w:val="22"/>
          <w:szCs w:val="22"/>
        </w:rPr>
      </w:pPr>
    </w:p>
    <w:p w:rsidR="00844201" w:rsidRPr="004B0723" w:rsidRDefault="00844201" w:rsidP="00814B4C">
      <w:pPr>
        <w:jc w:val="both"/>
        <w:rPr>
          <w:sz w:val="22"/>
          <w:szCs w:val="22"/>
        </w:rPr>
      </w:pPr>
      <w:r w:rsidRPr="004B0723">
        <w:rPr>
          <w:sz w:val="22"/>
          <w:szCs w:val="22"/>
        </w:rPr>
        <w:t>________________________________________</w:t>
      </w:r>
      <w:r w:rsidR="00EF5262" w:rsidRPr="004B0723">
        <w:rPr>
          <w:sz w:val="22"/>
          <w:szCs w:val="22"/>
        </w:rPr>
        <w:t>___________________________</w:t>
      </w:r>
    </w:p>
    <w:p w:rsidR="00844201" w:rsidRPr="004B0723" w:rsidRDefault="00844201" w:rsidP="00814B4C">
      <w:pPr>
        <w:jc w:val="center"/>
        <w:rPr>
          <w:sz w:val="22"/>
          <w:szCs w:val="22"/>
        </w:rPr>
      </w:pPr>
      <w:r w:rsidRPr="004B0723">
        <w:rPr>
          <w:sz w:val="22"/>
          <w:szCs w:val="22"/>
        </w:rPr>
        <w:t>(указывается основание отказа в выдаче разрешения)</w:t>
      </w:r>
    </w:p>
    <w:p w:rsidR="00844201" w:rsidRPr="004B0723" w:rsidRDefault="00844201" w:rsidP="00814B4C">
      <w:pPr>
        <w:jc w:val="both"/>
        <w:rPr>
          <w:sz w:val="22"/>
          <w:szCs w:val="22"/>
        </w:rPr>
      </w:pPr>
    </w:p>
    <w:p w:rsidR="00844201" w:rsidRPr="004B0723" w:rsidRDefault="00EF5262" w:rsidP="00814B4C">
      <w:pPr>
        <w:jc w:val="both"/>
        <w:rPr>
          <w:sz w:val="22"/>
          <w:szCs w:val="22"/>
        </w:rPr>
      </w:pPr>
      <w:r w:rsidRPr="004B0723">
        <w:rPr>
          <w:sz w:val="22"/>
          <w:szCs w:val="22"/>
        </w:rPr>
        <w:t>____________</w:t>
      </w:r>
      <w:r w:rsidR="00844201" w:rsidRPr="004B0723">
        <w:rPr>
          <w:sz w:val="22"/>
          <w:szCs w:val="22"/>
        </w:rPr>
        <w:tab/>
      </w:r>
      <w:r w:rsidR="00844201" w:rsidRPr="004B0723">
        <w:rPr>
          <w:sz w:val="22"/>
          <w:szCs w:val="22"/>
        </w:rPr>
        <w:tab/>
      </w:r>
      <w:r w:rsidR="00844201" w:rsidRPr="004B0723">
        <w:rPr>
          <w:sz w:val="22"/>
          <w:szCs w:val="22"/>
        </w:rPr>
        <w:tab/>
        <w:t>_________________</w:t>
      </w:r>
      <w:r w:rsidR="00844201" w:rsidRPr="004B0723">
        <w:rPr>
          <w:sz w:val="22"/>
          <w:szCs w:val="22"/>
        </w:rPr>
        <w:tab/>
      </w:r>
      <w:r w:rsidR="00844201" w:rsidRPr="004B0723">
        <w:rPr>
          <w:sz w:val="22"/>
          <w:szCs w:val="22"/>
        </w:rPr>
        <w:tab/>
      </w:r>
      <w:r w:rsidR="00844201" w:rsidRPr="004B0723">
        <w:rPr>
          <w:sz w:val="22"/>
          <w:szCs w:val="22"/>
        </w:rPr>
        <w:tab/>
        <w:t xml:space="preserve">          _________________________</w:t>
      </w:r>
    </w:p>
    <w:p w:rsidR="00844201" w:rsidRPr="004B0723" w:rsidRDefault="00844201" w:rsidP="00814B4C">
      <w:pPr>
        <w:jc w:val="both"/>
        <w:rPr>
          <w:sz w:val="22"/>
          <w:szCs w:val="22"/>
        </w:rPr>
        <w:sectPr w:rsidR="00844201" w:rsidRPr="004B0723" w:rsidSect="00814B4C">
          <w:pgSz w:w="11906" w:h="16838"/>
          <w:pgMar w:top="1134" w:right="851" w:bottom="1134" w:left="1701" w:header="709" w:footer="709" w:gutter="0"/>
          <w:cols w:space="708"/>
          <w:docGrid w:linePitch="360"/>
        </w:sectPr>
      </w:pPr>
      <w:r w:rsidRPr="004B0723">
        <w:rPr>
          <w:sz w:val="22"/>
          <w:szCs w:val="22"/>
        </w:rPr>
        <w:t>(должность)</w:t>
      </w:r>
      <w:r w:rsidRPr="004B0723">
        <w:rPr>
          <w:sz w:val="22"/>
          <w:szCs w:val="22"/>
        </w:rPr>
        <w:tab/>
      </w:r>
      <w:r w:rsidRPr="004B0723">
        <w:rPr>
          <w:sz w:val="22"/>
          <w:szCs w:val="22"/>
        </w:rPr>
        <w:tab/>
      </w:r>
      <w:r w:rsidRPr="004B0723">
        <w:rPr>
          <w:sz w:val="22"/>
          <w:szCs w:val="22"/>
        </w:rPr>
        <w:tab/>
      </w:r>
      <w:r w:rsidRPr="004B0723">
        <w:rPr>
          <w:sz w:val="22"/>
          <w:szCs w:val="22"/>
        </w:rPr>
        <w:tab/>
      </w:r>
      <w:r w:rsidRPr="004B0723">
        <w:rPr>
          <w:sz w:val="22"/>
          <w:szCs w:val="22"/>
        </w:rPr>
        <w:tab/>
        <w:t>(подпись)</w:t>
      </w:r>
      <w:r w:rsidRPr="004B0723">
        <w:rPr>
          <w:sz w:val="22"/>
          <w:szCs w:val="22"/>
        </w:rPr>
        <w:tab/>
      </w:r>
      <w:r w:rsidRPr="004B0723">
        <w:rPr>
          <w:sz w:val="22"/>
          <w:szCs w:val="22"/>
        </w:rPr>
        <w:tab/>
      </w:r>
      <w:r w:rsidRPr="004B0723">
        <w:rPr>
          <w:sz w:val="22"/>
          <w:szCs w:val="22"/>
        </w:rPr>
        <w:tab/>
      </w:r>
      <w:r w:rsidRPr="004B0723">
        <w:rPr>
          <w:sz w:val="22"/>
          <w:szCs w:val="22"/>
        </w:rPr>
        <w:tab/>
        <w:t xml:space="preserve">      (расшифровка)</w:t>
      </w:r>
    </w:p>
    <w:p w:rsidR="00844201" w:rsidRPr="003D0D9E" w:rsidRDefault="003D0D9E" w:rsidP="00814B4C">
      <w:pPr>
        <w:contextualSpacing/>
        <w:jc w:val="right"/>
        <w:rPr>
          <w:spacing w:val="-6"/>
        </w:rPr>
      </w:pPr>
      <w:r w:rsidRPr="003D0D9E">
        <w:rPr>
          <w:spacing w:val="-6"/>
        </w:rPr>
        <w:lastRenderedPageBreak/>
        <w:t>Приложение № 4</w:t>
      </w:r>
    </w:p>
    <w:p w:rsidR="003D0D9E" w:rsidRPr="003D0D9E" w:rsidRDefault="00844201" w:rsidP="00814B4C">
      <w:pPr>
        <w:autoSpaceDE w:val="0"/>
        <w:autoSpaceDN w:val="0"/>
        <w:adjustRightInd w:val="0"/>
        <w:jc w:val="right"/>
        <w:rPr>
          <w:rFonts w:eastAsia="Calibri"/>
        </w:rPr>
      </w:pPr>
      <w:r w:rsidRPr="003D0D9E">
        <w:t>к административному регламенту предоставления муниципальной услуги по выдаче разрешений</w:t>
      </w:r>
      <w:r w:rsidR="003D0D9E" w:rsidRPr="003D0D9E">
        <w:t xml:space="preserve"> на выполнение </w:t>
      </w:r>
      <w:r w:rsidR="003D0D9E" w:rsidRPr="003D0D9E">
        <w:rPr>
          <w:rFonts w:eastAsia="Calibri"/>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844201" w:rsidRPr="00470218" w:rsidRDefault="00844201" w:rsidP="00814B4C">
      <w:pPr>
        <w:pStyle w:val="30"/>
        <w:shd w:val="clear" w:color="auto" w:fill="auto"/>
        <w:spacing w:before="0" w:after="0" w:line="240" w:lineRule="auto"/>
        <w:jc w:val="right"/>
        <w:rPr>
          <w:sz w:val="28"/>
          <w:szCs w:val="28"/>
        </w:rPr>
      </w:pPr>
      <w:r w:rsidRPr="00470218">
        <w:rPr>
          <w:sz w:val="28"/>
          <w:szCs w:val="28"/>
        </w:rPr>
        <w:t xml:space="preserve"> </w:t>
      </w:r>
    </w:p>
    <w:p w:rsidR="00844201" w:rsidRPr="00470218" w:rsidRDefault="00844201" w:rsidP="00814B4C">
      <w:pPr>
        <w:ind w:left="9639"/>
      </w:pPr>
    </w:p>
    <w:p w:rsidR="00844201" w:rsidRPr="004B0723" w:rsidRDefault="00844201" w:rsidP="00814B4C">
      <w:pPr>
        <w:rPr>
          <w:b/>
          <w:sz w:val="22"/>
          <w:szCs w:val="22"/>
        </w:rPr>
      </w:pPr>
      <w:r w:rsidRPr="004B0723">
        <w:rPr>
          <w:sz w:val="22"/>
          <w:szCs w:val="22"/>
        </w:rPr>
        <w:t>1. Титульный лист журнала:</w:t>
      </w:r>
    </w:p>
    <w:p w:rsidR="00844201" w:rsidRPr="004B0723" w:rsidRDefault="00844201" w:rsidP="00814B4C">
      <w:pPr>
        <w:jc w:val="center"/>
        <w:rPr>
          <w:b/>
          <w:sz w:val="22"/>
          <w:szCs w:val="22"/>
        </w:rPr>
      </w:pPr>
      <w:r w:rsidRPr="004B0723">
        <w:rPr>
          <w:b/>
          <w:sz w:val="22"/>
          <w:szCs w:val="22"/>
        </w:rPr>
        <w:t xml:space="preserve">Журнал </w:t>
      </w:r>
    </w:p>
    <w:p w:rsidR="003D0D9E" w:rsidRPr="004B0723" w:rsidRDefault="00844201" w:rsidP="00814B4C">
      <w:pPr>
        <w:autoSpaceDE w:val="0"/>
        <w:autoSpaceDN w:val="0"/>
        <w:adjustRightInd w:val="0"/>
        <w:jc w:val="center"/>
        <w:rPr>
          <w:rFonts w:eastAsia="Calibri"/>
          <w:b/>
          <w:sz w:val="22"/>
          <w:szCs w:val="22"/>
        </w:rPr>
      </w:pPr>
      <w:r w:rsidRPr="004B0723">
        <w:rPr>
          <w:b/>
          <w:sz w:val="22"/>
          <w:szCs w:val="22"/>
        </w:rPr>
        <w:t>учета выданных разрешений на выполнение</w:t>
      </w:r>
      <w:r w:rsidRPr="004B0723">
        <w:rPr>
          <w:sz w:val="22"/>
          <w:szCs w:val="22"/>
        </w:rPr>
        <w:t xml:space="preserve"> </w:t>
      </w:r>
      <w:r w:rsidR="003D0D9E" w:rsidRPr="004B0723">
        <w:rPr>
          <w:b/>
          <w:sz w:val="22"/>
          <w:szCs w:val="22"/>
        </w:rPr>
        <w:t xml:space="preserve">на выполнение </w:t>
      </w:r>
      <w:r w:rsidR="003D0D9E" w:rsidRPr="004B0723">
        <w:rPr>
          <w:rFonts w:eastAsia="Calibri"/>
          <w:b/>
          <w:sz w:val="22"/>
          <w:szCs w:val="22"/>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844201" w:rsidRPr="004B0723" w:rsidRDefault="00844201" w:rsidP="00814B4C">
      <w:pPr>
        <w:jc w:val="center"/>
        <w:rPr>
          <w:bCs/>
          <w:sz w:val="22"/>
          <w:szCs w:val="22"/>
          <w:lang w:eastAsia="zh-CN"/>
        </w:rPr>
      </w:pPr>
    </w:p>
    <w:p w:rsidR="00844201" w:rsidRPr="004B0723" w:rsidRDefault="00844201" w:rsidP="00814B4C">
      <w:pPr>
        <w:rPr>
          <w:sz w:val="22"/>
          <w:szCs w:val="22"/>
        </w:rPr>
      </w:pPr>
    </w:p>
    <w:p w:rsidR="00844201" w:rsidRPr="004B0723" w:rsidRDefault="00844201" w:rsidP="00814B4C">
      <w:pPr>
        <w:rPr>
          <w:sz w:val="22"/>
          <w:szCs w:val="22"/>
        </w:rPr>
      </w:pPr>
      <w:r w:rsidRPr="004B0723">
        <w:rPr>
          <w:sz w:val="22"/>
          <w:szCs w:val="22"/>
        </w:rPr>
        <w:t>Хранить_______ года</w:t>
      </w:r>
    </w:p>
    <w:p w:rsidR="00844201" w:rsidRPr="004B0723" w:rsidRDefault="00844201" w:rsidP="00814B4C">
      <w:pPr>
        <w:rPr>
          <w:sz w:val="22"/>
          <w:szCs w:val="22"/>
        </w:rPr>
      </w:pPr>
      <w:r w:rsidRPr="004B0723">
        <w:rPr>
          <w:sz w:val="22"/>
          <w:szCs w:val="22"/>
        </w:rPr>
        <w:t>Начат: ____________</w:t>
      </w:r>
    </w:p>
    <w:p w:rsidR="00844201" w:rsidRPr="004B0723" w:rsidRDefault="00844201" w:rsidP="00814B4C">
      <w:pPr>
        <w:rPr>
          <w:sz w:val="22"/>
          <w:szCs w:val="22"/>
        </w:rPr>
      </w:pPr>
      <w:r w:rsidRPr="004B0723">
        <w:rPr>
          <w:sz w:val="22"/>
          <w:szCs w:val="22"/>
        </w:rPr>
        <w:t>Окончен: _________</w:t>
      </w:r>
    </w:p>
    <w:p w:rsidR="00844201" w:rsidRPr="004B0723" w:rsidRDefault="00844201" w:rsidP="00814B4C">
      <w:pPr>
        <w:rPr>
          <w:b/>
          <w:sz w:val="22"/>
          <w:szCs w:val="22"/>
        </w:rPr>
      </w:pPr>
    </w:p>
    <w:p w:rsidR="00844201" w:rsidRPr="004B0723" w:rsidRDefault="00844201" w:rsidP="00814B4C">
      <w:pPr>
        <w:rPr>
          <w:sz w:val="22"/>
          <w:szCs w:val="22"/>
        </w:rPr>
      </w:pPr>
      <w:r w:rsidRPr="004B0723">
        <w:rPr>
          <w:sz w:val="22"/>
          <w:szCs w:val="22"/>
        </w:rPr>
        <w:t>2. Первый лист разворота:</w:t>
      </w:r>
    </w:p>
    <w:p w:rsidR="00844201" w:rsidRPr="004B0723" w:rsidRDefault="00844201" w:rsidP="00814B4C">
      <w:pPr>
        <w:rPr>
          <w:sz w:val="22"/>
          <w:szCs w:val="22"/>
        </w:rPr>
      </w:pPr>
    </w:p>
    <w:tbl>
      <w:tblPr>
        <w:tblW w:w="10799"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1245"/>
        <w:gridCol w:w="1481"/>
        <w:gridCol w:w="1245"/>
        <w:gridCol w:w="1548"/>
        <w:gridCol w:w="2125"/>
        <w:gridCol w:w="1392"/>
        <w:gridCol w:w="1275"/>
      </w:tblGrid>
      <w:tr w:rsidR="00844201" w:rsidRPr="004B0723" w:rsidTr="00844201">
        <w:trPr>
          <w:trHeight w:val="3336"/>
        </w:trPr>
        <w:tc>
          <w:tcPr>
            <w:tcW w:w="488" w:type="dxa"/>
          </w:tcPr>
          <w:p w:rsidR="00844201" w:rsidRPr="004B0723" w:rsidRDefault="00844201" w:rsidP="00814B4C">
            <w:pPr>
              <w:rPr>
                <w:b/>
              </w:rPr>
            </w:pPr>
            <w:r w:rsidRPr="004B0723">
              <w:rPr>
                <w:b/>
                <w:sz w:val="22"/>
                <w:szCs w:val="22"/>
              </w:rPr>
              <w:t>№</w:t>
            </w:r>
          </w:p>
          <w:p w:rsidR="00844201" w:rsidRPr="004B0723" w:rsidRDefault="00844201" w:rsidP="00814B4C">
            <w:pPr>
              <w:rPr>
                <w:b/>
              </w:rPr>
            </w:pPr>
            <w:r w:rsidRPr="004B0723">
              <w:rPr>
                <w:b/>
                <w:sz w:val="22"/>
                <w:szCs w:val="22"/>
              </w:rPr>
              <w:t>п/п</w:t>
            </w:r>
          </w:p>
        </w:tc>
        <w:tc>
          <w:tcPr>
            <w:tcW w:w="1245" w:type="dxa"/>
          </w:tcPr>
          <w:p w:rsidR="00844201" w:rsidRPr="004B0723" w:rsidRDefault="00844201" w:rsidP="00814B4C">
            <w:pPr>
              <w:rPr>
                <w:b/>
              </w:rPr>
            </w:pPr>
            <w:r w:rsidRPr="004B0723">
              <w:rPr>
                <w:b/>
                <w:sz w:val="22"/>
                <w:szCs w:val="22"/>
              </w:rPr>
              <w:t>Номер/</w:t>
            </w:r>
          </w:p>
          <w:p w:rsidR="00844201" w:rsidRPr="004B0723" w:rsidRDefault="00844201" w:rsidP="00814B4C">
            <w:pPr>
              <w:rPr>
                <w:b/>
              </w:rPr>
            </w:pPr>
            <w:r w:rsidRPr="004B0723">
              <w:rPr>
                <w:b/>
                <w:sz w:val="22"/>
                <w:szCs w:val="22"/>
              </w:rPr>
              <w:t xml:space="preserve">дата </w:t>
            </w:r>
          </w:p>
          <w:p w:rsidR="00844201" w:rsidRPr="004B0723" w:rsidRDefault="00844201" w:rsidP="00814B4C">
            <w:pPr>
              <w:rPr>
                <w:b/>
              </w:rPr>
            </w:pPr>
            <w:r w:rsidRPr="004B0723">
              <w:rPr>
                <w:b/>
                <w:sz w:val="22"/>
                <w:szCs w:val="22"/>
              </w:rPr>
              <w:t>разрешения</w:t>
            </w:r>
          </w:p>
        </w:tc>
        <w:tc>
          <w:tcPr>
            <w:tcW w:w="1481" w:type="dxa"/>
          </w:tcPr>
          <w:p w:rsidR="00844201" w:rsidRPr="004B0723" w:rsidRDefault="00844201" w:rsidP="00814B4C">
            <w:pPr>
              <w:rPr>
                <w:b/>
              </w:rPr>
            </w:pPr>
            <w:r w:rsidRPr="004B0723">
              <w:rPr>
                <w:b/>
                <w:sz w:val="22"/>
                <w:szCs w:val="22"/>
              </w:rPr>
              <w:t>Наименование заявителя</w:t>
            </w:r>
          </w:p>
        </w:tc>
        <w:tc>
          <w:tcPr>
            <w:tcW w:w="1245" w:type="dxa"/>
          </w:tcPr>
          <w:p w:rsidR="00844201" w:rsidRPr="004B0723" w:rsidRDefault="00844201" w:rsidP="00814B4C">
            <w:pPr>
              <w:rPr>
                <w:b/>
              </w:rPr>
            </w:pPr>
            <w:r w:rsidRPr="004B0723">
              <w:rPr>
                <w:b/>
                <w:sz w:val="22"/>
                <w:szCs w:val="22"/>
              </w:rPr>
              <w:t>Срок действия разрешения</w:t>
            </w:r>
          </w:p>
        </w:tc>
        <w:tc>
          <w:tcPr>
            <w:tcW w:w="1548" w:type="dxa"/>
          </w:tcPr>
          <w:p w:rsidR="00844201" w:rsidRPr="004B0723" w:rsidRDefault="00844201" w:rsidP="00814B4C">
            <w:pPr>
              <w:rPr>
                <w:b/>
              </w:rPr>
            </w:pPr>
            <w:r w:rsidRPr="004B0723">
              <w:rPr>
                <w:b/>
                <w:sz w:val="22"/>
                <w:szCs w:val="22"/>
              </w:rPr>
              <w:t xml:space="preserve">Вид деятельности по использованию воздушного пространства </w:t>
            </w:r>
          </w:p>
        </w:tc>
        <w:tc>
          <w:tcPr>
            <w:tcW w:w="2125" w:type="dxa"/>
          </w:tcPr>
          <w:p w:rsidR="00844201" w:rsidRPr="004B0723" w:rsidRDefault="00844201" w:rsidP="00814B4C">
            <w:pPr>
              <w:rPr>
                <w:b/>
              </w:rPr>
            </w:pPr>
            <w:r w:rsidRPr="004B0723">
              <w:rPr>
                <w:b/>
                <w:sz w:val="22"/>
                <w:szCs w:val="22"/>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1392" w:type="dxa"/>
          </w:tcPr>
          <w:p w:rsidR="00844201" w:rsidRPr="004B0723" w:rsidRDefault="00844201" w:rsidP="00814B4C">
            <w:pPr>
              <w:rPr>
                <w:b/>
              </w:rPr>
            </w:pPr>
            <w:r w:rsidRPr="004B0723">
              <w:rPr>
                <w:b/>
                <w:sz w:val="22"/>
                <w:szCs w:val="22"/>
              </w:rPr>
              <w:t xml:space="preserve">Разрешение </w:t>
            </w:r>
          </w:p>
          <w:p w:rsidR="00844201" w:rsidRPr="004B0723" w:rsidRDefault="00844201" w:rsidP="00814B4C">
            <w:pPr>
              <w:rPr>
                <w:b/>
              </w:rPr>
            </w:pPr>
            <w:r w:rsidRPr="004B0723">
              <w:rPr>
                <w:b/>
                <w:sz w:val="22"/>
                <w:szCs w:val="22"/>
              </w:rPr>
              <w:t>на руки получил</w:t>
            </w:r>
          </w:p>
          <w:p w:rsidR="00844201" w:rsidRPr="004B0723" w:rsidRDefault="00844201" w:rsidP="00814B4C">
            <w:r w:rsidRPr="004B0723">
              <w:rPr>
                <w:b/>
                <w:sz w:val="22"/>
                <w:szCs w:val="22"/>
              </w:rPr>
              <w:t>(подпись Ф.И.О., дата)</w:t>
            </w:r>
          </w:p>
        </w:tc>
        <w:tc>
          <w:tcPr>
            <w:tcW w:w="1275" w:type="dxa"/>
          </w:tcPr>
          <w:p w:rsidR="00844201" w:rsidRPr="004B0723" w:rsidRDefault="00844201" w:rsidP="00814B4C">
            <w:pPr>
              <w:rPr>
                <w:b/>
              </w:rPr>
            </w:pPr>
            <w:r w:rsidRPr="004B0723">
              <w:rPr>
                <w:b/>
                <w:sz w:val="22"/>
                <w:szCs w:val="22"/>
              </w:rPr>
              <w:t>Ограничения/</w:t>
            </w:r>
          </w:p>
          <w:p w:rsidR="00844201" w:rsidRPr="004B0723" w:rsidRDefault="00844201" w:rsidP="00814B4C">
            <w:pPr>
              <w:rPr>
                <w:b/>
              </w:rPr>
            </w:pPr>
            <w:r w:rsidRPr="004B0723">
              <w:rPr>
                <w:b/>
                <w:sz w:val="22"/>
                <w:szCs w:val="22"/>
              </w:rPr>
              <w:t>примечания</w:t>
            </w:r>
          </w:p>
        </w:tc>
      </w:tr>
      <w:tr w:rsidR="00844201" w:rsidRPr="004B0723" w:rsidTr="00844201">
        <w:trPr>
          <w:trHeight w:val="187"/>
        </w:trPr>
        <w:tc>
          <w:tcPr>
            <w:tcW w:w="488" w:type="dxa"/>
          </w:tcPr>
          <w:p w:rsidR="00844201" w:rsidRPr="004B0723" w:rsidRDefault="00844201" w:rsidP="00814B4C"/>
        </w:tc>
        <w:tc>
          <w:tcPr>
            <w:tcW w:w="1245" w:type="dxa"/>
          </w:tcPr>
          <w:p w:rsidR="00844201" w:rsidRPr="004B0723" w:rsidRDefault="00844201" w:rsidP="00814B4C"/>
        </w:tc>
        <w:tc>
          <w:tcPr>
            <w:tcW w:w="1481" w:type="dxa"/>
          </w:tcPr>
          <w:p w:rsidR="00844201" w:rsidRPr="004B0723" w:rsidRDefault="00844201" w:rsidP="00814B4C"/>
        </w:tc>
        <w:tc>
          <w:tcPr>
            <w:tcW w:w="1245" w:type="dxa"/>
          </w:tcPr>
          <w:p w:rsidR="00844201" w:rsidRPr="004B0723" w:rsidRDefault="00844201" w:rsidP="00814B4C"/>
        </w:tc>
        <w:tc>
          <w:tcPr>
            <w:tcW w:w="1548" w:type="dxa"/>
          </w:tcPr>
          <w:p w:rsidR="00844201" w:rsidRPr="004B0723" w:rsidRDefault="00844201" w:rsidP="00814B4C"/>
        </w:tc>
        <w:tc>
          <w:tcPr>
            <w:tcW w:w="2125" w:type="dxa"/>
          </w:tcPr>
          <w:p w:rsidR="00844201" w:rsidRPr="004B0723" w:rsidRDefault="00844201" w:rsidP="00814B4C"/>
        </w:tc>
        <w:tc>
          <w:tcPr>
            <w:tcW w:w="1392" w:type="dxa"/>
          </w:tcPr>
          <w:p w:rsidR="00844201" w:rsidRPr="004B0723" w:rsidRDefault="00844201" w:rsidP="00814B4C"/>
        </w:tc>
        <w:tc>
          <w:tcPr>
            <w:tcW w:w="1275" w:type="dxa"/>
          </w:tcPr>
          <w:p w:rsidR="00844201" w:rsidRPr="004B0723" w:rsidRDefault="00844201" w:rsidP="00814B4C"/>
        </w:tc>
      </w:tr>
    </w:tbl>
    <w:p w:rsidR="0049329E" w:rsidRPr="004B0723" w:rsidRDefault="0049329E" w:rsidP="00814B4C">
      <w:pPr>
        <w:shd w:val="clear" w:color="auto" w:fill="FFFFFF"/>
        <w:textAlignment w:val="baseline"/>
        <w:rPr>
          <w:sz w:val="22"/>
          <w:szCs w:val="22"/>
        </w:rPr>
      </w:pPr>
    </w:p>
    <w:p w:rsidR="00205E65" w:rsidRPr="004B0723" w:rsidRDefault="00205E65" w:rsidP="00814B4C">
      <w:pPr>
        <w:shd w:val="clear" w:color="auto" w:fill="FFFFFF"/>
        <w:textAlignment w:val="baseline"/>
        <w:rPr>
          <w:sz w:val="22"/>
          <w:szCs w:val="22"/>
        </w:rPr>
      </w:pPr>
    </w:p>
    <w:p w:rsidR="00205E65" w:rsidRDefault="00205E65" w:rsidP="00814B4C">
      <w:pPr>
        <w:shd w:val="clear" w:color="auto" w:fill="FFFFFF"/>
        <w:textAlignment w:val="baseline"/>
        <w:rPr>
          <w:sz w:val="28"/>
          <w:szCs w:val="28"/>
        </w:rPr>
      </w:pPr>
    </w:p>
    <w:p w:rsidR="00205E65" w:rsidRDefault="00205E65" w:rsidP="00814B4C">
      <w:pPr>
        <w:shd w:val="clear" w:color="auto" w:fill="FFFFFF"/>
        <w:textAlignment w:val="baseline"/>
        <w:rPr>
          <w:sz w:val="28"/>
          <w:szCs w:val="28"/>
        </w:rPr>
      </w:pPr>
    </w:p>
    <w:p w:rsidR="00205E65" w:rsidRDefault="00205E65" w:rsidP="00814B4C">
      <w:pPr>
        <w:shd w:val="clear" w:color="auto" w:fill="FFFFFF"/>
        <w:textAlignment w:val="baseline"/>
        <w:rPr>
          <w:sz w:val="28"/>
          <w:szCs w:val="28"/>
        </w:rPr>
      </w:pPr>
    </w:p>
    <w:p w:rsidR="004B0723" w:rsidRDefault="004B0723" w:rsidP="00814B4C">
      <w:pPr>
        <w:contextualSpacing/>
        <w:jc w:val="right"/>
        <w:rPr>
          <w:spacing w:val="-6"/>
        </w:rPr>
      </w:pPr>
    </w:p>
    <w:p w:rsidR="004B0723" w:rsidRDefault="004B0723" w:rsidP="00814B4C">
      <w:pPr>
        <w:contextualSpacing/>
        <w:jc w:val="right"/>
        <w:rPr>
          <w:spacing w:val="-6"/>
        </w:rPr>
      </w:pPr>
    </w:p>
    <w:p w:rsidR="004B0723" w:rsidRDefault="004B0723" w:rsidP="00814B4C">
      <w:pPr>
        <w:contextualSpacing/>
        <w:jc w:val="right"/>
        <w:rPr>
          <w:spacing w:val="-6"/>
        </w:rPr>
      </w:pPr>
    </w:p>
    <w:p w:rsidR="004B0723" w:rsidRDefault="004B0723" w:rsidP="00814B4C">
      <w:pPr>
        <w:contextualSpacing/>
        <w:jc w:val="right"/>
        <w:rPr>
          <w:spacing w:val="-6"/>
        </w:rPr>
      </w:pPr>
    </w:p>
    <w:p w:rsidR="004B0723" w:rsidRDefault="004B0723" w:rsidP="00814B4C">
      <w:pPr>
        <w:contextualSpacing/>
        <w:jc w:val="right"/>
        <w:rPr>
          <w:spacing w:val="-6"/>
        </w:rPr>
      </w:pPr>
    </w:p>
    <w:p w:rsidR="004B0723" w:rsidRDefault="004B0723" w:rsidP="00814B4C">
      <w:pPr>
        <w:contextualSpacing/>
        <w:jc w:val="right"/>
        <w:rPr>
          <w:spacing w:val="-6"/>
        </w:rPr>
      </w:pPr>
    </w:p>
    <w:p w:rsidR="004B0723" w:rsidRDefault="004B0723" w:rsidP="00814B4C">
      <w:pPr>
        <w:contextualSpacing/>
        <w:jc w:val="right"/>
        <w:rPr>
          <w:spacing w:val="-6"/>
        </w:rPr>
      </w:pPr>
    </w:p>
    <w:p w:rsidR="004B0723" w:rsidRDefault="004B0723" w:rsidP="00814B4C">
      <w:pPr>
        <w:contextualSpacing/>
        <w:jc w:val="right"/>
        <w:rPr>
          <w:spacing w:val="-6"/>
        </w:rPr>
      </w:pPr>
    </w:p>
    <w:p w:rsidR="004B0723" w:rsidRDefault="004B0723" w:rsidP="00814B4C">
      <w:pPr>
        <w:contextualSpacing/>
        <w:jc w:val="right"/>
        <w:rPr>
          <w:spacing w:val="-6"/>
        </w:rPr>
      </w:pPr>
    </w:p>
    <w:p w:rsidR="00205E65" w:rsidRPr="003D0D9E" w:rsidRDefault="00205E65" w:rsidP="00814B4C">
      <w:pPr>
        <w:contextualSpacing/>
        <w:jc w:val="right"/>
        <w:rPr>
          <w:spacing w:val="-6"/>
        </w:rPr>
      </w:pPr>
      <w:r>
        <w:rPr>
          <w:spacing w:val="-6"/>
        </w:rPr>
        <w:lastRenderedPageBreak/>
        <w:t>Приложение № 5</w:t>
      </w:r>
    </w:p>
    <w:p w:rsidR="00205E65" w:rsidRPr="003D0D9E" w:rsidRDefault="00205E65" w:rsidP="00814B4C">
      <w:pPr>
        <w:autoSpaceDE w:val="0"/>
        <w:autoSpaceDN w:val="0"/>
        <w:adjustRightInd w:val="0"/>
        <w:jc w:val="right"/>
        <w:rPr>
          <w:rFonts w:eastAsia="Calibri"/>
        </w:rPr>
      </w:pPr>
      <w:r w:rsidRPr="003D0D9E">
        <w:t xml:space="preserve">к административному регламенту предоставления муниципальной услуги по выдаче разрешений на выполнение </w:t>
      </w:r>
      <w:r w:rsidRPr="003D0D9E">
        <w:rPr>
          <w:rFonts w:eastAsia="Calibri"/>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205E65" w:rsidRDefault="00205E65" w:rsidP="00814B4C">
      <w:pPr>
        <w:shd w:val="clear" w:color="auto" w:fill="FFFFFF"/>
        <w:textAlignment w:val="baseline"/>
        <w:rPr>
          <w:sz w:val="28"/>
          <w:szCs w:val="28"/>
        </w:rPr>
      </w:pP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СОГЛАСИЕ</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на обработку персональных данных</w:t>
      </w:r>
    </w:p>
    <w:p w:rsidR="00205E65" w:rsidRPr="004B0723" w:rsidRDefault="00205E65" w:rsidP="00814B4C">
      <w:pPr>
        <w:autoSpaceDE w:val="0"/>
        <w:autoSpaceDN w:val="0"/>
        <w:adjustRightInd w:val="0"/>
        <w:jc w:val="center"/>
        <w:rPr>
          <w:rFonts w:eastAsia="Calibri"/>
          <w:sz w:val="22"/>
          <w:szCs w:val="22"/>
        </w:rPr>
      </w:pP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Я, ___________________________________________________________________,</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(фамилия, имя, отчество (при наличии) субъекта персональных данных)</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зарегистрирован (а) по адресу:</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__________________________________________________________________________,</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документ, удостоверяющий личность: _______________________________________,</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___________________________________________________________________________</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(наименование документа, серия и номер, сведения о дате выдачи документа и</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выдавшем его органе)</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[Я, __________________________________________________________________,</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(фамилия, имя, отчество (при наличии) представителя субъекта</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персональных данных)</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зарегистрирован(а) по адресу: _____________________________________________</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__________________________________________________________________________,</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документ, удостоверяющий личность: ________________________________________</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__________________________________________________________________________,</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(наименование документа, серия и номер, сведения о дате выдачи документа и</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выдавшем его органе)</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являясь представителем ____________________________________________________</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__________________________________________________________________________,</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(фамилия, имя, отчество (при наличии) представляемого субъекта</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персональных данных)</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зарегистрированного(-ой) по адресу:</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__________________________________________________________________________,</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документ, удостоверяющий личность: _______________________________________,</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___________________________________________________________________________</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(наименование документа, серия и номер, сведения о дате</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выдачи документа и выдавшем его органе)</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согласно доверенности от "___</w:t>
      </w:r>
      <w:proofErr w:type="gramStart"/>
      <w:r w:rsidRPr="004B0723">
        <w:rPr>
          <w:rFonts w:eastAsia="Calibri"/>
          <w:sz w:val="22"/>
          <w:szCs w:val="22"/>
        </w:rPr>
        <w:t>"</w:t>
      </w:r>
      <w:proofErr w:type="gramEnd"/>
      <w:r w:rsidRPr="004B0723">
        <w:rPr>
          <w:rFonts w:eastAsia="Calibri"/>
          <w:sz w:val="22"/>
          <w:szCs w:val="22"/>
        </w:rPr>
        <w:t xml:space="preserve"> ____________ г. N_______</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__________________________________________________________________________,</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(или наименование и реквизиты иного документа,</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подтверждающего полномочия представителя)</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 xml:space="preserve">в   соответствии  с  </w:t>
      </w:r>
      <w:hyperlink r:id="rId17" w:history="1">
        <w:r w:rsidRPr="00200E4F">
          <w:rPr>
            <w:rFonts w:eastAsia="Calibri"/>
            <w:sz w:val="22"/>
            <w:szCs w:val="22"/>
          </w:rPr>
          <w:t>частью  4  статьи  9</w:t>
        </w:r>
      </w:hyperlink>
      <w:r w:rsidRPr="004B0723">
        <w:rPr>
          <w:rFonts w:eastAsia="Calibri"/>
          <w:sz w:val="22"/>
          <w:szCs w:val="22"/>
        </w:rPr>
        <w:t xml:space="preserve"> Федерального закона от 27.07.2006</w:t>
      </w:r>
      <w:r w:rsidR="004B0723">
        <w:rPr>
          <w:rFonts w:eastAsia="Calibri"/>
          <w:sz w:val="22"/>
          <w:szCs w:val="22"/>
        </w:rPr>
        <w:t xml:space="preserve"> </w:t>
      </w:r>
      <w:r w:rsidRPr="004B0723">
        <w:rPr>
          <w:rFonts w:eastAsia="Calibri"/>
          <w:sz w:val="22"/>
          <w:szCs w:val="22"/>
        </w:rPr>
        <w:t>N  152-ФЗ "О персональных данных" в целях получения муниципальной услуги по</w:t>
      </w:r>
      <w:r w:rsidR="004B0723">
        <w:rPr>
          <w:rFonts w:eastAsia="Calibri"/>
          <w:sz w:val="22"/>
          <w:szCs w:val="22"/>
        </w:rPr>
        <w:t xml:space="preserve"> </w:t>
      </w:r>
      <w:r w:rsidRPr="004B0723">
        <w:rPr>
          <w:rFonts w:eastAsia="Calibri"/>
          <w:sz w:val="22"/>
          <w:szCs w:val="22"/>
        </w:rPr>
        <w:t>выдаче  разрешения  на  выполнение  авиационных  работ, парашютных прыжков,</w:t>
      </w:r>
      <w:r w:rsidR="004B0723">
        <w:rPr>
          <w:rFonts w:eastAsia="Calibri"/>
          <w:sz w:val="22"/>
          <w:szCs w:val="22"/>
        </w:rPr>
        <w:t xml:space="preserve"> </w:t>
      </w:r>
      <w:r w:rsidRPr="004B0723">
        <w:rPr>
          <w:rFonts w:eastAsia="Calibri"/>
          <w:sz w:val="22"/>
          <w:szCs w:val="22"/>
        </w:rPr>
        <w:t>демонстрационных  полетов  воздушных судов, полетов беспилотных летательных</w:t>
      </w:r>
      <w:r w:rsidR="004B0723">
        <w:rPr>
          <w:rFonts w:eastAsia="Calibri"/>
          <w:sz w:val="22"/>
          <w:szCs w:val="22"/>
        </w:rPr>
        <w:t xml:space="preserve"> </w:t>
      </w:r>
      <w:r w:rsidRPr="004B0723">
        <w:rPr>
          <w:rFonts w:eastAsia="Calibri"/>
          <w:sz w:val="22"/>
          <w:szCs w:val="22"/>
        </w:rPr>
        <w:t>аппаратов,  подъемов  привязных  аэростатов  над территорией муниципального</w:t>
      </w:r>
      <w:r w:rsidR="004B0723">
        <w:rPr>
          <w:rFonts w:eastAsia="Calibri"/>
          <w:sz w:val="22"/>
          <w:szCs w:val="22"/>
        </w:rPr>
        <w:t xml:space="preserve"> </w:t>
      </w:r>
      <w:r w:rsidRPr="004B0723">
        <w:rPr>
          <w:rFonts w:eastAsia="Calibri"/>
          <w:sz w:val="22"/>
          <w:szCs w:val="22"/>
        </w:rPr>
        <w:t xml:space="preserve">образования  </w:t>
      </w:r>
      <w:r w:rsidR="00CA4406" w:rsidRPr="004B0723">
        <w:rPr>
          <w:rFonts w:eastAsia="Calibri"/>
          <w:sz w:val="22"/>
          <w:szCs w:val="22"/>
        </w:rPr>
        <w:t>«</w:t>
      </w:r>
      <w:proofErr w:type="spellStart"/>
      <w:r w:rsidR="00CA4406" w:rsidRPr="004B0723">
        <w:rPr>
          <w:rFonts w:eastAsia="Calibri"/>
          <w:sz w:val="22"/>
          <w:szCs w:val="22"/>
        </w:rPr>
        <w:t>Пинежский</w:t>
      </w:r>
      <w:proofErr w:type="spellEnd"/>
      <w:r w:rsidR="00CA4406" w:rsidRPr="004B0723">
        <w:rPr>
          <w:rFonts w:eastAsia="Calibri"/>
          <w:sz w:val="22"/>
          <w:szCs w:val="22"/>
        </w:rPr>
        <w:t xml:space="preserve"> муниципальный район» </w:t>
      </w:r>
      <w:r w:rsidRPr="004B0723">
        <w:rPr>
          <w:rFonts w:eastAsia="Calibri"/>
          <w:sz w:val="22"/>
          <w:szCs w:val="22"/>
        </w:rPr>
        <w:t>Архангельской  области,</w:t>
      </w:r>
      <w:r w:rsidR="004B0723">
        <w:rPr>
          <w:rFonts w:eastAsia="Calibri"/>
          <w:sz w:val="22"/>
          <w:szCs w:val="22"/>
        </w:rPr>
        <w:t xml:space="preserve"> </w:t>
      </w:r>
      <w:r w:rsidRPr="004B0723">
        <w:rPr>
          <w:rFonts w:eastAsia="Calibri"/>
          <w:sz w:val="22"/>
          <w:szCs w:val="22"/>
        </w:rPr>
        <w:t>а также посадку</w:t>
      </w:r>
      <w:r w:rsidR="00CA4406" w:rsidRPr="004B0723">
        <w:rPr>
          <w:rFonts w:eastAsia="Calibri"/>
          <w:sz w:val="22"/>
          <w:szCs w:val="22"/>
        </w:rPr>
        <w:t xml:space="preserve"> </w:t>
      </w:r>
      <w:r w:rsidRPr="004B0723">
        <w:rPr>
          <w:rFonts w:eastAsia="Calibri"/>
          <w:sz w:val="22"/>
          <w:szCs w:val="22"/>
        </w:rPr>
        <w:t xml:space="preserve">(взлет)  на  расположенные  в  границах  муниципального  образования </w:t>
      </w:r>
      <w:r w:rsidR="00CA4406" w:rsidRPr="004B0723">
        <w:rPr>
          <w:rFonts w:eastAsia="Calibri"/>
          <w:sz w:val="22"/>
          <w:szCs w:val="22"/>
        </w:rPr>
        <w:t>«</w:t>
      </w:r>
      <w:proofErr w:type="spellStart"/>
      <w:r w:rsidR="007261DF">
        <w:rPr>
          <w:rFonts w:eastAsia="Calibri"/>
          <w:sz w:val="22"/>
          <w:szCs w:val="22"/>
        </w:rPr>
        <w:t>Коношский</w:t>
      </w:r>
      <w:proofErr w:type="spellEnd"/>
      <w:r w:rsidR="00CA4406" w:rsidRPr="004B0723">
        <w:rPr>
          <w:rFonts w:eastAsia="Calibri"/>
          <w:sz w:val="22"/>
          <w:szCs w:val="22"/>
        </w:rPr>
        <w:t xml:space="preserve"> муниципальный район» </w:t>
      </w:r>
      <w:r w:rsidRPr="004B0723">
        <w:rPr>
          <w:rFonts w:eastAsia="Calibri"/>
          <w:sz w:val="22"/>
          <w:szCs w:val="22"/>
        </w:rPr>
        <w:t>Архангельской   области  площадки,  сведения  о  которых  не</w:t>
      </w:r>
      <w:r w:rsidR="00CA4406" w:rsidRPr="004B0723">
        <w:rPr>
          <w:rFonts w:eastAsia="Calibri"/>
          <w:sz w:val="22"/>
          <w:szCs w:val="22"/>
        </w:rPr>
        <w:t xml:space="preserve"> </w:t>
      </w:r>
      <w:r w:rsidRPr="004B0723">
        <w:rPr>
          <w:rFonts w:eastAsia="Calibri"/>
          <w:sz w:val="22"/>
          <w:szCs w:val="22"/>
        </w:rPr>
        <w:t>опубликованы   в  документах  аэронавигационной  информации,  даю  согласие</w:t>
      </w:r>
      <w:r w:rsidR="00CA4406" w:rsidRPr="004B0723">
        <w:rPr>
          <w:rFonts w:eastAsia="Calibri"/>
          <w:sz w:val="22"/>
          <w:szCs w:val="22"/>
        </w:rPr>
        <w:t xml:space="preserve"> </w:t>
      </w:r>
      <w:r w:rsidRPr="004B0723">
        <w:rPr>
          <w:rFonts w:eastAsia="Calibri"/>
          <w:sz w:val="22"/>
          <w:szCs w:val="22"/>
        </w:rPr>
        <w:t>Администрации  муниципального  образования</w:t>
      </w:r>
      <w:r w:rsidR="00CA4406" w:rsidRPr="004B0723">
        <w:rPr>
          <w:rFonts w:eastAsia="Calibri"/>
          <w:sz w:val="22"/>
          <w:szCs w:val="22"/>
        </w:rPr>
        <w:t xml:space="preserve"> «</w:t>
      </w:r>
      <w:proofErr w:type="spellStart"/>
      <w:r w:rsidR="007261DF">
        <w:rPr>
          <w:rFonts w:eastAsia="Calibri"/>
          <w:sz w:val="22"/>
          <w:szCs w:val="22"/>
        </w:rPr>
        <w:t>Коношский</w:t>
      </w:r>
      <w:proofErr w:type="spellEnd"/>
      <w:r w:rsidR="007261DF">
        <w:rPr>
          <w:rFonts w:eastAsia="Calibri"/>
          <w:sz w:val="22"/>
          <w:szCs w:val="22"/>
        </w:rPr>
        <w:t xml:space="preserve"> муниципальный район»</w:t>
      </w:r>
      <w:r w:rsidRPr="004B0723">
        <w:rPr>
          <w:rFonts w:eastAsia="Calibri"/>
          <w:sz w:val="22"/>
          <w:szCs w:val="22"/>
        </w:rPr>
        <w:t>, находящейся</w:t>
      </w:r>
      <w:r w:rsidR="004B0723">
        <w:rPr>
          <w:rFonts w:eastAsia="Calibri"/>
          <w:sz w:val="22"/>
          <w:szCs w:val="22"/>
        </w:rPr>
        <w:t xml:space="preserve"> по</w:t>
      </w:r>
      <w:r w:rsidRPr="004B0723">
        <w:rPr>
          <w:rFonts w:eastAsia="Calibri"/>
          <w:sz w:val="22"/>
          <w:szCs w:val="22"/>
        </w:rPr>
        <w:t xml:space="preserve"> адресу: Архангельская область, </w:t>
      </w:r>
      <w:proofErr w:type="spellStart"/>
      <w:r w:rsidR="007261DF">
        <w:rPr>
          <w:rFonts w:eastAsia="Calibri"/>
          <w:sz w:val="22"/>
          <w:szCs w:val="22"/>
        </w:rPr>
        <w:t>Коношский</w:t>
      </w:r>
      <w:proofErr w:type="spellEnd"/>
      <w:r w:rsidR="007261DF">
        <w:rPr>
          <w:rFonts w:eastAsia="Calibri"/>
          <w:sz w:val="22"/>
          <w:szCs w:val="22"/>
        </w:rPr>
        <w:t xml:space="preserve"> район, п</w:t>
      </w:r>
      <w:r w:rsidR="00CA4406" w:rsidRPr="004B0723">
        <w:rPr>
          <w:rFonts w:eastAsia="Calibri"/>
          <w:sz w:val="22"/>
          <w:szCs w:val="22"/>
        </w:rPr>
        <w:t>.</w:t>
      </w:r>
      <w:r w:rsidR="007261DF">
        <w:rPr>
          <w:rFonts w:eastAsia="Calibri"/>
          <w:sz w:val="22"/>
          <w:szCs w:val="22"/>
        </w:rPr>
        <w:t xml:space="preserve"> Коноша, ул. Советская д. 76</w:t>
      </w:r>
      <w:r w:rsidRPr="004B0723">
        <w:rPr>
          <w:rFonts w:eastAsia="Calibri"/>
          <w:sz w:val="22"/>
          <w:szCs w:val="22"/>
        </w:rPr>
        <w:t>, на</w:t>
      </w:r>
      <w:r w:rsidR="00CA4406" w:rsidRPr="004B0723">
        <w:rPr>
          <w:rFonts w:eastAsia="Calibri"/>
          <w:sz w:val="22"/>
          <w:szCs w:val="22"/>
        </w:rPr>
        <w:t xml:space="preserve"> </w:t>
      </w:r>
      <w:r w:rsidRPr="004B0723">
        <w:rPr>
          <w:rFonts w:eastAsia="Calibri"/>
          <w:sz w:val="22"/>
          <w:szCs w:val="22"/>
        </w:rPr>
        <w:t>обработку   моих   персональных   данных   [а   также  персональных  данных</w:t>
      </w:r>
      <w:r w:rsidR="00CA4406" w:rsidRPr="004B0723">
        <w:rPr>
          <w:rFonts w:eastAsia="Calibri"/>
          <w:sz w:val="22"/>
          <w:szCs w:val="22"/>
        </w:rPr>
        <w:t xml:space="preserve"> </w:t>
      </w:r>
      <w:r w:rsidRPr="004B0723">
        <w:rPr>
          <w:rFonts w:eastAsia="Calibri"/>
          <w:sz w:val="22"/>
          <w:szCs w:val="22"/>
        </w:rPr>
        <w:t>представляемого  мной  субъекта  персональных  данных],  а именно: фамилии,</w:t>
      </w:r>
      <w:r w:rsidR="00CA4406" w:rsidRPr="004B0723">
        <w:rPr>
          <w:rFonts w:eastAsia="Calibri"/>
          <w:sz w:val="22"/>
          <w:szCs w:val="22"/>
        </w:rPr>
        <w:t xml:space="preserve"> </w:t>
      </w:r>
      <w:r w:rsidRPr="004B0723">
        <w:rPr>
          <w:rFonts w:eastAsia="Calibri"/>
          <w:sz w:val="22"/>
          <w:szCs w:val="22"/>
        </w:rPr>
        <w:t>имени, отчества, паспортных данных, адреса регистрации по месту жительства,</w:t>
      </w:r>
      <w:r w:rsidR="00CA4406" w:rsidRPr="004B0723">
        <w:rPr>
          <w:rFonts w:eastAsia="Calibri"/>
          <w:sz w:val="22"/>
          <w:szCs w:val="22"/>
        </w:rPr>
        <w:t xml:space="preserve"> </w:t>
      </w:r>
      <w:r w:rsidRPr="004B0723">
        <w:rPr>
          <w:rFonts w:eastAsia="Calibri"/>
          <w:sz w:val="22"/>
          <w:szCs w:val="22"/>
        </w:rPr>
        <w:t>номера  телефона (домашнего, мобильного), e-</w:t>
      </w:r>
      <w:proofErr w:type="spellStart"/>
      <w:r w:rsidRPr="004B0723">
        <w:rPr>
          <w:rFonts w:eastAsia="Calibri"/>
          <w:sz w:val="22"/>
          <w:szCs w:val="22"/>
        </w:rPr>
        <w:t>mail</w:t>
      </w:r>
      <w:proofErr w:type="spellEnd"/>
      <w:r w:rsidRPr="004B0723">
        <w:rPr>
          <w:rFonts w:eastAsia="Calibri"/>
          <w:sz w:val="22"/>
          <w:szCs w:val="22"/>
        </w:rPr>
        <w:t>, а также иных персональных</w:t>
      </w:r>
      <w:r w:rsidR="00CA4406" w:rsidRPr="004B0723">
        <w:rPr>
          <w:rFonts w:eastAsia="Calibri"/>
          <w:sz w:val="22"/>
          <w:szCs w:val="22"/>
        </w:rPr>
        <w:t xml:space="preserve"> </w:t>
      </w:r>
      <w:r w:rsidRPr="004B0723">
        <w:rPr>
          <w:rFonts w:eastAsia="Calibri"/>
          <w:sz w:val="22"/>
          <w:szCs w:val="22"/>
        </w:rPr>
        <w:t xml:space="preserve">данных   согласно   </w:t>
      </w:r>
      <w:hyperlink r:id="rId18" w:history="1">
        <w:r w:rsidRPr="00200E4F">
          <w:rPr>
            <w:rFonts w:eastAsia="Calibri"/>
            <w:sz w:val="22"/>
            <w:szCs w:val="22"/>
          </w:rPr>
          <w:t xml:space="preserve">пункту   1  </w:t>
        </w:r>
        <w:r w:rsidRPr="00200E4F">
          <w:rPr>
            <w:rFonts w:eastAsia="Calibri"/>
            <w:sz w:val="22"/>
            <w:szCs w:val="22"/>
          </w:rPr>
          <w:lastRenderedPageBreak/>
          <w:t>статьи  3</w:t>
        </w:r>
      </w:hyperlink>
      <w:r w:rsidRPr="004B0723">
        <w:rPr>
          <w:rFonts w:eastAsia="Calibri"/>
          <w:sz w:val="22"/>
          <w:szCs w:val="22"/>
        </w:rPr>
        <w:t xml:space="preserve"> Федерального закона от 27.07.2006</w:t>
      </w:r>
      <w:r w:rsidR="004B0723">
        <w:rPr>
          <w:rFonts w:eastAsia="Calibri"/>
          <w:sz w:val="22"/>
          <w:szCs w:val="22"/>
        </w:rPr>
        <w:t xml:space="preserve"> N</w:t>
      </w:r>
      <w:r w:rsidRPr="004B0723">
        <w:rPr>
          <w:rFonts w:eastAsia="Calibri"/>
          <w:sz w:val="22"/>
          <w:szCs w:val="22"/>
        </w:rPr>
        <w:t xml:space="preserve"> 152-ФЗ   "О  персональных  данных",  то  есть  на  совершение действий,</w:t>
      </w:r>
      <w:r w:rsidR="004B0723">
        <w:rPr>
          <w:rFonts w:eastAsia="Calibri"/>
          <w:sz w:val="22"/>
          <w:szCs w:val="22"/>
        </w:rPr>
        <w:t xml:space="preserve"> </w:t>
      </w:r>
      <w:r w:rsidRPr="004B0723">
        <w:rPr>
          <w:rFonts w:eastAsia="Calibri"/>
          <w:sz w:val="22"/>
          <w:szCs w:val="22"/>
        </w:rPr>
        <w:t xml:space="preserve">предусмотренных   </w:t>
      </w:r>
      <w:hyperlink r:id="rId19" w:history="1">
        <w:r w:rsidRPr="00200E4F">
          <w:rPr>
            <w:rFonts w:eastAsia="Calibri"/>
            <w:sz w:val="22"/>
            <w:szCs w:val="22"/>
          </w:rPr>
          <w:t>пунктом   3   статьи  3</w:t>
        </w:r>
      </w:hyperlink>
      <w:r w:rsidRPr="004B0723">
        <w:rPr>
          <w:rFonts w:eastAsia="Calibri"/>
          <w:sz w:val="22"/>
          <w:szCs w:val="22"/>
        </w:rPr>
        <w:t xml:space="preserve"> Федерального закона от 27.07.2006</w:t>
      </w:r>
      <w:r w:rsidR="004B0723">
        <w:rPr>
          <w:rFonts w:eastAsia="Calibri"/>
          <w:sz w:val="22"/>
          <w:szCs w:val="22"/>
        </w:rPr>
        <w:t xml:space="preserve"> </w:t>
      </w:r>
      <w:r w:rsidRPr="004B0723">
        <w:rPr>
          <w:rFonts w:eastAsia="Calibri"/>
          <w:sz w:val="22"/>
          <w:szCs w:val="22"/>
        </w:rPr>
        <w:t>N 152-ФЗ "О персональных данных".</w:t>
      </w:r>
    </w:p>
    <w:p w:rsidR="00205E65" w:rsidRPr="004B0723" w:rsidRDefault="00205E65" w:rsidP="00814B4C">
      <w:pPr>
        <w:autoSpaceDE w:val="0"/>
        <w:autoSpaceDN w:val="0"/>
        <w:adjustRightInd w:val="0"/>
        <w:jc w:val="both"/>
        <w:rPr>
          <w:rFonts w:eastAsia="Calibri"/>
          <w:sz w:val="22"/>
          <w:szCs w:val="22"/>
        </w:rPr>
      </w:pPr>
      <w:r w:rsidRPr="004B0723">
        <w:rPr>
          <w:rFonts w:eastAsia="Calibri"/>
          <w:sz w:val="22"/>
          <w:szCs w:val="22"/>
        </w:rPr>
        <w:t>Настоящее  согласие  действует  со  дня  его подписания до дня отзыва в</w:t>
      </w:r>
      <w:r w:rsidR="004B0723">
        <w:rPr>
          <w:rFonts w:eastAsia="Calibri"/>
          <w:sz w:val="22"/>
          <w:szCs w:val="22"/>
        </w:rPr>
        <w:t xml:space="preserve"> </w:t>
      </w:r>
      <w:r w:rsidRPr="004B0723">
        <w:rPr>
          <w:rFonts w:eastAsia="Calibri"/>
          <w:sz w:val="22"/>
          <w:szCs w:val="22"/>
        </w:rPr>
        <w:t>письменной форме.</w:t>
      </w:r>
    </w:p>
    <w:p w:rsidR="00205E65" w:rsidRPr="004B0723" w:rsidRDefault="00205E65" w:rsidP="00814B4C">
      <w:pPr>
        <w:autoSpaceDE w:val="0"/>
        <w:autoSpaceDN w:val="0"/>
        <w:adjustRightInd w:val="0"/>
        <w:jc w:val="center"/>
        <w:rPr>
          <w:rFonts w:eastAsia="Calibri"/>
          <w:sz w:val="22"/>
          <w:szCs w:val="22"/>
        </w:rPr>
      </w:pP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"___" ____________ ______ г.</w:t>
      </w:r>
    </w:p>
    <w:p w:rsidR="00205E65" w:rsidRPr="004B0723" w:rsidRDefault="00205E65" w:rsidP="00814B4C">
      <w:pPr>
        <w:autoSpaceDE w:val="0"/>
        <w:autoSpaceDN w:val="0"/>
        <w:adjustRightInd w:val="0"/>
        <w:jc w:val="center"/>
        <w:rPr>
          <w:rFonts w:eastAsia="Calibri"/>
          <w:sz w:val="22"/>
          <w:szCs w:val="22"/>
        </w:rPr>
      </w:pP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 xml:space="preserve">Субъект   персональных   </w:t>
      </w:r>
      <w:proofErr w:type="gramStart"/>
      <w:r w:rsidRPr="004B0723">
        <w:rPr>
          <w:rFonts w:eastAsia="Calibri"/>
          <w:sz w:val="22"/>
          <w:szCs w:val="22"/>
        </w:rPr>
        <w:t>данных  [</w:t>
      </w:r>
      <w:proofErr w:type="gramEnd"/>
      <w:r w:rsidRPr="004B0723">
        <w:rPr>
          <w:rFonts w:eastAsia="Calibri"/>
          <w:sz w:val="22"/>
          <w:szCs w:val="22"/>
        </w:rPr>
        <w:t>представитель  субъекта  персональных</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данных]:</w:t>
      </w:r>
    </w:p>
    <w:p w:rsidR="00205E65" w:rsidRPr="004B0723" w:rsidRDefault="00205E65" w:rsidP="00814B4C">
      <w:pPr>
        <w:autoSpaceDE w:val="0"/>
        <w:autoSpaceDN w:val="0"/>
        <w:adjustRightInd w:val="0"/>
        <w:jc w:val="center"/>
        <w:rPr>
          <w:rFonts w:eastAsia="Calibri"/>
          <w:sz w:val="22"/>
          <w:szCs w:val="22"/>
        </w:rPr>
      </w:pP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__________________ /__________________________</w:t>
      </w:r>
    </w:p>
    <w:p w:rsidR="00205E65" w:rsidRPr="004B0723" w:rsidRDefault="00205E65" w:rsidP="00814B4C">
      <w:pPr>
        <w:autoSpaceDE w:val="0"/>
        <w:autoSpaceDN w:val="0"/>
        <w:adjustRightInd w:val="0"/>
        <w:jc w:val="center"/>
        <w:rPr>
          <w:rFonts w:eastAsia="Calibri"/>
          <w:sz w:val="22"/>
          <w:szCs w:val="22"/>
        </w:rPr>
      </w:pPr>
      <w:r w:rsidRPr="004B0723">
        <w:rPr>
          <w:rFonts w:eastAsia="Calibri"/>
          <w:sz w:val="22"/>
          <w:szCs w:val="22"/>
        </w:rPr>
        <w:t>(подпись)                 (Ф.И.О.)</w:t>
      </w:r>
    </w:p>
    <w:p w:rsidR="00205E65" w:rsidRDefault="00205E65" w:rsidP="00814B4C">
      <w:pPr>
        <w:autoSpaceDE w:val="0"/>
        <w:autoSpaceDN w:val="0"/>
        <w:adjustRightInd w:val="0"/>
        <w:jc w:val="both"/>
        <w:rPr>
          <w:rFonts w:eastAsia="Calibri"/>
          <w:sz w:val="28"/>
          <w:szCs w:val="28"/>
        </w:rPr>
      </w:pPr>
    </w:p>
    <w:sectPr w:rsidR="00205E65" w:rsidSect="004E44B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10D"/>
    <w:multiLevelType w:val="multilevel"/>
    <w:tmpl w:val="13146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EA0587"/>
    <w:multiLevelType w:val="multilevel"/>
    <w:tmpl w:val="5EB47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94162"/>
    <w:multiLevelType w:val="multilevel"/>
    <w:tmpl w:val="1FF6AB2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4EE307C"/>
    <w:multiLevelType w:val="hybridMultilevel"/>
    <w:tmpl w:val="8ED619D0"/>
    <w:lvl w:ilvl="0" w:tplc="7B7247D0">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D82461"/>
    <w:multiLevelType w:val="hybridMultilevel"/>
    <w:tmpl w:val="30B28158"/>
    <w:lvl w:ilvl="0" w:tplc="A7A626A0">
      <w:start w:val="24"/>
      <w:numFmt w:val="decimal"/>
      <w:suff w:val="space"/>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185660"/>
    <w:multiLevelType w:val="multilevel"/>
    <w:tmpl w:val="E49CCBF6"/>
    <w:lvl w:ilvl="0">
      <w:start w:val="1"/>
      <w:numFmt w:val="decimal"/>
      <w:lvlText w:val="1.%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A6095C"/>
    <w:multiLevelType w:val="multilevel"/>
    <w:tmpl w:val="160E7A36"/>
    <w:lvl w:ilvl="0">
      <w:start w:val="1"/>
      <w:numFmt w:val="decimal"/>
      <w:suff w:val="space"/>
      <w:lvlText w:val="%1."/>
      <w:lvlJc w:val="left"/>
      <w:pPr>
        <w:ind w:left="57" w:hanging="57"/>
      </w:pPr>
      <w:rPr>
        <w:rFonts w:ascii="Times New Roman" w:eastAsia="Times New Roman" w:hAnsi="Times New Roman" w:cs="Times New Roman" w:hint="default"/>
        <w:b w:val="0"/>
        <w:bCs w:val="0"/>
        <w:i w:val="0"/>
        <w:iCs w:val="0"/>
        <w:smallCaps w:val="0"/>
        <w:strike w:val="0"/>
        <w:color w:val="000000"/>
        <w:spacing w:val="-1"/>
        <w:w w:val="100"/>
        <w:position w:val="0"/>
        <w:sz w:val="24"/>
        <w:szCs w:val="28"/>
        <w:u w:val="none"/>
        <w:lang w:val="ru-RU" w:eastAsia="ru-RU" w:bidi="ru-RU"/>
      </w:rPr>
    </w:lvl>
    <w:lvl w:ilvl="1">
      <w:numFmt w:val="decimal"/>
      <w:lvlText w:val="%2"/>
      <w:lvlJc w:val="left"/>
      <w:pPr>
        <w:ind w:left="57" w:hanging="57"/>
      </w:pPr>
      <w:rPr>
        <w:rFonts w:hint="default"/>
      </w:rPr>
    </w:lvl>
    <w:lvl w:ilvl="2">
      <w:numFmt w:val="decimal"/>
      <w:lvlText w:val=""/>
      <w:lvlJc w:val="left"/>
      <w:pPr>
        <w:ind w:left="57" w:hanging="57"/>
      </w:pPr>
      <w:rPr>
        <w:rFonts w:hint="default"/>
      </w:rPr>
    </w:lvl>
    <w:lvl w:ilvl="3">
      <w:numFmt w:val="decimal"/>
      <w:lvlText w:val=""/>
      <w:lvlJc w:val="left"/>
      <w:pPr>
        <w:ind w:left="57" w:hanging="57"/>
      </w:pPr>
      <w:rPr>
        <w:rFonts w:hint="default"/>
      </w:rPr>
    </w:lvl>
    <w:lvl w:ilvl="4">
      <w:numFmt w:val="decimal"/>
      <w:lvlText w:val=""/>
      <w:lvlJc w:val="left"/>
      <w:pPr>
        <w:ind w:left="57" w:hanging="57"/>
      </w:pPr>
      <w:rPr>
        <w:rFonts w:hint="default"/>
      </w:rPr>
    </w:lvl>
    <w:lvl w:ilvl="5">
      <w:numFmt w:val="decimal"/>
      <w:lvlText w:val=""/>
      <w:lvlJc w:val="left"/>
      <w:pPr>
        <w:ind w:left="57" w:hanging="57"/>
      </w:pPr>
      <w:rPr>
        <w:rFonts w:hint="default"/>
      </w:rPr>
    </w:lvl>
    <w:lvl w:ilvl="6">
      <w:numFmt w:val="decimal"/>
      <w:lvlText w:val=""/>
      <w:lvlJc w:val="left"/>
      <w:pPr>
        <w:ind w:left="57" w:hanging="57"/>
      </w:pPr>
      <w:rPr>
        <w:rFonts w:hint="default"/>
      </w:rPr>
    </w:lvl>
    <w:lvl w:ilvl="7">
      <w:numFmt w:val="decimal"/>
      <w:lvlText w:val=""/>
      <w:lvlJc w:val="left"/>
      <w:pPr>
        <w:ind w:left="57" w:hanging="57"/>
      </w:pPr>
      <w:rPr>
        <w:rFonts w:hint="default"/>
      </w:rPr>
    </w:lvl>
    <w:lvl w:ilvl="8">
      <w:numFmt w:val="decimal"/>
      <w:lvlText w:val="%9"/>
      <w:lvlJc w:val="left"/>
      <w:pPr>
        <w:ind w:left="57" w:hanging="57"/>
      </w:pPr>
      <w:rPr>
        <w:rFonts w:hint="default"/>
      </w:rPr>
    </w:lvl>
  </w:abstractNum>
  <w:abstractNum w:abstractNumId="7" w15:restartNumberingAfterBreak="0">
    <w:nsid w:val="228E53FC"/>
    <w:multiLevelType w:val="hybridMultilevel"/>
    <w:tmpl w:val="C6764AE0"/>
    <w:lvl w:ilvl="0" w:tplc="980807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3A7BBC"/>
    <w:multiLevelType w:val="multilevel"/>
    <w:tmpl w:val="B92E99D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0697AB9"/>
    <w:multiLevelType w:val="multilevel"/>
    <w:tmpl w:val="BA889F2A"/>
    <w:lvl w:ilvl="0">
      <w:start w:val="2"/>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D9752C"/>
    <w:multiLevelType w:val="multilevel"/>
    <w:tmpl w:val="83DE723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5831787"/>
    <w:multiLevelType w:val="multilevel"/>
    <w:tmpl w:val="A6CA1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2E1962"/>
    <w:multiLevelType w:val="hybridMultilevel"/>
    <w:tmpl w:val="C9F8B2C0"/>
    <w:lvl w:ilvl="0" w:tplc="6694D526">
      <w:start w:val="2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56206E"/>
    <w:multiLevelType w:val="multilevel"/>
    <w:tmpl w:val="AA8C5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872760"/>
    <w:multiLevelType w:val="multilevel"/>
    <w:tmpl w:val="77EE5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DB632A"/>
    <w:multiLevelType w:val="multilevel"/>
    <w:tmpl w:val="09FEB2D4"/>
    <w:lvl w:ilvl="0">
      <w:start w:val="1"/>
      <w:numFmt w:val="decimal"/>
      <w:lvlText w:val="3.%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660015"/>
    <w:multiLevelType w:val="multilevel"/>
    <w:tmpl w:val="CD2E1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start w:val="6"/>
      <w:numFmt w:val="decimal"/>
      <w:lvlText w:val="%1.%2."/>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8812D0"/>
    <w:multiLevelType w:val="multilevel"/>
    <w:tmpl w:val="E3E44972"/>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48D02A4F"/>
    <w:multiLevelType w:val="multilevel"/>
    <w:tmpl w:val="BD588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5574AC"/>
    <w:multiLevelType w:val="multilevel"/>
    <w:tmpl w:val="6F86EA2E"/>
    <w:lvl w:ilvl="0">
      <w:start w:val="1"/>
      <w:numFmt w:val="decimal"/>
      <w:lvlText w:val="2.%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9050D8"/>
    <w:multiLevelType w:val="multilevel"/>
    <w:tmpl w:val="86781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6B4885"/>
    <w:multiLevelType w:val="hybridMultilevel"/>
    <w:tmpl w:val="18F83C52"/>
    <w:lvl w:ilvl="0" w:tplc="3C7A97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E3C3EBB"/>
    <w:multiLevelType w:val="multilevel"/>
    <w:tmpl w:val="0010B5B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7355659C"/>
    <w:multiLevelType w:val="multilevel"/>
    <w:tmpl w:val="1862F01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73A72ACA"/>
    <w:multiLevelType w:val="multilevel"/>
    <w:tmpl w:val="977ACD8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73CE77AA"/>
    <w:multiLevelType w:val="multilevel"/>
    <w:tmpl w:val="60AC3B3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7C01063E"/>
    <w:multiLevelType w:val="hybridMultilevel"/>
    <w:tmpl w:val="56849EE2"/>
    <w:lvl w:ilvl="0" w:tplc="224E5E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6"/>
  </w:num>
  <w:num w:numId="2">
    <w:abstractNumId w:val="14"/>
  </w:num>
  <w:num w:numId="3">
    <w:abstractNumId w:val="21"/>
  </w:num>
  <w:num w:numId="4">
    <w:abstractNumId w:val="5"/>
  </w:num>
  <w:num w:numId="5">
    <w:abstractNumId w:val="6"/>
  </w:num>
  <w:num w:numId="6">
    <w:abstractNumId w:val="17"/>
  </w:num>
  <w:num w:numId="7">
    <w:abstractNumId w:val="7"/>
  </w:num>
  <w:num w:numId="8">
    <w:abstractNumId w:val="8"/>
  </w:num>
  <w:num w:numId="9">
    <w:abstractNumId w:val="10"/>
  </w:num>
  <w:num w:numId="10">
    <w:abstractNumId w:val="9"/>
  </w:num>
  <w:num w:numId="11">
    <w:abstractNumId w:val="19"/>
  </w:num>
  <w:num w:numId="12">
    <w:abstractNumId w:val="13"/>
  </w:num>
  <w:num w:numId="13">
    <w:abstractNumId w:val="0"/>
  </w:num>
  <w:num w:numId="14">
    <w:abstractNumId w:val="22"/>
  </w:num>
  <w:num w:numId="15">
    <w:abstractNumId w:val="25"/>
  </w:num>
  <w:num w:numId="16">
    <w:abstractNumId w:val="16"/>
  </w:num>
  <w:num w:numId="17">
    <w:abstractNumId w:val="23"/>
  </w:num>
  <w:num w:numId="18">
    <w:abstractNumId w:val="2"/>
  </w:num>
  <w:num w:numId="19">
    <w:abstractNumId w:val="15"/>
  </w:num>
  <w:num w:numId="20">
    <w:abstractNumId w:val="24"/>
  </w:num>
  <w:num w:numId="21">
    <w:abstractNumId w:val="11"/>
  </w:num>
  <w:num w:numId="22">
    <w:abstractNumId w:val="18"/>
  </w:num>
  <w:num w:numId="23">
    <w:abstractNumId w:val="20"/>
  </w:num>
  <w:num w:numId="24">
    <w:abstractNumId w:val="1"/>
  </w:num>
  <w:num w:numId="25">
    <w:abstractNumId w:val="3"/>
  </w:num>
  <w:num w:numId="26">
    <w:abstractNumId w:val="1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F7"/>
    <w:rsid w:val="0000057A"/>
    <w:rsid w:val="000009EB"/>
    <w:rsid w:val="00000B11"/>
    <w:rsid w:val="000010B7"/>
    <w:rsid w:val="00001119"/>
    <w:rsid w:val="0000178F"/>
    <w:rsid w:val="00001CB2"/>
    <w:rsid w:val="00002261"/>
    <w:rsid w:val="000024A5"/>
    <w:rsid w:val="00002708"/>
    <w:rsid w:val="00004965"/>
    <w:rsid w:val="000070E6"/>
    <w:rsid w:val="00007577"/>
    <w:rsid w:val="00007DB4"/>
    <w:rsid w:val="000100EC"/>
    <w:rsid w:val="000104F5"/>
    <w:rsid w:val="0001094E"/>
    <w:rsid w:val="00010D94"/>
    <w:rsid w:val="000110EE"/>
    <w:rsid w:val="0001179A"/>
    <w:rsid w:val="0001189E"/>
    <w:rsid w:val="00012A07"/>
    <w:rsid w:val="00012BCF"/>
    <w:rsid w:val="00012EFA"/>
    <w:rsid w:val="00013114"/>
    <w:rsid w:val="0001352E"/>
    <w:rsid w:val="00015496"/>
    <w:rsid w:val="0001553F"/>
    <w:rsid w:val="00015A68"/>
    <w:rsid w:val="00015C5D"/>
    <w:rsid w:val="0001683B"/>
    <w:rsid w:val="000171D5"/>
    <w:rsid w:val="000172DB"/>
    <w:rsid w:val="000172F8"/>
    <w:rsid w:val="00017796"/>
    <w:rsid w:val="000177BF"/>
    <w:rsid w:val="00017848"/>
    <w:rsid w:val="0002061D"/>
    <w:rsid w:val="00020934"/>
    <w:rsid w:val="0002106C"/>
    <w:rsid w:val="00022239"/>
    <w:rsid w:val="000222E9"/>
    <w:rsid w:val="00022B83"/>
    <w:rsid w:val="0002328D"/>
    <w:rsid w:val="0002340D"/>
    <w:rsid w:val="00023492"/>
    <w:rsid w:val="00023890"/>
    <w:rsid w:val="00023F45"/>
    <w:rsid w:val="00023F9E"/>
    <w:rsid w:val="000244BC"/>
    <w:rsid w:val="00024E0E"/>
    <w:rsid w:val="000250A1"/>
    <w:rsid w:val="0002519F"/>
    <w:rsid w:val="000252F1"/>
    <w:rsid w:val="00025634"/>
    <w:rsid w:val="00026322"/>
    <w:rsid w:val="00026486"/>
    <w:rsid w:val="00026575"/>
    <w:rsid w:val="00027D65"/>
    <w:rsid w:val="00027DFF"/>
    <w:rsid w:val="00030320"/>
    <w:rsid w:val="00030D17"/>
    <w:rsid w:val="00032167"/>
    <w:rsid w:val="0003459A"/>
    <w:rsid w:val="000348E0"/>
    <w:rsid w:val="00035A59"/>
    <w:rsid w:val="0003781C"/>
    <w:rsid w:val="00040284"/>
    <w:rsid w:val="00040E2E"/>
    <w:rsid w:val="00041D13"/>
    <w:rsid w:val="00042D01"/>
    <w:rsid w:val="00043CB1"/>
    <w:rsid w:val="00044833"/>
    <w:rsid w:val="00045CD2"/>
    <w:rsid w:val="000460A0"/>
    <w:rsid w:val="00046186"/>
    <w:rsid w:val="000463E0"/>
    <w:rsid w:val="00046B9E"/>
    <w:rsid w:val="0004737D"/>
    <w:rsid w:val="00047CE7"/>
    <w:rsid w:val="000502B0"/>
    <w:rsid w:val="000505B4"/>
    <w:rsid w:val="00050601"/>
    <w:rsid w:val="000514B2"/>
    <w:rsid w:val="00051979"/>
    <w:rsid w:val="00051FBC"/>
    <w:rsid w:val="000520B1"/>
    <w:rsid w:val="00052B6F"/>
    <w:rsid w:val="00052C39"/>
    <w:rsid w:val="0005314E"/>
    <w:rsid w:val="000532C0"/>
    <w:rsid w:val="000538F8"/>
    <w:rsid w:val="000540B7"/>
    <w:rsid w:val="00054448"/>
    <w:rsid w:val="00054698"/>
    <w:rsid w:val="00055577"/>
    <w:rsid w:val="00055E36"/>
    <w:rsid w:val="00057890"/>
    <w:rsid w:val="000579BD"/>
    <w:rsid w:val="00057CD5"/>
    <w:rsid w:val="00057E4B"/>
    <w:rsid w:val="000605E7"/>
    <w:rsid w:val="0006144D"/>
    <w:rsid w:val="00061A69"/>
    <w:rsid w:val="00062FEA"/>
    <w:rsid w:val="00063104"/>
    <w:rsid w:val="00063521"/>
    <w:rsid w:val="00064600"/>
    <w:rsid w:val="00064DEA"/>
    <w:rsid w:val="00065767"/>
    <w:rsid w:val="000657F1"/>
    <w:rsid w:val="00065E6C"/>
    <w:rsid w:val="0006622B"/>
    <w:rsid w:val="0006656A"/>
    <w:rsid w:val="000668C1"/>
    <w:rsid w:val="00066A88"/>
    <w:rsid w:val="00066D02"/>
    <w:rsid w:val="000676FD"/>
    <w:rsid w:val="0007010E"/>
    <w:rsid w:val="00070C0D"/>
    <w:rsid w:val="0007195A"/>
    <w:rsid w:val="00072285"/>
    <w:rsid w:val="00073B0E"/>
    <w:rsid w:val="00074970"/>
    <w:rsid w:val="00075106"/>
    <w:rsid w:val="0007517E"/>
    <w:rsid w:val="000751D6"/>
    <w:rsid w:val="00075C29"/>
    <w:rsid w:val="00080159"/>
    <w:rsid w:val="000804DF"/>
    <w:rsid w:val="00081170"/>
    <w:rsid w:val="00081616"/>
    <w:rsid w:val="00082487"/>
    <w:rsid w:val="00082874"/>
    <w:rsid w:val="00082AC7"/>
    <w:rsid w:val="00083029"/>
    <w:rsid w:val="000835EE"/>
    <w:rsid w:val="000838B5"/>
    <w:rsid w:val="0008398F"/>
    <w:rsid w:val="00083ADB"/>
    <w:rsid w:val="0008450C"/>
    <w:rsid w:val="00084841"/>
    <w:rsid w:val="000852E3"/>
    <w:rsid w:val="00085C5A"/>
    <w:rsid w:val="00085E4E"/>
    <w:rsid w:val="00085F7A"/>
    <w:rsid w:val="0008656C"/>
    <w:rsid w:val="0008669C"/>
    <w:rsid w:val="00086D65"/>
    <w:rsid w:val="000873C4"/>
    <w:rsid w:val="000910D6"/>
    <w:rsid w:val="00091327"/>
    <w:rsid w:val="000913D4"/>
    <w:rsid w:val="000916EE"/>
    <w:rsid w:val="000916EF"/>
    <w:rsid w:val="00092400"/>
    <w:rsid w:val="000936EB"/>
    <w:rsid w:val="00093880"/>
    <w:rsid w:val="000940B5"/>
    <w:rsid w:val="00094144"/>
    <w:rsid w:val="00094164"/>
    <w:rsid w:val="00094227"/>
    <w:rsid w:val="000942D0"/>
    <w:rsid w:val="0009473A"/>
    <w:rsid w:val="00094781"/>
    <w:rsid w:val="00096238"/>
    <w:rsid w:val="00096244"/>
    <w:rsid w:val="00096908"/>
    <w:rsid w:val="00096FDA"/>
    <w:rsid w:val="00097F03"/>
    <w:rsid w:val="000A0581"/>
    <w:rsid w:val="000A0C29"/>
    <w:rsid w:val="000A0C99"/>
    <w:rsid w:val="000A0F9C"/>
    <w:rsid w:val="000A15DA"/>
    <w:rsid w:val="000A1A53"/>
    <w:rsid w:val="000A1DD4"/>
    <w:rsid w:val="000A1E94"/>
    <w:rsid w:val="000A43CE"/>
    <w:rsid w:val="000A44D9"/>
    <w:rsid w:val="000A4A63"/>
    <w:rsid w:val="000A5E2B"/>
    <w:rsid w:val="000A5F0A"/>
    <w:rsid w:val="000A70F3"/>
    <w:rsid w:val="000B1A26"/>
    <w:rsid w:val="000B4103"/>
    <w:rsid w:val="000B410C"/>
    <w:rsid w:val="000B4855"/>
    <w:rsid w:val="000B48EB"/>
    <w:rsid w:val="000B5661"/>
    <w:rsid w:val="000B5875"/>
    <w:rsid w:val="000B588A"/>
    <w:rsid w:val="000B5BDB"/>
    <w:rsid w:val="000B5E94"/>
    <w:rsid w:val="000B7703"/>
    <w:rsid w:val="000B7731"/>
    <w:rsid w:val="000B77C8"/>
    <w:rsid w:val="000B7BED"/>
    <w:rsid w:val="000C1223"/>
    <w:rsid w:val="000C1543"/>
    <w:rsid w:val="000C169A"/>
    <w:rsid w:val="000C18ED"/>
    <w:rsid w:val="000C1F03"/>
    <w:rsid w:val="000C2121"/>
    <w:rsid w:val="000C2710"/>
    <w:rsid w:val="000C2A16"/>
    <w:rsid w:val="000C3674"/>
    <w:rsid w:val="000C3AFD"/>
    <w:rsid w:val="000C40CB"/>
    <w:rsid w:val="000C498C"/>
    <w:rsid w:val="000C545F"/>
    <w:rsid w:val="000C58EB"/>
    <w:rsid w:val="000C590C"/>
    <w:rsid w:val="000C6ED0"/>
    <w:rsid w:val="000C7505"/>
    <w:rsid w:val="000C78CD"/>
    <w:rsid w:val="000C7EA7"/>
    <w:rsid w:val="000D00F5"/>
    <w:rsid w:val="000D0407"/>
    <w:rsid w:val="000D196F"/>
    <w:rsid w:val="000D1D7D"/>
    <w:rsid w:val="000D28C6"/>
    <w:rsid w:val="000D35F4"/>
    <w:rsid w:val="000D3702"/>
    <w:rsid w:val="000D3D46"/>
    <w:rsid w:val="000D3D94"/>
    <w:rsid w:val="000D4A0F"/>
    <w:rsid w:val="000D6CEB"/>
    <w:rsid w:val="000D6E15"/>
    <w:rsid w:val="000D6E66"/>
    <w:rsid w:val="000D7AD0"/>
    <w:rsid w:val="000D7B09"/>
    <w:rsid w:val="000D7B11"/>
    <w:rsid w:val="000E010D"/>
    <w:rsid w:val="000E059A"/>
    <w:rsid w:val="000E064D"/>
    <w:rsid w:val="000E251A"/>
    <w:rsid w:val="000E2570"/>
    <w:rsid w:val="000E342D"/>
    <w:rsid w:val="000E3AC9"/>
    <w:rsid w:val="000E3AF9"/>
    <w:rsid w:val="000E3DCE"/>
    <w:rsid w:val="000E3F4B"/>
    <w:rsid w:val="000E4248"/>
    <w:rsid w:val="000E4635"/>
    <w:rsid w:val="000E59D7"/>
    <w:rsid w:val="000E5C2A"/>
    <w:rsid w:val="000E5D94"/>
    <w:rsid w:val="000E6677"/>
    <w:rsid w:val="000E74A8"/>
    <w:rsid w:val="000F02C2"/>
    <w:rsid w:val="000F0A0A"/>
    <w:rsid w:val="000F2A17"/>
    <w:rsid w:val="000F2A6B"/>
    <w:rsid w:val="000F2C2C"/>
    <w:rsid w:val="000F3040"/>
    <w:rsid w:val="000F30D6"/>
    <w:rsid w:val="000F353C"/>
    <w:rsid w:val="000F38E1"/>
    <w:rsid w:val="000F49F4"/>
    <w:rsid w:val="000F4A95"/>
    <w:rsid w:val="000F4DF4"/>
    <w:rsid w:val="000F5628"/>
    <w:rsid w:val="000F6A51"/>
    <w:rsid w:val="000F6B9F"/>
    <w:rsid w:val="000F6E05"/>
    <w:rsid w:val="000F6F2D"/>
    <w:rsid w:val="000F7714"/>
    <w:rsid w:val="0010001A"/>
    <w:rsid w:val="001001DF"/>
    <w:rsid w:val="00100471"/>
    <w:rsid w:val="00100A49"/>
    <w:rsid w:val="0010205E"/>
    <w:rsid w:val="001020BF"/>
    <w:rsid w:val="001025E3"/>
    <w:rsid w:val="00103578"/>
    <w:rsid w:val="001037F4"/>
    <w:rsid w:val="00103EA2"/>
    <w:rsid w:val="00104614"/>
    <w:rsid w:val="00104B68"/>
    <w:rsid w:val="001058C4"/>
    <w:rsid w:val="0010606D"/>
    <w:rsid w:val="00106A21"/>
    <w:rsid w:val="00106AAB"/>
    <w:rsid w:val="00106D0B"/>
    <w:rsid w:val="00106F09"/>
    <w:rsid w:val="001073D7"/>
    <w:rsid w:val="00107AC6"/>
    <w:rsid w:val="00110655"/>
    <w:rsid w:val="00110B00"/>
    <w:rsid w:val="00110E0A"/>
    <w:rsid w:val="00111307"/>
    <w:rsid w:val="00111B30"/>
    <w:rsid w:val="00111F47"/>
    <w:rsid w:val="0011231E"/>
    <w:rsid w:val="00113485"/>
    <w:rsid w:val="00113576"/>
    <w:rsid w:val="001135F2"/>
    <w:rsid w:val="001139D2"/>
    <w:rsid w:val="00113EEE"/>
    <w:rsid w:val="001144D8"/>
    <w:rsid w:val="001149B1"/>
    <w:rsid w:val="00114A44"/>
    <w:rsid w:val="0011586A"/>
    <w:rsid w:val="00116280"/>
    <w:rsid w:val="0011641F"/>
    <w:rsid w:val="0011718C"/>
    <w:rsid w:val="00117AC5"/>
    <w:rsid w:val="00117DF7"/>
    <w:rsid w:val="00120477"/>
    <w:rsid w:val="00120D79"/>
    <w:rsid w:val="00121286"/>
    <w:rsid w:val="00121888"/>
    <w:rsid w:val="001229F0"/>
    <w:rsid w:val="00122B64"/>
    <w:rsid w:val="001231AD"/>
    <w:rsid w:val="0012393E"/>
    <w:rsid w:val="001243C2"/>
    <w:rsid w:val="00124CA5"/>
    <w:rsid w:val="00126E83"/>
    <w:rsid w:val="00126F66"/>
    <w:rsid w:val="001279F4"/>
    <w:rsid w:val="0013011B"/>
    <w:rsid w:val="001303DD"/>
    <w:rsid w:val="0013083F"/>
    <w:rsid w:val="00130895"/>
    <w:rsid w:val="00130C57"/>
    <w:rsid w:val="0013119D"/>
    <w:rsid w:val="001311F2"/>
    <w:rsid w:val="001320CD"/>
    <w:rsid w:val="00133135"/>
    <w:rsid w:val="00133DCD"/>
    <w:rsid w:val="0013425E"/>
    <w:rsid w:val="00134914"/>
    <w:rsid w:val="00134E9E"/>
    <w:rsid w:val="00135AE7"/>
    <w:rsid w:val="00135DB8"/>
    <w:rsid w:val="0013634E"/>
    <w:rsid w:val="00140275"/>
    <w:rsid w:val="001410BF"/>
    <w:rsid w:val="00141EAE"/>
    <w:rsid w:val="00141ECC"/>
    <w:rsid w:val="00141F3D"/>
    <w:rsid w:val="00142020"/>
    <w:rsid w:val="001422D5"/>
    <w:rsid w:val="00143391"/>
    <w:rsid w:val="0014351A"/>
    <w:rsid w:val="00143DC0"/>
    <w:rsid w:val="00143F1B"/>
    <w:rsid w:val="00144111"/>
    <w:rsid w:val="00144453"/>
    <w:rsid w:val="00144D7F"/>
    <w:rsid w:val="001452E1"/>
    <w:rsid w:val="00145A54"/>
    <w:rsid w:val="00145B6E"/>
    <w:rsid w:val="001462A1"/>
    <w:rsid w:val="0014796F"/>
    <w:rsid w:val="00147A75"/>
    <w:rsid w:val="00147DDB"/>
    <w:rsid w:val="00147E0F"/>
    <w:rsid w:val="0015211B"/>
    <w:rsid w:val="00152434"/>
    <w:rsid w:val="00152AE6"/>
    <w:rsid w:val="0015312F"/>
    <w:rsid w:val="0015341B"/>
    <w:rsid w:val="00153DDC"/>
    <w:rsid w:val="0015418F"/>
    <w:rsid w:val="001543F2"/>
    <w:rsid w:val="00155156"/>
    <w:rsid w:val="001553D4"/>
    <w:rsid w:val="001564E5"/>
    <w:rsid w:val="001565BD"/>
    <w:rsid w:val="001566F7"/>
    <w:rsid w:val="00156BAA"/>
    <w:rsid w:val="00156CE0"/>
    <w:rsid w:val="00157076"/>
    <w:rsid w:val="0015773F"/>
    <w:rsid w:val="00157B94"/>
    <w:rsid w:val="001600FC"/>
    <w:rsid w:val="00160839"/>
    <w:rsid w:val="00160B42"/>
    <w:rsid w:val="00160D8D"/>
    <w:rsid w:val="0016106E"/>
    <w:rsid w:val="001612CA"/>
    <w:rsid w:val="00161765"/>
    <w:rsid w:val="00162485"/>
    <w:rsid w:val="001625F2"/>
    <w:rsid w:val="001629C4"/>
    <w:rsid w:val="00164810"/>
    <w:rsid w:val="00164E50"/>
    <w:rsid w:val="00165ABC"/>
    <w:rsid w:val="00166E1C"/>
    <w:rsid w:val="00167DD5"/>
    <w:rsid w:val="00171190"/>
    <w:rsid w:val="00171A9F"/>
    <w:rsid w:val="00171C96"/>
    <w:rsid w:val="00172713"/>
    <w:rsid w:val="001729EA"/>
    <w:rsid w:val="00172D05"/>
    <w:rsid w:val="00173C2F"/>
    <w:rsid w:val="001742F5"/>
    <w:rsid w:val="00174D9A"/>
    <w:rsid w:val="001753A3"/>
    <w:rsid w:val="0017638C"/>
    <w:rsid w:val="0017665A"/>
    <w:rsid w:val="0017712A"/>
    <w:rsid w:val="00177954"/>
    <w:rsid w:val="00180228"/>
    <w:rsid w:val="001806BD"/>
    <w:rsid w:val="00181BF8"/>
    <w:rsid w:val="00181E05"/>
    <w:rsid w:val="00181F77"/>
    <w:rsid w:val="0018249D"/>
    <w:rsid w:val="001825EC"/>
    <w:rsid w:val="00182907"/>
    <w:rsid w:val="00182CC3"/>
    <w:rsid w:val="001833EC"/>
    <w:rsid w:val="0018360D"/>
    <w:rsid w:val="00183909"/>
    <w:rsid w:val="00183EB4"/>
    <w:rsid w:val="001842FC"/>
    <w:rsid w:val="00184302"/>
    <w:rsid w:val="001848CB"/>
    <w:rsid w:val="001859B3"/>
    <w:rsid w:val="00185EDB"/>
    <w:rsid w:val="001864D5"/>
    <w:rsid w:val="00187035"/>
    <w:rsid w:val="00187756"/>
    <w:rsid w:val="00191EAE"/>
    <w:rsid w:val="00192214"/>
    <w:rsid w:val="00192A3A"/>
    <w:rsid w:val="0019373A"/>
    <w:rsid w:val="00193B32"/>
    <w:rsid w:val="0019568C"/>
    <w:rsid w:val="001956C9"/>
    <w:rsid w:val="0019579E"/>
    <w:rsid w:val="00196E13"/>
    <w:rsid w:val="0019795D"/>
    <w:rsid w:val="00197A2F"/>
    <w:rsid w:val="00197AC6"/>
    <w:rsid w:val="001A0A7B"/>
    <w:rsid w:val="001A1971"/>
    <w:rsid w:val="001A1E9E"/>
    <w:rsid w:val="001A2755"/>
    <w:rsid w:val="001A284B"/>
    <w:rsid w:val="001A2F90"/>
    <w:rsid w:val="001A302C"/>
    <w:rsid w:val="001A4CCE"/>
    <w:rsid w:val="001A5E55"/>
    <w:rsid w:val="001A6243"/>
    <w:rsid w:val="001A65B1"/>
    <w:rsid w:val="001A6795"/>
    <w:rsid w:val="001A6C9A"/>
    <w:rsid w:val="001A7788"/>
    <w:rsid w:val="001B01AE"/>
    <w:rsid w:val="001B03D6"/>
    <w:rsid w:val="001B10B4"/>
    <w:rsid w:val="001B1B6A"/>
    <w:rsid w:val="001B1F83"/>
    <w:rsid w:val="001B237A"/>
    <w:rsid w:val="001B28C1"/>
    <w:rsid w:val="001B2CED"/>
    <w:rsid w:val="001B2FC0"/>
    <w:rsid w:val="001B4263"/>
    <w:rsid w:val="001B451B"/>
    <w:rsid w:val="001B4BCE"/>
    <w:rsid w:val="001B4ECF"/>
    <w:rsid w:val="001B54C7"/>
    <w:rsid w:val="001B5585"/>
    <w:rsid w:val="001B5DE1"/>
    <w:rsid w:val="001B77A5"/>
    <w:rsid w:val="001C1604"/>
    <w:rsid w:val="001C176C"/>
    <w:rsid w:val="001C3916"/>
    <w:rsid w:val="001C3D41"/>
    <w:rsid w:val="001C4028"/>
    <w:rsid w:val="001C4AA0"/>
    <w:rsid w:val="001C55B8"/>
    <w:rsid w:val="001C7EB8"/>
    <w:rsid w:val="001D00A6"/>
    <w:rsid w:val="001D138C"/>
    <w:rsid w:val="001D1746"/>
    <w:rsid w:val="001D2040"/>
    <w:rsid w:val="001D2859"/>
    <w:rsid w:val="001D28D7"/>
    <w:rsid w:val="001D4AC3"/>
    <w:rsid w:val="001D53CE"/>
    <w:rsid w:val="001D5D10"/>
    <w:rsid w:val="001D6032"/>
    <w:rsid w:val="001D6CF2"/>
    <w:rsid w:val="001D6F45"/>
    <w:rsid w:val="001D6FDA"/>
    <w:rsid w:val="001D76B1"/>
    <w:rsid w:val="001E03A5"/>
    <w:rsid w:val="001E045A"/>
    <w:rsid w:val="001E2479"/>
    <w:rsid w:val="001E268B"/>
    <w:rsid w:val="001E44F5"/>
    <w:rsid w:val="001E4AC1"/>
    <w:rsid w:val="001E4B6D"/>
    <w:rsid w:val="001E6987"/>
    <w:rsid w:val="001E69F9"/>
    <w:rsid w:val="001E6E7A"/>
    <w:rsid w:val="001E7CD2"/>
    <w:rsid w:val="001E7CE0"/>
    <w:rsid w:val="001E7DF3"/>
    <w:rsid w:val="001F0033"/>
    <w:rsid w:val="001F09F5"/>
    <w:rsid w:val="001F0F74"/>
    <w:rsid w:val="001F12A7"/>
    <w:rsid w:val="001F13C9"/>
    <w:rsid w:val="001F16AE"/>
    <w:rsid w:val="001F27CB"/>
    <w:rsid w:val="001F2F22"/>
    <w:rsid w:val="001F4235"/>
    <w:rsid w:val="001F550D"/>
    <w:rsid w:val="001F5832"/>
    <w:rsid w:val="001F5D35"/>
    <w:rsid w:val="001F62EC"/>
    <w:rsid w:val="001F646B"/>
    <w:rsid w:val="001F7073"/>
    <w:rsid w:val="001F76C6"/>
    <w:rsid w:val="001F7896"/>
    <w:rsid w:val="001F7F17"/>
    <w:rsid w:val="00200243"/>
    <w:rsid w:val="00200C38"/>
    <w:rsid w:val="00200CC3"/>
    <w:rsid w:val="00200E4F"/>
    <w:rsid w:val="002014AB"/>
    <w:rsid w:val="002015D9"/>
    <w:rsid w:val="00201D35"/>
    <w:rsid w:val="00202423"/>
    <w:rsid w:val="00202B43"/>
    <w:rsid w:val="00202DDD"/>
    <w:rsid w:val="00205931"/>
    <w:rsid w:val="00205E65"/>
    <w:rsid w:val="0020657B"/>
    <w:rsid w:val="00207741"/>
    <w:rsid w:val="00207CDA"/>
    <w:rsid w:val="00210663"/>
    <w:rsid w:val="00213029"/>
    <w:rsid w:val="0021450E"/>
    <w:rsid w:val="0021479F"/>
    <w:rsid w:val="002150C2"/>
    <w:rsid w:val="00215ABF"/>
    <w:rsid w:val="00215BC2"/>
    <w:rsid w:val="00216C66"/>
    <w:rsid w:val="00217809"/>
    <w:rsid w:val="00217A1E"/>
    <w:rsid w:val="00220894"/>
    <w:rsid w:val="00220C2B"/>
    <w:rsid w:val="00220D3D"/>
    <w:rsid w:val="00220FDD"/>
    <w:rsid w:val="00221535"/>
    <w:rsid w:val="00221B53"/>
    <w:rsid w:val="00223343"/>
    <w:rsid w:val="00223D65"/>
    <w:rsid w:val="0022535F"/>
    <w:rsid w:val="00225DE1"/>
    <w:rsid w:val="00225FB0"/>
    <w:rsid w:val="0022709A"/>
    <w:rsid w:val="002273A0"/>
    <w:rsid w:val="00227977"/>
    <w:rsid w:val="00227F7B"/>
    <w:rsid w:val="00230DE6"/>
    <w:rsid w:val="002315D7"/>
    <w:rsid w:val="00231EFC"/>
    <w:rsid w:val="002322FE"/>
    <w:rsid w:val="00233EC4"/>
    <w:rsid w:val="00233FFE"/>
    <w:rsid w:val="002344C9"/>
    <w:rsid w:val="00234784"/>
    <w:rsid w:val="00234E5B"/>
    <w:rsid w:val="00234FE3"/>
    <w:rsid w:val="0023558C"/>
    <w:rsid w:val="00235D94"/>
    <w:rsid w:val="002362EB"/>
    <w:rsid w:val="00240B86"/>
    <w:rsid w:val="00240D7F"/>
    <w:rsid w:val="00241121"/>
    <w:rsid w:val="00241642"/>
    <w:rsid w:val="00242AFA"/>
    <w:rsid w:val="002432EC"/>
    <w:rsid w:val="00243463"/>
    <w:rsid w:val="00243A0E"/>
    <w:rsid w:val="00243EA2"/>
    <w:rsid w:val="002443D5"/>
    <w:rsid w:val="0024483C"/>
    <w:rsid w:val="002449DA"/>
    <w:rsid w:val="00244FC8"/>
    <w:rsid w:val="0024509D"/>
    <w:rsid w:val="0024636B"/>
    <w:rsid w:val="0024645F"/>
    <w:rsid w:val="00246552"/>
    <w:rsid w:val="00247802"/>
    <w:rsid w:val="0025006D"/>
    <w:rsid w:val="0025023C"/>
    <w:rsid w:val="00250534"/>
    <w:rsid w:val="002511B8"/>
    <w:rsid w:val="002516EC"/>
    <w:rsid w:val="002517FE"/>
    <w:rsid w:val="00251B29"/>
    <w:rsid w:val="00251ED2"/>
    <w:rsid w:val="002526EB"/>
    <w:rsid w:val="00252D61"/>
    <w:rsid w:val="00253BEE"/>
    <w:rsid w:val="00253C20"/>
    <w:rsid w:val="00255472"/>
    <w:rsid w:val="002554D8"/>
    <w:rsid w:val="00255750"/>
    <w:rsid w:val="00255AF8"/>
    <w:rsid w:val="0025618D"/>
    <w:rsid w:val="002561B4"/>
    <w:rsid w:val="002565E2"/>
    <w:rsid w:val="00256C5C"/>
    <w:rsid w:val="00256D5A"/>
    <w:rsid w:val="00257077"/>
    <w:rsid w:val="002571AF"/>
    <w:rsid w:val="0026029F"/>
    <w:rsid w:val="002602F5"/>
    <w:rsid w:val="0026040A"/>
    <w:rsid w:val="0026067E"/>
    <w:rsid w:val="002606CD"/>
    <w:rsid w:val="00261265"/>
    <w:rsid w:val="00261B75"/>
    <w:rsid w:val="0026264F"/>
    <w:rsid w:val="00262694"/>
    <w:rsid w:val="002634B8"/>
    <w:rsid w:val="0026350D"/>
    <w:rsid w:val="00263B29"/>
    <w:rsid w:val="00264614"/>
    <w:rsid w:val="00264A43"/>
    <w:rsid w:val="00265C8E"/>
    <w:rsid w:val="002667C3"/>
    <w:rsid w:val="00266FCC"/>
    <w:rsid w:val="002679DF"/>
    <w:rsid w:val="00267D6D"/>
    <w:rsid w:val="002700AA"/>
    <w:rsid w:val="00270FDE"/>
    <w:rsid w:val="002712BA"/>
    <w:rsid w:val="0027199C"/>
    <w:rsid w:val="00271B96"/>
    <w:rsid w:val="002724CB"/>
    <w:rsid w:val="00272539"/>
    <w:rsid w:val="00272547"/>
    <w:rsid w:val="0027281B"/>
    <w:rsid w:val="00272A36"/>
    <w:rsid w:val="00273F2C"/>
    <w:rsid w:val="0027404C"/>
    <w:rsid w:val="002741AB"/>
    <w:rsid w:val="0027449E"/>
    <w:rsid w:val="00274A6B"/>
    <w:rsid w:val="00275E4C"/>
    <w:rsid w:val="00276641"/>
    <w:rsid w:val="00276E5E"/>
    <w:rsid w:val="002773B4"/>
    <w:rsid w:val="00277921"/>
    <w:rsid w:val="00277D4D"/>
    <w:rsid w:val="002803F4"/>
    <w:rsid w:val="00280B5D"/>
    <w:rsid w:val="00281696"/>
    <w:rsid w:val="002816DE"/>
    <w:rsid w:val="00281866"/>
    <w:rsid w:val="00281E8A"/>
    <w:rsid w:val="0028217B"/>
    <w:rsid w:val="00282272"/>
    <w:rsid w:val="002830AD"/>
    <w:rsid w:val="00283B12"/>
    <w:rsid w:val="002846EE"/>
    <w:rsid w:val="0028493F"/>
    <w:rsid w:val="00284A17"/>
    <w:rsid w:val="00284DBB"/>
    <w:rsid w:val="00284FB7"/>
    <w:rsid w:val="00285339"/>
    <w:rsid w:val="002860A5"/>
    <w:rsid w:val="002869C9"/>
    <w:rsid w:val="00287099"/>
    <w:rsid w:val="00287746"/>
    <w:rsid w:val="00287D11"/>
    <w:rsid w:val="00290558"/>
    <w:rsid w:val="00290670"/>
    <w:rsid w:val="002923FA"/>
    <w:rsid w:val="00292A86"/>
    <w:rsid w:val="0029387C"/>
    <w:rsid w:val="00293B8D"/>
    <w:rsid w:val="00295300"/>
    <w:rsid w:val="002957D9"/>
    <w:rsid w:val="00296CBE"/>
    <w:rsid w:val="00297DB6"/>
    <w:rsid w:val="002A0A21"/>
    <w:rsid w:val="002A14A1"/>
    <w:rsid w:val="002A1762"/>
    <w:rsid w:val="002A1EAF"/>
    <w:rsid w:val="002A1FB6"/>
    <w:rsid w:val="002A3487"/>
    <w:rsid w:val="002A38FF"/>
    <w:rsid w:val="002A397B"/>
    <w:rsid w:val="002A3A10"/>
    <w:rsid w:val="002A3F50"/>
    <w:rsid w:val="002A4501"/>
    <w:rsid w:val="002A50CA"/>
    <w:rsid w:val="002A51A3"/>
    <w:rsid w:val="002A57DA"/>
    <w:rsid w:val="002A5EB6"/>
    <w:rsid w:val="002A6222"/>
    <w:rsid w:val="002A68AD"/>
    <w:rsid w:val="002A6FCF"/>
    <w:rsid w:val="002A7352"/>
    <w:rsid w:val="002A7447"/>
    <w:rsid w:val="002A799D"/>
    <w:rsid w:val="002A7B5A"/>
    <w:rsid w:val="002A7DB2"/>
    <w:rsid w:val="002A7F51"/>
    <w:rsid w:val="002B10E8"/>
    <w:rsid w:val="002B1155"/>
    <w:rsid w:val="002B134A"/>
    <w:rsid w:val="002B1979"/>
    <w:rsid w:val="002B2BB8"/>
    <w:rsid w:val="002B2D59"/>
    <w:rsid w:val="002B37A9"/>
    <w:rsid w:val="002B485A"/>
    <w:rsid w:val="002B4D5F"/>
    <w:rsid w:val="002B6422"/>
    <w:rsid w:val="002B65E5"/>
    <w:rsid w:val="002B6AA4"/>
    <w:rsid w:val="002C1833"/>
    <w:rsid w:val="002C1C4C"/>
    <w:rsid w:val="002C24FA"/>
    <w:rsid w:val="002C354F"/>
    <w:rsid w:val="002C3864"/>
    <w:rsid w:val="002C434E"/>
    <w:rsid w:val="002C44BC"/>
    <w:rsid w:val="002C561B"/>
    <w:rsid w:val="002C6C34"/>
    <w:rsid w:val="002C7AF1"/>
    <w:rsid w:val="002D0ED7"/>
    <w:rsid w:val="002D1162"/>
    <w:rsid w:val="002D131B"/>
    <w:rsid w:val="002D1C97"/>
    <w:rsid w:val="002D1DE0"/>
    <w:rsid w:val="002D294D"/>
    <w:rsid w:val="002D29DD"/>
    <w:rsid w:val="002D3479"/>
    <w:rsid w:val="002D36DD"/>
    <w:rsid w:val="002D3A99"/>
    <w:rsid w:val="002D3EA6"/>
    <w:rsid w:val="002D4848"/>
    <w:rsid w:val="002D4C80"/>
    <w:rsid w:val="002D4ED3"/>
    <w:rsid w:val="002D525D"/>
    <w:rsid w:val="002D580B"/>
    <w:rsid w:val="002D6778"/>
    <w:rsid w:val="002D6B08"/>
    <w:rsid w:val="002D7542"/>
    <w:rsid w:val="002D7FBB"/>
    <w:rsid w:val="002E04F6"/>
    <w:rsid w:val="002E24CE"/>
    <w:rsid w:val="002E3149"/>
    <w:rsid w:val="002E3AAE"/>
    <w:rsid w:val="002E3EEA"/>
    <w:rsid w:val="002E3F47"/>
    <w:rsid w:val="002E54EF"/>
    <w:rsid w:val="002E5590"/>
    <w:rsid w:val="002E5E3E"/>
    <w:rsid w:val="002E6379"/>
    <w:rsid w:val="002E63CD"/>
    <w:rsid w:val="002E643C"/>
    <w:rsid w:val="002E775E"/>
    <w:rsid w:val="002E78CA"/>
    <w:rsid w:val="002F0AC1"/>
    <w:rsid w:val="002F10E6"/>
    <w:rsid w:val="002F1202"/>
    <w:rsid w:val="002F16E8"/>
    <w:rsid w:val="002F3040"/>
    <w:rsid w:val="002F3DB2"/>
    <w:rsid w:val="002F4391"/>
    <w:rsid w:val="002F459A"/>
    <w:rsid w:val="002F4AF4"/>
    <w:rsid w:val="002F4EDD"/>
    <w:rsid w:val="002F57B7"/>
    <w:rsid w:val="002F672F"/>
    <w:rsid w:val="0030044F"/>
    <w:rsid w:val="003018D2"/>
    <w:rsid w:val="00303BDE"/>
    <w:rsid w:val="003043FE"/>
    <w:rsid w:val="00304505"/>
    <w:rsid w:val="003045E8"/>
    <w:rsid w:val="00304A7C"/>
    <w:rsid w:val="003055B4"/>
    <w:rsid w:val="00305B87"/>
    <w:rsid w:val="00305E66"/>
    <w:rsid w:val="00306C06"/>
    <w:rsid w:val="00307294"/>
    <w:rsid w:val="003076A0"/>
    <w:rsid w:val="0031032B"/>
    <w:rsid w:val="00310D0D"/>
    <w:rsid w:val="00311DA1"/>
    <w:rsid w:val="00312269"/>
    <w:rsid w:val="003124BE"/>
    <w:rsid w:val="00312C85"/>
    <w:rsid w:val="00312DB7"/>
    <w:rsid w:val="00313285"/>
    <w:rsid w:val="00313D06"/>
    <w:rsid w:val="00314253"/>
    <w:rsid w:val="00316594"/>
    <w:rsid w:val="00316B1D"/>
    <w:rsid w:val="00316C40"/>
    <w:rsid w:val="00316CBB"/>
    <w:rsid w:val="0031749B"/>
    <w:rsid w:val="00317720"/>
    <w:rsid w:val="00317FB9"/>
    <w:rsid w:val="0032144A"/>
    <w:rsid w:val="0032147D"/>
    <w:rsid w:val="0032189D"/>
    <w:rsid w:val="00321E6B"/>
    <w:rsid w:val="00322356"/>
    <w:rsid w:val="00322483"/>
    <w:rsid w:val="00322C09"/>
    <w:rsid w:val="003231E8"/>
    <w:rsid w:val="0032371E"/>
    <w:rsid w:val="00324173"/>
    <w:rsid w:val="0032434A"/>
    <w:rsid w:val="00324CAA"/>
    <w:rsid w:val="00326735"/>
    <w:rsid w:val="003269E1"/>
    <w:rsid w:val="00326A4F"/>
    <w:rsid w:val="00326B3D"/>
    <w:rsid w:val="0032796F"/>
    <w:rsid w:val="0033130B"/>
    <w:rsid w:val="0033223E"/>
    <w:rsid w:val="00332604"/>
    <w:rsid w:val="00332BDF"/>
    <w:rsid w:val="00332EC8"/>
    <w:rsid w:val="003334ED"/>
    <w:rsid w:val="00334013"/>
    <w:rsid w:val="003342FA"/>
    <w:rsid w:val="00334406"/>
    <w:rsid w:val="00334BD3"/>
    <w:rsid w:val="0033517B"/>
    <w:rsid w:val="00335521"/>
    <w:rsid w:val="0033579E"/>
    <w:rsid w:val="00335864"/>
    <w:rsid w:val="00335BF7"/>
    <w:rsid w:val="00335D1E"/>
    <w:rsid w:val="00336D04"/>
    <w:rsid w:val="0033711B"/>
    <w:rsid w:val="00337747"/>
    <w:rsid w:val="00337BAE"/>
    <w:rsid w:val="003402F0"/>
    <w:rsid w:val="00340552"/>
    <w:rsid w:val="00340CB3"/>
    <w:rsid w:val="00340EAF"/>
    <w:rsid w:val="00341396"/>
    <w:rsid w:val="003423D4"/>
    <w:rsid w:val="00342433"/>
    <w:rsid w:val="00342BED"/>
    <w:rsid w:val="00342D95"/>
    <w:rsid w:val="0034389D"/>
    <w:rsid w:val="00343AB5"/>
    <w:rsid w:val="00343C86"/>
    <w:rsid w:val="00345D35"/>
    <w:rsid w:val="00346414"/>
    <w:rsid w:val="00346BA0"/>
    <w:rsid w:val="00346E2F"/>
    <w:rsid w:val="00346F45"/>
    <w:rsid w:val="00347646"/>
    <w:rsid w:val="00347CD7"/>
    <w:rsid w:val="00347DCA"/>
    <w:rsid w:val="00350B3E"/>
    <w:rsid w:val="0035156B"/>
    <w:rsid w:val="00351760"/>
    <w:rsid w:val="00351962"/>
    <w:rsid w:val="00352417"/>
    <w:rsid w:val="00352F00"/>
    <w:rsid w:val="003530C4"/>
    <w:rsid w:val="00353286"/>
    <w:rsid w:val="003533E5"/>
    <w:rsid w:val="003542F2"/>
    <w:rsid w:val="003542F8"/>
    <w:rsid w:val="00354460"/>
    <w:rsid w:val="00354773"/>
    <w:rsid w:val="00355BEC"/>
    <w:rsid w:val="00355DEE"/>
    <w:rsid w:val="0036088D"/>
    <w:rsid w:val="00360921"/>
    <w:rsid w:val="00360943"/>
    <w:rsid w:val="00361156"/>
    <w:rsid w:val="00361825"/>
    <w:rsid w:val="00361E3B"/>
    <w:rsid w:val="00361FB4"/>
    <w:rsid w:val="003623BA"/>
    <w:rsid w:val="003628E7"/>
    <w:rsid w:val="0036299D"/>
    <w:rsid w:val="00363736"/>
    <w:rsid w:val="003642C1"/>
    <w:rsid w:val="00364788"/>
    <w:rsid w:val="003647B2"/>
    <w:rsid w:val="00364DB6"/>
    <w:rsid w:val="00364F22"/>
    <w:rsid w:val="003655FD"/>
    <w:rsid w:val="00365634"/>
    <w:rsid w:val="00365708"/>
    <w:rsid w:val="00366CE4"/>
    <w:rsid w:val="0037063B"/>
    <w:rsid w:val="00371376"/>
    <w:rsid w:val="00372116"/>
    <w:rsid w:val="003726C9"/>
    <w:rsid w:val="00372814"/>
    <w:rsid w:val="00373972"/>
    <w:rsid w:val="0037445C"/>
    <w:rsid w:val="003745F8"/>
    <w:rsid w:val="00374FB9"/>
    <w:rsid w:val="00375240"/>
    <w:rsid w:val="003759BC"/>
    <w:rsid w:val="00375C20"/>
    <w:rsid w:val="00376340"/>
    <w:rsid w:val="00376428"/>
    <w:rsid w:val="0037697E"/>
    <w:rsid w:val="003803A6"/>
    <w:rsid w:val="0038048E"/>
    <w:rsid w:val="0038052B"/>
    <w:rsid w:val="00380E18"/>
    <w:rsid w:val="0038181C"/>
    <w:rsid w:val="003819D8"/>
    <w:rsid w:val="003828DD"/>
    <w:rsid w:val="00382C0E"/>
    <w:rsid w:val="00385BDC"/>
    <w:rsid w:val="00385CA0"/>
    <w:rsid w:val="00385F68"/>
    <w:rsid w:val="00386951"/>
    <w:rsid w:val="00386B0A"/>
    <w:rsid w:val="0038740F"/>
    <w:rsid w:val="00387857"/>
    <w:rsid w:val="003900F6"/>
    <w:rsid w:val="00390137"/>
    <w:rsid w:val="00390673"/>
    <w:rsid w:val="00391FC5"/>
    <w:rsid w:val="00392691"/>
    <w:rsid w:val="0039356F"/>
    <w:rsid w:val="00394685"/>
    <w:rsid w:val="0039578B"/>
    <w:rsid w:val="0039667B"/>
    <w:rsid w:val="00396A72"/>
    <w:rsid w:val="00396B94"/>
    <w:rsid w:val="00397B13"/>
    <w:rsid w:val="003A01CD"/>
    <w:rsid w:val="003A08E8"/>
    <w:rsid w:val="003A0BBD"/>
    <w:rsid w:val="003A0DB3"/>
    <w:rsid w:val="003A138F"/>
    <w:rsid w:val="003A145C"/>
    <w:rsid w:val="003A16ED"/>
    <w:rsid w:val="003A23C1"/>
    <w:rsid w:val="003A5224"/>
    <w:rsid w:val="003A5E2F"/>
    <w:rsid w:val="003A79CF"/>
    <w:rsid w:val="003B01DC"/>
    <w:rsid w:val="003B0D94"/>
    <w:rsid w:val="003B155F"/>
    <w:rsid w:val="003B182D"/>
    <w:rsid w:val="003B19E3"/>
    <w:rsid w:val="003B1CAC"/>
    <w:rsid w:val="003B233D"/>
    <w:rsid w:val="003B393F"/>
    <w:rsid w:val="003B3D74"/>
    <w:rsid w:val="003B47E9"/>
    <w:rsid w:val="003B51F8"/>
    <w:rsid w:val="003B5313"/>
    <w:rsid w:val="003B56BA"/>
    <w:rsid w:val="003B5D57"/>
    <w:rsid w:val="003B70C8"/>
    <w:rsid w:val="003B7AAC"/>
    <w:rsid w:val="003B7DE5"/>
    <w:rsid w:val="003C00E7"/>
    <w:rsid w:val="003C0526"/>
    <w:rsid w:val="003C0C72"/>
    <w:rsid w:val="003C0C7A"/>
    <w:rsid w:val="003C113D"/>
    <w:rsid w:val="003C27FE"/>
    <w:rsid w:val="003C367B"/>
    <w:rsid w:val="003C3DD7"/>
    <w:rsid w:val="003C427D"/>
    <w:rsid w:val="003C4A00"/>
    <w:rsid w:val="003C50DC"/>
    <w:rsid w:val="003C51A9"/>
    <w:rsid w:val="003C5BAC"/>
    <w:rsid w:val="003C5C19"/>
    <w:rsid w:val="003C5C34"/>
    <w:rsid w:val="003C65F9"/>
    <w:rsid w:val="003C69DD"/>
    <w:rsid w:val="003C6D56"/>
    <w:rsid w:val="003C72DD"/>
    <w:rsid w:val="003C741D"/>
    <w:rsid w:val="003C7E58"/>
    <w:rsid w:val="003D00E0"/>
    <w:rsid w:val="003D0A8C"/>
    <w:rsid w:val="003D0D9E"/>
    <w:rsid w:val="003D0FD2"/>
    <w:rsid w:val="003D108B"/>
    <w:rsid w:val="003D1B72"/>
    <w:rsid w:val="003D1C4F"/>
    <w:rsid w:val="003D1CF0"/>
    <w:rsid w:val="003D1DAA"/>
    <w:rsid w:val="003D1DC9"/>
    <w:rsid w:val="003D31E2"/>
    <w:rsid w:val="003D3346"/>
    <w:rsid w:val="003D3482"/>
    <w:rsid w:val="003D520B"/>
    <w:rsid w:val="003D5283"/>
    <w:rsid w:val="003D57C6"/>
    <w:rsid w:val="003D612B"/>
    <w:rsid w:val="003D663E"/>
    <w:rsid w:val="003D697F"/>
    <w:rsid w:val="003D6F0A"/>
    <w:rsid w:val="003D7363"/>
    <w:rsid w:val="003D774F"/>
    <w:rsid w:val="003E029E"/>
    <w:rsid w:val="003E0B70"/>
    <w:rsid w:val="003E1822"/>
    <w:rsid w:val="003E1D2D"/>
    <w:rsid w:val="003E2AAA"/>
    <w:rsid w:val="003E33CE"/>
    <w:rsid w:val="003E3C83"/>
    <w:rsid w:val="003E4124"/>
    <w:rsid w:val="003E5189"/>
    <w:rsid w:val="003E6396"/>
    <w:rsid w:val="003E671E"/>
    <w:rsid w:val="003E6805"/>
    <w:rsid w:val="003E6941"/>
    <w:rsid w:val="003E7336"/>
    <w:rsid w:val="003E7BF8"/>
    <w:rsid w:val="003F010F"/>
    <w:rsid w:val="003F0413"/>
    <w:rsid w:val="003F045A"/>
    <w:rsid w:val="003F06F7"/>
    <w:rsid w:val="003F0B4F"/>
    <w:rsid w:val="003F0CC6"/>
    <w:rsid w:val="003F1569"/>
    <w:rsid w:val="003F2C87"/>
    <w:rsid w:val="003F2F95"/>
    <w:rsid w:val="003F3155"/>
    <w:rsid w:val="003F345B"/>
    <w:rsid w:val="003F3834"/>
    <w:rsid w:val="003F3C87"/>
    <w:rsid w:val="003F4281"/>
    <w:rsid w:val="003F4874"/>
    <w:rsid w:val="003F48EC"/>
    <w:rsid w:val="003F52DB"/>
    <w:rsid w:val="003F5BFC"/>
    <w:rsid w:val="003F6664"/>
    <w:rsid w:val="003F6879"/>
    <w:rsid w:val="003F7675"/>
    <w:rsid w:val="003F7F6F"/>
    <w:rsid w:val="004008F5"/>
    <w:rsid w:val="00400A31"/>
    <w:rsid w:val="00400BC7"/>
    <w:rsid w:val="00401085"/>
    <w:rsid w:val="004010D9"/>
    <w:rsid w:val="00401651"/>
    <w:rsid w:val="00403223"/>
    <w:rsid w:val="004038CB"/>
    <w:rsid w:val="0040425A"/>
    <w:rsid w:val="00404CA2"/>
    <w:rsid w:val="00405342"/>
    <w:rsid w:val="00405690"/>
    <w:rsid w:val="00405EEA"/>
    <w:rsid w:val="0040623D"/>
    <w:rsid w:val="00406F87"/>
    <w:rsid w:val="00407081"/>
    <w:rsid w:val="00407D36"/>
    <w:rsid w:val="0041060F"/>
    <w:rsid w:val="004114A5"/>
    <w:rsid w:val="004116FB"/>
    <w:rsid w:val="0041297B"/>
    <w:rsid w:val="00412FD4"/>
    <w:rsid w:val="004132D4"/>
    <w:rsid w:val="00414155"/>
    <w:rsid w:val="00414505"/>
    <w:rsid w:val="00414C47"/>
    <w:rsid w:val="0041517E"/>
    <w:rsid w:val="00416228"/>
    <w:rsid w:val="0041717C"/>
    <w:rsid w:val="00417CCD"/>
    <w:rsid w:val="00420828"/>
    <w:rsid w:val="00420B71"/>
    <w:rsid w:val="00421302"/>
    <w:rsid w:val="0042199C"/>
    <w:rsid w:val="004221BF"/>
    <w:rsid w:val="00423369"/>
    <w:rsid w:val="00424496"/>
    <w:rsid w:val="004256EC"/>
    <w:rsid w:val="0042570A"/>
    <w:rsid w:val="004257D7"/>
    <w:rsid w:val="004260F4"/>
    <w:rsid w:val="00426D3D"/>
    <w:rsid w:val="00426ECC"/>
    <w:rsid w:val="00426F92"/>
    <w:rsid w:val="0042755A"/>
    <w:rsid w:val="00427A53"/>
    <w:rsid w:val="00427CAB"/>
    <w:rsid w:val="00430673"/>
    <w:rsid w:val="00431EBB"/>
    <w:rsid w:val="00431F1A"/>
    <w:rsid w:val="00432343"/>
    <w:rsid w:val="00432898"/>
    <w:rsid w:val="00432A2E"/>
    <w:rsid w:val="00432B04"/>
    <w:rsid w:val="0043314C"/>
    <w:rsid w:val="0043420F"/>
    <w:rsid w:val="0043460D"/>
    <w:rsid w:val="00437850"/>
    <w:rsid w:val="00437AE7"/>
    <w:rsid w:val="00437DA8"/>
    <w:rsid w:val="004412C7"/>
    <w:rsid w:val="0044155F"/>
    <w:rsid w:val="00442090"/>
    <w:rsid w:val="00442791"/>
    <w:rsid w:val="00442B0A"/>
    <w:rsid w:val="00442E26"/>
    <w:rsid w:val="004435B3"/>
    <w:rsid w:val="00443734"/>
    <w:rsid w:val="00443B80"/>
    <w:rsid w:val="004441F8"/>
    <w:rsid w:val="00444ADC"/>
    <w:rsid w:val="00445068"/>
    <w:rsid w:val="0044586D"/>
    <w:rsid w:val="004461A0"/>
    <w:rsid w:val="00446778"/>
    <w:rsid w:val="00447F8F"/>
    <w:rsid w:val="0045050F"/>
    <w:rsid w:val="00450ECA"/>
    <w:rsid w:val="00450F98"/>
    <w:rsid w:val="0045136C"/>
    <w:rsid w:val="0045158A"/>
    <w:rsid w:val="00451EA5"/>
    <w:rsid w:val="00452913"/>
    <w:rsid w:val="00452C1D"/>
    <w:rsid w:val="004532E1"/>
    <w:rsid w:val="004536BF"/>
    <w:rsid w:val="00454269"/>
    <w:rsid w:val="004544DE"/>
    <w:rsid w:val="00454D1C"/>
    <w:rsid w:val="004551AA"/>
    <w:rsid w:val="004556B9"/>
    <w:rsid w:val="00455C77"/>
    <w:rsid w:val="00456CCD"/>
    <w:rsid w:val="004574CD"/>
    <w:rsid w:val="00457665"/>
    <w:rsid w:val="00460BB3"/>
    <w:rsid w:val="00460E4D"/>
    <w:rsid w:val="00460E92"/>
    <w:rsid w:val="004610E8"/>
    <w:rsid w:val="004620BF"/>
    <w:rsid w:val="004628F5"/>
    <w:rsid w:val="004643F5"/>
    <w:rsid w:val="0046521F"/>
    <w:rsid w:val="0046596A"/>
    <w:rsid w:val="004659F8"/>
    <w:rsid w:val="00467901"/>
    <w:rsid w:val="00470218"/>
    <w:rsid w:val="004708B0"/>
    <w:rsid w:val="00470F57"/>
    <w:rsid w:val="004714BE"/>
    <w:rsid w:val="00472356"/>
    <w:rsid w:val="004728C3"/>
    <w:rsid w:val="00475EA0"/>
    <w:rsid w:val="004767F3"/>
    <w:rsid w:val="00477162"/>
    <w:rsid w:val="00477452"/>
    <w:rsid w:val="00477BAC"/>
    <w:rsid w:val="00481D6D"/>
    <w:rsid w:val="00482366"/>
    <w:rsid w:val="004825E8"/>
    <w:rsid w:val="00482A88"/>
    <w:rsid w:val="00482F22"/>
    <w:rsid w:val="004839E7"/>
    <w:rsid w:val="0048413E"/>
    <w:rsid w:val="00484920"/>
    <w:rsid w:val="0048492B"/>
    <w:rsid w:val="00484FCA"/>
    <w:rsid w:val="0048629F"/>
    <w:rsid w:val="00486620"/>
    <w:rsid w:val="004867B6"/>
    <w:rsid w:val="00486865"/>
    <w:rsid w:val="004869B3"/>
    <w:rsid w:val="004873B0"/>
    <w:rsid w:val="00487861"/>
    <w:rsid w:val="004905C2"/>
    <w:rsid w:val="0049064A"/>
    <w:rsid w:val="00491A04"/>
    <w:rsid w:val="004923DC"/>
    <w:rsid w:val="0049251E"/>
    <w:rsid w:val="0049264F"/>
    <w:rsid w:val="00493082"/>
    <w:rsid w:val="00493198"/>
    <w:rsid w:val="0049329E"/>
    <w:rsid w:val="00493757"/>
    <w:rsid w:val="00494963"/>
    <w:rsid w:val="00495320"/>
    <w:rsid w:val="00495334"/>
    <w:rsid w:val="00496DBC"/>
    <w:rsid w:val="0049737F"/>
    <w:rsid w:val="004A2704"/>
    <w:rsid w:val="004A2B9B"/>
    <w:rsid w:val="004A3A4D"/>
    <w:rsid w:val="004A3DDB"/>
    <w:rsid w:val="004A3E58"/>
    <w:rsid w:val="004A401A"/>
    <w:rsid w:val="004A4923"/>
    <w:rsid w:val="004A4DD6"/>
    <w:rsid w:val="004A57C8"/>
    <w:rsid w:val="004A5A85"/>
    <w:rsid w:val="004A5F73"/>
    <w:rsid w:val="004A6809"/>
    <w:rsid w:val="004A6B28"/>
    <w:rsid w:val="004A785D"/>
    <w:rsid w:val="004A7B8D"/>
    <w:rsid w:val="004A7EA6"/>
    <w:rsid w:val="004A7EBE"/>
    <w:rsid w:val="004B0133"/>
    <w:rsid w:val="004B0588"/>
    <w:rsid w:val="004B0723"/>
    <w:rsid w:val="004B0DD9"/>
    <w:rsid w:val="004B29EB"/>
    <w:rsid w:val="004B2C07"/>
    <w:rsid w:val="004B341F"/>
    <w:rsid w:val="004B35BB"/>
    <w:rsid w:val="004B3605"/>
    <w:rsid w:val="004B390A"/>
    <w:rsid w:val="004B40FB"/>
    <w:rsid w:val="004B44AE"/>
    <w:rsid w:val="004B44D6"/>
    <w:rsid w:val="004B5B4D"/>
    <w:rsid w:val="004B6CD3"/>
    <w:rsid w:val="004B6F9C"/>
    <w:rsid w:val="004C00BF"/>
    <w:rsid w:val="004C0C6D"/>
    <w:rsid w:val="004C1340"/>
    <w:rsid w:val="004C1ADA"/>
    <w:rsid w:val="004C1BB7"/>
    <w:rsid w:val="004C23F5"/>
    <w:rsid w:val="004C2844"/>
    <w:rsid w:val="004C34EB"/>
    <w:rsid w:val="004C3736"/>
    <w:rsid w:val="004C38F4"/>
    <w:rsid w:val="004C3B74"/>
    <w:rsid w:val="004C41C2"/>
    <w:rsid w:val="004C4726"/>
    <w:rsid w:val="004C4DD4"/>
    <w:rsid w:val="004C5EE3"/>
    <w:rsid w:val="004C6283"/>
    <w:rsid w:val="004C6681"/>
    <w:rsid w:val="004C6E0A"/>
    <w:rsid w:val="004C75B4"/>
    <w:rsid w:val="004C7D5B"/>
    <w:rsid w:val="004C7E6C"/>
    <w:rsid w:val="004D0CE9"/>
    <w:rsid w:val="004D17D0"/>
    <w:rsid w:val="004D1E31"/>
    <w:rsid w:val="004D2382"/>
    <w:rsid w:val="004D245F"/>
    <w:rsid w:val="004D2A10"/>
    <w:rsid w:val="004D2DEE"/>
    <w:rsid w:val="004D3081"/>
    <w:rsid w:val="004D318A"/>
    <w:rsid w:val="004D32AB"/>
    <w:rsid w:val="004D4E79"/>
    <w:rsid w:val="004D58D0"/>
    <w:rsid w:val="004D63DF"/>
    <w:rsid w:val="004D66B0"/>
    <w:rsid w:val="004D6B42"/>
    <w:rsid w:val="004D784C"/>
    <w:rsid w:val="004E02E6"/>
    <w:rsid w:val="004E038A"/>
    <w:rsid w:val="004E1B31"/>
    <w:rsid w:val="004E1DBE"/>
    <w:rsid w:val="004E211F"/>
    <w:rsid w:val="004E22A1"/>
    <w:rsid w:val="004E23F6"/>
    <w:rsid w:val="004E3BAF"/>
    <w:rsid w:val="004E3E0F"/>
    <w:rsid w:val="004E3FCE"/>
    <w:rsid w:val="004E43EA"/>
    <w:rsid w:val="004E44B0"/>
    <w:rsid w:val="004E59DC"/>
    <w:rsid w:val="004E6BE3"/>
    <w:rsid w:val="004E6FC3"/>
    <w:rsid w:val="004E6FEA"/>
    <w:rsid w:val="004E7F5A"/>
    <w:rsid w:val="004F0592"/>
    <w:rsid w:val="004F0827"/>
    <w:rsid w:val="004F0FAE"/>
    <w:rsid w:val="004F1194"/>
    <w:rsid w:val="004F29E9"/>
    <w:rsid w:val="004F3A80"/>
    <w:rsid w:val="004F5BE5"/>
    <w:rsid w:val="004F675E"/>
    <w:rsid w:val="004F6AE3"/>
    <w:rsid w:val="00500950"/>
    <w:rsid w:val="005009DA"/>
    <w:rsid w:val="00500CA7"/>
    <w:rsid w:val="0050112E"/>
    <w:rsid w:val="0050140B"/>
    <w:rsid w:val="005020C1"/>
    <w:rsid w:val="0050220F"/>
    <w:rsid w:val="005028D3"/>
    <w:rsid w:val="005036CE"/>
    <w:rsid w:val="00503F2F"/>
    <w:rsid w:val="005040C0"/>
    <w:rsid w:val="00504768"/>
    <w:rsid w:val="005049E7"/>
    <w:rsid w:val="005064C6"/>
    <w:rsid w:val="00507160"/>
    <w:rsid w:val="00507C00"/>
    <w:rsid w:val="00507D91"/>
    <w:rsid w:val="005100E3"/>
    <w:rsid w:val="005102D7"/>
    <w:rsid w:val="00510325"/>
    <w:rsid w:val="005114F7"/>
    <w:rsid w:val="00511ED7"/>
    <w:rsid w:val="00511FC4"/>
    <w:rsid w:val="00512A82"/>
    <w:rsid w:val="0051335B"/>
    <w:rsid w:val="00514722"/>
    <w:rsid w:val="00514ABF"/>
    <w:rsid w:val="00514E75"/>
    <w:rsid w:val="00515148"/>
    <w:rsid w:val="00516110"/>
    <w:rsid w:val="005174C6"/>
    <w:rsid w:val="005176C3"/>
    <w:rsid w:val="0051798E"/>
    <w:rsid w:val="00517D17"/>
    <w:rsid w:val="00517F79"/>
    <w:rsid w:val="00520B35"/>
    <w:rsid w:val="005216FC"/>
    <w:rsid w:val="00521A70"/>
    <w:rsid w:val="00521ED0"/>
    <w:rsid w:val="00522ACA"/>
    <w:rsid w:val="005234DF"/>
    <w:rsid w:val="00523986"/>
    <w:rsid w:val="0052419B"/>
    <w:rsid w:val="00525988"/>
    <w:rsid w:val="00526091"/>
    <w:rsid w:val="005263AD"/>
    <w:rsid w:val="0052695E"/>
    <w:rsid w:val="00526AB0"/>
    <w:rsid w:val="00527904"/>
    <w:rsid w:val="00527B33"/>
    <w:rsid w:val="00527D9E"/>
    <w:rsid w:val="00527EFC"/>
    <w:rsid w:val="00530821"/>
    <w:rsid w:val="005311BD"/>
    <w:rsid w:val="00531601"/>
    <w:rsid w:val="00531EF7"/>
    <w:rsid w:val="0053270C"/>
    <w:rsid w:val="00532A7D"/>
    <w:rsid w:val="00533382"/>
    <w:rsid w:val="00536406"/>
    <w:rsid w:val="00536CA9"/>
    <w:rsid w:val="00536CFC"/>
    <w:rsid w:val="00537704"/>
    <w:rsid w:val="00537B96"/>
    <w:rsid w:val="00540796"/>
    <w:rsid w:val="005415C0"/>
    <w:rsid w:val="00541733"/>
    <w:rsid w:val="00541C52"/>
    <w:rsid w:val="00542683"/>
    <w:rsid w:val="005442FC"/>
    <w:rsid w:val="00544320"/>
    <w:rsid w:val="00544F5F"/>
    <w:rsid w:val="005452DE"/>
    <w:rsid w:val="00545FDB"/>
    <w:rsid w:val="005464EF"/>
    <w:rsid w:val="005466A4"/>
    <w:rsid w:val="00546DDE"/>
    <w:rsid w:val="00547020"/>
    <w:rsid w:val="00547444"/>
    <w:rsid w:val="00547A34"/>
    <w:rsid w:val="005513F6"/>
    <w:rsid w:val="00551C8D"/>
    <w:rsid w:val="00552642"/>
    <w:rsid w:val="005527A6"/>
    <w:rsid w:val="00552AD9"/>
    <w:rsid w:val="00553A71"/>
    <w:rsid w:val="00553C87"/>
    <w:rsid w:val="00553EF6"/>
    <w:rsid w:val="005542F1"/>
    <w:rsid w:val="005566A3"/>
    <w:rsid w:val="005566B5"/>
    <w:rsid w:val="00556976"/>
    <w:rsid w:val="00556D29"/>
    <w:rsid w:val="005574BD"/>
    <w:rsid w:val="00557813"/>
    <w:rsid w:val="0055785A"/>
    <w:rsid w:val="00557A7C"/>
    <w:rsid w:val="00560B82"/>
    <w:rsid w:val="0056120B"/>
    <w:rsid w:val="00561DD0"/>
    <w:rsid w:val="00562053"/>
    <w:rsid w:val="0056222D"/>
    <w:rsid w:val="0056255D"/>
    <w:rsid w:val="00563B0F"/>
    <w:rsid w:val="00564842"/>
    <w:rsid w:val="00564862"/>
    <w:rsid w:val="00564956"/>
    <w:rsid w:val="0056533E"/>
    <w:rsid w:val="00565AE3"/>
    <w:rsid w:val="005665E5"/>
    <w:rsid w:val="0056698A"/>
    <w:rsid w:val="00567357"/>
    <w:rsid w:val="00567C09"/>
    <w:rsid w:val="00567EF9"/>
    <w:rsid w:val="00571394"/>
    <w:rsid w:val="00571751"/>
    <w:rsid w:val="00572983"/>
    <w:rsid w:val="00572CD3"/>
    <w:rsid w:val="005735AF"/>
    <w:rsid w:val="0057381A"/>
    <w:rsid w:val="00573F40"/>
    <w:rsid w:val="0057460F"/>
    <w:rsid w:val="0057472A"/>
    <w:rsid w:val="005748CB"/>
    <w:rsid w:val="00574A4F"/>
    <w:rsid w:val="00574DEE"/>
    <w:rsid w:val="0057509D"/>
    <w:rsid w:val="00575C03"/>
    <w:rsid w:val="00576E77"/>
    <w:rsid w:val="00576F26"/>
    <w:rsid w:val="00577443"/>
    <w:rsid w:val="0057791E"/>
    <w:rsid w:val="00580112"/>
    <w:rsid w:val="005801C3"/>
    <w:rsid w:val="0058063A"/>
    <w:rsid w:val="0058077C"/>
    <w:rsid w:val="00580B19"/>
    <w:rsid w:val="0058472F"/>
    <w:rsid w:val="00584A99"/>
    <w:rsid w:val="00584C28"/>
    <w:rsid w:val="0058587F"/>
    <w:rsid w:val="00585B8C"/>
    <w:rsid w:val="0058617E"/>
    <w:rsid w:val="00586458"/>
    <w:rsid w:val="00586A58"/>
    <w:rsid w:val="005875C4"/>
    <w:rsid w:val="005876E1"/>
    <w:rsid w:val="0059011D"/>
    <w:rsid w:val="0059074B"/>
    <w:rsid w:val="00590760"/>
    <w:rsid w:val="0059084C"/>
    <w:rsid w:val="00590F09"/>
    <w:rsid w:val="0059128E"/>
    <w:rsid w:val="005913E4"/>
    <w:rsid w:val="0059156E"/>
    <w:rsid w:val="00592758"/>
    <w:rsid w:val="00592AA0"/>
    <w:rsid w:val="00593883"/>
    <w:rsid w:val="005939FE"/>
    <w:rsid w:val="00594242"/>
    <w:rsid w:val="0059424E"/>
    <w:rsid w:val="00594B8B"/>
    <w:rsid w:val="00594DB6"/>
    <w:rsid w:val="005950BE"/>
    <w:rsid w:val="005967B4"/>
    <w:rsid w:val="00597E55"/>
    <w:rsid w:val="005A0126"/>
    <w:rsid w:val="005A03BA"/>
    <w:rsid w:val="005A1118"/>
    <w:rsid w:val="005A11F4"/>
    <w:rsid w:val="005A39A7"/>
    <w:rsid w:val="005A4186"/>
    <w:rsid w:val="005A479D"/>
    <w:rsid w:val="005A4B8E"/>
    <w:rsid w:val="005A50E4"/>
    <w:rsid w:val="005A5284"/>
    <w:rsid w:val="005A6546"/>
    <w:rsid w:val="005A6D09"/>
    <w:rsid w:val="005A6DFE"/>
    <w:rsid w:val="005B0557"/>
    <w:rsid w:val="005B4623"/>
    <w:rsid w:val="005B499D"/>
    <w:rsid w:val="005B499E"/>
    <w:rsid w:val="005B4BB6"/>
    <w:rsid w:val="005B5407"/>
    <w:rsid w:val="005B54EA"/>
    <w:rsid w:val="005B7982"/>
    <w:rsid w:val="005C026A"/>
    <w:rsid w:val="005C0A3C"/>
    <w:rsid w:val="005C0C8D"/>
    <w:rsid w:val="005C1FEB"/>
    <w:rsid w:val="005C2055"/>
    <w:rsid w:val="005C25E7"/>
    <w:rsid w:val="005C2C42"/>
    <w:rsid w:val="005C39A5"/>
    <w:rsid w:val="005C3BAF"/>
    <w:rsid w:val="005C40FD"/>
    <w:rsid w:val="005C4248"/>
    <w:rsid w:val="005C4A27"/>
    <w:rsid w:val="005C52C4"/>
    <w:rsid w:val="005C6814"/>
    <w:rsid w:val="005C7615"/>
    <w:rsid w:val="005C781C"/>
    <w:rsid w:val="005D0CD0"/>
    <w:rsid w:val="005D107F"/>
    <w:rsid w:val="005D12E7"/>
    <w:rsid w:val="005D12EB"/>
    <w:rsid w:val="005D2959"/>
    <w:rsid w:val="005D2ECE"/>
    <w:rsid w:val="005D322F"/>
    <w:rsid w:val="005D3A53"/>
    <w:rsid w:val="005D3DEE"/>
    <w:rsid w:val="005D3EEC"/>
    <w:rsid w:val="005D3F2A"/>
    <w:rsid w:val="005D427F"/>
    <w:rsid w:val="005D43DF"/>
    <w:rsid w:val="005D55AB"/>
    <w:rsid w:val="005D69DE"/>
    <w:rsid w:val="005D6BBF"/>
    <w:rsid w:val="005D7583"/>
    <w:rsid w:val="005D760C"/>
    <w:rsid w:val="005D7930"/>
    <w:rsid w:val="005E054D"/>
    <w:rsid w:val="005E05B1"/>
    <w:rsid w:val="005E11A5"/>
    <w:rsid w:val="005E2341"/>
    <w:rsid w:val="005E2C6A"/>
    <w:rsid w:val="005E362E"/>
    <w:rsid w:val="005E3A9A"/>
    <w:rsid w:val="005E3FC9"/>
    <w:rsid w:val="005E512E"/>
    <w:rsid w:val="005E5334"/>
    <w:rsid w:val="005E5BC3"/>
    <w:rsid w:val="005F07F3"/>
    <w:rsid w:val="005F087E"/>
    <w:rsid w:val="005F08DD"/>
    <w:rsid w:val="005F1190"/>
    <w:rsid w:val="005F1273"/>
    <w:rsid w:val="005F18B5"/>
    <w:rsid w:val="005F3049"/>
    <w:rsid w:val="005F3E70"/>
    <w:rsid w:val="005F416D"/>
    <w:rsid w:val="005F4190"/>
    <w:rsid w:val="005F4933"/>
    <w:rsid w:val="005F550A"/>
    <w:rsid w:val="005F6AF8"/>
    <w:rsid w:val="005F7B90"/>
    <w:rsid w:val="005F7C1B"/>
    <w:rsid w:val="005F7D91"/>
    <w:rsid w:val="0060073F"/>
    <w:rsid w:val="00600BF4"/>
    <w:rsid w:val="00601011"/>
    <w:rsid w:val="00601543"/>
    <w:rsid w:val="006018A9"/>
    <w:rsid w:val="00601AF8"/>
    <w:rsid w:val="00601DD5"/>
    <w:rsid w:val="006022D8"/>
    <w:rsid w:val="00602EF4"/>
    <w:rsid w:val="006033FD"/>
    <w:rsid w:val="006047A7"/>
    <w:rsid w:val="00604D12"/>
    <w:rsid w:val="0060530E"/>
    <w:rsid w:val="006056AC"/>
    <w:rsid w:val="00607A35"/>
    <w:rsid w:val="00607C9F"/>
    <w:rsid w:val="006105CD"/>
    <w:rsid w:val="0061269C"/>
    <w:rsid w:val="00612BD6"/>
    <w:rsid w:val="006132A2"/>
    <w:rsid w:val="00615582"/>
    <w:rsid w:val="0061639C"/>
    <w:rsid w:val="006171FD"/>
    <w:rsid w:val="00617436"/>
    <w:rsid w:val="00617681"/>
    <w:rsid w:val="00617698"/>
    <w:rsid w:val="00617DDB"/>
    <w:rsid w:val="0062028D"/>
    <w:rsid w:val="006203D8"/>
    <w:rsid w:val="00621439"/>
    <w:rsid w:val="006216C0"/>
    <w:rsid w:val="00621A9E"/>
    <w:rsid w:val="006220BC"/>
    <w:rsid w:val="006223A3"/>
    <w:rsid w:val="00622F7E"/>
    <w:rsid w:val="00624825"/>
    <w:rsid w:val="00624FF3"/>
    <w:rsid w:val="00625A65"/>
    <w:rsid w:val="00625BD9"/>
    <w:rsid w:val="00625CBA"/>
    <w:rsid w:val="00626BEC"/>
    <w:rsid w:val="00630C05"/>
    <w:rsid w:val="0063182B"/>
    <w:rsid w:val="006318B3"/>
    <w:rsid w:val="00633508"/>
    <w:rsid w:val="00633E64"/>
    <w:rsid w:val="00633E9B"/>
    <w:rsid w:val="0063467C"/>
    <w:rsid w:val="006347D1"/>
    <w:rsid w:val="00634D8A"/>
    <w:rsid w:val="0063532B"/>
    <w:rsid w:val="00640922"/>
    <w:rsid w:val="00641894"/>
    <w:rsid w:val="00641A13"/>
    <w:rsid w:val="006423E4"/>
    <w:rsid w:val="00644500"/>
    <w:rsid w:val="00644AA2"/>
    <w:rsid w:val="00644C17"/>
    <w:rsid w:val="00644D4E"/>
    <w:rsid w:val="00644E33"/>
    <w:rsid w:val="00645AFD"/>
    <w:rsid w:val="00645D19"/>
    <w:rsid w:val="00645E6B"/>
    <w:rsid w:val="00646594"/>
    <w:rsid w:val="00646703"/>
    <w:rsid w:val="006502B6"/>
    <w:rsid w:val="00650FD8"/>
    <w:rsid w:val="00651574"/>
    <w:rsid w:val="00651B8B"/>
    <w:rsid w:val="0065203F"/>
    <w:rsid w:val="0065250C"/>
    <w:rsid w:val="00652C78"/>
    <w:rsid w:val="00653B43"/>
    <w:rsid w:val="00653FAF"/>
    <w:rsid w:val="00655560"/>
    <w:rsid w:val="00655621"/>
    <w:rsid w:val="006562F8"/>
    <w:rsid w:val="00657FA8"/>
    <w:rsid w:val="0066031E"/>
    <w:rsid w:val="006616F8"/>
    <w:rsid w:val="00661C57"/>
    <w:rsid w:val="00663680"/>
    <w:rsid w:val="006638C8"/>
    <w:rsid w:val="00665086"/>
    <w:rsid w:val="006652AE"/>
    <w:rsid w:val="00665358"/>
    <w:rsid w:val="0066542B"/>
    <w:rsid w:val="006655F6"/>
    <w:rsid w:val="006658BD"/>
    <w:rsid w:val="00666A84"/>
    <w:rsid w:val="00670CF8"/>
    <w:rsid w:val="0067199B"/>
    <w:rsid w:val="0067222E"/>
    <w:rsid w:val="0067345A"/>
    <w:rsid w:val="00673AED"/>
    <w:rsid w:val="00674A09"/>
    <w:rsid w:val="00674B7B"/>
    <w:rsid w:val="00674F62"/>
    <w:rsid w:val="00675AFE"/>
    <w:rsid w:val="006763F0"/>
    <w:rsid w:val="00676882"/>
    <w:rsid w:val="00676AC3"/>
    <w:rsid w:val="006775AE"/>
    <w:rsid w:val="00677A33"/>
    <w:rsid w:val="00677E51"/>
    <w:rsid w:val="0068123E"/>
    <w:rsid w:val="0068129E"/>
    <w:rsid w:val="00683573"/>
    <w:rsid w:val="00685C7F"/>
    <w:rsid w:val="00686744"/>
    <w:rsid w:val="00691330"/>
    <w:rsid w:val="00691886"/>
    <w:rsid w:val="006919F2"/>
    <w:rsid w:val="00691B89"/>
    <w:rsid w:val="00692792"/>
    <w:rsid w:val="00693454"/>
    <w:rsid w:val="006942A5"/>
    <w:rsid w:val="0069448B"/>
    <w:rsid w:val="006944E8"/>
    <w:rsid w:val="00695AC5"/>
    <w:rsid w:val="00696423"/>
    <w:rsid w:val="006969F7"/>
    <w:rsid w:val="006975DC"/>
    <w:rsid w:val="00697A36"/>
    <w:rsid w:val="006A015A"/>
    <w:rsid w:val="006A19B0"/>
    <w:rsid w:val="006A1BA1"/>
    <w:rsid w:val="006A1BA4"/>
    <w:rsid w:val="006A1BD7"/>
    <w:rsid w:val="006A1EF0"/>
    <w:rsid w:val="006A20A2"/>
    <w:rsid w:val="006A21C5"/>
    <w:rsid w:val="006A29FE"/>
    <w:rsid w:val="006A3921"/>
    <w:rsid w:val="006A4037"/>
    <w:rsid w:val="006A450F"/>
    <w:rsid w:val="006A48C7"/>
    <w:rsid w:val="006A4A55"/>
    <w:rsid w:val="006A4BCE"/>
    <w:rsid w:val="006A4F47"/>
    <w:rsid w:val="006A5537"/>
    <w:rsid w:val="006A602C"/>
    <w:rsid w:val="006A6900"/>
    <w:rsid w:val="006B0596"/>
    <w:rsid w:val="006B0673"/>
    <w:rsid w:val="006B0BD8"/>
    <w:rsid w:val="006B2F1A"/>
    <w:rsid w:val="006B2FCD"/>
    <w:rsid w:val="006B3846"/>
    <w:rsid w:val="006B39F7"/>
    <w:rsid w:val="006B3FA3"/>
    <w:rsid w:val="006B46E1"/>
    <w:rsid w:val="006B4A9F"/>
    <w:rsid w:val="006B5572"/>
    <w:rsid w:val="006B5F3E"/>
    <w:rsid w:val="006B64BA"/>
    <w:rsid w:val="006B7953"/>
    <w:rsid w:val="006B7DAA"/>
    <w:rsid w:val="006C0462"/>
    <w:rsid w:val="006C06EF"/>
    <w:rsid w:val="006C1175"/>
    <w:rsid w:val="006C1EF7"/>
    <w:rsid w:val="006C2228"/>
    <w:rsid w:val="006C224F"/>
    <w:rsid w:val="006C2556"/>
    <w:rsid w:val="006C255B"/>
    <w:rsid w:val="006C2F9C"/>
    <w:rsid w:val="006C2FE2"/>
    <w:rsid w:val="006C34F7"/>
    <w:rsid w:val="006C4C53"/>
    <w:rsid w:val="006C4ED8"/>
    <w:rsid w:val="006C516F"/>
    <w:rsid w:val="006C5487"/>
    <w:rsid w:val="006C54C0"/>
    <w:rsid w:val="006C566B"/>
    <w:rsid w:val="006C5A94"/>
    <w:rsid w:val="006C6420"/>
    <w:rsid w:val="006C6CBE"/>
    <w:rsid w:val="006D1BC9"/>
    <w:rsid w:val="006D1FED"/>
    <w:rsid w:val="006D2023"/>
    <w:rsid w:val="006D2531"/>
    <w:rsid w:val="006D2541"/>
    <w:rsid w:val="006D2DC8"/>
    <w:rsid w:val="006D3338"/>
    <w:rsid w:val="006D36CD"/>
    <w:rsid w:val="006D389D"/>
    <w:rsid w:val="006D3E67"/>
    <w:rsid w:val="006D757D"/>
    <w:rsid w:val="006D79E7"/>
    <w:rsid w:val="006D7D37"/>
    <w:rsid w:val="006E0849"/>
    <w:rsid w:val="006E0C5A"/>
    <w:rsid w:val="006E253D"/>
    <w:rsid w:val="006E2997"/>
    <w:rsid w:val="006E329D"/>
    <w:rsid w:val="006E3CBE"/>
    <w:rsid w:val="006E3D44"/>
    <w:rsid w:val="006E5103"/>
    <w:rsid w:val="006E51B1"/>
    <w:rsid w:val="006E5456"/>
    <w:rsid w:val="006E600A"/>
    <w:rsid w:val="006E68CA"/>
    <w:rsid w:val="006E692E"/>
    <w:rsid w:val="006E6BC2"/>
    <w:rsid w:val="006E7433"/>
    <w:rsid w:val="006E7ECA"/>
    <w:rsid w:val="006F04DB"/>
    <w:rsid w:val="006F2314"/>
    <w:rsid w:val="006F29C6"/>
    <w:rsid w:val="006F3443"/>
    <w:rsid w:val="006F3C0E"/>
    <w:rsid w:val="006F3E95"/>
    <w:rsid w:val="006F4C9A"/>
    <w:rsid w:val="006F4EBF"/>
    <w:rsid w:val="006F57F5"/>
    <w:rsid w:val="006F6053"/>
    <w:rsid w:val="00700126"/>
    <w:rsid w:val="0070041F"/>
    <w:rsid w:val="007005E1"/>
    <w:rsid w:val="00700A2B"/>
    <w:rsid w:val="007013CA"/>
    <w:rsid w:val="007016B5"/>
    <w:rsid w:val="00701800"/>
    <w:rsid w:val="00702679"/>
    <w:rsid w:val="00702CF1"/>
    <w:rsid w:val="00702FE7"/>
    <w:rsid w:val="0070352C"/>
    <w:rsid w:val="00703E82"/>
    <w:rsid w:val="00704E38"/>
    <w:rsid w:val="0070507F"/>
    <w:rsid w:val="00706224"/>
    <w:rsid w:val="0070702F"/>
    <w:rsid w:val="007071A9"/>
    <w:rsid w:val="007072E8"/>
    <w:rsid w:val="00707894"/>
    <w:rsid w:val="00707AA3"/>
    <w:rsid w:val="00707F9F"/>
    <w:rsid w:val="00710219"/>
    <w:rsid w:val="00710270"/>
    <w:rsid w:val="007107ED"/>
    <w:rsid w:val="007129AD"/>
    <w:rsid w:val="00712BB3"/>
    <w:rsid w:val="00712E3C"/>
    <w:rsid w:val="007138AA"/>
    <w:rsid w:val="00714C57"/>
    <w:rsid w:val="007150EC"/>
    <w:rsid w:val="00715234"/>
    <w:rsid w:val="00715C48"/>
    <w:rsid w:val="00715C85"/>
    <w:rsid w:val="0071672F"/>
    <w:rsid w:val="00716811"/>
    <w:rsid w:val="0071695B"/>
    <w:rsid w:val="00717873"/>
    <w:rsid w:val="0072041D"/>
    <w:rsid w:val="007208EE"/>
    <w:rsid w:val="00720E87"/>
    <w:rsid w:val="00721BA2"/>
    <w:rsid w:val="007224D0"/>
    <w:rsid w:val="00722D43"/>
    <w:rsid w:val="0072305C"/>
    <w:rsid w:val="00723DE0"/>
    <w:rsid w:val="0072463C"/>
    <w:rsid w:val="00724AAF"/>
    <w:rsid w:val="00725C0C"/>
    <w:rsid w:val="007261DF"/>
    <w:rsid w:val="00726EF6"/>
    <w:rsid w:val="007273AA"/>
    <w:rsid w:val="00727D7B"/>
    <w:rsid w:val="00730303"/>
    <w:rsid w:val="00730573"/>
    <w:rsid w:val="0073060E"/>
    <w:rsid w:val="007314A0"/>
    <w:rsid w:val="0073178A"/>
    <w:rsid w:val="00731DB3"/>
    <w:rsid w:val="00732758"/>
    <w:rsid w:val="00732AB5"/>
    <w:rsid w:val="00732D31"/>
    <w:rsid w:val="007336D7"/>
    <w:rsid w:val="007338E5"/>
    <w:rsid w:val="00733EFF"/>
    <w:rsid w:val="00734123"/>
    <w:rsid w:val="00734BEA"/>
    <w:rsid w:val="00734DD2"/>
    <w:rsid w:val="007352A0"/>
    <w:rsid w:val="007356BA"/>
    <w:rsid w:val="00735A98"/>
    <w:rsid w:val="00735AF6"/>
    <w:rsid w:val="00735E3B"/>
    <w:rsid w:val="0073635E"/>
    <w:rsid w:val="00736DB9"/>
    <w:rsid w:val="00736FD5"/>
    <w:rsid w:val="00737180"/>
    <w:rsid w:val="0073718A"/>
    <w:rsid w:val="0073776D"/>
    <w:rsid w:val="0073780B"/>
    <w:rsid w:val="0074012D"/>
    <w:rsid w:val="0074203D"/>
    <w:rsid w:val="007424F9"/>
    <w:rsid w:val="00742848"/>
    <w:rsid w:val="00743472"/>
    <w:rsid w:val="007435B9"/>
    <w:rsid w:val="007436A2"/>
    <w:rsid w:val="00743EFA"/>
    <w:rsid w:val="00744538"/>
    <w:rsid w:val="0074517F"/>
    <w:rsid w:val="007451A6"/>
    <w:rsid w:val="0074529D"/>
    <w:rsid w:val="00745E6D"/>
    <w:rsid w:val="007463D3"/>
    <w:rsid w:val="007468F8"/>
    <w:rsid w:val="007473C1"/>
    <w:rsid w:val="0074774D"/>
    <w:rsid w:val="00747852"/>
    <w:rsid w:val="00747EFE"/>
    <w:rsid w:val="0075000E"/>
    <w:rsid w:val="007503B4"/>
    <w:rsid w:val="00750569"/>
    <w:rsid w:val="00750991"/>
    <w:rsid w:val="00753B30"/>
    <w:rsid w:val="00754903"/>
    <w:rsid w:val="00756020"/>
    <w:rsid w:val="00756EE5"/>
    <w:rsid w:val="00757707"/>
    <w:rsid w:val="00760EE6"/>
    <w:rsid w:val="00761229"/>
    <w:rsid w:val="00761592"/>
    <w:rsid w:val="00761FBF"/>
    <w:rsid w:val="0076339C"/>
    <w:rsid w:val="0076367C"/>
    <w:rsid w:val="00763961"/>
    <w:rsid w:val="00763C90"/>
    <w:rsid w:val="007641B7"/>
    <w:rsid w:val="00764B17"/>
    <w:rsid w:val="00765070"/>
    <w:rsid w:val="00765512"/>
    <w:rsid w:val="007666FB"/>
    <w:rsid w:val="00766EDE"/>
    <w:rsid w:val="00767695"/>
    <w:rsid w:val="00771ABE"/>
    <w:rsid w:val="00774B22"/>
    <w:rsid w:val="00774C22"/>
    <w:rsid w:val="00774DF1"/>
    <w:rsid w:val="007751A5"/>
    <w:rsid w:val="00775560"/>
    <w:rsid w:val="0077566F"/>
    <w:rsid w:val="00775695"/>
    <w:rsid w:val="007769E4"/>
    <w:rsid w:val="00776AFA"/>
    <w:rsid w:val="0077738D"/>
    <w:rsid w:val="007774E9"/>
    <w:rsid w:val="00777F34"/>
    <w:rsid w:val="00780141"/>
    <w:rsid w:val="00780566"/>
    <w:rsid w:val="007808B2"/>
    <w:rsid w:val="00781392"/>
    <w:rsid w:val="007815DD"/>
    <w:rsid w:val="007818EF"/>
    <w:rsid w:val="007822B0"/>
    <w:rsid w:val="0078372A"/>
    <w:rsid w:val="00783F71"/>
    <w:rsid w:val="007845A2"/>
    <w:rsid w:val="00784D2C"/>
    <w:rsid w:val="00785147"/>
    <w:rsid w:val="00785BC8"/>
    <w:rsid w:val="00786130"/>
    <w:rsid w:val="0078632B"/>
    <w:rsid w:val="007874EF"/>
    <w:rsid w:val="00787C1F"/>
    <w:rsid w:val="00787E53"/>
    <w:rsid w:val="0079127F"/>
    <w:rsid w:val="00791551"/>
    <w:rsid w:val="00791703"/>
    <w:rsid w:val="0079206D"/>
    <w:rsid w:val="00793009"/>
    <w:rsid w:val="0079378C"/>
    <w:rsid w:val="00795930"/>
    <w:rsid w:val="00795D7E"/>
    <w:rsid w:val="007964C7"/>
    <w:rsid w:val="00796967"/>
    <w:rsid w:val="00797E14"/>
    <w:rsid w:val="007A054C"/>
    <w:rsid w:val="007A0824"/>
    <w:rsid w:val="007A1C05"/>
    <w:rsid w:val="007A217D"/>
    <w:rsid w:val="007A2304"/>
    <w:rsid w:val="007A249E"/>
    <w:rsid w:val="007A320E"/>
    <w:rsid w:val="007A3254"/>
    <w:rsid w:val="007A39F4"/>
    <w:rsid w:val="007A3CE5"/>
    <w:rsid w:val="007A4040"/>
    <w:rsid w:val="007A45AF"/>
    <w:rsid w:val="007A4676"/>
    <w:rsid w:val="007A5144"/>
    <w:rsid w:val="007A71A3"/>
    <w:rsid w:val="007A7633"/>
    <w:rsid w:val="007B005B"/>
    <w:rsid w:val="007B0131"/>
    <w:rsid w:val="007B0552"/>
    <w:rsid w:val="007B07DF"/>
    <w:rsid w:val="007B0E53"/>
    <w:rsid w:val="007B13B9"/>
    <w:rsid w:val="007B22E8"/>
    <w:rsid w:val="007B29C7"/>
    <w:rsid w:val="007B3C0C"/>
    <w:rsid w:val="007B452A"/>
    <w:rsid w:val="007B45A0"/>
    <w:rsid w:val="007B52F2"/>
    <w:rsid w:val="007B5E83"/>
    <w:rsid w:val="007B5E9F"/>
    <w:rsid w:val="007B5EAC"/>
    <w:rsid w:val="007B5F9C"/>
    <w:rsid w:val="007B66F2"/>
    <w:rsid w:val="007B670A"/>
    <w:rsid w:val="007B6736"/>
    <w:rsid w:val="007B6C83"/>
    <w:rsid w:val="007B73C6"/>
    <w:rsid w:val="007B7443"/>
    <w:rsid w:val="007B7CA8"/>
    <w:rsid w:val="007B7E99"/>
    <w:rsid w:val="007C03A7"/>
    <w:rsid w:val="007C0BD7"/>
    <w:rsid w:val="007C1291"/>
    <w:rsid w:val="007C12DB"/>
    <w:rsid w:val="007C14B3"/>
    <w:rsid w:val="007C16B6"/>
    <w:rsid w:val="007C1EB5"/>
    <w:rsid w:val="007C277B"/>
    <w:rsid w:val="007C27CE"/>
    <w:rsid w:val="007C2D30"/>
    <w:rsid w:val="007C3FAA"/>
    <w:rsid w:val="007C43F3"/>
    <w:rsid w:val="007C44A5"/>
    <w:rsid w:val="007C530B"/>
    <w:rsid w:val="007C5944"/>
    <w:rsid w:val="007C5E0E"/>
    <w:rsid w:val="007C647C"/>
    <w:rsid w:val="007C66B3"/>
    <w:rsid w:val="007C67E5"/>
    <w:rsid w:val="007C6A91"/>
    <w:rsid w:val="007C6CBF"/>
    <w:rsid w:val="007C7386"/>
    <w:rsid w:val="007C7621"/>
    <w:rsid w:val="007C7697"/>
    <w:rsid w:val="007C7A41"/>
    <w:rsid w:val="007D175D"/>
    <w:rsid w:val="007D1BEF"/>
    <w:rsid w:val="007D1EE1"/>
    <w:rsid w:val="007D2EFA"/>
    <w:rsid w:val="007D44DA"/>
    <w:rsid w:val="007D45A3"/>
    <w:rsid w:val="007D4A75"/>
    <w:rsid w:val="007D502C"/>
    <w:rsid w:val="007D553D"/>
    <w:rsid w:val="007D56FA"/>
    <w:rsid w:val="007D5A7F"/>
    <w:rsid w:val="007D5FBB"/>
    <w:rsid w:val="007D6306"/>
    <w:rsid w:val="007D638C"/>
    <w:rsid w:val="007D756C"/>
    <w:rsid w:val="007E1457"/>
    <w:rsid w:val="007E1A0F"/>
    <w:rsid w:val="007E2710"/>
    <w:rsid w:val="007E2BD9"/>
    <w:rsid w:val="007E2DCA"/>
    <w:rsid w:val="007E2E4A"/>
    <w:rsid w:val="007E2ECA"/>
    <w:rsid w:val="007E3CB8"/>
    <w:rsid w:val="007E4A5C"/>
    <w:rsid w:val="007E51FC"/>
    <w:rsid w:val="007E58DE"/>
    <w:rsid w:val="007E5F9D"/>
    <w:rsid w:val="007E6E96"/>
    <w:rsid w:val="007E7A80"/>
    <w:rsid w:val="007E7EA0"/>
    <w:rsid w:val="007F18C6"/>
    <w:rsid w:val="007F386F"/>
    <w:rsid w:val="007F3CBC"/>
    <w:rsid w:val="007F42B1"/>
    <w:rsid w:val="007F5342"/>
    <w:rsid w:val="007F5EC9"/>
    <w:rsid w:val="007F716B"/>
    <w:rsid w:val="007F73E6"/>
    <w:rsid w:val="007F775C"/>
    <w:rsid w:val="007F786E"/>
    <w:rsid w:val="0080037A"/>
    <w:rsid w:val="0080082E"/>
    <w:rsid w:val="00800C41"/>
    <w:rsid w:val="00801B10"/>
    <w:rsid w:val="00801B19"/>
    <w:rsid w:val="00801C02"/>
    <w:rsid w:val="008023FA"/>
    <w:rsid w:val="0080305F"/>
    <w:rsid w:val="008030A3"/>
    <w:rsid w:val="00803877"/>
    <w:rsid w:val="00803E28"/>
    <w:rsid w:val="0080450C"/>
    <w:rsid w:val="008058F7"/>
    <w:rsid w:val="008062DC"/>
    <w:rsid w:val="00806633"/>
    <w:rsid w:val="0080684E"/>
    <w:rsid w:val="00806BC7"/>
    <w:rsid w:val="00807CDF"/>
    <w:rsid w:val="00810C9E"/>
    <w:rsid w:val="008110D2"/>
    <w:rsid w:val="008111D4"/>
    <w:rsid w:val="008112CA"/>
    <w:rsid w:val="00811AEB"/>
    <w:rsid w:val="008122A0"/>
    <w:rsid w:val="008128BF"/>
    <w:rsid w:val="008129EA"/>
    <w:rsid w:val="00812A53"/>
    <w:rsid w:val="008131D3"/>
    <w:rsid w:val="0081339B"/>
    <w:rsid w:val="00813A33"/>
    <w:rsid w:val="00813C92"/>
    <w:rsid w:val="00814329"/>
    <w:rsid w:val="008147A5"/>
    <w:rsid w:val="00814B4C"/>
    <w:rsid w:val="00815BD7"/>
    <w:rsid w:val="0081620B"/>
    <w:rsid w:val="00820046"/>
    <w:rsid w:val="008201BD"/>
    <w:rsid w:val="008201F0"/>
    <w:rsid w:val="0082056F"/>
    <w:rsid w:val="0082063B"/>
    <w:rsid w:val="008212FC"/>
    <w:rsid w:val="008213AB"/>
    <w:rsid w:val="008218EC"/>
    <w:rsid w:val="00821949"/>
    <w:rsid w:val="00821BFD"/>
    <w:rsid w:val="0082229B"/>
    <w:rsid w:val="008225CC"/>
    <w:rsid w:val="00822B34"/>
    <w:rsid w:val="00823012"/>
    <w:rsid w:val="00823D45"/>
    <w:rsid w:val="00825418"/>
    <w:rsid w:val="00825B82"/>
    <w:rsid w:val="008262A8"/>
    <w:rsid w:val="00826702"/>
    <w:rsid w:val="008269B5"/>
    <w:rsid w:val="00827049"/>
    <w:rsid w:val="0082748C"/>
    <w:rsid w:val="008279D2"/>
    <w:rsid w:val="00830025"/>
    <w:rsid w:val="008302AD"/>
    <w:rsid w:val="00831063"/>
    <w:rsid w:val="0083236B"/>
    <w:rsid w:val="00833A29"/>
    <w:rsid w:val="00833A5D"/>
    <w:rsid w:val="008344C9"/>
    <w:rsid w:val="008354A3"/>
    <w:rsid w:val="0083550E"/>
    <w:rsid w:val="008358B8"/>
    <w:rsid w:val="00835C5D"/>
    <w:rsid w:val="00835D8F"/>
    <w:rsid w:val="00835E19"/>
    <w:rsid w:val="00835F15"/>
    <w:rsid w:val="0083637F"/>
    <w:rsid w:val="00836560"/>
    <w:rsid w:val="008377CF"/>
    <w:rsid w:val="00837B81"/>
    <w:rsid w:val="00837F00"/>
    <w:rsid w:val="00840A49"/>
    <w:rsid w:val="00841B45"/>
    <w:rsid w:val="00841DC9"/>
    <w:rsid w:val="00842470"/>
    <w:rsid w:val="00842673"/>
    <w:rsid w:val="00842841"/>
    <w:rsid w:val="00843203"/>
    <w:rsid w:val="00843E05"/>
    <w:rsid w:val="00844201"/>
    <w:rsid w:val="0084461A"/>
    <w:rsid w:val="00844B11"/>
    <w:rsid w:val="00846B18"/>
    <w:rsid w:val="00846B74"/>
    <w:rsid w:val="00846C19"/>
    <w:rsid w:val="00847F19"/>
    <w:rsid w:val="008519B1"/>
    <w:rsid w:val="00851B92"/>
    <w:rsid w:val="008521AD"/>
    <w:rsid w:val="008521FE"/>
    <w:rsid w:val="00852A5A"/>
    <w:rsid w:val="00852CCD"/>
    <w:rsid w:val="00852F2E"/>
    <w:rsid w:val="008539DB"/>
    <w:rsid w:val="008540F2"/>
    <w:rsid w:val="0085479B"/>
    <w:rsid w:val="00854EF3"/>
    <w:rsid w:val="008554B1"/>
    <w:rsid w:val="00855730"/>
    <w:rsid w:val="008558EE"/>
    <w:rsid w:val="0085633C"/>
    <w:rsid w:val="00857557"/>
    <w:rsid w:val="00857AF3"/>
    <w:rsid w:val="0086040D"/>
    <w:rsid w:val="00861C43"/>
    <w:rsid w:val="00861E9E"/>
    <w:rsid w:val="0086291F"/>
    <w:rsid w:val="00862DB7"/>
    <w:rsid w:val="00862EEE"/>
    <w:rsid w:val="008630E4"/>
    <w:rsid w:val="00863462"/>
    <w:rsid w:val="00863A14"/>
    <w:rsid w:val="0086490B"/>
    <w:rsid w:val="00864DA6"/>
    <w:rsid w:val="008650ED"/>
    <w:rsid w:val="008655E6"/>
    <w:rsid w:val="00865606"/>
    <w:rsid w:val="00865C29"/>
    <w:rsid w:val="00865E62"/>
    <w:rsid w:val="00865E6C"/>
    <w:rsid w:val="00866165"/>
    <w:rsid w:val="00867295"/>
    <w:rsid w:val="00870393"/>
    <w:rsid w:val="008711CF"/>
    <w:rsid w:val="008712DC"/>
    <w:rsid w:val="00872557"/>
    <w:rsid w:val="00872BE5"/>
    <w:rsid w:val="00872C14"/>
    <w:rsid w:val="00872FC4"/>
    <w:rsid w:val="008742F5"/>
    <w:rsid w:val="008747C2"/>
    <w:rsid w:val="00875368"/>
    <w:rsid w:val="00875C64"/>
    <w:rsid w:val="00876051"/>
    <w:rsid w:val="00877E8C"/>
    <w:rsid w:val="00880DCA"/>
    <w:rsid w:val="00880DF5"/>
    <w:rsid w:val="00880ECF"/>
    <w:rsid w:val="00880F60"/>
    <w:rsid w:val="008814CE"/>
    <w:rsid w:val="00881546"/>
    <w:rsid w:val="00881555"/>
    <w:rsid w:val="00881FE3"/>
    <w:rsid w:val="00882DB5"/>
    <w:rsid w:val="00882DBF"/>
    <w:rsid w:val="00882FB6"/>
    <w:rsid w:val="00883619"/>
    <w:rsid w:val="008841EE"/>
    <w:rsid w:val="00884370"/>
    <w:rsid w:val="0088486D"/>
    <w:rsid w:val="0088516E"/>
    <w:rsid w:val="00886C57"/>
    <w:rsid w:val="00886D08"/>
    <w:rsid w:val="008872DE"/>
    <w:rsid w:val="008902A2"/>
    <w:rsid w:val="008906DB"/>
    <w:rsid w:val="008907F5"/>
    <w:rsid w:val="008908EE"/>
    <w:rsid w:val="00890C68"/>
    <w:rsid w:val="00892E0C"/>
    <w:rsid w:val="00893563"/>
    <w:rsid w:val="00894834"/>
    <w:rsid w:val="00894AB5"/>
    <w:rsid w:val="00896A6A"/>
    <w:rsid w:val="008A1139"/>
    <w:rsid w:val="008A14FA"/>
    <w:rsid w:val="008A1893"/>
    <w:rsid w:val="008A259C"/>
    <w:rsid w:val="008A2A86"/>
    <w:rsid w:val="008A2ABC"/>
    <w:rsid w:val="008A2AD4"/>
    <w:rsid w:val="008A2D28"/>
    <w:rsid w:val="008A2D7E"/>
    <w:rsid w:val="008A315C"/>
    <w:rsid w:val="008A33A3"/>
    <w:rsid w:val="008A3783"/>
    <w:rsid w:val="008A3FAD"/>
    <w:rsid w:val="008A41D4"/>
    <w:rsid w:val="008A45AB"/>
    <w:rsid w:val="008A4709"/>
    <w:rsid w:val="008A54FA"/>
    <w:rsid w:val="008A670C"/>
    <w:rsid w:val="008A670E"/>
    <w:rsid w:val="008A7C96"/>
    <w:rsid w:val="008B01B8"/>
    <w:rsid w:val="008B03AD"/>
    <w:rsid w:val="008B06B9"/>
    <w:rsid w:val="008B06DE"/>
    <w:rsid w:val="008B1CBC"/>
    <w:rsid w:val="008B1D07"/>
    <w:rsid w:val="008B2895"/>
    <w:rsid w:val="008B2F37"/>
    <w:rsid w:val="008B3B94"/>
    <w:rsid w:val="008B40E5"/>
    <w:rsid w:val="008B46E7"/>
    <w:rsid w:val="008B489E"/>
    <w:rsid w:val="008B4948"/>
    <w:rsid w:val="008B5051"/>
    <w:rsid w:val="008B50C0"/>
    <w:rsid w:val="008B535E"/>
    <w:rsid w:val="008B58D2"/>
    <w:rsid w:val="008B60D4"/>
    <w:rsid w:val="008B6D79"/>
    <w:rsid w:val="008B74A0"/>
    <w:rsid w:val="008B74C3"/>
    <w:rsid w:val="008B7B26"/>
    <w:rsid w:val="008B7D1C"/>
    <w:rsid w:val="008B7E55"/>
    <w:rsid w:val="008C0193"/>
    <w:rsid w:val="008C0C56"/>
    <w:rsid w:val="008C1E32"/>
    <w:rsid w:val="008C2102"/>
    <w:rsid w:val="008C24C1"/>
    <w:rsid w:val="008C28BC"/>
    <w:rsid w:val="008C2922"/>
    <w:rsid w:val="008C2C52"/>
    <w:rsid w:val="008C2D78"/>
    <w:rsid w:val="008C4070"/>
    <w:rsid w:val="008C569B"/>
    <w:rsid w:val="008C5853"/>
    <w:rsid w:val="008C5BE0"/>
    <w:rsid w:val="008C5EB9"/>
    <w:rsid w:val="008C608B"/>
    <w:rsid w:val="008C6237"/>
    <w:rsid w:val="008C63A8"/>
    <w:rsid w:val="008C74C8"/>
    <w:rsid w:val="008D0DDC"/>
    <w:rsid w:val="008D1011"/>
    <w:rsid w:val="008D11D7"/>
    <w:rsid w:val="008D1D8A"/>
    <w:rsid w:val="008D1ED5"/>
    <w:rsid w:val="008D28DE"/>
    <w:rsid w:val="008D35D0"/>
    <w:rsid w:val="008D3A09"/>
    <w:rsid w:val="008D3A9C"/>
    <w:rsid w:val="008D3FD9"/>
    <w:rsid w:val="008D4865"/>
    <w:rsid w:val="008D4C04"/>
    <w:rsid w:val="008D5295"/>
    <w:rsid w:val="008D61AE"/>
    <w:rsid w:val="008D62B6"/>
    <w:rsid w:val="008D66AA"/>
    <w:rsid w:val="008D6BCC"/>
    <w:rsid w:val="008D7489"/>
    <w:rsid w:val="008D7CE3"/>
    <w:rsid w:val="008D7E01"/>
    <w:rsid w:val="008E0454"/>
    <w:rsid w:val="008E0E7F"/>
    <w:rsid w:val="008E14FA"/>
    <w:rsid w:val="008E2B4B"/>
    <w:rsid w:val="008E389B"/>
    <w:rsid w:val="008E3C8A"/>
    <w:rsid w:val="008E410A"/>
    <w:rsid w:val="008E4501"/>
    <w:rsid w:val="008E544B"/>
    <w:rsid w:val="008E5AC0"/>
    <w:rsid w:val="008E7565"/>
    <w:rsid w:val="008E7A53"/>
    <w:rsid w:val="008E7B48"/>
    <w:rsid w:val="008F128F"/>
    <w:rsid w:val="008F13D5"/>
    <w:rsid w:val="008F224C"/>
    <w:rsid w:val="008F2401"/>
    <w:rsid w:val="008F319C"/>
    <w:rsid w:val="008F3674"/>
    <w:rsid w:val="008F36F2"/>
    <w:rsid w:val="008F467B"/>
    <w:rsid w:val="008F4AC0"/>
    <w:rsid w:val="008F4E15"/>
    <w:rsid w:val="008F4F1B"/>
    <w:rsid w:val="008F55C6"/>
    <w:rsid w:val="008F7040"/>
    <w:rsid w:val="008F759A"/>
    <w:rsid w:val="008F78E1"/>
    <w:rsid w:val="008F7934"/>
    <w:rsid w:val="00900F2A"/>
    <w:rsid w:val="00901EED"/>
    <w:rsid w:val="00902010"/>
    <w:rsid w:val="00902091"/>
    <w:rsid w:val="00902145"/>
    <w:rsid w:val="00902AB6"/>
    <w:rsid w:val="009037FE"/>
    <w:rsid w:val="0090444C"/>
    <w:rsid w:val="00905E15"/>
    <w:rsid w:val="0090679E"/>
    <w:rsid w:val="00910035"/>
    <w:rsid w:val="00910650"/>
    <w:rsid w:val="009118D6"/>
    <w:rsid w:val="00911B09"/>
    <w:rsid w:val="00911D7A"/>
    <w:rsid w:val="00912DE7"/>
    <w:rsid w:val="00912E81"/>
    <w:rsid w:val="009130B5"/>
    <w:rsid w:val="00913378"/>
    <w:rsid w:val="0091348A"/>
    <w:rsid w:val="009138E5"/>
    <w:rsid w:val="00913A12"/>
    <w:rsid w:val="009143E9"/>
    <w:rsid w:val="009148CF"/>
    <w:rsid w:val="00914CAC"/>
    <w:rsid w:val="00914FEC"/>
    <w:rsid w:val="009158FF"/>
    <w:rsid w:val="00915B8E"/>
    <w:rsid w:val="00915CC8"/>
    <w:rsid w:val="009165DD"/>
    <w:rsid w:val="0091738D"/>
    <w:rsid w:val="00917755"/>
    <w:rsid w:val="00917B41"/>
    <w:rsid w:val="00917C4C"/>
    <w:rsid w:val="00920948"/>
    <w:rsid w:val="0092116C"/>
    <w:rsid w:val="009219D9"/>
    <w:rsid w:val="00921B0A"/>
    <w:rsid w:val="00924C4F"/>
    <w:rsid w:val="00925127"/>
    <w:rsid w:val="00925454"/>
    <w:rsid w:val="009255BF"/>
    <w:rsid w:val="009261F9"/>
    <w:rsid w:val="0092643F"/>
    <w:rsid w:val="00926A86"/>
    <w:rsid w:val="00927EC3"/>
    <w:rsid w:val="00927EC4"/>
    <w:rsid w:val="00927EE2"/>
    <w:rsid w:val="00927FC2"/>
    <w:rsid w:val="0093007C"/>
    <w:rsid w:val="00930AF5"/>
    <w:rsid w:val="009310D4"/>
    <w:rsid w:val="00931451"/>
    <w:rsid w:val="0093155A"/>
    <w:rsid w:val="00932D6D"/>
    <w:rsid w:val="009334CE"/>
    <w:rsid w:val="009346EE"/>
    <w:rsid w:val="009359B0"/>
    <w:rsid w:val="00935B6D"/>
    <w:rsid w:val="00935F10"/>
    <w:rsid w:val="00936443"/>
    <w:rsid w:val="0093669B"/>
    <w:rsid w:val="009372CD"/>
    <w:rsid w:val="009377FD"/>
    <w:rsid w:val="00940313"/>
    <w:rsid w:val="00941276"/>
    <w:rsid w:val="00941B40"/>
    <w:rsid w:val="00943CBF"/>
    <w:rsid w:val="00944829"/>
    <w:rsid w:val="00944D6E"/>
    <w:rsid w:val="0094610F"/>
    <w:rsid w:val="0094648B"/>
    <w:rsid w:val="00946A04"/>
    <w:rsid w:val="00947166"/>
    <w:rsid w:val="009478CC"/>
    <w:rsid w:val="009478FF"/>
    <w:rsid w:val="00947B79"/>
    <w:rsid w:val="00950A76"/>
    <w:rsid w:val="009510AE"/>
    <w:rsid w:val="009520B2"/>
    <w:rsid w:val="00952B9B"/>
    <w:rsid w:val="009536B0"/>
    <w:rsid w:val="00953824"/>
    <w:rsid w:val="00954697"/>
    <w:rsid w:val="00954D93"/>
    <w:rsid w:val="0095513C"/>
    <w:rsid w:val="00955A86"/>
    <w:rsid w:val="009565AD"/>
    <w:rsid w:val="009571B1"/>
    <w:rsid w:val="00957B93"/>
    <w:rsid w:val="00961245"/>
    <w:rsid w:val="009612CC"/>
    <w:rsid w:val="009613F0"/>
    <w:rsid w:val="00961B4D"/>
    <w:rsid w:val="0096218C"/>
    <w:rsid w:val="00962C21"/>
    <w:rsid w:val="00962EFD"/>
    <w:rsid w:val="009633D1"/>
    <w:rsid w:val="0096400A"/>
    <w:rsid w:val="009642DE"/>
    <w:rsid w:val="009647C1"/>
    <w:rsid w:val="009651D7"/>
    <w:rsid w:val="0096558C"/>
    <w:rsid w:val="0096623A"/>
    <w:rsid w:val="0096686F"/>
    <w:rsid w:val="00966B61"/>
    <w:rsid w:val="009709A9"/>
    <w:rsid w:val="00970B64"/>
    <w:rsid w:val="00970B6C"/>
    <w:rsid w:val="00970BEA"/>
    <w:rsid w:val="00970FAB"/>
    <w:rsid w:val="009718CB"/>
    <w:rsid w:val="009726F1"/>
    <w:rsid w:val="00972B62"/>
    <w:rsid w:val="00972E07"/>
    <w:rsid w:val="00972E96"/>
    <w:rsid w:val="00973079"/>
    <w:rsid w:val="00973D4C"/>
    <w:rsid w:val="0097453A"/>
    <w:rsid w:val="00975BE6"/>
    <w:rsid w:val="00975DB9"/>
    <w:rsid w:val="00976776"/>
    <w:rsid w:val="00976A27"/>
    <w:rsid w:val="00976A93"/>
    <w:rsid w:val="00976F2B"/>
    <w:rsid w:val="00977523"/>
    <w:rsid w:val="00977CDE"/>
    <w:rsid w:val="00977E77"/>
    <w:rsid w:val="0098072B"/>
    <w:rsid w:val="0098086D"/>
    <w:rsid w:val="00981153"/>
    <w:rsid w:val="0098134B"/>
    <w:rsid w:val="00981861"/>
    <w:rsid w:val="00982550"/>
    <w:rsid w:val="00982791"/>
    <w:rsid w:val="00982AEB"/>
    <w:rsid w:val="00982F30"/>
    <w:rsid w:val="00982FE2"/>
    <w:rsid w:val="00983483"/>
    <w:rsid w:val="0098372A"/>
    <w:rsid w:val="00983CE1"/>
    <w:rsid w:val="00984942"/>
    <w:rsid w:val="00985520"/>
    <w:rsid w:val="009868A4"/>
    <w:rsid w:val="009871E0"/>
    <w:rsid w:val="00987544"/>
    <w:rsid w:val="00987640"/>
    <w:rsid w:val="00987BE7"/>
    <w:rsid w:val="009902B9"/>
    <w:rsid w:val="009904E8"/>
    <w:rsid w:val="009906DD"/>
    <w:rsid w:val="00990A40"/>
    <w:rsid w:val="00991A1D"/>
    <w:rsid w:val="00991CBC"/>
    <w:rsid w:val="00992275"/>
    <w:rsid w:val="00992357"/>
    <w:rsid w:val="00992D71"/>
    <w:rsid w:val="00992F8F"/>
    <w:rsid w:val="00994685"/>
    <w:rsid w:val="00996C6E"/>
    <w:rsid w:val="00996F60"/>
    <w:rsid w:val="009A0195"/>
    <w:rsid w:val="009A06AE"/>
    <w:rsid w:val="009A0C20"/>
    <w:rsid w:val="009A172D"/>
    <w:rsid w:val="009A1742"/>
    <w:rsid w:val="009A1800"/>
    <w:rsid w:val="009A1F17"/>
    <w:rsid w:val="009A211E"/>
    <w:rsid w:val="009A21E7"/>
    <w:rsid w:val="009A23C0"/>
    <w:rsid w:val="009A2B5F"/>
    <w:rsid w:val="009A3141"/>
    <w:rsid w:val="009A3558"/>
    <w:rsid w:val="009A367D"/>
    <w:rsid w:val="009A386E"/>
    <w:rsid w:val="009A3F10"/>
    <w:rsid w:val="009A41A1"/>
    <w:rsid w:val="009A4654"/>
    <w:rsid w:val="009A4A4E"/>
    <w:rsid w:val="009A5459"/>
    <w:rsid w:val="009A5D33"/>
    <w:rsid w:val="009A5F6B"/>
    <w:rsid w:val="009A6C8F"/>
    <w:rsid w:val="009A6D0A"/>
    <w:rsid w:val="009B10DC"/>
    <w:rsid w:val="009B118A"/>
    <w:rsid w:val="009B1F25"/>
    <w:rsid w:val="009B27ED"/>
    <w:rsid w:val="009B295E"/>
    <w:rsid w:val="009B3EA4"/>
    <w:rsid w:val="009B4E24"/>
    <w:rsid w:val="009B4F57"/>
    <w:rsid w:val="009B5686"/>
    <w:rsid w:val="009B6F93"/>
    <w:rsid w:val="009B784D"/>
    <w:rsid w:val="009C012B"/>
    <w:rsid w:val="009C0229"/>
    <w:rsid w:val="009C03E0"/>
    <w:rsid w:val="009C06CF"/>
    <w:rsid w:val="009C0860"/>
    <w:rsid w:val="009C0AF7"/>
    <w:rsid w:val="009C126A"/>
    <w:rsid w:val="009C1B1A"/>
    <w:rsid w:val="009C1CFF"/>
    <w:rsid w:val="009C262C"/>
    <w:rsid w:val="009C3386"/>
    <w:rsid w:val="009C4ECF"/>
    <w:rsid w:val="009C55CD"/>
    <w:rsid w:val="009C58C5"/>
    <w:rsid w:val="009C58E1"/>
    <w:rsid w:val="009C6ECF"/>
    <w:rsid w:val="009C7DCE"/>
    <w:rsid w:val="009C7FCB"/>
    <w:rsid w:val="009D00DB"/>
    <w:rsid w:val="009D0CC3"/>
    <w:rsid w:val="009D1EE0"/>
    <w:rsid w:val="009D3566"/>
    <w:rsid w:val="009D4756"/>
    <w:rsid w:val="009D4C04"/>
    <w:rsid w:val="009D4C79"/>
    <w:rsid w:val="009D4EBB"/>
    <w:rsid w:val="009D5797"/>
    <w:rsid w:val="009D77F8"/>
    <w:rsid w:val="009E0BD1"/>
    <w:rsid w:val="009E15AD"/>
    <w:rsid w:val="009E24DB"/>
    <w:rsid w:val="009E2B8B"/>
    <w:rsid w:val="009E30A1"/>
    <w:rsid w:val="009E39EB"/>
    <w:rsid w:val="009E3FFB"/>
    <w:rsid w:val="009E52B8"/>
    <w:rsid w:val="009E5FF8"/>
    <w:rsid w:val="009E6334"/>
    <w:rsid w:val="009E6D46"/>
    <w:rsid w:val="009E7672"/>
    <w:rsid w:val="009F0F22"/>
    <w:rsid w:val="009F19C8"/>
    <w:rsid w:val="009F1BC5"/>
    <w:rsid w:val="009F1FBD"/>
    <w:rsid w:val="009F2B3C"/>
    <w:rsid w:val="009F2C12"/>
    <w:rsid w:val="009F2DEA"/>
    <w:rsid w:val="009F31D5"/>
    <w:rsid w:val="009F3943"/>
    <w:rsid w:val="009F4DEF"/>
    <w:rsid w:val="009F4E37"/>
    <w:rsid w:val="009F5277"/>
    <w:rsid w:val="009F52FC"/>
    <w:rsid w:val="009F5CE1"/>
    <w:rsid w:val="009F70BD"/>
    <w:rsid w:val="009F714D"/>
    <w:rsid w:val="00A0107D"/>
    <w:rsid w:val="00A016A3"/>
    <w:rsid w:val="00A01989"/>
    <w:rsid w:val="00A02150"/>
    <w:rsid w:val="00A022E9"/>
    <w:rsid w:val="00A02DA1"/>
    <w:rsid w:val="00A02DD0"/>
    <w:rsid w:val="00A02FBF"/>
    <w:rsid w:val="00A047C3"/>
    <w:rsid w:val="00A04A1F"/>
    <w:rsid w:val="00A05398"/>
    <w:rsid w:val="00A06013"/>
    <w:rsid w:val="00A0794B"/>
    <w:rsid w:val="00A07E09"/>
    <w:rsid w:val="00A07E7B"/>
    <w:rsid w:val="00A10531"/>
    <w:rsid w:val="00A11B6A"/>
    <w:rsid w:val="00A1250B"/>
    <w:rsid w:val="00A125EF"/>
    <w:rsid w:val="00A12765"/>
    <w:rsid w:val="00A134D0"/>
    <w:rsid w:val="00A145BE"/>
    <w:rsid w:val="00A145FE"/>
    <w:rsid w:val="00A14B33"/>
    <w:rsid w:val="00A16932"/>
    <w:rsid w:val="00A16B42"/>
    <w:rsid w:val="00A17A08"/>
    <w:rsid w:val="00A17E28"/>
    <w:rsid w:val="00A17F91"/>
    <w:rsid w:val="00A203F2"/>
    <w:rsid w:val="00A20AD7"/>
    <w:rsid w:val="00A2135D"/>
    <w:rsid w:val="00A213E5"/>
    <w:rsid w:val="00A21B0B"/>
    <w:rsid w:val="00A22408"/>
    <w:rsid w:val="00A22F3F"/>
    <w:rsid w:val="00A23D22"/>
    <w:rsid w:val="00A247F4"/>
    <w:rsid w:val="00A2490E"/>
    <w:rsid w:val="00A2579F"/>
    <w:rsid w:val="00A2637A"/>
    <w:rsid w:val="00A26AE1"/>
    <w:rsid w:val="00A271CD"/>
    <w:rsid w:val="00A27589"/>
    <w:rsid w:val="00A27993"/>
    <w:rsid w:val="00A27B1B"/>
    <w:rsid w:val="00A27B63"/>
    <w:rsid w:val="00A30195"/>
    <w:rsid w:val="00A30496"/>
    <w:rsid w:val="00A30C3A"/>
    <w:rsid w:val="00A30E7F"/>
    <w:rsid w:val="00A341A5"/>
    <w:rsid w:val="00A3589C"/>
    <w:rsid w:val="00A35A30"/>
    <w:rsid w:val="00A363A1"/>
    <w:rsid w:val="00A3646B"/>
    <w:rsid w:val="00A36B7B"/>
    <w:rsid w:val="00A36C9F"/>
    <w:rsid w:val="00A37773"/>
    <w:rsid w:val="00A40FC5"/>
    <w:rsid w:val="00A413D2"/>
    <w:rsid w:val="00A41532"/>
    <w:rsid w:val="00A41691"/>
    <w:rsid w:val="00A41F8E"/>
    <w:rsid w:val="00A424EC"/>
    <w:rsid w:val="00A431F9"/>
    <w:rsid w:val="00A4400A"/>
    <w:rsid w:val="00A44022"/>
    <w:rsid w:val="00A459FC"/>
    <w:rsid w:val="00A45E1C"/>
    <w:rsid w:val="00A4614D"/>
    <w:rsid w:val="00A477DA"/>
    <w:rsid w:val="00A477E6"/>
    <w:rsid w:val="00A4791F"/>
    <w:rsid w:val="00A4793C"/>
    <w:rsid w:val="00A51036"/>
    <w:rsid w:val="00A51234"/>
    <w:rsid w:val="00A52949"/>
    <w:rsid w:val="00A529B1"/>
    <w:rsid w:val="00A53015"/>
    <w:rsid w:val="00A537B8"/>
    <w:rsid w:val="00A53EC2"/>
    <w:rsid w:val="00A53F45"/>
    <w:rsid w:val="00A54FB0"/>
    <w:rsid w:val="00A55C98"/>
    <w:rsid w:val="00A56411"/>
    <w:rsid w:val="00A56C89"/>
    <w:rsid w:val="00A575C4"/>
    <w:rsid w:val="00A60D47"/>
    <w:rsid w:val="00A61251"/>
    <w:rsid w:val="00A61A67"/>
    <w:rsid w:val="00A62CE7"/>
    <w:rsid w:val="00A62D0C"/>
    <w:rsid w:val="00A62D1A"/>
    <w:rsid w:val="00A63FC6"/>
    <w:rsid w:val="00A645A1"/>
    <w:rsid w:val="00A648CB"/>
    <w:rsid w:val="00A65595"/>
    <w:rsid w:val="00A65893"/>
    <w:rsid w:val="00A65A80"/>
    <w:rsid w:val="00A660DA"/>
    <w:rsid w:val="00A66BBF"/>
    <w:rsid w:val="00A677E9"/>
    <w:rsid w:val="00A70401"/>
    <w:rsid w:val="00A707A0"/>
    <w:rsid w:val="00A708BF"/>
    <w:rsid w:val="00A70A20"/>
    <w:rsid w:val="00A71011"/>
    <w:rsid w:val="00A71029"/>
    <w:rsid w:val="00A714B4"/>
    <w:rsid w:val="00A7217B"/>
    <w:rsid w:val="00A72476"/>
    <w:rsid w:val="00A726AE"/>
    <w:rsid w:val="00A738BF"/>
    <w:rsid w:val="00A739C6"/>
    <w:rsid w:val="00A74804"/>
    <w:rsid w:val="00A74BED"/>
    <w:rsid w:val="00A754F3"/>
    <w:rsid w:val="00A7572F"/>
    <w:rsid w:val="00A75ACB"/>
    <w:rsid w:val="00A75E9D"/>
    <w:rsid w:val="00A7669A"/>
    <w:rsid w:val="00A76DC5"/>
    <w:rsid w:val="00A77152"/>
    <w:rsid w:val="00A81074"/>
    <w:rsid w:val="00A817B2"/>
    <w:rsid w:val="00A821BB"/>
    <w:rsid w:val="00A82FE7"/>
    <w:rsid w:val="00A831F0"/>
    <w:rsid w:val="00A837F8"/>
    <w:rsid w:val="00A83B63"/>
    <w:rsid w:val="00A84147"/>
    <w:rsid w:val="00A84436"/>
    <w:rsid w:val="00A84A4E"/>
    <w:rsid w:val="00A84DC0"/>
    <w:rsid w:val="00A84EF6"/>
    <w:rsid w:val="00A85263"/>
    <w:rsid w:val="00A857FB"/>
    <w:rsid w:val="00A86034"/>
    <w:rsid w:val="00A86284"/>
    <w:rsid w:val="00A8687F"/>
    <w:rsid w:val="00A86966"/>
    <w:rsid w:val="00A869B6"/>
    <w:rsid w:val="00A86CAB"/>
    <w:rsid w:val="00A90A40"/>
    <w:rsid w:val="00A90EE7"/>
    <w:rsid w:val="00A923E6"/>
    <w:rsid w:val="00A930E2"/>
    <w:rsid w:val="00A9331F"/>
    <w:rsid w:val="00A9332E"/>
    <w:rsid w:val="00A93890"/>
    <w:rsid w:val="00A944D9"/>
    <w:rsid w:val="00A94CD9"/>
    <w:rsid w:val="00A94D4F"/>
    <w:rsid w:val="00A959FD"/>
    <w:rsid w:val="00A9631B"/>
    <w:rsid w:val="00A96570"/>
    <w:rsid w:val="00A96E0D"/>
    <w:rsid w:val="00A96E9A"/>
    <w:rsid w:val="00A9706A"/>
    <w:rsid w:val="00AA0A6C"/>
    <w:rsid w:val="00AA2892"/>
    <w:rsid w:val="00AA2A66"/>
    <w:rsid w:val="00AA2AD8"/>
    <w:rsid w:val="00AA3865"/>
    <w:rsid w:val="00AA3C57"/>
    <w:rsid w:val="00AA41CB"/>
    <w:rsid w:val="00AA43E6"/>
    <w:rsid w:val="00AA49E0"/>
    <w:rsid w:val="00AA5227"/>
    <w:rsid w:val="00AA53D2"/>
    <w:rsid w:val="00AA548F"/>
    <w:rsid w:val="00AA5B14"/>
    <w:rsid w:val="00AA6114"/>
    <w:rsid w:val="00AA782B"/>
    <w:rsid w:val="00AA7D48"/>
    <w:rsid w:val="00AA7D75"/>
    <w:rsid w:val="00AB0234"/>
    <w:rsid w:val="00AB03C9"/>
    <w:rsid w:val="00AB0C18"/>
    <w:rsid w:val="00AB0C77"/>
    <w:rsid w:val="00AB14A0"/>
    <w:rsid w:val="00AB190A"/>
    <w:rsid w:val="00AB2207"/>
    <w:rsid w:val="00AB23B1"/>
    <w:rsid w:val="00AB2591"/>
    <w:rsid w:val="00AB3008"/>
    <w:rsid w:val="00AB314F"/>
    <w:rsid w:val="00AB3874"/>
    <w:rsid w:val="00AB44C4"/>
    <w:rsid w:val="00AB47E2"/>
    <w:rsid w:val="00AB4F4B"/>
    <w:rsid w:val="00AB5100"/>
    <w:rsid w:val="00AB52A3"/>
    <w:rsid w:val="00AB538D"/>
    <w:rsid w:val="00AB56BB"/>
    <w:rsid w:val="00AB5BCD"/>
    <w:rsid w:val="00AB6118"/>
    <w:rsid w:val="00AB789B"/>
    <w:rsid w:val="00AC04D2"/>
    <w:rsid w:val="00AC0EFC"/>
    <w:rsid w:val="00AC1A80"/>
    <w:rsid w:val="00AC214C"/>
    <w:rsid w:val="00AC2377"/>
    <w:rsid w:val="00AC2AA4"/>
    <w:rsid w:val="00AC3209"/>
    <w:rsid w:val="00AC3227"/>
    <w:rsid w:val="00AC39D2"/>
    <w:rsid w:val="00AC3F6C"/>
    <w:rsid w:val="00AC40B4"/>
    <w:rsid w:val="00AC4238"/>
    <w:rsid w:val="00AC43C0"/>
    <w:rsid w:val="00AC4A54"/>
    <w:rsid w:val="00AC521A"/>
    <w:rsid w:val="00AC7341"/>
    <w:rsid w:val="00AC7DA5"/>
    <w:rsid w:val="00AD13B7"/>
    <w:rsid w:val="00AD17C3"/>
    <w:rsid w:val="00AD2C27"/>
    <w:rsid w:val="00AD2DEA"/>
    <w:rsid w:val="00AD3065"/>
    <w:rsid w:val="00AD3E12"/>
    <w:rsid w:val="00AD4857"/>
    <w:rsid w:val="00AD49BC"/>
    <w:rsid w:val="00AD4C4F"/>
    <w:rsid w:val="00AD541A"/>
    <w:rsid w:val="00AD54FB"/>
    <w:rsid w:val="00AD5B76"/>
    <w:rsid w:val="00AD5CC5"/>
    <w:rsid w:val="00AD6164"/>
    <w:rsid w:val="00AD695C"/>
    <w:rsid w:val="00AD6F1E"/>
    <w:rsid w:val="00AD701B"/>
    <w:rsid w:val="00AD7682"/>
    <w:rsid w:val="00AE08C9"/>
    <w:rsid w:val="00AE1A45"/>
    <w:rsid w:val="00AE279C"/>
    <w:rsid w:val="00AE2D88"/>
    <w:rsid w:val="00AE2FD0"/>
    <w:rsid w:val="00AE4A1D"/>
    <w:rsid w:val="00AE4C9D"/>
    <w:rsid w:val="00AE4D35"/>
    <w:rsid w:val="00AE535B"/>
    <w:rsid w:val="00AE5361"/>
    <w:rsid w:val="00AE53B5"/>
    <w:rsid w:val="00AE6B26"/>
    <w:rsid w:val="00AE6DD4"/>
    <w:rsid w:val="00AE6F6D"/>
    <w:rsid w:val="00AE75E9"/>
    <w:rsid w:val="00AE7951"/>
    <w:rsid w:val="00AE7958"/>
    <w:rsid w:val="00AE7E15"/>
    <w:rsid w:val="00AF015B"/>
    <w:rsid w:val="00AF0251"/>
    <w:rsid w:val="00AF1825"/>
    <w:rsid w:val="00AF1C55"/>
    <w:rsid w:val="00AF24FF"/>
    <w:rsid w:val="00AF2EC1"/>
    <w:rsid w:val="00AF32D9"/>
    <w:rsid w:val="00AF381E"/>
    <w:rsid w:val="00AF44A8"/>
    <w:rsid w:val="00AF4A8E"/>
    <w:rsid w:val="00AF4F76"/>
    <w:rsid w:val="00AF5B92"/>
    <w:rsid w:val="00AF5C20"/>
    <w:rsid w:val="00AF5E2F"/>
    <w:rsid w:val="00AF601C"/>
    <w:rsid w:val="00AF698D"/>
    <w:rsid w:val="00AF6FF2"/>
    <w:rsid w:val="00AF70D1"/>
    <w:rsid w:val="00AF732E"/>
    <w:rsid w:val="00AF7FB1"/>
    <w:rsid w:val="00AF7FD0"/>
    <w:rsid w:val="00B00860"/>
    <w:rsid w:val="00B00BD3"/>
    <w:rsid w:val="00B01164"/>
    <w:rsid w:val="00B01676"/>
    <w:rsid w:val="00B017E5"/>
    <w:rsid w:val="00B025BE"/>
    <w:rsid w:val="00B0263C"/>
    <w:rsid w:val="00B039CB"/>
    <w:rsid w:val="00B04218"/>
    <w:rsid w:val="00B04948"/>
    <w:rsid w:val="00B05265"/>
    <w:rsid w:val="00B057BE"/>
    <w:rsid w:val="00B05AEC"/>
    <w:rsid w:val="00B06DD9"/>
    <w:rsid w:val="00B0775A"/>
    <w:rsid w:val="00B10A53"/>
    <w:rsid w:val="00B11086"/>
    <w:rsid w:val="00B1145A"/>
    <w:rsid w:val="00B12199"/>
    <w:rsid w:val="00B12D0F"/>
    <w:rsid w:val="00B133EB"/>
    <w:rsid w:val="00B1394E"/>
    <w:rsid w:val="00B140F9"/>
    <w:rsid w:val="00B141C7"/>
    <w:rsid w:val="00B14903"/>
    <w:rsid w:val="00B14E26"/>
    <w:rsid w:val="00B15302"/>
    <w:rsid w:val="00B15BF2"/>
    <w:rsid w:val="00B15C5F"/>
    <w:rsid w:val="00B161C6"/>
    <w:rsid w:val="00B163B0"/>
    <w:rsid w:val="00B16E6C"/>
    <w:rsid w:val="00B17305"/>
    <w:rsid w:val="00B175FF"/>
    <w:rsid w:val="00B17F15"/>
    <w:rsid w:val="00B20515"/>
    <w:rsid w:val="00B2067A"/>
    <w:rsid w:val="00B210CF"/>
    <w:rsid w:val="00B2185D"/>
    <w:rsid w:val="00B21AA6"/>
    <w:rsid w:val="00B21CB1"/>
    <w:rsid w:val="00B21D93"/>
    <w:rsid w:val="00B222F2"/>
    <w:rsid w:val="00B22820"/>
    <w:rsid w:val="00B22BB2"/>
    <w:rsid w:val="00B23FBD"/>
    <w:rsid w:val="00B25828"/>
    <w:rsid w:val="00B2588A"/>
    <w:rsid w:val="00B2721D"/>
    <w:rsid w:val="00B300E6"/>
    <w:rsid w:val="00B3026B"/>
    <w:rsid w:val="00B30A9B"/>
    <w:rsid w:val="00B30C51"/>
    <w:rsid w:val="00B30EC8"/>
    <w:rsid w:val="00B31354"/>
    <w:rsid w:val="00B315C8"/>
    <w:rsid w:val="00B31DC7"/>
    <w:rsid w:val="00B3259F"/>
    <w:rsid w:val="00B328B3"/>
    <w:rsid w:val="00B334D9"/>
    <w:rsid w:val="00B339B9"/>
    <w:rsid w:val="00B340F5"/>
    <w:rsid w:val="00B345D2"/>
    <w:rsid w:val="00B34738"/>
    <w:rsid w:val="00B3493A"/>
    <w:rsid w:val="00B34BA3"/>
    <w:rsid w:val="00B35C49"/>
    <w:rsid w:val="00B36B88"/>
    <w:rsid w:val="00B36F06"/>
    <w:rsid w:val="00B37149"/>
    <w:rsid w:val="00B3763D"/>
    <w:rsid w:val="00B37DA2"/>
    <w:rsid w:val="00B407FD"/>
    <w:rsid w:val="00B40896"/>
    <w:rsid w:val="00B40D06"/>
    <w:rsid w:val="00B41602"/>
    <w:rsid w:val="00B41CA0"/>
    <w:rsid w:val="00B42932"/>
    <w:rsid w:val="00B42BDF"/>
    <w:rsid w:val="00B430FD"/>
    <w:rsid w:val="00B4379F"/>
    <w:rsid w:val="00B43FE5"/>
    <w:rsid w:val="00B455E8"/>
    <w:rsid w:val="00B45A60"/>
    <w:rsid w:val="00B45A83"/>
    <w:rsid w:val="00B45E90"/>
    <w:rsid w:val="00B45FF9"/>
    <w:rsid w:val="00B4608F"/>
    <w:rsid w:val="00B4666B"/>
    <w:rsid w:val="00B4747A"/>
    <w:rsid w:val="00B47A67"/>
    <w:rsid w:val="00B50209"/>
    <w:rsid w:val="00B5021F"/>
    <w:rsid w:val="00B50D67"/>
    <w:rsid w:val="00B517BC"/>
    <w:rsid w:val="00B52244"/>
    <w:rsid w:val="00B52721"/>
    <w:rsid w:val="00B52B22"/>
    <w:rsid w:val="00B52D92"/>
    <w:rsid w:val="00B537FC"/>
    <w:rsid w:val="00B54278"/>
    <w:rsid w:val="00B5428C"/>
    <w:rsid w:val="00B543FC"/>
    <w:rsid w:val="00B5483D"/>
    <w:rsid w:val="00B55576"/>
    <w:rsid w:val="00B555AC"/>
    <w:rsid w:val="00B55718"/>
    <w:rsid w:val="00B56344"/>
    <w:rsid w:val="00B56A50"/>
    <w:rsid w:val="00B575EA"/>
    <w:rsid w:val="00B578BD"/>
    <w:rsid w:val="00B6058A"/>
    <w:rsid w:val="00B60F31"/>
    <w:rsid w:val="00B61216"/>
    <w:rsid w:val="00B61B51"/>
    <w:rsid w:val="00B62E90"/>
    <w:rsid w:val="00B62F5F"/>
    <w:rsid w:val="00B635AA"/>
    <w:rsid w:val="00B63BF9"/>
    <w:rsid w:val="00B6568B"/>
    <w:rsid w:val="00B65F29"/>
    <w:rsid w:val="00B6655B"/>
    <w:rsid w:val="00B667F6"/>
    <w:rsid w:val="00B70583"/>
    <w:rsid w:val="00B70A6F"/>
    <w:rsid w:val="00B70B7A"/>
    <w:rsid w:val="00B72B66"/>
    <w:rsid w:val="00B73229"/>
    <w:rsid w:val="00B74167"/>
    <w:rsid w:val="00B7506B"/>
    <w:rsid w:val="00B75C6F"/>
    <w:rsid w:val="00B764C3"/>
    <w:rsid w:val="00B766C1"/>
    <w:rsid w:val="00B76FA0"/>
    <w:rsid w:val="00B7798F"/>
    <w:rsid w:val="00B77DC7"/>
    <w:rsid w:val="00B77DDB"/>
    <w:rsid w:val="00B80145"/>
    <w:rsid w:val="00B80E5F"/>
    <w:rsid w:val="00B80EA8"/>
    <w:rsid w:val="00B8116A"/>
    <w:rsid w:val="00B82716"/>
    <w:rsid w:val="00B83D93"/>
    <w:rsid w:val="00B86F19"/>
    <w:rsid w:val="00B87D15"/>
    <w:rsid w:val="00B902EF"/>
    <w:rsid w:val="00B908E3"/>
    <w:rsid w:val="00B90B10"/>
    <w:rsid w:val="00B917AE"/>
    <w:rsid w:val="00B9195B"/>
    <w:rsid w:val="00B9224B"/>
    <w:rsid w:val="00B922C0"/>
    <w:rsid w:val="00B9248C"/>
    <w:rsid w:val="00B9248D"/>
    <w:rsid w:val="00B93626"/>
    <w:rsid w:val="00B93898"/>
    <w:rsid w:val="00B93BBA"/>
    <w:rsid w:val="00B93BC9"/>
    <w:rsid w:val="00B94B46"/>
    <w:rsid w:val="00B94E00"/>
    <w:rsid w:val="00B95271"/>
    <w:rsid w:val="00B954E7"/>
    <w:rsid w:val="00B95D1E"/>
    <w:rsid w:val="00B977D2"/>
    <w:rsid w:val="00B97C9F"/>
    <w:rsid w:val="00B97FC5"/>
    <w:rsid w:val="00BA0D25"/>
    <w:rsid w:val="00BA0EE4"/>
    <w:rsid w:val="00BA13CB"/>
    <w:rsid w:val="00BA22EC"/>
    <w:rsid w:val="00BA29B8"/>
    <w:rsid w:val="00BA2ED8"/>
    <w:rsid w:val="00BA3593"/>
    <w:rsid w:val="00BA3AB8"/>
    <w:rsid w:val="00BA3AD0"/>
    <w:rsid w:val="00BA4071"/>
    <w:rsid w:val="00BA4669"/>
    <w:rsid w:val="00BA4DD2"/>
    <w:rsid w:val="00BA53AC"/>
    <w:rsid w:val="00BA5969"/>
    <w:rsid w:val="00BA6479"/>
    <w:rsid w:val="00BA6FFE"/>
    <w:rsid w:val="00BA74F5"/>
    <w:rsid w:val="00BA7AE9"/>
    <w:rsid w:val="00BB08CD"/>
    <w:rsid w:val="00BB11F0"/>
    <w:rsid w:val="00BB15D4"/>
    <w:rsid w:val="00BB1751"/>
    <w:rsid w:val="00BB1822"/>
    <w:rsid w:val="00BB1B6B"/>
    <w:rsid w:val="00BB1F07"/>
    <w:rsid w:val="00BB2F12"/>
    <w:rsid w:val="00BB367E"/>
    <w:rsid w:val="00BB3CC0"/>
    <w:rsid w:val="00BB4E9D"/>
    <w:rsid w:val="00BB4F7C"/>
    <w:rsid w:val="00BB53E4"/>
    <w:rsid w:val="00BB55E4"/>
    <w:rsid w:val="00BB6121"/>
    <w:rsid w:val="00BB7E0E"/>
    <w:rsid w:val="00BC07D6"/>
    <w:rsid w:val="00BC0D1D"/>
    <w:rsid w:val="00BC1665"/>
    <w:rsid w:val="00BC216A"/>
    <w:rsid w:val="00BC3358"/>
    <w:rsid w:val="00BC3364"/>
    <w:rsid w:val="00BC3945"/>
    <w:rsid w:val="00BC413D"/>
    <w:rsid w:val="00BC4661"/>
    <w:rsid w:val="00BC4877"/>
    <w:rsid w:val="00BC4B43"/>
    <w:rsid w:val="00BC4C5C"/>
    <w:rsid w:val="00BC50BF"/>
    <w:rsid w:val="00BC54D2"/>
    <w:rsid w:val="00BC5771"/>
    <w:rsid w:val="00BC5E93"/>
    <w:rsid w:val="00BC606E"/>
    <w:rsid w:val="00BC6338"/>
    <w:rsid w:val="00BC647A"/>
    <w:rsid w:val="00BC6742"/>
    <w:rsid w:val="00BC6922"/>
    <w:rsid w:val="00BC6DBF"/>
    <w:rsid w:val="00BC7760"/>
    <w:rsid w:val="00BD0455"/>
    <w:rsid w:val="00BD0576"/>
    <w:rsid w:val="00BD169F"/>
    <w:rsid w:val="00BD1A11"/>
    <w:rsid w:val="00BD268D"/>
    <w:rsid w:val="00BD2B18"/>
    <w:rsid w:val="00BD38B3"/>
    <w:rsid w:val="00BD3BF5"/>
    <w:rsid w:val="00BD4053"/>
    <w:rsid w:val="00BD462E"/>
    <w:rsid w:val="00BD5846"/>
    <w:rsid w:val="00BD6487"/>
    <w:rsid w:val="00BD68ED"/>
    <w:rsid w:val="00BD6DF0"/>
    <w:rsid w:val="00BD77EA"/>
    <w:rsid w:val="00BE0856"/>
    <w:rsid w:val="00BE08AF"/>
    <w:rsid w:val="00BE14FD"/>
    <w:rsid w:val="00BE1500"/>
    <w:rsid w:val="00BE1BAE"/>
    <w:rsid w:val="00BE2604"/>
    <w:rsid w:val="00BE3501"/>
    <w:rsid w:val="00BE3A07"/>
    <w:rsid w:val="00BE4D43"/>
    <w:rsid w:val="00BE5890"/>
    <w:rsid w:val="00BE5904"/>
    <w:rsid w:val="00BE5E2D"/>
    <w:rsid w:val="00BE6338"/>
    <w:rsid w:val="00BE646D"/>
    <w:rsid w:val="00BE70DD"/>
    <w:rsid w:val="00BE711B"/>
    <w:rsid w:val="00BE7B9E"/>
    <w:rsid w:val="00BF0591"/>
    <w:rsid w:val="00BF1504"/>
    <w:rsid w:val="00BF191E"/>
    <w:rsid w:val="00BF1AE1"/>
    <w:rsid w:val="00BF1DC7"/>
    <w:rsid w:val="00BF2215"/>
    <w:rsid w:val="00BF28CC"/>
    <w:rsid w:val="00BF309B"/>
    <w:rsid w:val="00BF323F"/>
    <w:rsid w:val="00BF36D8"/>
    <w:rsid w:val="00BF388D"/>
    <w:rsid w:val="00BF4002"/>
    <w:rsid w:val="00BF4821"/>
    <w:rsid w:val="00BF490B"/>
    <w:rsid w:val="00BF58E7"/>
    <w:rsid w:val="00BF6ED2"/>
    <w:rsid w:val="00BF759F"/>
    <w:rsid w:val="00C00480"/>
    <w:rsid w:val="00C00B3E"/>
    <w:rsid w:val="00C02280"/>
    <w:rsid w:val="00C034D3"/>
    <w:rsid w:val="00C03553"/>
    <w:rsid w:val="00C0390D"/>
    <w:rsid w:val="00C04443"/>
    <w:rsid w:val="00C04CDD"/>
    <w:rsid w:val="00C05CC0"/>
    <w:rsid w:val="00C05FFC"/>
    <w:rsid w:val="00C06D3D"/>
    <w:rsid w:val="00C10944"/>
    <w:rsid w:val="00C1103E"/>
    <w:rsid w:val="00C11983"/>
    <w:rsid w:val="00C120A6"/>
    <w:rsid w:val="00C12261"/>
    <w:rsid w:val="00C127B1"/>
    <w:rsid w:val="00C12ABA"/>
    <w:rsid w:val="00C12BF4"/>
    <w:rsid w:val="00C1415C"/>
    <w:rsid w:val="00C14C11"/>
    <w:rsid w:val="00C14E5D"/>
    <w:rsid w:val="00C14FE4"/>
    <w:rsid w:val="00C15618"/>
    <w:rsid w:val="00C15DDB"/>
    <w:rsid w:val="00C15E29"/>
    <w:rsid w:val="00C16225"/>
    <w:rsid w:val="00C16865"/>
    <w:rsid w:val="00C201D2"/>
    <w:rsid w:val="00C20D3A"/>
    <w:rsid w:val="00C2104E"/>
    <w:rsid w:val="00C2128F"/>
    <w:rsid w:val="00C22CB4"/>
    <w:rsid w:val="00C231ED"/>
    <w:rsid w:val="00C24D4A"/>
    <w:rsid w:val="00C25124"/>
    <w:rsid w:val="00C25A27"/>
    <w:rsid w:val="00C25E89"/>
    <w:rsid w:val="00C26654"/>
    <w:rsid w:val="00C27A82"/>
    <w:rsid w:val="00C27C71"/>
    <w:rsid w:val="00C308B1"/>
    <w:rsid w:val="00C32B9D"/>
    <w:rsid w:val="00C33168"/>
    <w:rsid w:val="00C333DF"/>
    <w:rsid w:val="00C334C5"/>
    <w:rsid w:val="00C33813"/>
    <w:rsid w:val="00C33851"/>
    <w:rsid w:val="00C33921"/>
    <w:rsid w:val="00C339D9"/>
    <w:rsid w:val="00C33F52"/>
    <w:rsid w:val="00C34065"/>
    <w:rsid w:val="00C34AAE"/>
    <w:rsid w:val="00C34EA5"/>
    <w:rsid w:val="00C3509B"/>
    <w:rsid w:val="00C352BC"/>
    <w:rsid w:val="00C35388"/>
    <w:rsid w:val="00C35C62"/>
    <w:rsid w:val="00C35D1F"/>
    <w:rsid w:val="00C369D0"/>
    <w:rsid w:val="00C36C94"/>
    <w:rsid w:val="00C4026F"/>
    <w:rsid w:val="00C408ED"/>
    <w:rsid w:val="00C40A04"/>
    <w:rsid w:val="00C40AF0"/>
    <w:rsid w:val="00C42A1C"/>
    <w:rsid w:val="00C42D91"/>
    <w:rsid w:val="00C432BC"/>
    <w:rsid w:val="00C444E2"/>
    <w:rsid w:val="00C44F47"/>
    <w:rsid w:val="00C45692"/>
    <w:rsid w:val="00C45CBC"/>
    <w:rsid w:val="00C45EC0"/>
    <w:rsid w:val="00C45F00"/>
    <w:rsid w:val="00C464CA"/>
    <w:rsid w:val="00C50B53"/>
    <w:rsid w:val="00C5263F"/>
    <w:rsid w:val="00C536E6"/>
    <w:rsid w:val="00C53818"/>
    <w:rsid w:val="00C5383E"/>
    <w:rsid w:val="00C53A06"/>
    <w:rsid w:val="00C53A1A"/>
    <w:rsid w:val="00C54BC4"/>
    <w:rsid w:val="00C55650"/>
    <w:rsid w:val="00C55F04"/>
    <w:rsid w:val="00C56041"/>
    <w:rsid w:val="00C5610F"/>
    <w:rsid w:val="00C5698B"/>
    <w:rsid w:val="00C56C0F"/>
    <w:rsid w:val="00C578B6"/>
    <w:rsid w:val="00C57A6C"/>
    <w:rsid w:val="00C601DD"/>
    <w:rsid w:val="00C6051E"/>
    <w:rsid w:val="00C621D9"/>
    <w:rsid w:val="00C62CBD"/>
    <w:rsid w:val="00C631E3"/>
    <w:rsid w:val="00C63C14"/>
    <w:rsid w:val="00C63C6B"/>
    <w:rsid w:val="00C63E70"/>
    <w:rsid w:val="00C64696"/>
    <w:rsid w:val="00C64C63"/>
    <w:rsid w:val="00C64D60"/>
    <w:rsid w:val="00C65E72"/>
    <w:rsid w:val="00C66F00"/>
    <w:rsid w:val="00C672A7"/>
    <w:rsid w:val="00C67656"/>
    <w:rsid w:val="00C679FB"/>
    <w:rsid w:val="00C704F3"/>
    <w:rsid w:val="00C72043"/>
    <w:rsid w:val="00C72098"/>
    <w:rsid w:val="00C723C5"/>
    <w:rsid w:val="00C72740"/>
    <w:rsid w:val="00C73418"/>
    <w:rsid w:val="00C73D10"/>
    <w:rsid w:val="00C74652"/>
    <w:rsid w:val="00C74FD2"/>
    <w:rsid w:val="00C75275"/>
    <w:rsid w:val="00C758D9"/>
    <w:rsid w:val="00C75B66"/>
    <w:rsid w:val="00C76986"/>
    <w:rsid w:val="00C774AC"/>
    <w:rsid w:val="00C775EE"/>
    <w:rsid w:val="00C777A9"/>
    <w:rsid w:val="00C77DE2"/>
    <w:rsid w:val="00C802F1"/>
    <w:rsid w:val="00C80D2A"/>
    <w:rsid w:val="00C80DE0"/>
    <w:rsid w:val="00C80FD2"/>
    <w:rsid w:val="00C81991"/>
    <w:rsid w:val="00C81994"/>
    <w:rsid w:val="00C81BB2"/>
    <w:rsid w:val="00C81D4F"/>
    <w:rsid w:val="00C81EFF"/>
    <w:rsid w:val="00C823B5"/>
    <w:rsid w:val="00C828E9"/>
    <w:rsid w:val="00C830CB"/>
    <w:rsid w:val="00C8361A"/>
    <w:rsid w:val="00C83DD9"/>
    <w:rsid w:val="00C8483A"/>
    <w:rsid w:val="00C848D2"/>
    <w:rsid w:val="00C85125"/>
    <w:rsid w:val="00C85515"/>
    <w:rsid w:val="00C85C72"/>
    <w:rsid w:val="00C860A6"/>
    <w:rsid w:val="00C86B7F"/>
    <w:rsid w:val="00C9089C"/>
    <w:rsid w:val="00C91884"/>
    <w:rsid w:val="00C918A2"/>
    <w:rsid w:val="00C91AB4"/>
    <w:rsid w:val="00C9234F"/>
    <w:rsid w:val="00C930A5"/>
    <w:rsid w:val="00C936F0"/>
    <w:rsid w:val="00C93D24"/>
    <w:rsid w:val="00C94BAC"/>
    <w:rsid w:val="00C95480"/>
    <w:rsid w:val="00C96CC3"/>
    <w:rsid w:val="00C97A40"/>
    <w:rsid w:val="00C97D4F"/>
    <w:rsid w:val="00CA02F1"/>
    <w:rsid w:val="00CA13EE"/>
    <w:rsid w:val="00CA177A"/>
    <w:rsid w:val="00CA2B44"/>
    <w:rsid w:val="00CA2C66"/>
    <w:rsid w:val="00CA399D"/>
    <w:rsid w:val="00CA3C94"/>
    <w:rsid w:val="00CA4026"/>
    <w:rsid w:val="00CA4406"/>
    <w:rsid w:val="00CA46E1"/>
    <w:rsid w:val="00CA52C1"/>
    <w:rsid w:val="00CA53FF"/>
    <w:rsid w:val="00CA551E"/>
    <w:rsid w:val="00CA580A"/>
    <w:rsid w:val="00CA5D6F"/>
    <w:rsid w:val="00CA6291"/>
    <w:rsid w:val="00CA6350"/>
    <w:rsid w:val="00CA6556"/>
    <w:rsid w:val="00CA6795"/>
    <w:rsid w:val="00CB02FF"/>
    <w:rsid w:val="00CB1661"/>
    <w:rsid w:val="00CB1C81"/>
    <w:rsid w:val="00CB280D"/>
    <w:rsid w:val="00CB34C6"/>
    <w:rsid w:val="00CB3999"/>
    <w:rsid w:val="00CB3D2F"/>
    <w:rsid w:val="00CB404E"/>
    <w:rsid w:val="00CB4086"/>
    <w:rsid w:val="00CB4389"/>
    <w:rsid w:val="00CB49F0"/>
    <w:rsid w:val="00CB4DF8"/>
    <w:rsid w:val="00CB6BEB"/>
    <w:rsid w:val="00CB72F3"/>
    <w:rsid w:val="00CB742F"/>
    <w:rsid w:val="00CB7548"/>
    <w:rsid w:val="00CB76C2"/>
    <w:rsid w:val="00CC098A"/>
    <w:rsid w:val="00CC1276"/>
    <w:rsid w:val="00CC1673"/>
    <w:rsid w:val="00CC1743"/>
    <w:rsid w:val="00CC2EAD"/>
    <w:rsid w:val="00CC3AE0"/>
    <w:rsid w:val="00CC3CB0"/>
    <w:rsid w:val="00CC56C5"/>
    <w:rsid w:val="00CC59B1"/>
    <w:rsid w:val="00CC5C8E"/>
    <w:rsid w:val="00CC5F84"/>
    <w:rsid w:val="00CC770D"/>
    <w:rsid w:val="00CC7E37"/>
    <w:rsid w:val="00CD04D6"/>
    <w:rsid w:val="00CD0A12"/>
    <w:rsid w:val="00CD138A"/>
    <w:rsid w:val="00CD178D"/>
    <w:rsid w:val="00CD1B63"/>
    <w:rsid w:val="00CD2082"/>
    <w:rsid w:val="00CD25E9"/>
    <w:rsid w:val="00CD2658"/>
    <w:rsid w:val="00CD28C9"/>
    <w:rsid w:val="00CD2C7F"/>
    <w:rsid w:val="00CD2DDF"/>
    <w:rsid w:val="00CD4DB3"/>
    <w:rsid w:val="00CD59C7"/>
    <w:rsid w:val="00CD6326"/>
    <w:rsid w:val="00CD6469"/>
    <w:rsid w:val="00CD6BAB"/>
    <w:rsid w:val="00CD70D2"/>
    <w:rsid w:val="00CE002F"/>
    <w:rsid w:val="00CE0F23"/>
    <w:rsid w:val="00CE1357"/>
    <w:rsid w:val="00CE193F"/>
    <w:rsid w:val="00CE454B"/>
    <w:rsid w:val="00CE4B9A"/>
    <w:rsid w:val="00CE52DC"/>
    <w:rsid w:val="00CE5665"/>
    <w:rsid w:val="00CE5C12"/>
    <w:rsid w:val="00CE5E97"/>
    <w:rsid w:val="00CE63A5"/>
    <w:rsid w:val="00CE6488"/>
    <w:rsid w:val="00CE670B"/>
    <w:rsid w:val="00CE6BDD"/>
    <w:rsid w:val="00CE70AD"/>
    <w:rsid w:val="00CE7343"/>
    <w:rsid w:val="00CE78B2"/>
    <w:rsid w:val="00CE79CA"/>
    <w:rsid w:val="00CE7F3F"/>
    <w:rsid w:val="00CF0577"/>
    <w:rsid w:val="00CF0CAF"/>
    <w:rsid w:val="00CF1114"/>
    <w:rsid w:val="00CF1732"/>
    <w:rsid w:val="00CF1D8D"/>
    <w:rsid w:val="00CF2138"/>
    <w:rsid w:val="00CF2970"/>
    <w:rsid w:val="00CF29BE"/>
    <w:rsid w:val="00CF2AE1"/>
    <w:rsid w:val="00CF31FA"/>
    <w:rsid w:val="00CF3AEC"/>
    <w:rsid w:val="00CF42CC"/>
    <w:rsid w:val="00CF4854"/>
    <w:rsid w:val="00CF5BDB"/>
    <w:rsid w:val="00CF6C92"/>
    <w:rsid w:val="00CF714F"/>
    <w:rsid w:val="00D0124D"/>
    <w:rsid w:val="00D01444"/>
    <w:rsid w:val="00D025AB"/>
    <w:rsid w:val="00D02C7C"/>
    <w:rsid w:val="00D0381E"/>
    <w:rsid w:val="00D038C7"/>
    <w:rsid w:val="00D0430F"/>
    <w:rsid w:val="00D048A4"/>
    <w:rsid w:val="00D059C8"/>
    <w:rsid w:val="00D05C5C"/>
    <w:rsid w:val="00D05F33"/>
    <w:rsid w:val="00D06081"/>
    <w:rsid w:val="00D068CF"/>
    <w:rsid w:val="00D07775"/>
    <w:rsid w:val="00D1027B"/>
    <w:rsid w:val="00D10961"/>
    <w:rsid w:val="00D11C8A"/>
    <w:rsid w:val="00D12CFE"/>
    <w:rsid w:val="00D12E11"/>
    <w:rsid w:val="00D130FF"/>
    <w:rsid w:val="00D13B66"/>
    <w:rsid w:val="00D14BE4"/>
    <w:rsid w:val="00D157D2"/>
    <w:rsid w:val="00D1669A"/>
    <w:rsid w:val="00D171C3"/>
    <w:rsid w:val="00D17370"/>
    <w:rsid w:val="00D17B3E"/>
    <w:rsid w:val="00D17D5F"/>
    <w:rsid w:val="00D20F80"/>
    <w:rsid w:val="00D20FCF"/>
    <w:rsid w:val="00D213C5"/>
    <w:rsid w:val="00D21775"/>
    <w:rsid w:val="00D219A7"/>
    <w:rsid w:val="00D21D69"/>
    <w:rsid w:val="00D22619"/>
    <w:rsid w:val="00D22625"/>
    <w:rsid w:val="00D23238"/>
    <w:rsid w:val="00D241E5"/>
    <w:rsid w:val="00D25971"/>
    <w:rsid w:val="00D25A17"/>
    <w:rsid w:val="00D2728D"/>
    <w:rsid w:val="00D27FD3"/>
    <w:rsid w:val="00D300E1"/>
    <w:rsid w:val="00D3131D"/>
    <w:rsid w:val="00D3202B"/>
    <w:rsid w:val="00D3212A"/>
    <w:rsid w:val="00D32274"/>
    <w:rsid w:val="00D32402"/>
    <w:rsid w:val="00D327C3"/>
    <w:rsid w:val="00D328E4"/>
    <w:rsid w:val="00D32963"/>
    <w:rsid w:val="00D32B82"/>
    <w:rsid w:val="00D33217"/>
    <w:rsid w:val="00D34B03"/>
    <w:rsid w:val="00D35A45"/>
    <w:rsid w:val="00D3665B"/>
    <w:rsid w:val="00D4002A"/>
    <w:rsid w:val="00D401C8"/>
    <w:rsid w:val="00D4158E"/>
    <w:rsid w:val="00D41894"/>
    <w:rsid w:val="00D41E55"/>
    <w:rsid w:val="00D422CE"/>
    <w:rsid w:val="00D42E48"/>
    <w:rsid w:val="00D44F7A"/>
    <w:rsid w:val="00D4516B"/>
    <w:rsid w:val="00D4523A"/>
    <w:rsid w:val="00D45776"/>
    <w:rsid w:val="00D46011"/>
    <w:rsid w:val="00D460A5"/>
    <w:rsid w:val="00D465BA"/>
    <w:rsid w:val="00D50600"/>
    <w:rsid w:val="00D5099E"/>
    <w:rsid w:val="00D50C59"/>
    <w:rsid w:val="00D5117C"/>
    <w:rsid w:val="00D524C2"/>
    <w:rsid w:val="00D53392"/>
    <w:rsid w:val="00D534B8"/>
    <w:rsid w:val="00D53581"/>
    <w:rsid w:val="00D53C41"/>
    <w:rsid w:val="00D543C0"/>
    <w:rsid w:val="00D54785"/>
    <w:rsid w:val="00D54FC3"/>
    <w:rsid w:val="00D56463"/>
    <w:rsid w:val="00D56476"/>
    <w:rsid w:val="00D56F1F"/>
    <w:rsid w:val="00D577A4"/>
    <w:rsid w:val="00D577D9"/>
    <w:rsid w:val="00D606B0"/>
    <w:rsid w:val="00D61024"/>
    <w:rsid w:val="00D6142B"/>
    <w:rsid w:val="00D6146E"/>
    <w:rsid w:val="00D61A51"/>
    <w:rsid w:val="00D6203F"/>
    <w:rsid w:val="00D62529"/>
    <w:rsid w:val="00D62973"/>
    <w:rsid w:val="00D637A7"/>
    <w:rsid w:val="00D638C0"/>
    <w:rsid w:val="00D63A11"/>
    <w:rsid w:val="00D63D3A"/>
    <w:rsid w:val="00D6418B"/>
    <w:rsid w:val="00D64AF4"/>
    <w:rsid w:val="00D656F7"/>
    <w:rsid w:val="00D6699A"/>
    <w:rsid w:val="00D66B83"/>
    <w:rsid w:val="00D66E93"/>
    <w:rsid w:val="00D67F52"/>
    <w:rsid w:val="00D7049C"/>
    <w:rsid w:val="00D70979"/>
    <w:rsid w:val="00D717D0"/>
    <w:rsid w:val="00D726BD"/>
    <w:rsid w:val="00D73114"/>
    <w:rsid w:val="00D74985"/>
    <w:rsid w:val="00D74A80"/>
    <w:rsid w:val="00D75994"/>
    <w:rsid w:val="00D759CA"/>
    <w:rsid w:val="00D75B99"/>
    <w:rsid w:val="00D7600E"/>
    <w:rsid w:val="00D760CC"/>
    <w:rsid w:val="00D7650E"/>
    <w:rsid w:val="00D80D3F"/>
    <w:rsid w:val="00D80D8F"/>
    <w:rsid w:val="00D80FFE"/>
    <w:rsid w:val="00D81632"/>
    <w:rsid w:val="00D82067"/>
    <w:rsid w:val="00D841F4"/>
    <w:rsid w:val="00D84AAF"/>
    <w:rsid w:val="00D84E9A"/>
    <w:rsid w:val="00D850E1"/>
    <w:rsid w:val="00D853BD"/>
    <w:rsid w:val="00D862F7"/>
    <w:rsid w:val="00D86669"/>
    <w:rsid w:val="00D86EE7"/>
    <w:rsid w:val="00D87358"/>
    <w:rsid w:val="00D90250"/>
    <w:rsid w:val="00D90E00"/>
    <w:rsid w:val="00D90E88"/>
    <w:rsid w:val="00D913D7"/>
    <w:rsid w:val="00D91A46"/>
    <w:rsid w:val="00D91D28"/>
    <w:rsid w:val="00D9219C"/>
    <w:rsid w:val="00D92D8C"/>
    <w:rsid w:val="00D93E48"/>
    <w:rsid w:val="00D93F68"/>
    <w:rsid w:val="00D94C2D"/>
    <w:rsid w:val="00D94D6B"/>
    <w:rsid w:val="00D950F0"/>
    <w:rsid w:val="00D9531B"/>
    <w:rsid w:val="00D95523"/>
    <w:rsid w:val="00D9563A"/>
    <w:rsid w:val="00D95FB3"/>
    <w:rsid w:val="00D960C9"/>
    <w:rsid w:val="00D966B3"/>
    <w:rsid w:val="00D96900"/>
    <w:rsid w:val="00D9748C"/>
    <w:rsid w:val="00DA0144"/>
    <w:rsid w:val="00DA1F9E"/>
    <w:rsid w:val="00DA20E1"/>
    <w:rsid w:val="00DA2158"/>
    <w:rsid w:val="00DA2E0A"/>
    <w:rsid w:val="00DA3116"/>
    <w:rsid w:val="00DA354A"/>
    <w:rsid w:val="00DA3EC1"/>
    <w:rsid w:val="00DA48BC"/>
    <w:rsid w:val="00DA4E4B"/>
    <w:rsid w:val="00DA5002"/>
    <w:rsid w:val="00DA5050"/>
    <w:rsid w:val="00DA57E2"/>
    <w:rsid w:val="00DA76C2"/>
    <w:rsid w:val="00DB0015"/>
    <w:rsid w:val="00DB0A5B"/>
    <w:rsid w:val="00DB0B0E"/>
    <w:rsid w:val="00DB0B20"/>
    <w:rsid w:val="00DB10A2"/>
    <w:rsid w:val="00DB1C90"/>
    <w:rsid w:val="00DB2573"/>
    <w:rsid w:val="00DB2F11"/>
    <w:rsid w:val="00DB32F6"/>
    <w:rsid w:val="00DB36D9"/>
    <w:rsid w:val="00DB4077"/>
    <w:rsid w:val="00DB5593"/>
    <w:rsid w:val="00DB5C7A"/>
    <w:rsid w:val="00DB659C"/>
    <w:rsid w:val="00DB77BD"/>
    <w:rsid w:val="00DB78C7"/>
    <w:rsid w:val="00DC151F"/>
    <w:rsid w:val="00DC47A7"/>
    <w:rsid w:val="00DC4A42"/>
    <w:rsid w:val="00DC553E"/>
    <w:rsid w:val="00DC5A11"/>
    <w:rsid w:val="00DC627C"/>
    <w:rsid w:val="00DC693B"/>
    <w:rsid w:val="00DC6BF4"/>
    <w:rsid w:val="00DC6CDA"/>
    <w:rsid w:val="00DC7560"/>
    <w:rsid w:val="00DC7E69"/>
    <w:rsid w:val="00DD026B"/>
    <w:rsid w:val="00DD08A3"/>
    <w:rsid w:val="00DD21BB"/>
    <w:rsid w:val="00DD29D5"/>
    <w:rsid w:val="00DD3155"/>
    <w:rsid w:val="00DD4027"/>
    <w:rsid w:val="00DD584F"/>
    <w:rsid w:val="00DD5F74"/>
    <w:rsid w:val="00DD6A49"/>
    <w:rsid w:val="00DD6ADB"/>
    <w:rsid w:val="00DD6EFB"/>
    <w:rsid w:val="00DE00BE"/>
    <w:rsid w:val="00DE075F"/>
    <w:rsid w:val="00DE08D1"/>
    <w:rsid w:val="00DE117A"/>
    <w:rsid w:val="00DE156E"/>
    <w:rsid w:val="00DE178E"/>
    <w:rsid w:val="00DE1DA9"/>
    <w:rsid w:val="00DE249D"/>
    <w:rsid w:val="00DE283E"/>
    <w:rsid w:val="00DE2C1D"/>
    <w:rsid w:val="00DE324D"/>
    <w:rsid w:val="00DE4A75"/>
    <w:rsid w:val="00DE5468"/>
    <w:rsid w:val="00DE579A"/>
    <w:rsid w:val="00DE5BF3"/>
    <w:rsid w:val="00DE60A3"/>
    <w:rsid w:val="00DE60EE"/>
    <w:rsid w:val="00DE63CA"/>
    <w:rsid w:val="00DE65E2"/>
    <w:rsid w:val="00DE6898"/>
    <w:rsid w:val="00DE6AE9"/>
    <w:rsid w:val="00DE7101"/>
    <w:rsid w:val="00DE761B"/>
    <w:rsid w:val="00DE7A91"/>
    <w:rsid w:val="00DE7C93"/>
    <w:rsid w:val="00DF0461"/>
    <w:rsid w:val="00DF088A"/>
    <w:rsid w:val="00DF0A4D"/>
    <w:rsid w:val="00DF0B83"/>
    <w:rsid w:val="00DF0E19"/>
    <w:rsid w:val="00DF1927"/>
    <w:rsid w:val="00DF3556"/>
    <w:rsid w:val="00DF4036"/>
    <w:rsid w:val="00DF4202"/>
    <w:rsid w:val="00DF5A02"/>
    <w:rsid w:val="00DF5AF5"/>
    <w:rsid w:val="00DF5CA7"/>
    <w:rsid w:val="00DF665E"/>
    <w:rsid w:val="00DF6BAE"/>
    <w:rsid w:val="00DF70FC"/>
    <w:rsid w:val="00DF78E3"/>
    <w:rsid w:val="00E00475"/>
    <w:rsid w:val="00E01C05"/>
    <w:rsid w:val="00E030C5"/>
    <w:rsid w:val="00E03A27"/>
    <w:rsid w:val="00E03B18"/>
    <w:rsid w:val="00E04101"/>
    <w:rsid w:val="00E04323"/>
    <w:rsid w:val="00E05C90"/>
    <w:rsid w:val="00E05C97"/>
    <w:rsid w:val="00E06DC7"/>
    <w:rsid w:val="00E07AA6"/>
    <w:rsid w:val="00E115FD"/>
    <w:rsid w:val="00E1179E"/>
    <w:rsid w:val="00E11EEB"/>
    <w:rsid w:val="00E13215"/>
    <w:rsid w:val="00E132D3"/>
    <w:rsid w:val="00E13731"/>
    <w:rsid w:val="00E13B8C"/>
    <w:rsid w:val="00E13BA6"/>
    <w:rsid w:val="00E13CB9"/>
    <w:rsid w:val="00E142EC"/>
    <w:rsid w:val="00E142F6"/>
    <w:rsid w:val="00E14BAC"/>
    <w:rsid w:val="00E152C5"/>
    <w:rsid w:val="00E15823"/>
    <w:rsid w:val="00E15FA9"/>
    <w:rsid w:val="00E16814"/>
    <w:rsid w:val="00E170CB"/>
    <w:rsid w:val="00E1728C"/>
    <w:rsid w:val="00E175F2"/>
    <w:rsid w:val="00E20B7F"/>
    <w:rsid w:val="00E20D37"/>
    <w:rsid w:val="00E212F6"/>
    <w:rsid w:val="00E21844"/>
    <w:rsid w:val="00E218EE"/>
    <w:rsid w:val="00E22033"/>
    <w:rsid w:val="00E22215"/>
    <w:rsid w:val="00E228B5"/>
    <w:rsid w:val="00E2292E"/>
    <w:rsid w:val="00E22974"/>
    <w:rsid w:val="00E22A2E"/>
    <w:rsid w:val="00E22B58"/>
    <w:rsid w:val="00E22B7E"/>
    <w:rsid w:val="00E23EA9"/>
    <w:rsid w:val="00E2402C"/>
    <w:rsid w:val="00E24263"/>
    <w:rsid w:val="00E2461F"/>
    <w:rsid w:val="00E25B62"/>
    <w:rsid w:val="00E30E0F"/>
    <w:rsid w:val="00E31348"/>
    <w:rsid w:val="00E31739"/>
    <w:rsid w:val="00E31D2F"/>
    <w:rsid w:val="00E321E2"/>
    <w:rsid w:val="00E32FFF"/>
    <w:rsid w:val="00E33338"/>
    <w:rsid w:val="00E337F8"/>
    <w:rsid w:val="00E33B04"/>
    <w:rsid w:val="00E34656"/>
    <w:rsid w:val="00E3474D"/>
    <w:rsid w:val="00E3513D"/>
    <w:rsid w:val="00E356EA"/>
    <w:rsid w:val="00E36CA9"/>
    <w:rsid w:val="00E3733B"/>
    <w:rsid w:val="00E37B80"/>
    <w:rsid w:val="00E37D84"/>
    <w:rsid w:val="00E40305"/>
    <w:rsid w:val="00E40349"/>
    <w:rsid w:val="00E4050C"/>
    <w:rsid w:val="00E407A3"/>
    <w:rsid w:val="00E4109A"/>
    <w:rsid w:val="00E41944"/>
    <w:rsid w:val="00E42031"/>
    <w:rsid w:val="00E420B8"/>
    <w:rsid w:val="00E42225"/>
    <w:rsid w:val="00E42C82"/>
    <w:rsid w:val="00E43331"/>
    <w:rsid w:val="00E438C7"/>
    <w:rsid w:val="00E43AB1"/>
    <w:rsid w:val="00E43B2F"/>
    <w:rsid w:val="00E44133"/>
    <w:rsid w:val="00E4450D"/>
    <w:rsid w:val="00E44AA9"/>
    <w:rsid w:val="00E44ECB"/>
    <w:rsid w:val="00E456EE"/>
    <w:rsid w:val="00E472D6"/>
    <w:rsid w:val="00E47607"/>
    <w:rsid w:val="00E50B41"/>
    <w:rsid w:val="00E50D47"/>
    <w:rsid w:val="00E50E11"/>
    <w:rsid w:val="00E5110A"/>
    <w:rsid w:val="00E51A83"/>
    <w:rsid w:val="00E51B7D"/>
    <w:rsid w:val="00E52221"/>
    <w:rsid w:val="00E54007"/>
    <w:rsid w:val="00E54430"/>
    <w:rsid w:val="00E54B4B"/>
    <w:rsid w:val="00E54D29"/>
    <w:rsid w:val="00E55322"/>
    <w:rsid w:val="00E557E6"/>
    <w:rsid w:val="00E557F3"/>
    <w:rsid w:val="00E55853"/>
    <w:rsid w:val="00E55F97"/>
    <w:rsid w:val="00E563EF"/>
    <w:rsid w:val="00E56400"/>
    <w:rsid w:val="00E61040"/>
    <w:rsid w:val="00E6296D"/>
    <w:rsid w:val="00E63DE7"/>
    <w:rsid w:val="00E63E70"/>
    <w:rsid w:val="00E63E84"/>
    <w:rsid w:val="00E654BD"/>
    <w:rsid w:val="00E65E8C"/>
    <w:rsid w:val="00E65F1A"/>
    <w:rsid w:val="00E6697A"/>
    <w:rsid w:val="00E669A0"/>
    <w:rsid w:val="00E66DFA"/>
    <w:rsid w:val="00E66E06"/>
    <w:rsid w:val="00E706DA"/>
    <w:rsid w:val="00E709F6"/>
    <w:rsid w:val="00E70AFA"/>
    <w:rsid w:val="00E716BD"/>
    <w:rsid w:val="00E72525"/>
    <w:rsid w:val="00E7285E"/>
    <w:rsid w:val="00E72A78"/>
    <w:rsid w:val="00E72BF0"/>
    <w:rsid w:val="00E72DB1"/>
    <w:rsid w:val="00E7374C"/>
    <w:rsid w:val="00E73960"/>
    <w:rsid w:val="00E7465A"/>
    <w:rsid w:val="00E746E2"/>
    <w:rsid w:val="00E74811"/>
    <w:rsid w:val="00E75B9C"/>
    <w:rsid w:val="00E77852"/>
    <w:rsid w:val="00E77EA7"/>
    <w:rsid w:val="00E81EBC"/>
    <w:rsid w:val="00E82162"/>
    <w:rsid w:val="00E82663"/>
    <w:rsid w:val="00E82A8F"/>
    <w:rsid w:val="00E83A98"/>
    <w:rsid w:val="00E841D6"/>
    <w:rsid w:val="00E84792"/>
    <w:rsid w:val="00E84796"/>
    <w:rsid w:val="00E84B29"/>
    <w:rsid w:val="00E85580"/>
    <w:rsid w:val="00E867C9"/>
    <w:rsid w:val="00E87396"/>
    <w:rsid w:val="00E87F60"/>
    <w:rsid w:val="00E902A0"/>
    <w:rsid w:val="00E90A42"/>
    <w:rsid w:val="00E90F07"/>
    <w:rsid w:val="00E92128"/>
    <w:rsid w:val="00E9236E"/>
    <w:rsid w:val="00E93318"/>
    <w:rsid w:val="00E93BE6"/>
    <w:rsid w:val="00E94374"/>
    <w:rsid w:val="00E945DF"/>
    <w:rsid w:val="00E948BC"/>
    <w:rsid w:val="00E952E9"/>
    <w:rsid w:val="00E96508"/>
    <w:rsid w:val="00EA02E3"/>
    <w:rsid w:val="00EA0B2B"/>
    <w:rsid w:val="00EA14AF"/>
    <w:rsid w:val="00EA226A"/>
    <w:rsid w:val="00EA2605"/>
    <w:rsid w:val="00EA2E70"/>
    <w:rsid w:val="00EA3A67"/>
    <w:rsid w:val="00EA3D58"/>
    <w:rsid w:val="00EA3D7D"/>
    <w:rsid w:val="00EA46C3"/>
    <w:rsid w:val="00EA4EB8"/>
    <w:rsid w:val="00EA52EC"/>
    <w:rsid w:val="00EA58DF"/>
    <w:rsid w:val="00EA5F30"/>
    <w:rsid w:val="00EA6D5B"/>
    <w:rsid w:val="00EA7A7B"/>
    <w:rsid w:val="00EB07FA"/>
    <w:rsid w:val="00EB0B78"/>
    <w:rsid w:val="00EB0CA3"/>
    <w:rsid w:val="00EB0DCE"/>
    <w:rsid w:val="00EB2899"/>
    <w:rsid w:val="00EB2DC1"/>
    <w:rsid w:val="00EB2EDF"/>
    <w:rsid w:val="00EB3B51"/>
    <w:rsid w:val="00EB3E84"/>
    <w:rsid w:val="00EB3F2A"/>
    <w:rsid w:val="00EB5434"/>
    <w:rsid w:val="00EB5725"/>
    <w:rsid w:val="00EB667C"/>
    <w:rsid w:val="00EB6D47"/>
    <w:rsid w:val="00EB6FD8"/>
    <w:rsid w:val="00EB7699"/>
    <w:rsid w:val="00EB7AC7"/>
    <w:rsid w:val="00EC10D2"/>
    <w:rsid w:val="00EC112A"/>
    <w:rsid w:val="00EC17AE"/>
    <w:rsid w:val="00EC1C33"/>
    <w:rsid w:val="00EC2214"/>
    <w:rsid w:val="00EC222D"/>
    <w:rsid w:val="00EC3706"/>
    <w:rsid w:val="00EC4332"/>
    <w:rsid w:val="00EC4727"/>
    <w:rsid w:val="00EC4C21"/>
    <w:rsid w:val="00EC5062"/>
    <w:rsid w:val="00EC67F6"/>
    <w:rsid w:val="00EC6C57"/>
    <w:rsid w:val="00EC7976"/>
    <w:rsid w:val="00ED0D07"/>
    <w:rsid w:val="00ED1096"/>
    <w:rsid w:val="00ED2116"/>
    <w:rsid w:val="00ED214A"/>
    <w:rsid w:val="00ED23E8"/>
    <w:rsid w:val="00ED2D31"/>
    <w:rsid w:val="00ED2EC1"/>
    <w:rsid w:val="00ED30C0"/>
    <w:rsid w:val="00ED3466"/>
    <w:rsid w:val="00ED34CF"/>
    <w:rsid w:val="00ED4160"/>
    <w:rsid w:val="00ED4BAD"/>
    <w:rsid w:val="00ED58F2"/>
    <w:rsid w:val="00ED6D47"/>
    <w:rsid w:val="00ED71A1"/>
    <w:rsid w:val="00ED774D"/>
    <w:rsid w:val="00ED7B58"/>
    <w:rsid w:val="00ED7C54"/>
    <w:rsid w:val="00ED7F46"/>
    <w:rsid w:val="00EE0538"/>
    <w:rsid w:val="00EE080D"/>
    <w:rsid w:val="00EE0DCD"/>
    <w:rsid w:val="00EE1C9E"/>
    <w:rsid w:val="00EE2133"/>
    <w:rsid w:val="00EE2D1C"/>
    <w:rsid w:val="00EE37A4"/>
    <w:rsid w:val="00EE4905"/>
    <w:rsid w:val="00EE562B"/>
    <w:rsid w:val="00EE5793"/>
    <w:rsid w:val="00EE5BA2"/>
    <w:rsid w:val="00EE61A1"/>
    <w:rsid w:val="00EE72A0"/>
    <w:rsid w:val="00EE73EC"/>
    <w:rsid w:val="00EE7BB0"/>
    <w:rsid w:val="00EF0814"/>
    <w:rsid w:val="00EF0D92"/>
    <w:rsid w:val="00EF1C1D"/>
    <w:rsid w:val="00EF2A34"/>
    <w:rsid w:val="00EF2D19"/>
    <w:rsid w:val="00EF34F2"/>
    <w:rsid w:val="00EF3C20"/>
    <w:rsid w:val="00EF4A25"/>
    <w:rsid w:val="00EF4D96"/>
    <w:rsid w:val="00EF5262"/>
    <w:rsid w:val="00EF53BF"/>
    <w:rsid w:val="00EF59D1"/>
    <w:rsid w:val="00EF606A"/>
    <w:rsid w:val="00EF663F"/>
    <w:rsid w:val="00EF75B3"/>
    <w:rsid w:val="00EF779B"/>
    <w:rsid w:val="00EF7BAF"/>
    <w:rsid w:val="00F00746"/>
    <w:rsid w:val="00F009E0"/>
    <w:rsid w:val="00F00B77"/>
    <w:rsid w:val="00F03EE5"/>
    <w:rsid w:val="00F042B1"/>
    <w:rsid w:val="00F0434A"/>
    <w:rsid w:val="00F04661"/>
    <w:rsid w:val="00F048E9"/>
    <w:rsid w:val="00F0493B"/>
    <w:rsid w:val="00F06285"/>
    <w:rsid w:val="00F06A10"/>
    <w:rsid w:val="00F0737B"/>
    <w:rsid w:val="00F07C19"/>
    <w:rsid w:val="00F07D82"/>
    <w:rsid w:val="00F101FE"/>
    <w:rsid w:val="00F10679"/>
    <w:rsid w:val="00F10750"/>
    <w:rsid w:val="00F109ED"/>
    <w:rsid w:val="00F11876"/>
    <w:rsid w:val="00F133C4"/>
    <w:rsid w:val="00F13544"/>
    <w:rsid w:val="00F147A8"/>
    <w:rsid w:val="00F156C7"/>
    <w:rsid w:val="00F15A0D"/>
    <w:rsid w:val="00F15CA1"/>
    <w:rsid w:val="00F15DCE"/>
    <w:rsid w:val="00F16957"/>
    <w:rsid w:val="00F1699B"/>
    <w:rsid w:val="00F17987"/>
    <w:rsid w:val="00F20F27"/>
    <w:rsid w:val="00F21B51"/>
    <w:rsid w:val="00F21DB2"/>
    <w:rsid w:val="00F22308"/>
    <w:rsid w:val="00F2399C"/>
    <w:rsid w:val="00F24213"/>
    <w:rsid w:val="00F2462A"/>
    <w:rsid w:val="00F266DF"/>
    <w:rsid w:val="00F30C09"/>
    <w:rsid w:val="00F31AFA"/>
    <w:rsid w:val="00F31B85"/>
    <w:rsid w:val="00F31C7E"/>
    <w:rsid w:val="00F3271F"/>
    <w:rsid w:val="00F3299E"/>
    <w:rsid w:val="00F334F5"/>
    <w:rsid w:val="00F3397B"/>
    <w:rsid w:val="00F33B2F"/>
    <w:rsid w:val="00F34EE4"/>
    <w:rsid w:val="00F35D85"/>
    <w:rsid w:val="00F3710F"/>
    <w:rsid w:val="00F4041E"/>
    <w:rsid w:val="00F406E7"/>
    <w:rsid w:val="00F4258D"/>
    <w:rsid w:val="00F42735"/>
    <w:rsid w:val="00F4352B"/>
    <w:rsid w:val="00F44144"/>
    <w:rsid w:val="00F445EE"/>
    <w:rsid w:val="00F44D9C"/>
    <w:rsid w:val="00F452F0"/>
    <w:rsid w:val="00F45484"/>
    <w:rsid w:val="00F45751"/>
    <w:rsid w:val="00F468C3"/>
    <w:rsid w:val="00F472A0"/>
    <w:rsid w:val="00F47F63"/>
    <w:rsid w:val="00F5005A"/>
    <w:rsid w:val="00F5006A"/>
    <w:rsid w:val="00F50341"/>
    <w:rsid w:val="00F51043"/>
    <w:rsid w:val="00F52440"/>
    <w:rsid w:val="00F526CD"/>
    <w:rsid w:val="00F52C44"/>
    <w:rsid w:val="00F52D08"/>
    <w:rsid w:val="00F53AAA"/>
    <w:rsid w:val="00F54510"/>
    <w:rsid w:val="00F552BB"/>
    <w:rsid w:val="00F555B2"/>
    <w:rsid w:val="00F556AC"/>
    <w:rsid w:val="00F5613F"/>
    <w:rsid w:val="00F56FC8"/>
    <w:rsid w:val="00F570AB"/>
    <w:rsid w:val="00F571FD"/>
    <w:rsid w:val="00F6065E"/>
    <w:rsid w:val="00F60A48"/>
    <w:rsid w:val="00F62F40"/>
    <w:rsid w:val="00F63354"/>
    <w:rsid w:val="00F6345A"/>
    <w:rsid w:val="00F6432E"/>
    <w:rsid w:val="00F65397"/>
    <w:rsid w:val="00F6547D"/>
    <w:rsid w:val="00F65F40"/>
    <w:rsid w:val="00F66356"/>
    <w:rsid w:val="00F66420"/>
    <w:rsid w:val="00F66C0D"/>
    <w:rsid w:val="00F66C13"/>
    <w:rsid w:val="00F66D16"/>
    <w:rsid w:val="00F67B37"/>
    <w:rsid w:val="00F700EA"/>
    <w:rsid w:val="00F7115E"/>
    <w:rsid w:val="00F726BB"/>
    <w:rsid w:val="00F72790"/>
    <w:rsid w:val="00F72F5A"/>
    <w:rsid w:val="00F73483"/>
    <w:rsid w:val="00F735AA"/>
    <w:rsid w:val="00F73DF1"/>
    <w:rsid w:val="00F73EC4"/>
    <w:rsid w:val="00F747B8"/>
    <w:rsid w:val="00F74D88"/>
    <w:rsid w:val="00F7538B"/>
    <w:rsid w:val="00F755C4"/>
    <w:rsid w:val="00F75AE2"/>
    <w:rsid w:val="00F75DC8"/>
    <w:rsid w:val="00F75E93"/>
    <w:rsid w:val="00F76805"/>
    <w:rsid w:val="00F76869"/>
    <w:rsid w:val="00F76E8A"/>
    <w:rsid w:val="00F7750C"/>
    <w:rsid w:val="00F775FF"/>
    <w:rsid w:val="00F77ACA"/>
    <w:rsid w:val="00F77F24"/>
    <w:rsid w:val="00F77F42"/>
    <w:rsid w:val="00F8014B"/>
    <w:rsid w:val="00F80D2E"/>
    <w:rsid w:val="00F80EC4"/>
    <w:rsid w:val="00F81C85"/>
    <w:rsid w:val="00F820AA"/>
    <w:rsid w:val="00F83071"/>
    <w:rsid w:val="00F83216"/>
    <w:rsid w:val="00F84710"/>
    <w:rsid w:val="00F8508F"/>
    <w:rsid w:val="00F850BB"/>
    <w:rsid w:val="00F8549D"/>
    <w:rsid w:val="00F85D54"/>
    <w:rsid w:val="00F85DA7"/>
    <w:rsid w:val="00F86724"/>
    <w:rsid w:val="00F869DD"/>
    <w:rsid w:val="00F870D2"/>
    <w:rsid w:val="00F87169"/>
    <w:rsid w:val="00F878A9"/>
    <w:rsid w:val="00F90DB8"/>
    <w:rsid w:val="00F90E49"/>
    <w:rsid w:val="00F91CE1"/>
    <w:rsid w:val="00F91DB3"/>
    <w:rsid w:val="00F92B40"/>
    <w:rsid w:val="00F92E42"/>
    <w:rsid w:val="00F93311"/>
    <w:rsid w:val="00F9503C"/>
    <w:rsid w:val="00F9514D"/>
    <w:rsid w:val="00F95355"/>
    <w:rsid w:val="00F9574D"/>
    <w:rsid w:val="00F9679A"/>
    <w:rsid w:val="00F96876"/>
    <w:rsid w:val="00F96AA2"/>
    <w:rsid w:val="00F97082"/>
    <w:rsid w:val="00FA0A6E"/>
    <w:rsid w:val="00FA0D61"/>
    <w:rsid w:val="00FA1B26"/>
    <w:rsid w:val="00FA1E9E"/>
    <w:rsid w:val="00FA31EF"/>
    <w:rsid w:val="00FA3214"/>
    <w:rsid w:val="00FA40ED"/>
    <w:rsid w:val="00FA44E4"/>
    <w:rsid w:val="00FA4579"/>
    <w:rsid w:val="00FA4EBB"/>
    <w:rsid w:val="00FA5514"/>
    <w:rsid w:val="00FA5C50"/>
    <w:rsid w:val="00FA5CAB"/>
    <w:rsid w:val="00FA6CF6"/>
    <w:rsid w:val="00FA76EE"/>
    <w:rsid w:val="00FA795D"/>
    <w:rsid w:val="00FA7CC2"/>
    <w:rsid w:val="00FB04A3"/>
    <w:rsid w:val="00FB0B03"/>
    <w:rsid w:val="00FB0F1D"/>
    <w:rsid w:val="00FB1407"/>
    <w:rsid w:val="00FB1548"/>
    <w:rsid w:val="00FB1AAF"/>
    <w:rsid w:val="00FB1B3C"/>
    <w:rsid w:val="00FB2238"/>
    <w:rsid w:val="00FB23D9"/>
    <w:rsid w:val="00FB3C45"/>
    <w:rsid w:val="00FB4930"/>
    <w:rsid w:val="00FB4A7B"/>
    <w:rsid w:val="00FB509F"/>
    <w:rsid w:val="00FB56D2"/>
    <w:rsid w:val="00FB5D11"/>
    <w:rsid w:val="00FB6B1A"/>
    <w:rsid w:val="00FC0448"/>
    <w:rsid w:val="00FC0EBA"/>
    <w:rsid w:val="00FC129A"/>
    <w:rsid w:val="00FC1BBB"/>
    <w:rsid w:val="00FC1FAB"/>
    <w:rsid w:val="00FC2772"/>
    <w:rsid w:val="00FC280B"/>
    <w:rsid w:val="00FC30AE"/>
    <w:rsid w:val="00FC368D"/>
    <w:rsid w:val="00FC4195"/>
    <w:rsid w:val="00FC4B9C"/>
    <w:rsid w:val="00FC7554"/>
    <w:rsid w:val="00FC7870"/>
    <w:rsid w:val="00FD0C37"/>
    <w:rsid w:val="00FD11B0"/>
    <w:rsid w:val="00FD1649"/>
    <w:rsid w:val="00FD2CDF"/>
    <w:rsid w:val="00FD3CAF"/>
    <w:rsid w:val="00FD4F17"/>
    <w:rsid w:val="00FD5FC7"/>
    <w:rsid w:val="00FD6485"/>
    <w:rsid w:val="00FD6602"/>
    <w:rsid w:val="00FD662A"/>
    <w:rsid w:val="00FD66AC"/>
    <w:rsid w:val="00FD6BAF"/>
    <w:rsid w:val="00FD704D"/>
    <w:rsid w:val="00FD7385"/>
    <w:rsid w:val="00FE00F6"/>
    <w:rsid w:val="00FE0240"/>
    <w:rsid w:val="00FE1841"/>
    <w:rsid w:val="00FE2DF0"/>
    <w:rsid w:val="00FE2F57"/>
    <w:rsid w:val="00FE3D05"/>
    <w:rsid w:val="00FE4685"/>
    <w:rsid w:val="00FE4E81"/>
    <w:rsid w:val="00FE5305"/>
    <w:rsid w:val="00FE538D"/>
    <w:rsid w:val="00FE580F"/>
    <w:rsid w:val="00FE61DD"/>
    <w:rsid w:val="00FE6D69"/>
    <w:rsid w:val="00FE7CE2"/>
    <w:rsid w:val="00FE7E42"/>
    <w:rsid w:val="00FF0CA2"/>
    <w:rsid w:val="00FF0FB1"/>
    <w:rsid w:val="00FF2636"/>
    <w:rsid w:val="00FF3426"/>
    <w:rsid w:val="00FF41EA"/>
    <w:rsid w:val="00FF477E"/>
    <w:rsid w:val="00FF4808"/>
    <w:rsid w:val="00FF4DEE"/>
    <w:rsid w:val="00FF5844"/>
    <w:rsid w:val="00FF6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F03FD"/>
  <w15:docId w15:val="{1F4095E7-BDCF-4AEA-A265-7E6ABB3D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AF7"/>
    <w:rPr>
      <w:rFonts w:ascii="Times New Roman" w:eastAsia="Times New Roman" w:hAnsi="Times New Roman"/>
      <w:sz w:val="24"/>
      <w:szCs w:val="24"/>
    </w:rPr>
  </w:style>
  <w:style w:type="paragraph" w:styleId="2">
    <w:name w:val="heading 2"/>
    <w:basedOn w:val="a"/>
    <w:next w:val="a"/>
    <w:link w:val="20"/>
    <w:unhideWhenUsed/>
    <w:qFormat/>
    <w:locked/>
    <w:rsid w:val="00FE61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9C0AF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9C0AF7"/>
    <w:rPr>
      <w:rFonts w:ascii="Times New Roman" w:hAnsi="Times New Roman" w:cs="Times New Roman"/>
      <w:b/>
      <w:bCs/>
      <w:i/>
      <w:iCs/>
      <w:sz w:val="26"/>
      <w:szCs w:val="26"/>
      <w:lang w:eastAsia="ru-RU"/>
    </w:rPr>
  </w:style>
  <w:style w:type="paragraph" w:styleId="a3">
    <w:name w:val="Title"/>
    <w:basedOn w:val="a"/>
    <w:link w:val="a4"/>
    <w:qFormat/>
    <w:rsid w:val="009C0AF7"/>
    <w:pPr>
      <w:jc w:val="center"/>
    </w:pPr>
    <w:rPr>
      <w:b/>
      <w:sz w:val="28"/>
    </w:rPr>
  </w:style>
  <w:style w:type="character" w:customStyle="1" w:styleId="a4">
    <w:name w:val="Заголовок Знак"/>
    <w:basedOn w:val="a0"/>
    <w:link w:val="a3"/>
    <w:uiPriority w:val="99"/>
    <w:locked/>
    <w:rsid w:val="009C0AF7"/>
    <w:rPr>
      <w:rFonts w:ascii="Times New Roman" w:hAnsi="Times New Roman" w:cs="Times New Roman"/>
      <w:b/>
      <w:sz w:val="24"/>
      <w:szCs w:val="24"/>
      <w:lang w:eastAsia="ru-RU"/>
    </w:rPr>
  </w:style>
  <w:style w:type="paragraph" w:customStyle="1" w:styleId="ConsPlusTitle">
    <w:name w:val="ConsPlusTitle"/>
    <w:uiPriority w:val="99"/>
    <w:rsid w:val="009C0AF7"/>
    <w:pPr>
      <w:widowControl w:val="0"/>
      <w:autoSpaceDE w:val="0"/>
      <w:autoSpaceDN w:val="0"/>
      <w:adjustRightInd w:val="0"/>
    </w:pPr>
    <w:rPr>
      <w:rFonts w:ascii="Arial" w:eastAsia="Times New Roman" w:hAnsi="Arial" w:cs="Arial"/>
      <w:b/>
      <w:bCs/>
      <w:sz w:val="20"/>
      <w:szCs w:val="20"/>
    </w:rPr>
  </w:style>
  <w:style w:type="paragraph" w:styleId="a5">
    <w:name w:val="Body Text"/>
    <w:basedOn w:val="a"/>
    <w:link w:val="a6"/>
    <w:rsid w:val="009C7FCB"/>
    <w:rPr>
      <w:sz w:val="28"/>
      <w:szCs w:val="20"/>
    </w:rPr>
  </w:style>
  <w:style w:type="character" w:customStyle="1" w:styleId="a6">
    <w:name w:val="Основной текст Знак"/>
    <w:basedOn w:val="a0"/>
    <w:link w:val="a5"/>
    <w:uiPriority w:val="99"/>
    <w:locked/>
    <w:rsid w:val="009C7FCB"/>
    <w:rPr>
      <w:rFonts w:ascii="Times New Roman" w:hAnsi="Times New Roman" w:cs="Times New Roman"/>
      <w:sz w:val="20"/>
      <w:szCs w:val="20"/>
      <w:lang w:eastAsia="ru-RU"/>
    </w:rPr>
  </w:style>
  <w:style w:type="paragraph" w:styleId="a7">
    <w:name w:val="Body Text Indent"/>
    <w:basedOn w:val="a"/>
    <w:link w:val="a8"/>
    <w:rsid w:val="009C7FCB"/>
    <w:pPr>
      <w:ind w:firstLine="540"/>
      <w:jc w:val="both"/>
    </w:pPr>
  </w:style>
  <w:style w:type="character" w:customStyle="1" w:styleId="a8">
    <w:name w:val="Основной текст с отступом Знак"/>
    <w:basedOn w:val="a0"/>
    <w:link w:val="a7"/>
    <w:locked/>
    <w:rsid w:val="009C7FCB"/>
    <w:rPr>
      <w:rFonts w:ascii="Times New Roman" w:hAnsi="Times New Roman" w:cs="Times New Roman"/>
      <w:sz w:val="24"/>
      <w:szCs w:val="24"/>
      <w:lang w:eastAsia="ru-RU"/>
    </w:rPr>
  </w:style>
  <w:style w:type="paragraph" w:customStyle="1" w:styleId="ConsPlusNormal">
    <w:name w:val="ConsPlusNormal"/>
    <w:rsid w:val="00B34738"/>
    <w:pPr>
      <w:autoSpaceDE w:val="0"/>
      <w:autoSpaceDN w:val="0"/>
      <w:adjustRightInd w:val="0"/>
    </w:pPr>
    <w:rPr>
      <w:rFonts w:ascii="Arial" w:hAnsi="Arial" w:cs="Arial"/>
      <w:sz w:val="20"/>
      <w:szCs w:val="20"/>
    </w:rPr>
  </w:style>
  <w:style w:type="paragraph" w:styleId="a9">
    <w:name w:val="annotation text"/>
    <w:basedOn w:val="a"/>
    <w:link w:val="aa"/>
    <w:semiHidden/>
    <w:rsid w:val="000D1D7D"/>
    <w:rPr>
      <w:sz w:val="20"/>
      <w:szCs w:val="20"/>
    </w:rPr>
  </w:style>
  <w:style w:type="character" w:customStyle="1" w:styleId="aa">
    <w:name w:val="Текст примечания Знак"/>
    <w:basedOn w:val="a0"/>
    <w:link w:val="a9"/>
    <w:semiHidden/>
    <w:rsid w:val="000D1D7D"/>
    <w:rPr>
      <w:rFonts w:ascii="Times New Roman" w:eastAsia="Times New Roman" w:hAnsi="Times New Roman"/>
      <w:sz w:val="20"/>
      <w:szCs w:val="20"/>
    </w:rPr>
  </w:style>
  <w:style w:type="paragraph" w:styleId="ab">
    <w:name w:val="No Spacing"/>
    <w:uiPriority w:val="1"/>
    <w:qFormat/>
    <w:rsid w:val="002015D9"/>
    <w:rPr>
      <w:lang w:eastAsia="en-US"/>
    </w:rPr>
  </w:style>
  <w:style w:type="character" w:customStyle="1" w:styleId="20">
    <w:name w:val="Заголовок 2 Знак"/>
    <w:basedOn w:val="a0"/>
    <w:link w:val="2"/>
    <w:rsid w:val="00FE61DD"/>
    <w:rPr>
      <w:rFonts w:asciiTheme="majorHAnsi" w:eastAsiaTheme="majorEastAsia" w:hAnsiTheme="majorHAnsi" w:cstheme="majorBidi"/>
      <w:b/>
      <w:bCs/>
      <w:color w:val="4F81BD" w:themeColor="accent1"/>
      <w:sz w:val="26"/>
      <w:szCs w:val="26"/>
    </w:rPr>
  </w:style>
  <w:style w:type="paragraph" w:styleId="ac">
    <w:name w:val="Normal (Web)"/>
    <w:basedOn w:val="a"/>
    <w:rsid w:val="00F0737B"/>
    <w:pPr>
      <w:spacing w:before="100" w:beforeAutospacing="1" w:after="100" w:afterAutospacing="1"/>
    </w:pPr>
  </w:style>
  <w:style w:type="character" w:styleId="ad">
    <w:name w:val="Strong"/>
    <w:basedOn w:val="a0"/>
    <w:qFormat/>
    <w:locked/>
    <w:rsid w:val="00F0737B"/>
    <w:rPr>
      <w:b/>
      <w:bCs/>
    </w:rPr>
  </w:style>
  <w:style w:type="paragraph" w:styleId="ae">
    <w:name w:val="header"/>
    <w:basedOn w:val="a"/>
    <w:link w:val="af"/>
    <w:rsid w:val="00484FCA"/>
    <w:pPr>
      <w:tabs>
        <w:tab w:val="center" w:pos="4153"/>
        <w:tab w:val="right" w:pos="8306"/>
      </w:tabs>
      <w:suppressAutoHyphens/>
      <w:spacing w:line="348" w:lineRule="auto"/>
      <w:ind w:firstLine="709"/>
      <w:jc w:val="both"/>
    </w:pPr>
    <w:rPr>
      <w:sz w:val="28"/>
      <w:szCs w:val="20"/>
      <w:lang w:eastAsia="ar-SA"/>
    </w:rPr>
  </w:style>
  <w:style w:type="character" w:customStyle="1" w:styleId="af">
    <w:name w:val="Верхний колонтитул Знак"/>
    <w:basedOn w:val="a0"/>
    <w:link w:val="ae"/>
    <w:rsid w:val="00484FCA"/>
    <w:rPr>
      <w:rFonts w:ascii="Times New Roman" w:eastAsia="Times New Roman" w:hAnsi="Times New Roman"/>
      <w:sz w:val="28"/>
      <w:szCs w:val="20"/>
      <w:lang w:eastAsia="ar-SA"/>
    </w:rPr>
  </w:style>
  <w:style w:type="paragraph" w:styleId="af0">
    <w:name w:val="List Paragraph"/>
    <w:basedOn w:val="a"/>
    <w:uiPriority w:val="34"/>
    <w:qFormat/>
    <w:rsid w:val="006E329D"/>
    <w:pPr>
      <w:ind w:left="720"/>
      <w:contextualSpacing/>
    </w:pPr>
  </w:style>
  <w:style w:type="character" w:customStyle="1" w:styleId="21">
    <w:name w:val="Основной текст (2)_"/>
    <w:basedOn w:val="a0"/>
    <w:link w:val="22"/>
    <w:rsid w:val="008B2895"/>
    <w:rPr>
      <w:rFonts w:ascii="Times New Roman" w:eastAsia="Times New Roman" w:hAnsi="Times New Roman"/>
      <w:b/>
      <w:bCs/>
      <w:spacing w:val="3"/>
      <w:shd w:val="clear" w:color="auto" w:fill="FFFFFF"/>
    </w:rPr>
  </w:style>
  <w:style w:type="paragraph" w:customStyle="1" w:styleId="22">
    <w:name w:val="Основной текст (2)"/>
    <w:basedOn w:val="a"/>
    <w:link w:val="21"/>
    <w:rsid w:val="008B2895"/>
    <w:pPr>
      <w:widowControl w:val="0"/>
      <w:shd w:val="clear" w:color="auto" w:fill="FFFFFF"/>
      <w:spacing w:after="360" w:line="0" w:lineRule="atLeast"/>
      <w:jc w:val="center"/>
    </w:pPr>
    <w:rPr>
      <w:b/>
      <w:bCs/>
      <w:spacing w:val="3"/>
      <w:sz w:val="22"/>
      <w:szCs w:val="22"/>
    </w:rPr>
  </w:style>
  <w:style w:type="character" w:customStyle="1" w:styleId="af1">
    <w:name w:val="Основной текст_"/>
    <w:basedOn w:val="a0"/>
    <w:link w:val="23"/>
    <w:rsid w:val="00910035"/>
    <w:rPr>
      <w:rFonts w:ascii="Times New Roman" w:eastAsia="Times New Roman" w:hAnsi="Times New Roman"/>
      <w:spacing w:val="-1"/>
      <w:shd w:val="clear" w:color="auto" w:fill="FFFFFF"/>
    </w:rPr>
  </w:style>
  <w:style w:type="character" w:customStyle="1" w:styleId="1">
    <w:name w:val="Основной текст1"/>
    <w:basedOn w:val="af1"/>
    <w:rsid w:val="00910035"/>
    <w:rPr>
      <w:rFonts w:ascii="Times New Roman" w:eastAsia="Times New Roman" w:hAnsi="Times New Roman"/>
      <w:color w:val="000000"/>
      <w:spacing w:val="-1"/>
      <w:w w:val="100"/>
      <w:position w:val="0"/>
      <w:sz w:val="24"/>
      <w:szCs w:val="24"/>
      <w:u w:val="single"/>
      <w:shd w:val="clear" w:color="auto" w:fill="FFFFFF"/>
      <w:lang w:val="ru-RU" w:eastAsia="ru-RU" w:bidi="ru-RU"/>
    </w:rPr>
  </w:style>
  <w:style w:type="character" w:customStyle="1" w:styleId="0pt">
    <w:name w:val="Основной текст + Полужирный;Интервал 0 pt"/>
    <w:basedOn w:val="af1"/>
    <w:rsid w:val="00910035"/>
    <w:rPr>
      <w:rFonts w:ascii="Times New Roman" w:eastAsia="Times New Roman" w:hAnsi="Times New Roman"/>
      <w:b/>
      <w:bCs/>
      <w:color w:val="000000"/>
      <w:spacing w:val="3"/>
      <w:w w:val="100"/>
      <w:position w:val="0"/>
      <w:sz w:val="24"/>
      <w:szCs w:val="24"/>
      <w:shd w:val="clear" w:color="auto" w:fill="FFFFFF"/>
      <w:lang w:val="ru-RU" w:eastAsia="ru-RU" w:bidi="ru-RU"/>
    </w:rPr>
  </w:style>
  <w:style w:type="paragraph" w:customStyle="1" w:styleId="23">
    <w:name w:val="Основной текст2"/>
    <w:basedOn w:val="a"/>
    <w:link w:val="af1"/>
    <w:rsid w:val="00910035"/>
    <w:pPr>
      <w:widowControl w:val="0"/>
      <w:shd w:val="clear" w:color="auto" w:fill="FFFFFF"/>
      <w:spacing w:before="540" w:after="720" w:line="432" w:lineRule="exact"/>
      <w:jc w:val="center"/>
    </w:pPr>
    <w:rPr>
      <w:spacing w:val="-1"/>
      <w:sz w:val="22"/>
      <w:szCs w:val="22"/>
    </w:rPr>
  </w:style>
  <w:style w:type="character" w:customStyle="1" w:styleId="24">
    <w:name w:val="Заголовок №2_"/>
    <w:basedOn w:val="a0"/>
    <w:link w:val="25"/>
    <w:rsid w:val="006A29FE"/>
    <w:rPr>
      <w:rFonts w:ascii="Times New Roman" w:eastAsia="Times New Roman" w:hAnsi="Times New Roman"/>
      <w:b/>
      <w:bCs/>
      <w:spacing w:val="3"/>
      <w:shd w:val="clear" w:color="auto" w:fill="FFFFFF"/>
    </w:rPr>
  </w:style>
  <w:style w:type="paragraph" w:customStyle="1" w:styleId="25">
    <w:name w:val="Заголовок №2"/>
    <w:basedOn w:val="a"/>
    <w:link w:val="24"/>
    <w:rsid w:val="006A29FE"/>
    <w:pPr>
      <w:widowControl w:val="0"/>
      <w:shd w:val="clear" w:color="auto" w:fill="FFFFFF"/>
      <w:spacing w:before="240" w:after="240" w:line="302" w:lineRule="exact"/>
      <w:ind w:hanging="1620"/>
      <w:outlineLvl w:val="1"/>
    </w:pPr>
    <w:rPr>
      <w:b/>
      <w:bCs/>
      <w:spacing w:val="3"/>
      <w:sz w:val="22"/>
      <w:szCs w:val="22"/>
    </w:rPr>
  </w:style>
  <w:style w:type="character" w:customStyle="1" w:styleId="4">
    <w:name w:val="Основной текст (4)_"/>
    <w:basedOn w:val="a0"/>
    <w:link w:val="40"/>
    <w:rsid w:val="00EA14AF"/>
    <w:rPr>
      <w:rFonts w:ascii="Book Antiqua" w:eastAsia="Book Antiqua" w:hAnsi="Book Antiqua" w:cs="Book Antiqua"/>
      <w:sz w:val="8"/>
      <w:szCs w:val="8"/>
      <w:shd w:val="clear" w:color="auto" w:fill="FFFFFF"/>
      <w:lang w:val="en-US" w:eastAsia="en-US" w:bidi="en-US"/>
    </w:rPr>
  </w:style>
  <w:style w:type="paragraph" w:customStyle="1" w:styleId="40">
    <w:name w:val="Основной текст (4)"/>
    <w:basedOn w:val="a"/>
    <w:link w:val="4"/>
    <w:rsid w:val="00EA14AF"/>
    <w:pPr>
      <w:widowControl w:val="0"/>
      <w:shd w:val="clear" w:color="auto" w:fill="FFFFFF"/>
      <w:spacing w:line="0" w:lineRule="atLeast"/>
      <w:jc w:val="both"/>
    </w:pPr>
    <w:rPr>
      <w:rFonts w:ascii="Book Antiqua" w:eastAsia="Book Antiqua" w:hAnsi="Book Antiqua" w:cs="Book Antiqua"/>
      <w:sz w:val="8"/>
      <w:szCs w:val="8"/>
      <w:lang w:val="en-US" w:eastAsia="en-US" w:bidi="en-US"/>
    </w:rPr>
  </w:style>
  <w:style w:type="character" w:styleId="af2">
    <w:name w:val="Hyperlink"/>
    <w:rsid w:val="00900F2A"/>
    <w:rPr>
      <w:color w:val="0000FF"/>
      <w:u w:val="single"/>
    </w:rPr>
  </w:style>
  <w:style w:type="paragraph" w:customStyle="1" w:styleId="af3">
    <w:name w:val="атличный"/>
    <w:rsid w:val="00900F2A"/>
    <w:pPr>
      <w:ind w:firstLine="720"/>
      <w:jc w:val="both"/>
    </w:pPr>
    <w:rPr>
      <w:rFonts w:ascii="Times New Roman" w:eastAsia="Arial Unicode MS" w:hAnsi="Times New Roman" w:cs="Arial Unicode MS"/>
      <w:sz w:val="24"/>
      <w:szCs w:val="24"/>
    </w:rPr>
  </w:style>
  <w:style w:type="table" w:styleId="af4">
    <w:name w:val="Table Grid"/>
    <w:basedOn w:val="a1"/>
    <w:locked/>
    <w:rsid w:val="001B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80037A"/>
    <w:rPr>
      <w:rFonts w:ascii="Times New Roman" w:eastAsia="Times New Roman" w:hAnsi="Times New Roman"/>
      <w:spacing w:val="3"/>
      <w:sz w:val="21"/>
      <w:szCs w:val="21"/>
      <w:shd w:val="clear" w:color="auto" w:fill="FFFFFF"/>
    </w:rPr>
  </w:style>
  <w:style w:type="paragraph" w:customStyle="1" w:styleId="30">
    <w:name w:val="Основной текст (3)"/>
    <w:basedOn w:val="a"/>
    <w:link w:val="3"/>
    <w:rsid w:val="0080037A"/>
    <w:pPr>
      <w:widowControl w:val="0"/>
      <w:shd w:val="clear" w:color="auto" w:fill="FFFFFF"/>
      <w:spacing w:before="360" w:after="540" w:line="0" w:lineRule="atLeast"/>
      <w:jc w:val="center"/>
    </w:pPr>
    <w:rPr>
      <w:spacing w:val="3"/>
      <w:sz w:val="21"/>
      <w:szCs w:val="21"/>
    </w:rPr>
  </w:style>
  <w:style w:type="character" w:customStyle="1" w:styleId="blk">
    <w:name w:val="blk"/>
    <w:basedOn w:val="a0"/>
    <w:rsid w:val="00326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635985">
      <w:bodyDiv w:val="1"/>
      <w:marLeft w:val="0"/>
      <w:marRight w:val="0"/>
      <w:marTop w:val="0"/>
      <w:marBottom w:val="0"/>
      <w:divBdr>
        <w:top w:val="none" w:sz="0" w:space="0" w:color="auto"/>
        <w:left w:val="none" w:sz="0" w:space="0" w:color="auto"/>
        <w:bottom w:val="none" w:sz="0" w:space="0" w:color="auto"/>
        <w:right w:val="none" w:sz="0" w:space="0" w:color="auto"/>
      </w:divBdr>
      <w:divsChild>
        <w:div w:id="1539276464">
          <w:marLeft w:val="0"/>
          <w:marRight w:val="0"/>
          <w:marTop w:val="120"/>
          <w:marBottom w:val="0"/>
          <w:divBdr>
            <w:top w:val="none" w:sz="0" w:space="0" w:color="auto"/>
            <w:left w:val="none" w:sz="0" w:space="0" w:color="auto"/>
            <w:bottom w:val="none" w:sz="0" w:space="0" w:color="auto"/>
            <w:right w:val="none" w:sz="0" w:space="0" w:color="auto"/>
          </w:divBdr>
        </w:div>
        <w:div w:id="1691685704">
          <w:marLeft w:val="0"/>
          <w:marRight w:val="0"/>
          <w:marTop w:val="120"/>
          <w:marBottom w:val="0"/>
          <w:divBdr>
            <w:top w:val="none" w:sz="0" w:space="0" w:color="auto"/>
            <w:left w:val="none" w:sz="0" w:space="0" w:color="auto"/>
            <w:bottom w:val="none" w:sz="0" w:space="0" w:color="auto"/>
            <w:right w:val="none" w:sz="0" w:space="0" w:color="auto"/>
          </w:divBdr>
        </w:div>
        <w:div w:id="761801453">
          <w:marLeft w:val="0"/>
          <w:marRight w:val="0"/>
          <w:marTop w:val="120"/>
          <w:marBottom w:val="0"/>
          <w:divBdr>
            <w:top w:val="none" w:sz="0" w:space="0" w:color="auto"/>
            <w:left w:val="none" w:sz="0" w:space="0" w:color="auto"/>
            <w:bottom w:val="none" w:sz="0" w:space="0" w:color="auto"/>
            <w:right w:val="none" w:sz="0" w:space="0" w:color="auto"/>
          </w:divBdr>
        </w:div>
        <w:div w:id="1772701475">
          <w:marLeft w:val="0"/>
          <w:marRight w:val="0"/>
          <w:marTop w:val="120"/>
          <w:marBottom w:val="0"/>
          <w:divBdr>
            <w:top w:val="none" w:sz="0" w:space="0" w:color="auto"/>
            <w:left w:val="none" w:sz="0" w:space="0" w:color="auto"/>
            <w:bottom w:val="none" w:sz="0" w:space="0" w:color="auto"/>
            <w:right w:val="none" w:sz="0" w:space="0" w:color="auto"/>
          </w:divBdr>
        </w:div>
      </w:divsChild>
    </w:div>
    <w:div w:id="739983361">
      <w:bodyDiv w:val="1"/>
      <w:marLeft w:val="0"/>
      <w:marRight w:val="0"/>
      <w:marTop w:val="0"/>
      <w:marBottom w:val="0"/>
      <w:divBdr>
        <w:top w:val="none" w:sz="0" w:space="0" w:color="auto"/>
        <w:left w:val="none" w:sz="0" w:space="0" w:color="auto"/>
        <w:bottom w:val="none" w:sz="0" w:space="0" w:color="auto"/>
        <w:right w:val="none" w:sz="0" w:space="0" w:color="auto"/>
      </w:divBdr>
      <w:divsChild>
        <w:div w:id="1767380287">
          <w:marLeft w:val="0"/>
          <w:marRight w:val="0"/>
          <w:marTop w:val="0"/>
          <w:marBottom w:val="0"/>
          <w:divBdr>
            <w:top w:val="none" w:sz="0" w:space="0" w:color="auto"/>
            <w:left w:val="none" w:sz="0" w:space="0" w:color="auto"/>
            <w:bottom w:val="none" w:sz="0" w:space="0" w:color="auto"/>
            <w:right w:val="none" w:sz="0" w:space="0" w:color="auto"/>
          </w:divBdr>
        </w:div>
        <w:div w:id="1552615115">
          <w:marLeft w:val="0"/>
          <w:marRight w:val="0"/>
          <w:marTop w:val="0"/>
          <w:marBottom w:val="0"/>
          <w:divBdr>
            <w:top w:val="none" w:sz="0" w:space="0" w:color="auto"/>
            <w:left w:val="none" w:sz="0" w:space="0" w:color="auto"/>
            <w:bottom w:val="none" w:sz="0" w:space="0" w:color="auto"/>
            <w:right w:val="none" w:sz="0" w:space="0" w:color="auto"/>
          </w:divBdr>
          <w:divsChild>
            <w:div w:id="1197424477">
              <w:marLeft w:val="0"/>
              <w:marRight w:val="0"/>
              <w:marTop w:val="0"/>
              <w:marBottom w:val="0"/>
              <w:divBdr>
                <w:top w:val="none" w:sz="0" w:space="0" w:color="auto"/>
                <w:left w:val="none" w:sz="0" w:space="0" w:color="auto"/>
                <w:bottom w:val="none" w:sz="0" w:space="0" w:color="auto"/>
                <w:right w:val="none" w:sz="0" w:space="0" w:color="auto"/>
              </w:divBdr>
              <w:divsChild>
                <w:div w:id="5697927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46785640">
      <w:bodyDiv w:val="1"/>
      <w:marLeft w:val="0"/>
      <w:marRight w:val="0"/>
      <w:marTop w:val="0"/>
      <w:marBottom w:val="0"/>
      <w:divBdr>
        <w:top w:val="none" w:sz="0" w:space="0" w:color="auto"/>
        <w:left w:val="none" w:sz="0" w:space="0" w:color="auto"/>
        <w:bottom w:val="none" w:sz="0" w:space="0" w:color="auto"/>
        <w:right w:val="none" w:sz="0" w:space="0" w:color="auto"/>
      </w:divBdr>
      <w:divsChild>
        <w:div w:id="1591351507">
          <w:marLeft w:val="0"/>
          <w:marRight w:val="0"/>
          <w:marTop w:val="120"/>
          <w:marBottom w:val="0"/>
          <w:divBdr>
            <w:top w:val="none" w:sz="0" w:space="0" w:color="auto"/>
            <w:left w:val="none" w:sz="0" w:space="0" w:color="auto"/>
            <w:bottom w:val="none" w:sz="0" w:space="0" w:color="auto"/>
            <w:right w:val="none" w:sz="0" w:space="0" w:color="auto"/>
          </w:divBdr>
        </w:div>
        <w:div w:id="1985621540">
          <w:marLeft w:val="0"/>
          <w:marRight w:val="0"/>
          <w:marTop w:val="120"/>
          <w:marBottom w:val="0"/>
          <w:divBdr>
            <w:top w:val="none" w:sz="0" w:space="0" w:color="auto"/>
            <w:left w:val="none" w:sz="0" w:space="0" w:color="auto"/>
            <w:bottom w:val="none" w:sz="0" w:space="0" w:color="auto"/>
            <w:right w:val="none" w:sz="0" w:space="0" w:color="auto"/>
          </w:divBdr>
        </w:div>
        <w:div w:id="51638285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D03C797DF9A34E5E1AF486816A40A1637F4E8B02C511884929FC4C8A1C64C8F1CA750EE94298499A9C9E6B12E05854B18811E05347A6BE3C2B5716J3E3M" TargetMode="External"/><Relationship Id="rId13" Type="http://schemas.openxmlformats.org/officeDocument/2006/relationships/hyperlink" Target="consultantplus://offline/ref=E9D03C797DF9A34E5E1AF486816A40A1637F4E8B02C511884929FC4C8A1C64C8F1CA750EE94298499A9C986614E05854B18811E05347A6BE3C2B5716J3E3M" TargetMode="External"/><Relationship Id="rId18" Type="http://schemas.openxmlformats.org/officeDocument/2006/relationships/hyperlink" Target="consultantplus://offline/ref=3B6EED07152DA16AEF6ADE7E4E9EC0D7F2422723952B910847F987D522D76BFD82355E9A648FE27D457CADFB3A979AA7904B13E1447EFE64u9l9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9D03C797DF9A34E5E1AF486816A40A1637F4E8B02C511884929FC4C8A1C64C8F1CA750EE94298499A9C9E6A13E05854B18811E05347A6BE3C2B5716J3E3M" TargetMode="External"/><Relationship Id="rId12" Type="http://schemas.openxmlformats.org/officeDocument/2006/relationships/hyperlink" Target="consultantplus://offline/ref=E9D03C797DF9A34E5E1AF486816A40A1637F4E8B02C511884929FC4C8A1C64C8F1CA750EE94298499A9C986118E05854B18811E05347A6BE3C2B5716J3E3M" TargetMode="External"/><Relationship Id="rId17" Type="http://schemas.openxmlformats.org/officeDocument/2006/relationships/hyperlink" Target="consultantplus://offline/ref=3B6EED07152DA16AEF6ADE7E4E9EC0D7F2422723952B910847F987D522D76BFD82355E9A648FE276407CADFB3A979AA7904B13E1447EFE64u9l9N" TargetMode="External"/><Relationship Id="rId2" Type="http://schemas.openxmlformats.org/officeDocument/2006/relationships/numbering" Target="numbering.xml"/><Relationship Id="rId16" Type="http://schemas.openxmlformats.org/officeDocument/2006/relationships/hyperlink" Target="consultantplus://offline/ref=E9D03C797DF9A34E5E1AEA8B97061EAD6370128600C112D8167CFA1BD54C629DB18A735BAA06954D9C97CF3354BE0104F6C31CE44E5BA6B9J2E2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pinegamo@yandex.ru%20" TargetMode="External"/><Relationship Id="rId11" Type="http://schemas.openxmlformats.org/officeDocument/2006/relationships/hyperlink" Target="consultantplus://offline/ref=E9D03C797DF9A34E5E1AF486816A40A1637F4E8B02C511884929FC4C8A1C64C8F1CA750EE94298499A9C9E6214E05854B18811E05347A6BE3C2B5716J3E3M" TargetMode="External"/><Relationship Id="rId5" Type="http://schemas.openxmlformats.org/officeDocument/2006/relationships/webSettings" Target="webSettings.xml"/><Relationship Id="rId15" Type="http://schemas.openxmlformats.org/officeDocument/2006/relationships/hyperlink" Target="consultantplus://offline/ref=E9D03C797DF9A34E5E1AF486816A40A1637F4E8B02C511884929FC4C8A1C64C8F1CA750EE94298499A9C9E6B12E05854B18811E05347A6BE3C2B5716J3E3M" TargetMode="External"/><Relationship Id="rId10" Type="http://schemas.openxmlformats.org/officeDocument/2006/relationships/hyperlink" Target="consultantplus://offline/ref=E9D03C797DF9A34E5E1AF486816A40A1637F4E8B02C511884929FC4C8A1C64C8F1CA750EE94298499A9C986615E05854B18811E05347A6BE3C2B5716J3E3M" TargetMode="External"/><Relationship Id="rId19" Type="http://schemas.openxmlformats.org/officeDocument/2006/relationships/hyperlink" Target="consultantplus://offline/ref=3B6EED07152DA16AEF6ADE7E4E9EC0D7F2422723952B910847F987D522D76BFD82355E9A648FE27D4B7CADFB3A979AA7904B13E1447EFE64u9l9N" TargetMode="External"/><Relationship Id="rId4" Type="http://schemas.openxmlformats.org/officeDocument/2006/relationships/settings" Target="settings.xml"/><Relationship Id="rId9" Type="http://schemas.openxmlformats.org/officeDocument/2006/relationships/hyperlink" Target="consultantplus://offline/ref=E9D03C797DF9A34E5E1AEA8B97061EAD627C168F06CC12D8167CFA1BD54C629DA38A2B57AB058B489F82996212JEEBM" TargetMode="External"/><Relationship Id="rId14" Type="http://schemas.openxmlformats.org/officeDocument/2006/relationships/hyperlink" Target="consultantplus://offline/ref=E9D03C797DF9A34E5E1AF486816A40A1637F4E8B02C511884929FC4C8A1C64C8F1CA750EE94298499A9C9E6A13E05854B18811E05347A6BE3C2B5716J3E3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F52BC-5489-4716-AB8D-08C79AD2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21</Pages>
  <Words>9180</Words>
  <Characters>52330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dc:creator>
  <cp:lastModifiedBy>User</cp:lastModifiedBy>
  <cp:revision>3</cp:revision>
  <cp:lastPrinted>2020-06-08T08:05:00Z</cp:lastPrinted>
  <dcterms:created xsi:type="dcterms:W3CDTF">2021-08-09T06:57:00Z</dcterms:created>
  <dcterms:modified xsi:type="dcterms:W3CDTF">2021-12-07T12:36:00Z</dcterms:modified>
</cp:coreProperties>
</file>