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525" w:rsidRDefault="00197525" w:rsidP="00197525">
      <w:pPr>
        <w:pStyle w:val="mrcssattr"/>
        <w:ind w:firstLine="708"/>
        <w:jc w:val="both"/>
      </w:pPr>
      <w:bookmarkStart w:id="0" w:name="_GoBack"/>
      <w:r>
        <w:rPr>
          <w:color w:val="2C2D2E"/>
          <w:sz w:val="28"/>
          <w:szCs w:val="28"/>
          <w:shd w:val="clear" w:color="auto" w:fill="FFFFFF"/>
        </w:rPr>
        <w:t>Постановлением администрации муниципального образования «</w:t>
      </w:r>
      <w:r>
        <w:rPr>
          <w:color w:val="2C2D2E"/>
          <w:sz w:val="28"/>
          <w:szCs w:val="28"/>
          <w:shd w:val="clear" w:color="auto" w:fill="FFFFFF"/>
        </w:rPr>
        <w:t>Коношский муниципальный район» </w:t>
      </w:r>
      <w:r>
        <w:rPr>
          <w:color w:val="2C2D2E"/>
          <w:sz w:val="28"/>
          <w:szCs w:val="28"/>
          <w:shd w:val="clear" w:color="auto" w:fill="FFFFFF"/>
        </w:rPr>
        <w:t>от 22.11</w:t>
      </w:r>
      <w:r>
        <w:rPr>
          <w:color w:val="2C2D2E"/>
          <w:sz w:val="28"/>
          <w:szCs w:val="28"/>
          <w:shd w:val="clear" w:color="auto" w:fill="FFFFFF"/>
        </w:rPr>
        <w:t>.</w:t>
      </w:r>
      <w:r>
        <w:rPr>
          <w:color w:val="2C2D2E"/>
          <w:sz w:val="28"/>
          <w:szCs w:val="28"/>
          <w:shd w:val="clear" w:color="auto" w:fill="FFFFFF"/>
        </w:rPr>
        <w:t xml:space="preserve">2023 г. № </w:t>
      </w:r>
      <w:proofErr w:type="gramStart"/>
      <w:r>
        <w:rPr>
          <w:color w:val="2C2D2E"/>
          <w:sz w:val="28"/>
          <w:szCs w:val="28"/>
          <w:shd w:val="clear" w:color="auto" w:fill="FFFFFF"/>
        </w:rPr>
        <w:t>854  на</w:t>
      </w:r>
      <w:proofErr w:type="gramEnd"/>
      <w:r>
        <w:rPr>
          <w:color w:val="2C2D2E"/>
          <w:sz w:val="28"/>
          <w:szCs w:val="28"/>
          <w:shd w:val="clear" w:color="auto" w:fill="FFFFFF"/>
        </w:rPr>
        <w:t xml:space="preserve"> 25 декабря 2023 года назначены публичные слушания по проекту решения </w:t>
      </w:r>
      <w:r>
        <w:rPr>
          <w:sz w:val="28"/>
          <w:szCs w:val="28"/>
        </w:rPr>
        <w:t>Собрания депутатов муниципального образования «Коношский муниципальный район» «О бюджете муниципального образования «Коношский муниципальный район» на 2024 год и на плановый период 2025 и 2026 годов»</w:t>
      </w:r>
      <w:r>
        <w:rPr>
          <w:color w:val="2C2D2E"/>
          <w:sz w:val="28"/>
          <w:szCs w:val="28"/>
          <w:shd w:val="clear" w:color="auto" w:fill="FFFFFF"/>
        </w:rPr>
        <w:t>.</w:t>
      </w:r>
    </w:p>
    <w:p w:rsidR="00197525" w:rsidRDefault="00197525" w:rsidP="00197525">
      <w:pPr>
        <w:pStyle w:val="mrcssattr"/>
        <w:ind w:firstLine="708"/>
        <w:jc w:val="both"/>
      </w:pPr>
      <w:r>
        <w:rPr>
          <w:color w:val="2C2D2E"/>
          <w:sz w:val="28"/>
          <w:szCs w:val="28"/>
          <w:shd w:val="clear" w:color="auto" w:fill="FFFFFF"/>
        </w:rPr>
        <w:t>Инициатор публичных слушаний: Глава муниципального образования «Коношский муниципальный район».</w:t>
      </w:r>
    </w:p>
    <w:p w:rsidR="00197525" w:rsidRDefault="00197525" w:rsidP="00197525">
      <w:pPr>
        <w:pStyle w:val="mrcssattr"/>
        <w:ind w:firstLine="708"/>
        <w:jc w:val="both"/>
      </w:pPr>
      <w:r>
        <w:rPr>
          <w:color w:val="2C2D2E"/>
          <w:sz w:val="28"/>
          <w:szCs w:val="28"/>
          <w:shd w:val="clear" w:color="auto" w:fill="FFFFFF"/>
        </w:rPr>
        <w:t>Участниками публичных слушаний с правом выступления являются жители муниципального образования, представители трудовых коллективов, общественных объединений, партий и организаций, иных собраний граждан, внесших в организационный комитет в установленном порядке и в установленные сроки аргументированные предложения к проекту муниципального правового акта, депутаты Собрания депутатов, должностные лица администрации муниципального образования. Участвовать без права выступления, но с правом задавать вопросы, могут все заинтересованные жители муниципального образования, представители средств массовой информации.</w:t>
      </w:r>
    </w:p>
    <w:p w:rsidR="00197525" w:rsidRDefault="00197525" w:rsidP="00197525">
      <w:pPr>
        <w:pStyle w:val="mrcssattr"/>
        <w:ind w:firstLine="708"/>
        <w:jc w:val="both"/>
      </w:pPr>
      <w:r>
        <w:rPr>
          <w:sz w:val="28"/>
          <w:szCs w:val="28"/>
        </w:rPr>
        <w:t>Место проведения публичных слушаний: конференц-зал администрации муниципального образования «Коношский муниципальный ра</w:t>
      </w:r>
      <w:r>
        <w:rPr>
          <w:sz w:val="28"/>
          <w:szCs w:val="28"/>
        </w:rPr>
        <w:t>йон»</w:t>
      </w:r>
      <w:r>
        <w:rPr>
          <w:sz w:val="28"/>
          <w:szCs w:val="28"/>
        </w:rPr>
        <w:t> по адресу: Архангельская область, поселок Коноша, ул. Советская, 76.</w:t>
      </w:r>
    </w:p>
    <w:p w:rsidR="00197525" w:rsidRDefault="00197525" w:rsidP="00197525">
      <w:pPr>
        <w:pStyle w:val="mrcssattr"/>
        <w:ind w:firstLine="708"/>
        <w:jc w:val="both"/>
      </w:pPr>
      <w:r>
        <w:rPr>
          <w:sz w:val="28"/>
          <w:szCs w:val="28"/>
        </w:rPr>
        <w:t>Время проведения слушаний:</w:t>
      </w:r>
      <w:r>
        <w:rPr>
          <w:sz w:val="28"/>
          <w:szCs w:val="28"/>
        </w:rPr>
        <w:t> с 10 часов 00 минут.</w:t>
      </w:r>
    </w:p>
    <w:p w:rsidR="00197525" w:rsidRDefault="00197525" w:rsidP="00197525">
      <w:pPr>
        <w:pStyle w:val="mrcssattr"/>
        <w:ind w:firstLine="708"/>
        <w:jc w:val="both"/>
      </w:pPr>
      <w:r>
        <w:rPr>
          <w:sz w:val="28"/>
          <w:szCs w:val="28"/>
        </w:rPr>
        <w:t>Прием письменных предложений по проекту решения Собрания депутатов муниципального образования «Коношский муниципальный район» «О бюджете муниципального образования «Коношский муниципальный район» на 2024 год и на плановый период 2025 и 2026 годов» осуществляет организатор публичных слушаний в помещении администрации муниципального образования «Коношский муниципальный район» по адресу: Архангельская область, поселок Коноша, ул. Советская, 76, кабинет № 24, с 24 ноября 2023 года по 15 декабря 2023 года в рабочие дни с 8-00 часов до 16-00 часов.</w:t>
      </w:r>
    </w:p>
    <w:p w:rsidR="00197525" w:rsidRDefault="00197525" w:rsidP="00197525">
      <w:pPr>
        <w:pStyle w:val="mrcssattr"/>
        <w:ind w:firstLine="708"/>
        <w:jc w:val="both"/>
      </w:pPr>
      <w:r>
        <w:rPr>
          <w:sz w:val="28"/>
          <w:szCs w:val="28"/>
        </w:rPr>
        <w:t>Адрес организационного комитета: Архангельская область, поселок Коноша, ул. Советская, 76, кабинет № 24.</w:t>
      </w:r>
    </w:p>
    <w:p w:rsidR="00197525" w:rsidRDefault="00197525" w:rsidP="00197525">
      <w:pPr>
        <w:pStyle w:val="mrcssattr"/>
        <w:ind w:firstLine="708"/>
        <w:jc w:val="both"/>
      </w:pPr>
      <w:r>
        <w:rPr>
          <w:sz w:val="28"/>
          <w:szCs w:val="28"/>
        </w:rPr>
        <w:t>Телефон организационного комитета: 8 (81858) 2-18-31.</w:t>
      </w:r>
    </w:p>
    <w:p w:rsidR="00197525" w:rsidRDefault="00197525" w:rsidP="00197525">
      <w:pPr>
        <w:pStyle w:val="mrcssattr"/>
        <w:ind w:firstLine="708"/>
        <w:jc w:val="both"/>
      </w:pPr>
      <w:r>
        <w:rPr>
          <w:sz w:val="28"/>
          <w:szCs w:val="28"/>
        </w:rPr>
        <w:t xml:space="preserve">К настоящему извещению прилагается проект решения Собрания депутатов муниципального образования «Коношский муниципальный район» </w:t>
      </w:r>
      <w:r>
        <w:rPr>
          <w:sz w:val="28"/>
          <w:szCs w:val="28"/>
        </w:rPr>
        <w:lastRenderedPageBreak/>
        <w:t>«О бюджете муниципального образования «Коношский муниципальный район» на 2024 год и на плановый период 2025 и 2026 годов».</w:t>
      </w:r>
    </w:p>
    <w:bookmarkEnd w:id="0"/>
    <w:p w:rsidR="00CA1EC3" w:rsidRDefault="00CA1EC3"/>
    <w:sectPr w:rsidR="00CA1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9B8"/>
    <w:rsid w:val="00197525"/>
    <w:rsid w:val="002379B8"/>
    <w:rsid w:val="00CA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043B8-5BDD-4CF2-BFF3-F1974B2E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rcssattr">
    <w:name w:val="_mr_css_attr"/>
    <w:basedOn w:val="a"/>
    <w:rsid w:val="00197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2023-11-23T13:32:00Z</dcterms:created>
  <dcterms:modified xsi:type="dcterms:W3CDTF">2023-11-23T13:35:00Z</dcterms:modified>
</cp:coreProperties>
</file>