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DFA" w:rsidRPr="003D2DFA" w:rsidRDefault="003D2DFA" w:rsidP="003D2DF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2DFA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3D2DFA" w:rsidRPr="003D2DFA" w:rsidRDefault="003D2DFA" w:rsidP="003D2DF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2DFA">
        <w:rPr>
          <w:rFonts w:ascii="Times New Roman" w:eastAsia="Times New Roman" w:hAnsi="Times New Roman" w:cs="Times New Roman"/>
          <w:sz w:val="24"/>
          <w:szCs w:val="24"/>
        </w:rPr>
        <w:t>к распоряжению администрации</w:t>
      </w:r>
    </w:p>
    <w:p w:rsidR="003D2DFA" w:rsidRPr="003D2DFA" w:rsidRDefault="003D2DFA" w:rsidP="003D2DF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2DF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3D2DFA" w:rsidRPr="003D2DFA" w:rsidRDefault="003D2DFA" w:rsidP="003D2DF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2DFA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3D2DFA" w:rsidRPr="003D2DFA" w:rsidRDefault="003D2DFA" w:rsidP="003D2DF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2DFA">
        <w:rPr>
          <w:rFonts w:ascii="Times New Roman" w:eastAsia="Times New Roman" w:hAnsi="Times New Roman" w:cs="Times New Roman"/>
          <w:sz w:val="24"/>
          <w:szCs w:val="24"/>
        </w:rPr>
        <w:t>от 06 мая 2020 г. № 136-р</w:t>
      </w:r>
    </w:p>
    <w:p w:rsidR="00FF0697" w:rsidRPr="003D2DFA" w:rsidRDefault="00FF0697" w:rsidP="00FF0697">
      <w:pPr>
        <w:pStyle w:val="ConsPlusTitle"/>
        <w:widowControl/>
        <w:contextualSpacing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F0697" w:rsidRPr="003D2DFA" w:rsidRDefault="00FF0697" w:rsidP="00FF0697">
      <w:pPr>
        <w:pStyle w:val="ConsPlusTitle"/>
        <w:widowControl/>
        <w:contextualSpacing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F0697" w:rsidRPr="003D2DFA" w:rsidRDefault="003D2DFA" w:rsidP="00FF0697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2DFA">
        <w:rPr>
          <w:rFonts w:ascii="Times New Roman" w:hAnsi="Times New Roman" w:cs="Times New Roman"/>
          <w:sz w:val="24"/>
          <w:szCs w:val="24"/>
        </w:rPr>
        <w:t xml:space="preserve">СОСТАВ КОМИССИИ </w:t>
      </w:r>
    </w:p>
    <w:p w:rsidR="003D2DFA" w:rsidRPr="003D2DFA" w:rsidRDefault="00FF0697" w:rsidP="00FF0697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2DFA">
        <w:rPr>
          <w:rFonts w:ascii="Times New Roman" w:hAnsi="Times New Roman" w:cs="Times New Roman"/>
          <w:sz w:val="24"/>
          <w:szCs w:val="24"/>
        </w:rPr>
        <w:t xml:space="preserve">для проведения открытого конкурса по отбору управляющей  организации </w:t>
      </w:r>
    </w:p>
    <w:p w:rsidR="003D2DFA" w:rsidRPr="003D2DFA" w:rsidRDefault="00FF0697" w:rsidP="00FF0697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2DFA">
        <w:rPr>
          <w:rFonts w:ascii="Times New Roman" w:hAnsi="Times New Roman" w:cs="Times New Roman"/>
          <w:sz w:val="24"/>
          <w:szCs w:val="24"/>
        </w:rPr>
        <w:t>для управления многоквартирными  домами</w:t>
      </w:r>
      <w:r w:rsidR="003D2DFA" w:rsidRPr="003D2DFA">
        <w:rPr>
          <w:rFonts w:ascii="Times New Roman" w:hAnsi="Times New Roman" w:cs="Times New Roman"/>
          <w:sz w:val="24"/>
          <w:szCs w:val="24"/>
        </w:rPr>
        <w:t xml:space="preserve"> </w:t>
      </w:r>
      <w:r w:rsidRPr="003D2DFA"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3D2DFA" w:rsidRPr="003D2DFA" w:rsidRDefault="00FF0697" w:rsidP="003D2DFA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2DFA">
        <w:rPr>
          <w:rFonts w:ascii="Times New Roman" w:hAnsi="Times New Roman" w:cs="Times New Roman"/>
          <w:sz w:val="24"/>
          <w:szCs w:val="24"/>
        </w:rPr>
        <w:t xml:space="preserve">МО «Тавреньгское», МО «Подюжское», МО «Климовское» </w:t>
      </w:r>
    </w:p>
    <w:p w:rsidR="00FF0697" w:rsidRPr="003D2DFA" w:rsidRDefault="00FF0697" w:rsidP="003D2DFA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2DFA">
        <w:rPr>
          <w:rFonts w:ascii="Times New Roman" w:hAnsi="Times New Roman" w:cs="Times New Roman"/>
          <w:sz w:val="24"/>
          <w:szCs w:val="24"/>
        </w:rPr>
        <w:t>на 2020</w:t>
      </w:r>
      <w:r w:rsidR="003D2DFA" w:rsidRPr="003D2DFA">
        <w:rPr>
          <w:rFonts w:ascii="Times New Roman" w:hAnsi="Times New Roman" w:cs="Times New Roman"/>
          <w:sz w:val="24"/>
          <w:szCs w:val="24"/>
        </w:rPr>
        <w:t xml:space="preserve"> – </w:t>
      </w:r>
      <w:r w:rsidRPr="003D2DFA">
        <w:rPr>
          <w:rFonts w:ascii="Times New Roman" w:hAnsi="Times New Roman" w:cs="Times New Roman"/>
          <w:sz w:val="24"/>
          <w:szCs w:val="24"/>
        </w:rPr>
        <w:t>2023</w:t>
      </w:r>
      <w:r w:rsidR="003D2DFA" w:rsidRPr="003D2DFA">
        <w:rPr>
          <w:rFonts w:ascii="Times New Roman" w:hAnsi="Times New Roman" w:cs="Times New Roman"/>
          <w:sz w:val="24"/>
          <w:szCs w:val="24"/>
        </w:rPr>
        <w:t xml:space="preserve"> </w:t>
      </w:r>
      <w:r w:rsidRPr="003D2DFA">
        <w:rPr>
          <w:rFonts w:ascii="Times New Roman" w:hAnsi="Times New Roman" w:cs="Times New Roman"/>
          <w:sz w:val="24"/>
          <w:szCs w:val="24"/>
        </w:rPr>
        <w:t>г</w:t>
      </w:r>
      <w:r w:rsidR="003D2DFA" w:rsidRPr="003D2DFA">
        <w:rPr>
          <w:rFonts w:ascii="Times New Roman" w:hAnsi="Times New Roman" w:cs="Times New Roman"/>
          <w:sz w:val="24"/>
          <w:szCs w:val="24"/>
        </w:rPr>
        <w:t>оды</w:t>
      </w:r>
    </w:p>
    <w:p w:rsidR="00FF0697" w:rsidRDefault="00FF0697" w:rsidP="00FF069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0697" w:rsidRDefault="00FF0697" w:rsidP="00FF069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0697" w:rsidRPr="00043D40" w:rsidRDefault="00FF0697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3D40">
        <w:rPr>
          <w:rFonts w:ascii="Times New Roman" w:hAnsi="Times New Roman" w:cs="Times New Roman"/>
          <w:sz w:val="24"/>
          <w:szCs w:val="24"/>
          <w:u w:val="single"/>
        </w:rPr>
        <w:t>Председатель комиссии:</w:t>
      </w:r>
    </w:p>
    <w:p w:rsidR="00FF0697" w:rsidRPr="00043D40" w:rsidRDefault="00FF0697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D40">
        <w:rPr>
          <w:rFonts w:ascii="Times New Roman" w:hAnsi="Times New Roman" w:cs="Times New Roman"/>
          <w:sz w:val="24"/>
          <w:szCs w:val="24"/>
        </w:rPr>
        <w:t>Лебедев В.В.</w:t>
      </w:r>
      <w:r w:rsidR="003D2DFA">
        <w:rPr>
          <w:rFonts w:ascii="Times New Roman" w:hAnsi="Times New Roman" w:cs="Times New Roman"/>
          <w:sz w:val="24"/>
          <w:szCs w:val="24"/>
        </w:rPr>
        <w:t xml:space="preserve"> –</w:t>
      </w:r>
      <w:r w:rsidRPr="00043D40">
        <w:rPr>
          <w:rFonts w:ascii="Times New Roman" w:hAnsi="Times New Roman" w:cs="Times New Roman"/>
          <w:sz w:val="24"/>
          <w:szCs w:val="24"/>
        </w:rPr>
        <w:t xml:space="preserve"> Первый заместитель Главы администрации МО «Коношский муниципальный район»;</w:t>
      </w:r>
    </w:p>
    <w:p w:rsidR="00FF0697" w:rsidRPr="00043D40" w:rsidRDefault="00FF0697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3D40">
        <w:rPr>
          <w:rFonts w:ascii="Times New Roman" w:hAnsi="Times New Roman" w:cs="Times New Roman"/>
          <w:sz w:val="24"/>
          <w:szCs w:val="24"/>
          <w:u w:val="single"/>
        </w:rPr>
        <w:t>Заместитель председателя:</w:t>
      </w:r>
    </w:p>
    <w:p w:rsidR="00FF0697" w:rsidRPr="00043D40" w:rsidRDefault="00FF0697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D40">
        <w:rPr>
          <w:rFonts w:ascii="Times New Roman" w:hAnsi="Times New Roman" w:cs="Times New Roman"/>
          <w:sz w:val="24"/>
          <w:szCs w:val="24"/>
        </w:rPr>
        <w:t>Еропкина Т.А. - начальник отдела архитектуры, строительства, ТЭК, ЖКХ администрации МО «Коношский муниципальный район»;</w:t>
      </w:r>
    </w:p>
    <w:p w:rsidR="00FF0697" w:rsidRPr="00043D40" w:rsidRDefault="00FF0697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3D40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</w:p>
    <w:p w:rsidR="00FF0697" w:rsidRPr="00043D40" w:rsidRDefault="00FF0697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D40">
        <w:rPr>
          <w:rFonts w:ascii="Times New Roman" w:hAnsi="Times New Roman" w:cs="Times New Roman"/>
          <w:sz w:val="24"/>
          <w:szCs w:val="24"/>
        </w:rPr>
        <w:t>Харламова М.А.</w:t>
      </w:r>
      <w:r w:rsidR="003D2DFA">
        <w:rPr>
          <w:rFonts w:ascii="Times New Roman" w:hAnsi="Times New Roman" w:cs="Times New Roman"/>
          <w:sz w:val="24"/>
          <w:szCs w:val="24"/>
        </w:rPr>
        <w:t>–</w:t>
      </w:r>
      <w:r w:rsidRPr="00043D40">
        <w:rPr>
          <w:rFonts w:ascii="Times New Roman" w:hAnsi="Times New Roman" w:cs="Times New Roman"/>
          <w:sz w:val="24"/>
          <w:szCs w:val="24"/>
        </w:rPr>
        <w:t xml:space="preserve"> консультант отдела архитектуры, строительства, ТЭК, ЖКХ администрации МО «Коношский муниципальный район»;</w:t>
      </w:r>
    </w:p>
    <w:p w:rsidR="00FF0697" w:rsidRPr="00043D40" w:rsidRDefault="00FF0697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3D40">
        <w:rPr>
          <w:rFonts w:ascii="Times New Roman" w:hAnsi="Times New Roman" w:cs="Times New Roman"/>
          <w:sz w:val="24"/>
          <w:szCs w:val="24"/>
          <w:u w:val="single"/>
        </w:rPr>
        <w:t>Члены комиссии:</w:t>
      </w:r>
    </w:p>
    <w:p w:rsidR="00FF0697" w:rsidRPr="00043D40" w:rsidRDefault="00FF0697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3D40">
        <w:rPr>
          <w:rFonts w:ascii="Times New Roman" w:hAnsi="Times New Roman" w:cs="Times New Roman"/>
          <w:sz w:val="24"/>
          <w:szCs w:val="24"/>
        </w:rPr>
        <w:t>Зюзина</w:t>
      </w:r>
      <w:proofErr w:type="spellEnd"/>
      <w:r w:rsidRPr="00043D40">
        <w:rPr>
          <w:rFonts w:ascii="Times New Roman" w:hAnsi="Times New Roman" w:cs="Times New Roman"/>
          <w:sz w:val="24"/>
          <w:szCs w:val="24"/>
        </w:rPr>
        <w:t xml:space="preserve"> Ю.В. –</w:t>
      </w:r>
      <w:r w:rsidR="003D2DFA">
        <w:rPr>
          <w:rFonts w:ascii="Times New Roman" w:hAnsi="Times New Roman" w:cs="Times New Roman"/>
          <w:sz w:val="24"/>
          <w:szCs w:val="24"/>
        </w:rPr>
        <w:t xml:space="preserve"> </w:t>
      </w:r>
      <w:r w:rsidRPr="00043D40">
        <w:rPr>
          <w:rFonts w:ascii="Times New Roman" w:hAnsi="Times New Roman" w:cs="Times New Roman"/>
          <w:sz w:val="24"/>
          <w:szCs w:val="24"/>
        </w:rPr>
        <w:t>ведущий специалист отдела архитектуры, строительства, ТЭК, ЖКХ администрации МО «Коношский муниципальный район»;</w:t>
      </w:r>
    </w:p>
    <w:p w:rsidR="00FF0697" w:rsidRPr="00043D40" w:rsidRDefault="00FF0697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D40">
        <w:rPr>
          <w:rFonts w:ascii="Times New Roman" w:hAnsi="Times New Roman" w:cs="Times New Roman"/>
          <w:sz w:val="24"/>
          <w:szCs w:val="24"/>
        </w:rPr>
        <w:t>Макшанов В.С.</w:t>
      </w:r>
      <w:r w:rsidR="003D2DFA">
        <w:rPr>
          <w:rFonts w:ascii="Times New Roman" w:hAnsi="Times New Roman" w:cs="Times New Roman"/>
          <w:sz w:val="24"/>
          <w:szCs w:val="24"/>
        </w:rPr>
        <w:t>–</w:t>
      </w:r>
      <w:r w:rsidRPr="00043D40">
        <w:rPr>
          <w:rFonts w:ascii="Times New Roman" w:hAnsi="Times New Roman" w:cs="Times New Roman"/>
          <w:sz w:val="24"/>
          <w:szCs w:val="24"/>
        </w:rPr>
        <w:t xml:space="preserve"> председатель комитета по управлению муниципальным имуществом и земельным ресурсам  администрации МО «Коношский муниципальный район»;</w:t>
      </w:r>
    </w:p>
    <w:p w:rsidR="00FF0697" w:rsidRPr="00043D40" w:rsidRDefault="003D2DFA" w:rsidP="003D2DF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Чучман В.Б. –</w:t>
      </w:r>
      <w:r w:rsidR="00FF0697" w:rsidRPr="00043D40">
        <w:rPr>
          <w:rFonts w:ascii="Times New Roman" w:hAnsi="Times New Roman" w:cs="Times New Roman"/>
          <w:sz w:val="24"/>
          <w:szCs w:val="24"/>
        </w:rPr>
        <w:t xml:space="preserve"> председатель Собрания Депутатов  МО «Коношский муниципальный район».</w:t>
      </w: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3D2DFA" w:rsidP="003D2DFA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</w:t>
      </w: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697" w:rsidRDefault="00FF0697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2DFA" w:rsidRDefault="003D2DFA" w:rsidP="00FF069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4EE3" w:rsidRDefault="00714EE3"/>
    <w:sectPr w:rsidR="00714EE3" w:rsidSect="00EE6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0697"/>
    <w:rsid w:val="003D2DFA"/>
    <w:rsid w:val="00714EE3"/>
    <w:rsid w:val="00EE6A97"/>
    <w:rsid w:val="00FF0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F0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2020-05-08T08:55:00Z</cp:lastPrinted>
  <dcterms:created xsi:type="dcterms:W3CDTF">2020-05-08T08:20:00Z</dcterms:created>
  <dcterms:modified xsi:type="dcterms:W3CDTF">2020-05-08T08:55:00Z</dcterms:modified>
</cp:coreProperties>
</file>