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F09" w:rsidRPr="00B52F09" w:rsidRDefault="00B52F09" w:rsidP="00B52F09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3C4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2856865</wp:posOffset>
            </wp:positionH>
            <wp:positionV relativeFrom="paragraph">
              <wp:posOffset>-417830</wp:posOffset>
            </wp:positionV>
            <wp:extent cx="453390" cy="612775"/>
            <wp:effectExtent l="0" t="0" r="3810" b="0"/>
            <wp:wrapNone/>
            <wp:docPr id="1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2F09" w:rsidRPr="00B52F09" w:rsidRDefault="00B52F09" w:rsidP="00B52F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2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B52F09" w:rsidRPr="00B52F09" w:rsidRDefault="00B52F09" w:rsidP="00B52F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2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B52F09" w:rsidRPr="00B52F09" w:rsidRDefault="00B52F09" w:rsidP="000315E7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52F09" w:rsidRPr="00B52F09" w:rsidRDefault="00B52F09" w:rsidP="00B52F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2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B52F09" w:rsidRPr="00B52F09" w:rsidRDefault="00B52F09" w:rsidP="00B52F09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52F09" w:rsidRPr="00A13C46" w:rsidRDefault="00B52F09" w:rsidP="00B52F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3C4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A13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3AF5" w:rsidRPr="00A13C46">
        <w:rPr>
          <w:rFonts w:ascii="Times New Roman" w:eastAsia="Times New Roman" w:hAnsi="Times New Roman" w:cs="Times New Roman"/>
          <w:sz w:val="28"/>
          <w:szCs w:val="28"/>
          <w:lang w:eastAsia="ru-RU"/>
        </w:rPr>
        <w:t>01 апреля</w:t>
      </w:r>
      <w:r w:rsidRPr="00A13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г. № </w:t>
      </w:r>
      <w:r w:rsidR="00A13C46">
        <w:rPr>
          <w:rFonts w:ascii="Times New Roman" w:eastAsia="Times New Roman" w:hAnsi="Times New Roman" w:cs="Times New Roman"/>
          <w:sz w:val="28"/>
          <w:szCs w:val="28"/>
          <w:lang w:eastAsia="ru-RU"/>
        </w:rPr>
        <w:t>183</w:t>
      </w:r>
    </w:p>
    <w:p w:rsidR="00B52F09" w:rsidRPr="00B52F09" w:rsidRDefault="00B52F09" w:rsidP="00B52F09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52F09" w:rsidRPr="00B52F09" w:rsidRDefault="00B52F09" w:rsidP="00B52F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2F09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B52F09" w:rsidRPr="00B52F09" w:rsidRDefault="00B52F09" w:rsidP="00B52F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F09" w:rsidRDefault="00B52F09" w:rsidP="00B52F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DBD" w:rsidRPr="00B52F09" w:rsidRDefault="00DC6DBD" w:rsidP="00B52F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52F09" w:rsidRPr="00B52F09" w:rsidRDefault="00B52F09" w:rsidP="00A13C46">
      <w:pPr>
        <w:shd w:val="clear" w:color="auto" w:fill="FFFFFF"/>
        <w:tabs>
          <w:tab w:val="left" w:pos="0"/>
        </w:tabs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B52F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Об утверждении Порядка</w:t>
      </w:r>
    </w:p>
    <w:p w:rsidR="00B52F09" w:rsidRDefault="00352C91" w:rsidP="00B52F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proofErr w:type="gramStart"/>
      <w:r w:rsidRPr="00352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предоставления</w:t>
      </w:r>
      <w:proofErr w:type="gramEnd"/>
      <w:r w:rsidRPr="00352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и расходования субсидии юридическим лицам </w:t>
      </w:r>
      <w:r w:rsidR="00A13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br/>
      </w:r>
      <w:r w:rsidRPr="00352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(кроме некоммерческих организаций), индивидуальным предпринимателя</w:t>
      </w:r>
      <w:r w:rsidR="00DD17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</w:t>
      </w:r>
      <w:r w:rsidRPr="00352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, физическим лицам – производителям товаров, работ, услуг на возмещение части затрат на приобретение кормов</w:t>
      </w:r>
    </w:p>
    <w:p w:rsidR="00352C91" w:rsidRDefault="00352C91" w:rsidP="00B52F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0B50D5" w:rsidRPr="00B52F09" w:rsidRDefault="000B50D5" w:rsidP="00996C4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C6DBD" w:rsidRDefault="00B52F09" w:rsidP="00996C42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Style w:val="2"/>
          <w:rFonts w:eastAsiaTheme="minorHAnsi"/>
        </w:rPr>
      </w:pPr>
      <w:r w:rsidRPr="00AF1305">
        <w:rPr>
          <w:rStyle w:val="2"/>
          <w:rFonts w:eastAsiaTheme="minorHAnsi"/>
        </w:rPr>
        <w:t xml:space="preserve">В соответствии </w:t>
      </w:r>
      <w:r>
        <w:rPr>
          <w:rStyle w:val="2"/>
          <w:rFonts w:eastAsiaTheme="minorHAnsi"/>
        </w:rPr>
        <w:t xml:space="preserve">со </w:t>
      </w:r>
      <w:r w:rsidRPr="00AF1305">
        <w:rPr>
          <w:rStyle w:val="2"/>
          <w:rFonts w:eastAsiaTheme="minorHAnsi"/>
        </w:rPr>
        <w:t>стать</w:t>
      </w:r>
      <w:r>
        <w:rPr>
          <w:rStyle w:val="2"/>
          <w:rFonts w:eastAsiaTheme="minorHAnsi"/>
        </w:rPr>
        <w:t>ей</w:t>
      </w:r>
      <w:r w:rsidRPr="00AF1305">
        <w:rPr>
          <w:rStyle w:val="2"/>
          <w:rFonts w:eastAsiaTheme="minorHAnsi"/>
        </w:rPr>
        <w:t xml:space="preserve"> 78 Бюджетного кодекса</w:t>
      </w:r>
      <w:r w:rsidR="00CC3AF5">
        <w:rPr>
          <w:rStyle w:val="2"/>
          <w:rFonts w:eastAsiaTheme="minorHAnsi"/>
        </w:rPr>
        <w:t xml:space="preserve"> </w:t>
      </w:r>
      <w:r w:rsidRPr="00AF1305">
        <w:rPr>
          <w:rStyle w:val="2"/>
          <w:rFonts w:eastAsiaTheme="minorHAnsi"/>
        </w:rPr>
        <w:t>Российской Федерации, Федеральным законом от 6 октября 2003 г</w:t>
      </w:r>
      <w:r w:rsidR="000B50D5">
        <w:rPr>
          <w:rStyle w:val="2"/>
          <w:rFonts w:eastAsiaTheme="minorHAnsi"/>
        </w:rPr>
        <w:t>ода</w:t>
      </w:r>
      <w:r w:rsidRPr="00AF1305">
        <w:rPr>
          <w:rStyle w:val="2"/>
          <w:rFonts w:eastAsiaTheme="minorHAnsi"/>
        </w:rPr>
        <w:t>. № 131-ФЗ</w:t>
      </w:r>
      <w:r w:rsidR="000B50D5">
        <w:rPr>
          <w:rStyle w:val="2"/>
          <w:rFonts w:eastAsiaTheme="minorHAnsi"/>
        </w:rPr>
        <w:br/>
        <w:t>«</w:t>
      </w:r>
      <w:r w:rsidRPr="00AF1305">
        <w:rPr>
          <w:rStyle w:val="2"/>
          <w:rFonts w:eastAsiaTheme="minorHAnsi"/>
        </w:rPr>
        <w:t>Об общих принципах организации местного самоуправления в Российской</w:t>
      </w:r>
      <w:r w:rsidR="00CC3AF5">
        <w:rPr>
          <w:rStyle w:val="2"/>
          <w:rFonts w:eastAsiaTheme="minorHAnsi"/>
        </w:rPr>
        <w:t xml:space="preserve"> </w:t>
      </w:r>
      <w:r w:rsidR="000B50D5">
        <w:rPr>
          <w:rStyle w:val="2"/>
          <w:rFonts w:eastAsiaTheme="minorHAnsi"/>
        </w:rPr>
        <w:t>Федерации»</w:t>
      </w:r>
      <w:r>
        <w:rPr>
          <w:rStyle w:val="2"/>
          <w:rFonts w:eastAsiaTheme="minorHAnsi"/>
        </w:rPr>
        <w:t xml:space="preserve">, </w:t>
      </w:r>
      <w:r w:rsidR="000315E7">
        <w:rPr>
          <w:rStyle w:val="2"/>
          <w:rFonts w:eastAsiaTheme="minorHAnsi"/>
        </w:rPr>
        <w:t>п</w:t>
      </w:r>
      <w:r w:rsidR="00D6387B">
        <w:rPr>
          <w:rStyle w:val="2"/>
          <w:rFonts w:eastAsiaTheme="minorHAnsi"/>
        </w:rPr>
        <w:t>остановлением</w:t>
      </w:r>
      <w:r w:rsidRPr="00AF1305">
        <w:rPr>
          <w:rStyle w:val="2"/>
          <w:rFonts w:eastAsiaTheme="minorHAnsi"/>
        </w:rPr>
        <w:t xml:space="preserve"> Правительства Российской Федерации</w:t>
      </w:r>
      <w:r w:rsidR="00CC3AF5">
        <w:rPr>
          <w:rStyle w:val="2"/>
          <w:rFonts w:eastAsiaTheme="minorHAnsi"/>
        </w:rPr>
        <w:t xml:space="preserve"> </w:t>
      </w:r>
      <w:r w:rsidRPr="00020024">
        <w:rPr>
          <w:rStyle w:val="2"/>
          <w:rFonts w:eastAsiaTheme="minorHAnsi"/>
        </w:rPr>
        <w:t xml:space="preserve">от </w:t>
      </w:r>
      <w:r w:rsidR="000B50D5">
        <w:rPr>
          <w:rStyle w:val="2"/>
          <w:rFonts w:eastAsiaTheme="minorHAnsi"/>
        </w:rPr>
        <w:br/>
      </w:r>
      <w:r w:rsidRPr="00020024">
        <w:rPr>
          <w:rStyle w:val="2"/>
          <w:rFonts w:eastAsiaTheme="minorHAnsi"/>
        </w:rPr>
        <w:t>25 октября 2023 г</w:t>
      </w:r>
      <w:r w:rsidR="000B50D5">
        <w:rPr>
          <w:rStyle w:val="2"/>
          <w:rFonts w:eastAsiaTheme="minorHAnsi"/>
        </w:rPr>
        <w:t>ода № 1782 «</w:t>
      </w:r>
      <w:r w:rsidRPr="00020024">
        <w:rPr>
          <w:rStyle w:val="2"/>
          <w:rFonts w:eastAsiaTheme="minorHAnsi"/>
        </w:rPr>
        <w:t xml:space="preserve"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</w:t>
      </w:r>
      <w:r w:rsidR="000B50D5">
        <w:rPr>
          <w:rStyle w:val="2"/>
          <w:rFonts w:eastAsiaTheme="minorHAnsi"/>
        </w:rPr>
        <w:t>числе грантов в форме субсидий»</w:t>
      </w:r>
      <w:r>
        <w:rPr>
          <w:rStyle w:val="2"/>
          <w:rFonts w:eastAsiaTheme="minorHAnsi"/>
        </w:rPr>
        <w:t xml:space="preserve">, </w:t>
      </w:r>
      <w:r w:rsidRPr="00020024">
        <w:rPr>
          <w:rStyle w:val="2"/>
          <w:rFonts w:eastAsiaTheme="minorHAnsi"/>
        </w:rPr>
        <w:t xml:space="preserve">в целях реализации мероприятий </w:t>
      </w:r>
      <w:r w:rsidRPr="00D932A3">
        <w:rPr>
          <w:rStyle w:val="2"/>
          <w:rFonts w:eastAsiaTheme="minorHAnsi"/>
        </w:rPr>
        <w:t>муниципальной программы «Развитие сельского</w:t>
      </w:r>
      <w:r w:rsidR="00CC3AF5">
        <w:rPr>
          <w:rStyle w:val="2"/>
          <w:rFonts w:eastAsiaTheme="minorHAnsi"/>
        </w:rPr>
        <w:t xml:space="preserve"> </w:t>
      </w:r>
      <w:r w:rsidRPr="00D932A3">
        <w:rPr>
          <w:rStyle w:val="2"/>
          <w:rFonts w:eastAsiaTheme="minorHAnsi"/>
        </w:rPr>
        <w:t xml:space="preserve">хозяйства </w:t>
      </w:r>
      <w:r>
        <w:rPr>
          <w:rStyle w:val="2"/>
          <w:rFonts w:eastAsiaTheme="minorHAnsi"/>
        </w:rPr>
        <w:t>Коношского муниципального района</w:t>
      </w:r>
      <w:r w:rsidRPr="00D932A3">
        <w:rPr>
          <w:rStyle w:val="2"/>
          <w:rFonts w:eastAsiaTheme="minorHAnsi"/>
        </w:rPr>
        <w:t>»,</w:t>
      </w:r>
      <w:r w:rsidR="00CC3AF5">
        <w:rPr>
          <w:rStyle w:val="2"/>
          <w:rFonts w:eastAsiaTheme="minorHAnsi"/>
        </w:rPr>
        <w:t xml:space="preserve"> </w:t>
      </w:r>
      <w:r w:rsidRPr="00D932A3">
        <w:rPr>
          <w:rStyle w:val="2"/>
          <w:rFonts w:eastAsiaTheme="minorHAnsi"/>
        </w:rPr>
        <w:t>утвержденной</w:t>
      </w:r>
      <w:r w:rsidR="00CC3AF5">
        <w:rPr>
          <w:rStyle w:val="2"/>
          <w:rFonts w:eastAsiaTheme="minorHAnsi"/>
        </w:rPr>
        <w:t xml:space="preserve"> </w:t>
      </w:r>
      <w:r w:rsidRPr="00D932A3">
        <w:rPr>
          <w:rStyle w:val="2"/>
          <w:rFonts w:eastAsiaTheme="minorHAnsi"/>
        </w:rPr>
        <w:t>постановлением</w:t>
      </w:r>
      <w:r w:rsidR="00CC3AF5">
        <w:rPr>
          <w:rStyle w:val="2"/>
          <w:rFonts w:eastAsiaTheme="minorHAnsi"/>
        </w:rPr>
        <w:t xml:space="preserve"> </w:t>
      </w:r>
      <w:r w:rsidRPr="00D932A3">
        <w:rPr>
          <w:rStyle w:val="2"/>
          <w:rFonts w:eastAsiaTheme="minorHAnsi"/>
        </w:rPr>
        <w:t>администрации</w:t>
      </w:r>
      <w:r w:rsidR="00CC3AF5">
        <w:rPr>
          <w:rStyle w:val="2"/>
          <w:rFonts w:eastAsiaTheme="minorHAnsi"/>
        </w:rPr>
        <w:t xml:space="preserve"> </w:t>
      </w:r>
      <w:r w:rsidRPr="00D932A3">
        <w:rPr>
          <w:rStyle w:val="2"/>
          <w:rFonts w:eastAsiaTheme="minorHAnsi"/>
        </w:rPr>
        <w:t>муниципального образования «Коношский муниципальный район»</w:t>
      </w:r>
      <w:r>
        <w:rPr>
          <w:rStyle w:val="2"/>
          <w:rFonts w:eastAsiaTheme="minorHAnsi"/>
        </w:rPr>
        <w:t xml:space="preserve"> </w:t>
      </w:r>
      <w:r w:rsidR="00DC6DBD">
        <w:rPr>
          <w:rStyle w:val="2"/>
          <w:rFonts w:eastAsiaTheme="minorHAnsi"/>
        </w:rPr>
        <w:t xml:space="preserve">от 15 сентября 2021 года </w:t>
      </w:r>
      <w:r w:rsidR="000B50D5">
        <w:rPr>
          <w:rStyle w:val="2"/>
          <w:rFonts w:eastAsiaTheme="minorHAnsi"/>
        </w:rPr>
        <w:t>№ 426,</w:t>
      </w:r>
      <w:r w:rsidR="000315E7">
        <w:rPr>
          <w:rStyle w:val="2"/>
          <w:rFonts w:eastAsiaTheme="minorHAnsi"/>
        </w:rPr>
        <w:t xml:space="preserve"> </w:t>
      </w:r>
      <w:r w:rsidRPr="00D932A3">
        <w:rPr>
          <w:rStyle w:val="2"/>
          <w:rFonts w:eastAsiaTheme="minorHAnsi"/>
        </w:rPr>
        <w:t xml:space="preserve">руководствуясь </w:t>
      </w:r>
      <w:r w:rsidRPr="007E1B9C">
        <w:rPr>
          <w:rStyle w:val="2"/>
          <w:rFonts w:eastAsiaTheme="minorHAnsi"/>
        </w:rPr>
        <w:t>статьями 20, 23 Устава</w:t>
      </w:r>
      <w:r w:rsidR="000B50D5">
        <w:rPr>
          <w:rStyle w:val="2"/>
          <w:rFonts w:eastAsiaTheme="minorHAnsi"/>
        </w:rPr>
        <w:t xml:space="preserve"> Коношского муниципального района Архангельской области</w:t>
      </w:r>
      <w:r w:rsidR="000315E7">
        <w:rPr>
          <w:rStyle w:val="2"/>
          <w:rFonts w:eastAsiaTheme="minorHAnsi"/>
        </w:rPr>
        <w:t>,</w:t>
      </w:r>
      <w:r w:rsidR="000B50D5">
        <w:rPr>
          <w:rStyle w:val="2"/>
          <w:rFonts w:eastAsiaTheme="minorHAnsi"/>
        </w:rPr>
        <w:t xml:space="preserve"> </w:t>
      </w:r>
      <w:r w:rsidRPr="007E1B9C">
        <w:rPr>
          <w:rStyle w:val="2"/>
          <w:rFonts w:eastAsiaTheme="minorHAnsi"/>
        </w:rPr>
        <w:t>администрация муниципального образован</w:t>
      </w:r>
      <w:r w:rsidR="00DC6DBD">
        <w:rPr>
          <w:rStyle w:val="2"/>
          <w:rFonts w:eastAsiaTheme="minorHAnsi"/>
        </w:rPr>
        <w:t>ия</w:t>
      </w:r>
    </w:p>
    <w:p w:rsidR="00B52F09" w:rsidRDefault="00B52F09" w:rsidP="00DC6DBD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both"/>
        <w:rPr>
          <w:rStyle w:val="2"/>
          <w:rFonts w:eastAsiaTheme="minorHAnsi"/>
          <w:b/>
        </w:rPr>
      </w:pPr>
      <w:proofErr w:type="gramStart"/>
      <w:r w:rsidRPr="007E1B9C">
        <w:rPr>
          <w:rStyle w:val="2"/>
          <w:rFonts w:eastAsiaTheme="minorHAnsi"/>
          <w:b/>
        </w:rPr>
        <w:t>п</w:t>
      </w:r>
      <w:proofErr w:type="gramEnd"/>
      <w:r w:rsidR="00DC6DBD">
        <w:rPr>
          <w:rStyle w:val="2"/>
          <w:rFonts w:eastAsiaTheme="minorHAnsi"/>
          <w:b/>
        </w:rPr>
        <w:t xml:space="preserve"> </w:t>
      </w:r>
      <w:r w:rsidRPr="007E1B9C">
        <w:rPr>
          <w:rStyle w:val="2"/>
          <w:rFonts w:eastAsiaTheme="minorHAnsi"/>
          <w:b/>
        </w:rPr>
        <w:t>о</w:t>
      </w:r>
      <w:r w:rsidR="00DC6DBD">
        <w:rPr>
          <w:rStyle w:val="2"/>
          <w:rFonts w:eastAsiaTheme="minorHAnsi"/>
          <w:b/>
        </w:rPr>
        <w:t xml:space="preserve"> </w:t>
      </w:r>
      <w:r w:rsidRPr="007E1B9C">
        <w:rPr>
          <w:rStyle w:val="2"/>
          <w:rFonts w:eastAsiaTheme="minorHAnsi"/>
          <w:b/>
        </w:rPr>
        <w:t>с</w:t>
      </w:r>
      <w:r w:rsidR="00DC6DBD">
        <w:rPr>
          <w:rStyle w:val="2"/>
          <w:rFonts w:eastAsiaTheme="minorHAnsi"/>
          <w:b/>
        </w:rPr>
        <w:t xml:space="preserve"> </w:t>
      </w:r>
      <w:r w:rsidRPr="007E1B9C">
        <w:rPr>
          <w:rStyle w:val="2"/>
          <w:rFonts w:eastAsiaTheme="minorHAnsi"/>
          <w:b/>
        </w:rPr>
        <w:t>т</w:t>
      </w:r>
      <w:r w:rsidR="00DC6DBD">
        <w:rPr>
          <w:rStyle w:val="2"/>
          <w:rFonts w:eastAsiaTheme="minorHAnsi"/>
          <w:b/>
        </w:rPr>
        <w:t xml:space="preserve"> </w:t>
      </w:r>
      <w:r w:rsidRPr="007E1B9C">
        <w:rPr>
          <w:rStyle w:val="2"/>
          <w:rFonts w:eastAsiaTheme="minorHAnsi"/>
          <w:b/>
        </w:rPr>
        <w:t>а</w:t>
      </w:r>
      <w:r w:rsidR="00DC6DBD">
        <w:rPr>
          <w:rStyle w:val="2"/>
          <w:rFonts w:eastAsiaTheme="minorHAnsi"/>
          <w:b/>
        </w:rPr>
        <w:t xml:space="preserve"> </w:t>
      </w:r>
      <w:r w:rsidRPr="007E1B9C">
        <w:rPr>
          <w:rStyle w:val="2"/>
          <w:rFonts w:eastAsiaTheme="minorHAnsi"/>
          <w:b/>
        </w:rPr>
        <w:t>н</w:t>
      </w:r>
      <w:r w:rsidR="00DC6DBD">
        <w:rPr>
          <w:rStyle w:val="2"/>
          <w:rFonts w:eastAsiaTheme="minorHAnsi"/>
          <w:b/>
        </w:rPr>
        <w:t xml:space="preserve"> </w:t>
      </w:r>
      <w:r w:rsidRPr="007E1B9C">
        <w:rPr>
          <w:rStyle w:val="2"/>
          <w:rFonts w:eastAsiaTheme="minorHAnsi"/>
          <w:b/>
        </w:rPr>
        <w:t>о</w:t>
      </w:r>
      <w:r w:rsidR="00DC6DBD">
        <w:rPr>
          <w:rStyle w:val="2"/>
          <w:rFonts w:eastAsiaTheme="minorHAnsi"/>
          <w:b/>
        </w:rPr>
        <w:t xml:space="preserve"> </w:t>
      </w:r>
      <w:r w:rsidRPr="007E1B9C">
        <w:rPr>
          <w:rStyle w:val="2"/>
          <w:rFonts w:eastAsiaTheme="minorHAnsi"/>
          <w:b/>
        </w:rPr>
        <w:t>в</w:t>
      </w:r>
      <w:r w:rsidR="00DC6DBD">
        <w:rPr>
          <w:rStyle w:val="2"/>
          <w:rFonts w:eastAsiaTheme="minorHAnsi"/>
          <w:b/>
        </w:rPr>
        <w:t xml:space="preserve"> </w:t>
      </w:r>
      <w:r w:rsidRPr="007E1B9C">
        <w:rPr>
          <w:rStyle w:val="2"/>
          <w:rFonts w:eastAsiaTheme="minorHAnsi"/>
          <w:b/>
        </w:rPr>
        <w:t>л</w:t>
      </w:r>
      <w:r w:rsidR="00DC6DBD">
        <w:rPr>
          <w:rStyle w:val="2"/>
          <w:rFonts w:eastAsiaTheme="minorHAnsi"/>
          <w:b/>
        </w:rPr>
        <w:t xml:space="preserve"> </w:t>
      </w:r>
      <w:r w:rsidRPr="007E1B9C">
        <w:rPr>
          <w:rStyle w:val="2"/>
          <w:rFonts w:eastAsiaTheme="minorHAnsi"/>
          <w:b/>
        </w:rPr>
        <w:t>я</w:t>
      </w:r>
      <w:r w:rsidR="00DC6DBD">
        <w:rPr>
          <w:rStyle w:val="2"/>
          <w:rFonts w:eastAsiaTheme="minorHAnsi"/>
          <w:b/>
        </w:rPr>
        <w:t xml:space="preserve"> </w:t>
      </w:r>
      <w:r w:rsidRPr="007E1B9C">
        <w:rPr>
          <w:rStyle w:val="2"/>
          <w:rFonts w:eastAsiaTheme="minorHAnsi"/>
          <w:b/>
        </w:rPr>
        <w:t>е</w:t>
      </w:r>
      <w:r w:rsidR="00DC6DBD">
        <w:rPr>
          <w:rStyle w:val="2"/>
          <w:rFonts w:eastAsiaTheme="minorHAnsi"/>
          <w:b/>
        </w:rPr>
        <w:t xml:space="preserve"> </w:t>
      </w:r>
      <w:r w:rsidRPr="007E1B9C">
        <w:rPr>
          <w:rStyle w:val="2"/>
          <w:rFonts w:eastAsiaTheme="minorHAnsi"/>
          <w:b/>
        </w:rPr>
        <w:t>т:</w:t>
      </w:r>
    </w:p>
    <w:p w:rsidR="00B52F09" w:rsidRDefault="00B52F09" w:rsidP="00996C42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</w:pPr>
      <w:r w:rsidRPr="00B52F09">
        <w:rPr>
          <w:rFonts w:ascii="Times New Roman" w:eastAsia="Calibri" w:hAnsi="Times New Roman" w:cs="Times New Roman"/>
          <w:sz w:val="28"/>
          <w:szCs w:val="28"/>
        </w:rPr>
        <w:t xml:space="preserve">1. Утвердить прилагаемый Порядок </w:t>
      </w:r>
      <w:r w:rsidR="00DD1786" w:rsidRPr="00DD178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предоставления и расходования 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 на возмещение части затрат на приобретение кормов</w:t>
      </w:r>
      <w:r w:rsidR="00D6387B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B52F09" w:rsidRPr="00B52F09" w:rsidRDefault="00584138" w:rsidP="00996C4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2</w:t>
      </w:r>
      <w:r w:rsidR="00B52F09" w:rsidRPr="00B52F0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Постановление администрации муниципального образования «Коношский муниципальный район» от </w:t>
      </w:r>
      <w:r w:rsidR="00352C91">
        <w:rPr>
          <w:rFonts w:ascii="Times New Roman" w:eastAsia="Times New Roman" w:hAnsi="Times New Roman" w:cs="Times New Roman"/>
          <w:sz w:val="28"/>
          <w:szCs w:val="26"/>
          <w:lang w:eastAsia="ru-RU"/>
        </w:rPr>
        <w:t>06 марта</w:t>
      </w:r>
      <w:r w:rsidR="00B52F09" w:rsidRPr="00B52F0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2023 года № </w:t>
      </w:r>
      <w:r w:rsidR="00352C91">
        <w:rPr>
          <w:rFonts w:ascii="Times New Roman" w:eastAsia="Times New Roman" w:hAnsi="Times New Roman" w:cs="Times New Roman"/>
          <w:sz w:val="28"/>
          <w:szCs w:val="26"/>
          <w:lang w:eastAsia="ru-RU"/>
        </w:rPr>
        <w:t>122</w:t>
      </w:r>
      <w:r w:rsidR="00B52F09" w:rsidRPr="00B52F09">
        <w:rPr>
          <w:rFonts w:ascii="Times New Roman" w:eastAsia="Times New Roman" w:hAnsi="Times New Roman" w:cs="Times New Roman"/>
          <w:sz w:val="28"/>
          <w:szCs w:val="26"/>
          <w:lang w:eastAsia="ru-RU"/>
        </w:rPr>
        <w:br/>
      </w:r>
      <w:r w:rsidR="00B52F09" w:rsidRPr="00B52F09">
        <w:rPr>
          <w:rFonts w:ascii="Times New Roman" w:eastAsia="Times New Roman" w:hAnsi="Times New Roman" w:cs="Times New Roman"/>
          <w:sz w:val="28"/>
          <w:szCs w:val="26"/>
          <w:lang w:eastAsia="ru-RU"/>
        </w:rPr>
        <w:lastRenderedPageBreak/>
        <w:t>«</w:t>
      </w:r>
      <w:r w:rsidR="00B52F09" w:rsidRPr="00B52F0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ru-RU"/>
        </w:rPr>
        <w:t xml:space="preserve">Об утверждении Порядка </w:t>
      </w:r>
      <w:r w:rsidR="00B52F09" w:rsidRPr="00B52F09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предоставления и расходования субсидии </w:t>
      </w:r>
      <w:r w:rsidR="00352C91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на возмещение части затрат на приобретение кормов</w:t>
      </w:r>
      <w:r w:rsidR="00B52F09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» </w:t>
      </w:r>
      <w:r w:rsidR="00B52F09" w:rsidRPr="00B52F09"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</w:rPr>
        <w:t>признать утратившим силу.</w:t>
      </w:r>
    </w:p>
    <w:p w:rsidR="00B52F09" w:rsidRPr="00B52F09" w:rsidRDefault="00584138" w:rsidP="00996C4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</w:rPr>
        <w:t>3</w:t>
      </w:r>
      <w:r w:rsidR="00B52F09" w:rsidRPr="00B52F09"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</w:rPr>
        <w:t xml:space="preserve">. </w:t>
      </w:r>
      <w:r w:rsidR="00B52F09" w:rsidRPr="00B52F09">
        <w:rPr>
          <w:rFonts w:ascii="Times New Roman" w:eastAsia="Calibri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B52F09" w:rsidRDefault="00996C42" w:rsidP="00996C4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B52F09" w:rsidRPr="00B52F09">
        <w:rPr>
          <w:rFonts w:ascii="Times New Roman" w:eastAsia="Calibri" w:hAnsi="Times New Roman" w:cs="Times New Roman"/>
          <w:sz w:val="28"/>
          <w:szCs w:val="28"/>
        </w:rPr>
        <w:t>.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996C42" w:rsidRPr="00B52F09" w:rsidRDefault="00996C42" w:rsidP="00996C4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B52F09"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 со дня его подписания и распространяется на правоотношения, возникшие с 01 января 2024 года.</w:t>
      </w:r>
    </w:p>
    <w:p w:rsidR="00B52F09" w:rsidRPr="00B52F09" w:rsidRDefault="00B52F09" w:rsidP="00996C42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</w:pPr>
    </w:p>
    <w:p w:rsidR="00B52F09" w:rsidRDefault="00B52F09" w:rsidP="00996C42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</w:pPr>
    </w:p>
    <w:p w:rsidR="00996C42" w:rsidRPr="00B52F09" w:rsidRDefault="00996C42" w:rsidP="00996C42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</w:pPr>
    </w:p>
    <w:p w:rsidR="00B52F09" w:rsidRPr="00B52F09" w:rsidRDefault="00B52F09" w:rsidP="00B52F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2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 w:rsidR="00D822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B52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52F09" w:rsidRPr="00B52F09" w:rsidRDefault="00B52F09" w:rsidP="00B52F09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52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B52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образования                                          </w:t>
      </w:r>
      <w:r w:rsidR="00996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D822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С.С. Едемский</w:t>
      </w:r>
    </w:p>
    <w:p w:rsidR="00B52F09" w:rsidRPr="00B52F09" w:rsidRDefault="00B52F09" w:rsidP="00B52F0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E92" w:rsidRDefault="00865E92"/>
    <w:sectPr w:rsidR="00865E92" w:rsidSect="000B50D5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D56" w:rsidRDefault="00E37D56" w:rsidP="000B50D5">
      <w:pPr>
        <w:spacing w:after="0" w:line="240" w:lineRule="auto"/>
      </w:pPr>
      <w:r>
        <w:separator/>
      </w:r>
    </w:p>
  </w:endnote>
  <w:endnote w:type="continuationSeparator" w:id="0">
    <w:p w:rsidR="00E37D56" w:rsidRDefault="00E37D56" w:rsidP="000B5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D56" w:rsidRDefault="00E37D56" w:rsidP="000B50D5">
      <w:pPr>
        <w:spacing w:after="0" w:line="240" w:lineRule="auto"/>
      </w:pPr>
      <w:r>
        <w:separator/>
      </w:r>
    </w:p>
  </w:footnote>
  <w:footnote w:type="continuationSeparator" w:id="0">
    <w:p w:rsidR="00E37D56" w:rsidRDefault="00E37D56" w:rsidP="000B5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19107"/>
      <w:docPartObj>
        <w:docPartGallery w:val="Page Numbers (Top of Page)"/>
        <w:docPartUnique/>
      </w:docPartObj>
    </w:sdtPr>
    <w:sdtEndPr/>
    <w:sdtContent>
      <w:p w:rsidR="000B50D5" w:rsidRDefault="000B50D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DBD">
          <w:rPr>
            <w:noProof/>
          </w:rPr>
          <w:t>2</w:t>
        </w:r>
        <w:r>
          <w:fldChar w:fldCharType="end"/>
        </w:r>
      </w:p>
    </w:sdtContent>
  </w:sdt>
  <w:p w:rsidR="000B50D5" w:rsidRDefault="000B50D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F09"/>
    <w:rsid w:val="000315E7"/>
    <w:rsid w:val="000B50D5"/>
    <w:rsid w:val="00283D1A"/>
    <w:rsid w:val="0030089F"/>
    <w:rsid w:val="00352C91"/>
    <w:rsid w:val="00584138"/>
    <w:rsid w:val="0082396E"/>
    <w:rsid w:val="00852AE2"/>
    <w:rsid w:val="00865E92"/>
    <w:rsid w:val="00996C42"/>
    <w:rsid w:val="00A13C46"/>
    <w:rsid w:val="00B4100E"/>
    <w:rsid w:val="00B52F09"/>
    <w:rsid w:val="00C53D36"/>
    <w:rsid w:val="00CC3AF5"/>
    <w:rsid w:val="00D6387B"/>
    <w:rsid w:val="00D8223A"/>
    <w:rsid w:val="00DC6DBD"/>
    <w:rsid w:val="00DD1786"/>
    <w:rsid w:val="00E37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2F6797-ED6C-447B-9655-41CC423DB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B52F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styleId="a3">
    <w:name w:val="Balloon Text"/>
    <w:basedOn w:val="a"/>
    <w:link w:val="a4"/>
    <w:uiPriority w:val="99"/>
    <w:semiHidden/>
    <w:unhideWhenUsed/>
    <w:rsid w:val="00CC3A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3AF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B5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50D5"/>
  </w:style>
  <w:style w:type="paragraph" w:styleId="a7">
    <w:name w:val="footer"/>
    <w:basedOn w:val="a"/>
    <w:link w:val="a8"/>
    <w:uiPriority w:val="99"/>
    <w:unhideWhenUsed/>
    <w:rsid w:val="000B5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5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11</cp:revision>
  <cp:lastPrinted>2024-04-24T11:47:00Z</cp:lastPrinted>
  <dcterms:created xsi:type="dcterms:W3CDTF">2024-04-09T06:57:00Z</dcterms:created>
  <dcterms:modified xsi:type="dcterms:W3CDTF">2024-04-24T11:49:00Z</dcterms:modified>
</cp:coreProperties>
</file>