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90D9E" w14:textId="77777777" w:rsidR="005C5974" w:rsidRPr="005C5974" w:rsidRDefault="005C5974" w:rsidP="005C597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УТВЕРЖДЕНЫ</w:t>
      </w:r>
    </w:p>
    <w:p w14:paraId="5C9C2EED" w14:textId="77777777" w:rsidR="005C5974" w:rsidRPr="005C5974" w:rsidRDefault="005C5974" w:rsidP="005C597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proofErr w:type="gramEnd"/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14:paraId="6EC133B4" w14:textId="77777777" w:rsidR="005C5974" w:rsidRPr="005C5974" w:rsidRDefault="005C5974" w:rsidP="005C597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</w:p>
    <w:p w14:paraId="04E97907" w14:textId="77777777" w:rsidR="005C5974" w:rsidRPr="005C5974" w:rsidRDefault="005C5974" w:rsidP="005C597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14:paraId="0BD4C61B" w14:textId="4C80484F" w:rsidR="005C5974" w:rsidRPr="005C5974" w:rsidRDefault="005C5974" w:rsidP="005C597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3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мая </w:t>
      </w:r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39405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D13DBC">
        <w:rPr>
          <w:rFonts w:ascii="Times New Roman" w:eastAsia="Times New Roman" w:hAnsi="Times New Roman" w:cs="Times New Roman"/>
          <w:sz w:val="26"/>
          <w:szCs w:val="26"/>
          <w:lang w:eastAsia="ru-RU"/>
        </w:rPr>
        <w:t>277</w:t>
      </w:r>
    </w:p>
    <w:p w14:paraId="7CC0B500" w14:textId="77777777" w:rsidR="005C5974" w:rsidRPr="005C5974" w:rsidRDefault="005C5974" w:rsidP="005C5974">
      <w:pPr>
        <w:tabs>
          <w:tab w:val="left" w:pos="53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ECADE0" w14:textId="77777777" w:rsidR="005C5974" w:rsidRDefault="005C5974" w:rsidP="005C5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E32BBA" w14:textId="77777777" w:rsidR="00C85D61" w:rsidRPr="005C5974" w:rsidRDefault="00C85D61" w:rsidP="005C5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D71B02" w14:textId="77777777" w:rsidR="005C5974" w:rsidRPr="005C5974" w:rsidRDefault="005C5974" w:rsidP="005C5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5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З М Е Н Е Н И Я,</w:t>
      </w:r>
    </w:p>
    <w:p w14:paraId="6033CAC8" w14:textId="77777777" w:rsidR="005C5974" w:rsidRPr="005C5974" w:rsidRDefault="005C5974" w:rsidP="005C5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5C5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которые</w:t>
      </w:r>
      <w:proofErr w:type="gramEnd"/>
      <w:r w:rsidRPr="005C5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вносятся в </w:t>
      </w:r>
      <w:r w:rsidRPr="005C597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муниципальную программу</w:t>
      </w:r>
    </w:p>
    <w:p w14:paraId="3DF73731" w14:textId="77777777" w:rsidR="005C5974" w:rsidRPr="005C5974" w:rsidRDefault="005C5974" w:rsidP="005C5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C597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«Развитие территориального общественного самоуправления</w:t>
      </w:r>
    </w:p>
    <w:p w14:paraId="500D3927" w14:textId="77777777" w:rsidR="005C5974" w:rsidRPr="005C5974" w:rsidRDefault="005C5974" w:rsidP="005C5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5C597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proofErr w:type="gramEnd"/>
      <w:r w:rsidRPr="005C597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муниципальном образовании «Коношский муниципальный район»</w:t>
      </w:r>
    </w:p>
    <w:p w14:paraId="26566BA8" w14:textId="77777777" w:rsidR="005C5974" w:rsidRDefault="005C5974" w:rsidP="00872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5B113F62" w14:textId="77777777" w:rsidR="00C85D61" w:rsidRPr="005C5974" w:rsidRDefault="00C85D61" w:rsidP="00872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5C6CC161" w14:textId="77777777" w:rsidR="005C5974" w:rsidRPr="00E4790C" w:rsidRDefault="005C5974" w:rsidP="00872269">
      <w:pPr>
        <w:tabs>
          <w:tab w:val="center" w:pos="4677"/>
          <w:tab w:val="left" w:pos="5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</w:t>
      </w:r>
      <w:r w:rsidRPr="00E479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394054" w:rsidRPr="00E479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E479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паспорте муниципальной программы строку «Объемы и источники финансирования программы» изложить в следующей редакции: </w:t>
      </w:r>
    </w:p>
    <w:p w14:paraId="53438CAA" w14:textId="77777777" w:rsidR="00394054" w:rsidRPr="00E4790C" w:rsidRDefault="00394054" w:rsidP="00394054">
      <w:pPr>
        <w:tabs>
          <w:tab w:val="center" w:pos="4677"/>
          <w:tab w:val="left" w:pos="5835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tbl>
      <w:tblPr>
        <w:tblW w:w="93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6518"/>
      </w:tblGrid>
      <w:tr w:rsidR="00E4790C" w:rsidRPr="00E4790C" w14:paraId="299C1FCE" w14:textId="77777777" w:rsidTr="00DC43F9">
        <w:trPr>
          <w:trHeight w:val="360"/>
        </w:trPr>
        <w:tc>
          <w:tcPr>
            <w:tcW w:w="2830" w:type="dxa"/>
          </w:tcPr>
          <w:p w14:paraId="61783B36" w14:textId="77777777" w:rsidR="005C5974" w:rsidRPr="00E4790C" w:rsidRDefault="005C5974" w:rsidP="005C5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4790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518" w:type="dxa"/>
          </w:tcPr>
          <w:p w14:paraId="5C845E35" w14:textId="7C6B15A0" w:rsidR="005C5974" w:rsidRPr="00E4790C" w:rsidRDefault="00DC43F9" w:rsidP="005C5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5C5974" w:rsidRPr="00E479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бщий объем финансирования сост</w:t>
            </w:r>
            <w:r w:rsidR="00C85D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авляет </w:t>
            </w:r>
            <w:r w:rsidR="005C5974" w:rsidRPr="00E4790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</w:t>
            </w:r>
            <w:r w:rsidR="00B25D4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 860 750,19</w:t>
            </w:r>
            <w:r w:rsidR="005C5974" w:rsidRPr="00E479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рублей, в том числе по источникам финансирования:</w:t>
            </w:r>
          </w:p>
          <w:p w14:paraId="5D1EFE0E" w14:textId="40EB4445" w:rsidR="005C5974" w:rsidRPr="00E4790C" w:rsidRDefault="005C5974" w:rsidP="005C5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479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</w:t>
            </w:r>
            <w:proofErr w:type="gramEnd"/>
            <w:r w:rsidRPr="00E479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 – </w:t>
            </w:r>
            <w:r w:rsidRPr="00E4790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r w:rsidR="00B25D4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986 173,98</w:t>
            </w:r>
            <w:r w:rsidRPr="00E479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рубл</w:t>
            </w:r>
            <w:r w:rsidR="008722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ей</w:t>
            </w:r>
            <w:r w:rsidRPr="00E479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14:paraId="09054105" w14:textId="49B10991" w:rsidR="005C5974" w:rsidRPr="00E4790C" w:rsidRDefault="005C5974" w:rsidP="00112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4790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областной</w:t>
            </w:r>
            <w:proofErr w:type="gramEnd"/>
            <w:r w:rsidRPr="00E4790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 бюджет – </w:t>
            </w:r>
            <w:r w:rsidRPr="00E4790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6</w:t>
            </w:r>
            <w:r w:rsidR="00112B75" w:rsidRPr="00E4790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 874 576,21</w:t>
            </w:r>
            <w:r w:rsidRPr="00E4790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r w:rsidR="00872269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рубль</w:t>
            </w:r>
            <w:r w:rsidRPr="00E4790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14:paraId="657CE425" w14:textId="33299269" w:rsidR="001D34F0" w:rsidRPr="00E4790C" w:rsidRDefault="001D34F0" w:rsidP="005C5974">
      <w:pPr>
        <w:tabs>
          <w:tab w:val="center" w:pos="4677"/>
          <w:tab w:val="left" w:pos="5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GoBack"/>
      <w:bookmarkEnd w:id="0"/>
    </w:p>
    <w:p w14:paraId="03495622" w14:textId="77777777" w:rsidR="005C5974" w:rsidRPr="00E4790C" w:rsidRDefault="001D34F0" w:rsidP="00872269">
      <w:pPr>
        <w:tabs>
          <w:tab w:val="center" w:pos="4677"/>
          <w:tab w:val="left" w:pos="5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9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5C5974" w:rsidRPr="00E479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Абзац первый раздела 4 «Ресурсное обеспечение реализации Программы» изложить в новой редакции: </w:t>
      </w:r>
    </w:p>
    <w:p w14:paraId="2F79FF0A" w14:textId="1578115C" w:rsidR="005C5974" w:rsidRPr="00E4790C" w:rsidRDefault="005C5974" w:rsidP="00872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«Общий объем финансирования составляет </w:t>
      </w:r>
      <w:r w:rsidRPr="00E4790C">
        <w:rPr>
          <w:rFonts w:ascii="Times New Roman" w:eastAsia="Times New Roman" w:hAnsi="Times New Roman" w:cs="Times New Roman"/>
          <w:sz w:val="26"/>
          <w:szCs w:val="26"/>
          <w:lang w:eastAsia="zh-CN"/>
        </w:rPr>
        <w:t>7</w:t>
      </w:r>
      <w:r w:rsidR="00B25D4F">
        <w:rPr>
          <w:rFonts w:ascii="Times New Roman" w:eastAsia="Times New Roman" w:hAnsi="Times New Roman" w:cs="Times New Roman"/>
          <w:sz w:val="26"/>
          <w:szCs w:val="26"/>
          <w:lang w:eastAsia="zh-CN"/>
        </w:rPr>
        <w:t> 860 750,19</w:t>
      </w:r>
      <w:r w:rsidRPr="00E47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рублей, в том числе по источникам финансирования:</w:t>
      </w:r>
    </w:p>
    <w:p w14:paraId="7639EE4F" w14:textId="5E5BC372" w:rsidR="005C5974" w:rsidRPr="00E4790C" w:rsidRDefault="005C5974" w:rsidP="00872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4790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районный</w:t>
      </w:r>
      <w:proofErr w:type="gramEnd"/>
      <w:r w:rsidRPr="00E47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 – </w:t>
      </w:r>
      <w:r w:rsidR="00B25D4F">
        <w:rPr>
          <w:rFonts w:ascii="Times New Roman" w:eastAsia="Times New Roman" w:hAnsi="Times New Roman" w:cs="Times New Roman"/>
          <w:sz w:val="26"/>
          <w:szCs w:val="26"/>
          <w:lang w:eastAsia="zh-CN"/>
        </w:rPr>
        <w:t>986 173,98</w:t>
      </w:r>
      <w:r w:rsidRPr="00E47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</w:t>
      </w:r>
      <w:r w:rsidR="00872269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E4790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7784F14" w14:textId="3B701AE3" w:rsidR="005C5974" w:rsidRPr="00E4790C" w:rsidRDefault="005C5974" w:rsidP="00872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4790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областной</w:t>
      </w:r>
      <w:proofErr w:type="gramEnd"/>
      <w:r w:rsidRPr="00E47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 – </w:t>
      </w:r>
      <w:r w:rsidR="00112B75" w:rsidRPr="00E4790C">
        <w:rPr>
          <w:rFonts w:ascii="Times New Roman" w:eastAsia="Times New Roman" w:hAnsi="Times New Roman" w:cs="Times New Roman"/>
          <w:sz w:val="26"/>
          <w:szCs w:val="26"/>
          <w:lang w:eastAsia="zh-CN"/>
        </w:rPr>
        <w:t>6 874 576,21</w:t>
      </w:r>
      <w:r w:rsidRPr="00E4790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87226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рубль</w:t>
      </w:r>
      <w:r w:rsidRPr="00E4790C">
        <w:rPr>
          <w:rFonts w:ascii="Times New Roman" w:eastAsia="Times New Roman" w:hAnsi="Times New Roman" w:cs="Times New Roman"/>
          <w:sz w:val="26"/>
          <w:szCs w:val="26"/>
          <w:lang w:eastAsia="ru-RU"/>
        </w:rPr>
        <w:t>.».</w:t>
      </w:r>
    </w:p>
    <w:p w14:paraId="4D7E67D7" w14:textId="1BDA8F24" w:rsidR="005C5974" w:rsidRPr="005C5974" w:rsidRDefault="001D34F0" w:rsidP="00872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C5974"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C5974" w:rsidRPr="005C5974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r w:rsidR="005C5974"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3 «Ресурсное обеспечение реализации муниципальной программы </w:t>
      </w:r>
      <w:r w:rsidR="005C5974"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«Развитие территориального общественного самоуправления </w:t>
      </w:r>
      <w:r w:rsidR="00C85D6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br/>
      </w:r>
      <w:r w:rsidR="005C5974"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 муниципальном образовании «Коношский муниципальный район» за счет всех источников финансирования» изложить в редакции согласно приложению </w:t>
      </w:r>
      <w:r w:rsidR="00D13DB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</w:t>
      </w:r>
      <w:r w:rsidR="005C5974"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C85D6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br/>
      </w:r>
      <w:r w:rsidR="005C5974"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 настоящему постановлению.</w:t>
      </w:r>
    </w:p>
    <w:p w14:paraId="05627814" w14:textId="100123C1" w:rsidR="005C5974" w:rsidRPr="005C5974" w:rsidRDefault="001D34F0" w:rsidP="008722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C5974"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№ 5 «Перечень мероприятий муниципальной программы «Развитие территориального общественного самоуправления в муниципальном образовании «Коношский муниципальный район» </w:t>
      </w:r>
      <w:r w:rsidR="005C5974"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изложить в редакции согласно приложению </w:t>
      </w:r>
      <w:r w:rsidR="00D13DB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</w:t>
      </w:r>
      <w:r w:rsidR="005C5974"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 настоящему постановлению.</w:t>
      </w:r>
    </w:p>
    <w:p w14:paraId="2DA549FE" w14:textId="77777777" w:rsidR="005C5974" w:rsidRDefault="005C5974" w:rsidP="005C597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669BA61D" w14:textId="77777777" w:rsidR="00872269" w:rsidRDefault="00872269" w:rsidP="005C597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16C564FA" w14:textId="77777777" w:rsidR="00D13DBC" w:rsidRDefault="00D13DBC" w:rsidP="005C597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7C40888A" w14:textId="77777777" w:rsidR="00872269" w:rsidRPr="005C5974" w:rsidRDefault="00872269" w:rsidP="005C597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5FCC5F25" w14:textId="2DBF97B3" w:rsidR="00F855B3" w:rsidRPr="00C85D61" w:rsidRDefault="005C5974" w:rsidP="00C85D6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__________</w:t>
      </w:r>
      <w:r w:rsidR="0087226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__</w:t>
      </w:r>
      <w:r w:rsidR="00D13DB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__</w:t>
      </w:r>
      <w:r w:rsidR="0087226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_</w:t>
      </w:r>
      <w:r w:rsidR="00C85D6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_________</w:t>
      </w:r>
    </w:p>
    <w:sectPr w:rsidR="00F855B3" w:rsidRPr="00C85D61" w:rsidSect="00C85D61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74"/>
    <w:rsid w:val="00112B75"/>
    <w:rsid w:val="001D34F0"/>
    <w:rsid w:val="002649AB"/>
    <w:rsid w:val="00394054"/>
    <w:rsid w:val="003E0258"/>
    <w:rsid w:val="005C5974"/>
    <w:rsid w:val="00872269"/>
    <w:rsid w:val="00B25D4F"/>
    <w:rsid w:val="00C85D61"/>
    <w:rsid w:val="00CB5D4B"/>
    <w:rsid w:val="00D13DBC"/>
    <w:rsid w:val="00DC43F9"/>
    <w:rsid w:val="00E4790C"/>
    <w:rsid w:val="00F8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5C20"/>
  <w15:chartTrackingRefBased/>
  <w15:docId w15:val="{A3139C8B-9D7D-4D93-A656-97EFEF48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2022-11-10T13:25:00Z</dcterms:created>
  <dcterms:modified xsi:type="dcterms:W3CDTF">2023-05-31T10:36:00Z</dcterms:modified>
</cp:coreProperties>
</file>