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289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62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августа 2022 г. № 465</w:t>
      </w: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28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6289" w:rsidRPr="00116289" w:rsidRDefault="00116289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B71" w:rsidRPr="003336FC" w:rsidRDefault="00DD3B71" w:rsidP="003336F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5D6C6C"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проведении районного смотра-конкурса</w:t>
      </w:r>
    </w:p>
    <w:p w:rsidR="005D6C6C" w:rsidRPr="003336FC" w:rsidRDefault="005D6C6C" w:rsidP="003336FC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«Лучшее предприятие розничной торговли Коношского района 2022 года»</w:t>
      </w:r>
    </w:p>
    <w:p w:rsidR="00DD3B71" w:rsidRPr="002F355A" w:rsidRDefault="00DD3B71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355A" w:rsidRPr="002F355A" w:rsidRDefault="002F355A" w:rsidP="003336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3336FC" w:rsidRDefault="005D6C6C" w:rsidP="00333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3336FC">
        <w:rPr>
          <w:rFonts w:ascii="Times New Roman" w:eastAsia="Calibri" w:hAnsi="Times New Roman" w:cs="Times New Roman"/>
          <w:sz w:val="26"/>
          <w:szCs w:val="26"/>
        </w:rPr>
        <w:t>С целью определения хозя</w:t>
      </w:r>
      <w:r w:rsidR="003336FC" w:rsidRPr="003336FC">
        <w:rPr>
          <w:rFonts w:ascii="Times New Roman" w:eastAsia="Calibri" w:hAnsi="Times New Roman" w:cs="Times New Roman"/>
          <w:sz w:val="26"/>
          <w:szCs w:val="26"/>
        </w:rPr>
        <w:t>йствующих субъектов, применяющих</w:t>
      </w:r>
      <w:r w:rsidRPr="003336FC">
        <w:rPr>
          <w:rFonts w:ascii="Times New Roman" w:eastAsia="Calibri" w:hAnsi="Times New Roman" w:cs="Times New Roman"/>
          <w:sz w:val="26"/>
          <w:szCs w:val="26"/>
        </w:rPr>
        <w:t xml:space="preserve"> современные технологии, эффективные формы и методы торговли, повышающих культуру и уровень обслуживания населения, обеспечивающих положительную динамику роста оборота роз</w:t>
      </w:r>
      <w:r w:rsidR="003336FC" w:rsidRPr="003336FC">
        <w:rPr>
          <w:rFonts w:ascii="Times New Roman" w:eastAsia="Calibri" w:hAnsi="Times New Roman" w:cs="Times New Roman"/>
          <w:sz w:val="26"/>
          <w:szCs w:val="26"/>
        </w:rPr>
        <w:t>ничной торговли, распространение</w:t>
      </w:r>
      <w:r w:rsidRPr="003336FC">
        <w:rPr>
          <w:rFonts w:ascii="Times New Roman" w:eastAsia="Calibri" w:hAnsi="Times New Roman" w:cs="Times New Roman"/>
          <w:sz w:val="26"/>
          <w:szCs w:val="26"/>
        </w:rPr>
        <w:t xml:space="preserve"> опыта работы лучших предприятий торговли, способствующих развитию конкуренции </w:t>
      </w:r>
      <w:r w:rsidR="003336FC" w:rsidRPr="003336FC">
        <w:rPr>
          <w:rFonts w:ascii="Times New Roman" w:eastAsia="Calibri" w:hAnsi="Times New Roman" w:cs="Times New Roman"/>
          <w:sz w:val="26"/>
          <w:szCs w:val="26"/>
        </w:rPr>
        <w:t xml:space="preserve">                      </w:t>
      </w:r>
      <w:r w:rsidRPr="003336FC">
        <w:rPr>
          <w:rFonts w:ascii="Times New Roman" w:eastAsia="Calibri" w:hAnsi="Times New Roman" w:cs="Times New Roman"/>
          <w:sz w:val="26"/>
          <w:szCs w:val="26"/>
        </w:rPr>
        <w:t>на потребительском рынке</w:t>
      </w:r>
      <w:r w:rsidRPr="003336FC">
        <w:rPr>
          <w:rFonts w:ascii="Times New Roman" w:hAnsi="Times New Roman" w:cs="Times New Roman"/>
          <w:sz w:val="26"/>
          <w:szCs w:val="26"/>
        </w:rPr>
        <w:t xml:space="preserve"> </w:t>
      </w:r>
      <w:r w:rsidR="008F5B85" w:rsidRP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Коношского</w:t>
      </w:r>
      <w:r w:rsidR="008E4D74" w:rsidRP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8F5B85" w:rsidRP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 района</w:t>
      </w:r>
      <w:r w:rsidR="00DD3B71" w:rsidRP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Архангельской области, администрация</w:t>
      </w:r>
      <w:r w:rsidR="003336FC" w:rsidRP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DD3B71" w:rsidRP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</w:t>
      </w:r>
      <w:r w:rsidR="008E4D74" w:rsidRP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образования</w:t>
      </w:r>
      <w:r w:rsidR="003336FC" w:rsidRPr="003336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DD3B71" w:rsidRPr="003336FC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5D6C6C" w:rsidRPr="003336FC" w:rsidRDefault="00DD3B71" w:rsidP="00333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D6C6C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D6C6C" w:rsidRPr="003336FC">
        <w:rPr>
          <w:sz w:val="26"/>
          <w:szCs w:val="26"/>
        </w:rPr>
        <w:t xml:space="preserve"> </w:t>
      </w:r>
      <w:r w:rsidR="005D6C6C" w:rsidRPr="003336FC">
        <w:rPr>
          <w:rFonts w:ascii="Times New Roman" w:eastAsia="Calibri" w:hAnsi="Times New Roman" w:cs="Times New Roman"/>
          <w:sz w:val="26"/>
          <w:szCs w:val="26"/>
        </w:rPr>
        <w:t>Провести районный смотр-конкурс «Лучшее предприятие розничной торговли Коношского района 202</w:t>
      </w:r>
      <w:r w:rsidR="00813466" w:rsidRPr="003336FC">
        <w:rPr>
          <w:rFonts w:ascii="Times New Roman" w:hAnsi="Times New Roman" w:cs="Times New Roman"/>
          <w:sz w:val="26"/>
          <w:szCs w:val="26"/>
        </w:rPr>
        <w:t>2</w:t>
      </w:r>
      <w:r w:rsidR="005D6C6C" w:rsidRPr="003336FC">
        <w:rPr>
          <w:rFonts w:ascii="Times New Roman" w:eastAsia="Calibri" w:hAnsi="Times New Roman" w:cs="Times New Roman"/>
          <w:sz w:val="26"/>
          <w:szCs w:val="26"/>
        </w:rPr>
        <w:t xml:space="preserve"> года» (далее – конкурс) в период с 30 </w:t>
      </w:r>
      <w:r w:rsidR="003336FC" w:rsidRPr="003336FC">
        <w:rPr>
          <w:rFonts w:ascii="Times New Roman" w:eastAsia="Calibri" w:hAnsi="Times New Roman" w:cs="Times New Roman"/>
          <w:sz w:val="26"/>
          <w:szCs w:val="26"/>
        </w:rPr>
        <w:t xml:space="preserve">августа </w:t>
      </w:r>
      <w:r w:rsidR="003336FC">
        <w:rPr>
          <w:rFonts w:ascii="Times New Roman" w:eastAsia="Calibri" w:hAnsi="Times New Roman" w:cs="Times New Roman"/>
          <w:sz w:val="26"/>
          <w:szCs w:val="26"/>
        </w:rPr>
        <w:t>по</w:t>
      </w:r>
      <w:r w:rsidR="005D6C6C" w:rsidRPr="003336FC">
        <w:rPr>
          <w:rFonts w:ascii="Times New Roman" w:eastAsia="Calibri" w:hAnsi="Times New Roman" w:cs="Times New Roman"/>
          <w:sz w:val="26"/>
          <w:szCs w:val="26"/>
        </w:rPr>
        <w:t xml:space="preserve"> 30 сентября 20</w:t>
      </w:r>
      <w:r w:rsidR="00813466" w:rsidRPr="003336FC">
        <w:rPr>
          <w:rFonts w:ascii="Times New Roman" w:hAnsi="Times New Roman" w:cs="Times New Roman"/>
          <w:sz w:val="26"/>
          <w:szCs w:val="26"/>
        </w:rPr>
        <w:t>22</w:t>
      </w:r>
      <w:r w:rsidR="005D6C6C" w:rsidRPr="003336FC">
        <w:rPr>
          <w:rFonts w:ascii="Times New Roman" w:eastAsia="Calibri" w:hAnsi="Times New Roman" w:cs="Times New Roman"/>
          <w:sz w:val="26"/>
          <w:szCs w:val="26"/>
        </w:rPr>
        <w:t xml:space="preserve"> года.</w:t>
      </w:r>
    </w:p>
    <w:p w:rsidR="005D6C6C" w:rsidRPr="003336FC" w:rsidRDefault="005D6C6C" w:rsidP="003336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3336FC">
        <w:rPr>
          <w:rFonts w:ascii="Times New Roman" w:eastAsia="Calibri" w:hAnsi="Times New Roman" w:cs="Times New Roman"/>
          <w:sz w:val="26"/>
          <w:szCs w:val="26"/>
        </w:rPr>
        <w:t>Утвердить прилагаемые:</w:t>
      </w:r>
    </w:p>
    <w:p w:rsidR="005D6C6C" w:rsidRPr="003336FC" w:rsidRDefault="003336FC" w:rsidP="003336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36FC">
        <w:rPr>
          <w:rFonts w:ascii="Times New Roman" w:eastAsia="Calibri" w:hAnsi="Times New Roman" w:cs="Times New Roman"/>
          <w:sz w:val="26"/>
          <w:szCs w:val="26"/>
        </w:rPr>
        <w:t>2.1 п</w:t>
      </w:r>
      <w:r w:rsidR="005D6C6C" w:rsidRPr="003336FC">
        <w:rPr>
          <w:rFonts w:ascii="Times New Roman" w:eastAsia="Calibri" w:hAnsi="Times New Roman" w:cs="Times New Roman"/>
          <w:sz w:val="26"/>
          <w:szCs w:val="26"/>
        </w:rPr>
        <w:t>оложение о смотре-конкурсе «Лучшее предприятие розничной торговли Коношского района 202</w:t>
      </w:r>
      <w:r w:rsidR="005773B2" w:rsidRPr="003336FC">
        <w:rPr>
          <w:rFonts w:ascii="Times New Roman" w:hAnsi="Times New Roman" w:cs="Times New Roman"/>
          <w:sz w:val="26"/>
          <w:szCs w:val="26"/>
        </w:rPr>
        <w:t>2</w:t>
      </w:r>
      <w:r w:rsidR="005D6C6C" w:rsidRPr="003336FC">
        <w:rPr>
          <w:rFonts w:ascii="Times New Roman" w:eastAsia="Calibri" w:hAnsi="Times New Roman" w:cs="Times New Roman"/>
          <w:sz w:val="26"/>
          <w:szCs w:val="26"/>
        </w:rPr>
        <w:t xml:space="preserve"> года» (приложение № 1);</w:t>
      </w:r>
    </w:p>
    <w:p w:rsidR="005D6C6C" w:rsidRPr="003336FC" w:rsidRDefault="003336FC" w:rsidP="00333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336FC">
        <w:rPr>
          <w:rFonts w:ascii="Times New Roman" w:eastAsia="Calibri" w:hAnsi="Times New Roman" w:cs="Times New Roman"/>
          <w:sz w:val="26"/>
          <w:szCs w:val="26"/>
        </w:rPr>
        <w:t>2.2</w:t>
      </w:r>
      <w:r w:rsidR="005D6C6C" w:rsidRPr="003336FC">
        <w:rPr>
          <w:rFonts w:ascii="Times New Roman" w:eastAsia="Calibri" w:hAnsi="Times New Roman" w:cs="Times New Roman"/>
          <w:sz w:val="26"/>
          <w:szCs w:val="26"/>
        </w:rPr>
        <w:t xml:space="preserve"> состав комиссии по проведению конкурса (приложение № 2).</w:t>
      </w:r>
    </w:p>
    <w:p w:rsidR="00813466" w:rsidRPr="003336FC" w:rsidRDefault="00813466" w:rsidP="003336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336FC">
        <w:rPr>
          <w:rFonts w:ascii="Times New Roman" w:hAnsi="Times New Roman" w:cs="Times New Roman"/>
          <w:sz w:val="26"/>
          <w:szCs w:val="26"/>
        </w:rPr>
        <w:t xml:space="preserve">3. </w:t>
      </w:r>
      <w:r w:rsidR="003336FC" w:rsidRPr="003336FC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подлежит размещению на официальном сайте муниципального образования «Коношский муниципальный </w:t>
      </w:r>
      <w:proofErr w:type="gramStart"/>
      <w:r w:rsidR="003336FC" w:rsidRPr="003336FC">
        <w:rPr>
          <w:rFonts w:ascii="Times New Roman" w:eastAsia="Calibri" w:hAnsi="Times New Roman" w:cs="Times New Roman"/>
          <w:sz w:val="26"/>
          <w:szCs w:val="26"/>
        </w:rPr>
        <w:t xml:space="preserve">район» </w:t>
      </w:r>
      <w:r w:rsidR="002F355A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gramEnd"/>
      <w:r w:rsidR="002F355A">
        <w:rPr>
          <w:rFonts w:ascii="Times New Roman" w:eastAsia="Calibri" w:hAnsi="Times New Roman" w:cs="Times New Roman"/>
          <w:sz w:val="26"/>
          <w:szCs w:val="26"/>
        </w:rPr>
        <w:t xml:space="preserve">                             </w:t>
      </w:r>
      <w:r w:rsidR="003336FC" w:rsidRPr="003336FC">
        <w:rPr>
          <w:rFonts w:ascii="Times New Roman" w:eastAsia="Calibri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2F355A">
        <w:rPr>
          <w:rFonts w:ascii="Times New Roman" w:eastAsia="Calibri" w:hAnsi="Times New Roman" w:cs="Times New Roman"/>
          <w:sz w:val="26"/>
          <w:szCs w:val="26"/>
        </w:rPr>
        <w:t xml:space="preserve"> и в средствах массовой информации.</w:t>
      </w:r>
    </w:p>
    <w:p w:rsidR="008E4D74" w:rsidRPr="003336FC" w:rsidRDefault="008E4D74" w:rsidP="003336FC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возложить </w:t>
      </w:r>
      <w:r w:rsidR="002F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7249F2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</w:t>
      </w:r>
      <w:r w:rsidR="00813466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администрации </w:t>
      </w:r>
      <w:r w:rsidR="003336FC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социальным вопросам </w:t>
      </w:r>
      <w:r w:rsidR="00813466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«Кон</w:t>
      </w:r>
      <w:r w:rsidR="003336FC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>ошский муниципальный район»</w:t>
      </w:r>
      <w:r w:rsidR="00813466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Захарова</w:t>
      </w:r>
      <w:r w:rsidR="003336FC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С.А</w:t>
      </w:r>
      <w:r w:rsidR="00813466"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336FC" w:rsidRPr="003336FC" w:rsidRDefault="003336FC" w:rsidP="003336FC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3336FC">
        <w:rPr>
          <w:rFonts w:ascii="Times New Roman" w:eastAsia="Times New Roman" w:hAnsi="Times New Roman" w:cs="Times New Roman"/>
          <w:sz w:val="26"/>
          <w:szCs w:val="26"/>
          <w:lang w:eastAsia="ru-RU"/>
        </w:rPr>
        <w:t>5. Настоящее постановление вступает в силу со дня его подписания.</w:t>
      </w:r>
    </w:p>
    <w:p w:rsidR="00DD3B71" w:rsidRPr="003336FC" w:rsidRDefault="00DD3B71" w:rsidP="003336F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3336FC" w:rsidRDefault="00DD3B71" w:rsidP="003336F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3336FC" w:rsidRDefault="00DD3B71" w:rsidP="003336F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43F5" w:rsidRPr="003336FC" w:rsidRDefault="00813466" w:rsidP="003336F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Врио</w:t>
      </w:r>
      <w:proofErr w:type="spellEnd"/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D3B71"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8E4D74" w:rsidRPr="003336FC" w:rsidRDefault="00813466" w:rsidP="003336FC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7B43F5"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</w:t>
      </w:r>
      <w:proofErr w:type="gramEnd"/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B43F5"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</w:t>
      </w:r>
      <w:r w:rsidR="002F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</w:t>
      </w:r>
      <w:bookmarkStart w:id="0" w:name="_GoBack"/>
      <w:bookmarkEnd w:id="0"/>
      <w:r w:rsidRPr="003336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С.С. Едемский</w:t>
      </w:r>
    </w:p>
    <w:sectPr w:rsidR="008E4D74" w:rsidRPr="003336FC" w:rsidSect="003336F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113A8"/>
    <w:rsid w:val="000879B5"/>
    <w:rsid w:val="00113FF3"/>
    <w:rsid w:val="00116289"/>
    <w:rsid w:val="001310D7"/>
    <w:rsid w:val="001D5D47"/>
    <w:rsid w:val="00265769"/>
    <w:rsid w:val="002751FF"/>
    <w:rsid w:val="00281D36"/>
    <w:rsid w:val="002F355A"/>
    <w:rsid w:val="003177CB"/>
    <w:rsid w:val="00333380"/>
    <w:rsid w:val="003336FC"/>
    <w:rsid w:val="0039758E"/>
    <w:rsid w:val="003A718D"/>
    <w:rsid w:val="0044530A"/>
    <w:rsid w:val="004D4D67"/>
    <w:rsid w:val="005218EB"/>
    <w:rsid w:val="00551BB4"/>
    <w:rsid w:val="005773B2"/>
    <w:rsid w:val="005D6C6C"/>
    <w:rsid w:val="006477E7"/>
    <w:rsid w:val="00691D9C"/>
    <w:rsid w:val="007073EA"/>
    <w:rsid w:val="007249F2"/>
    <w:rsid w:val="007A4373"/>
    <w:rsid w:val="007B43F5"/>
    <w:rsid w:val="00813466"/>
    <w:rsid w:val="0089793C"/>
    <w:rsid w:val="008E4D74"/>
    <w:rsid w:val="008F5B85"/>
    <w:rsid w:val="009023D0"/>
    <w:rsid w:val="009174D0"/>
    <w:rsid w:val="00A75A5E"/>
    <w:rsid w:val="00A76629"/>
    <w:rsid w:val="00AB4A45"/>
    <w:rsid w:val="00B36E1B"/>
    <w:rsid w:val="00BD2CB1"/>
    <w:rsid w:val="00C176D0"/>
    <w:rsid w:val="00C62622"/>
    <w:rsid w:val="00DD3B71"/>
    <w:rsid w:val="00DE2B02"/>
    <w:rsid w:val="00ED3EAD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D80BD-6B43-4A42-B68D-A8477C40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18</cp:revision>
  <dcterms:created xsi:type="dcterms:W3CDTF">2021-10-12T05:12:00Z</dcterms:created>
  <dcterms:modified xsi:type="dcterms:W3CDTF">2022-08-22T07:11:00Z</dcterms:modified>
</cp:coreProperties>
</file>