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9C0" w:rsidRDefault="00AD49C0" w:rsidP="00AD49C0">
      <w:pPr>
        <w:tabs>
          <w:tab w:val="left" w:pos="2410"/>
          <w:tab w:val="center" w:pos="4677"/>
          <w:tab w:val="left" w:pos="4963"/>
          <w:tab w:val="left" w:pos="5672"/>
          <w:tab w:val="left" w:pos="6381"/>
          <w:tab w:val="left" w:pos="7090"/>
        </w:tabs>
        <w:autoSpaceDN w:val="0"/>
        <w:jc w:val="right"/>
        <w:rPr>
          <w:b/>
          <w:szCs w:val="28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-380365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9C0" w:rsidRDefault="00AD49C0" w:rsidP="00AD49C0">
      <w:pPr>
        <w:tabs>
          <w:tab w:val="center" w:pos="4677"/>
          <w:tab w:val="left" w:pos="8160"/>
        </w:tabs>
        <w:autoSpaceDN w:val="0"/>
        <w:jc w:val="center"/>
        <w:rPr>
          <w:b/>
          <w:szCs w:val="28"/>
        </w:rPr>
      </w:pPr>
      <w:r>
        <w:rPr>
          <w:b/>
          <w:szCs w:val="28"/>
        </w:rPr>
        <w:t>АДМИНИСТРАЦИЯ МУНИЦИПАЛЬНОГО ОБРАЗОВАНИЯ</w:t>
      </w:r>
    </w:p>
    <w:p w:rsidR="00AD49C0" w:rsidRDefault="00AD49C0" w:rsidP="00AD49C0">
      <w:pPr>
        <w:autoSpaceDN w:val="0"/>
        <w:jc w:val="center"/>
        <w:rPr>
          <w:b/>
          <w:szCs w:val="28"/>
        </w:rPr>
      </w:pPr>
      <w:r>
        <w:rPr>
          <w:b/>
          <w:szCs w:val="28"/>
        </w:rPr>
        <w:t>«КОНОШСКИЙ МУНИЦИПАЛЬНЫЙ РАЙОН»</w:t>
      </w:r>
    </w:p>
    <w:p w:rsidR="00AD49C0" w:rsidRDefault="00AD49C0" w:rsidP="00AD49C0">
      <w:pPr>
        <w:autoSpaceDN w:val="0"/>
        <w:jc w:val="center"/>
        <w:rPr>
          <w:sz w:val="48"/>
          <w:szCs w:val="48"/>
        </w:rPr>
      </w:pPr>
    </w:p>
    <w:p w:rsidR="00AD49C0" w:rsidRDefault="00AD49C0" w:rsidP="00AD49C0">
      <w:pPr>
        <w:autoSpaceDN w:val="0"/>
        <w:jc w:val="center"/>
        <w:rPr>
          <w:b/>
          <w:szCs w:val="28"/>
        </w:rPr>
      </w:pPr>
      <w:r>
        <w:rPr>
          <w:b/>
          <w:szCs w:val="28"/>
        </w:rPr>
        <w:t>П О С Т А Н О В Л Е Н И Е</w:t>
      </w:r>
    </w:p>
    <w:p w:rsidR="00AD49C0" w:rsidRDefault="00AD49C0" w:rsidP="00AD49C0">
      <w:pPr>
        <w:autoSpaceDN w:val="0"/>
        <w:jc w:val="center"/>
        <w:rPr>
          <w:sz w:val="48"/>
          <w:szCs w:val="48"/>
        </w:rPr>
      </w:pPr>
    </w:p>
    <w:p w:rsidR="00AD49C0" w:rsidRDefault="00AD49C0" w:rsidP="00AD49C0">
      <w:pPr>
        <w:autoSpaceDN w:val="0"/>
        <w:jc w:val="center"/>
        <w:rPr>
          <w:szCs w:val="28"/>
        </w:rPr>
      </w:pP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26 декабря 2024 г. № 869</w:t>
      </w:r>
    </w:p>
    <w:p w:rsidR="00AD49C0" w:rsidRDefault="00AD49C0" w:rsidP="00AD49C0">
      <w:pPr>
        <w:autoSpaceDN w:val="0"/>
        <w:jc w:val="center"/>
        <w:rPr>
          <w:sz w:val="48"/>
          <w:szCs w:val="48"/>
        </w:rPr>
      </w:pPr>
    </w:p>
    <w:p w:rsidR="00AD49C0" w:rsidRDefault="00AD49C0" w:rsidP="00AD49C0">
      <w:pPr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пос. Коноша Архангельской области</w:t>
      </w:r>
    </w:p>
    <w:p w:rsidR="00AD49C0" w:rsidRDefault="00AD49C0" w:rsidP="00AD49C0">
      <w:pPr>
        <w:autoSpaceDN w:val="0"/>
        <w:jc w:val="center"/>
        <w:rPr>
          <w:sz w:val="24"/>
        </w:rPr>
      </w:pPr>
    </w:p>
    <w:p w:rsidR="00AD49C0" w:rsidRDefault="00AD49C0" w:rsidP="00AD49C0">
      <w:pPr>
        <w:autoSpaceDN w:val="0"/>
        <w:jc w:val="center"/>
        <w:rPr>
          <w:sz w:val="24"/>
        </w:rPr>
      </w:pPr>
    </w:p>
    <w:p w:rsidR="00605304" w:rsidRPr="001837EB" w:rsidRDefault="00605304" w:rsidP="006E6D7A">
      <w:pPr>
        <w:jc w:val="center"/>
        <w:rPr>
          <w:sz w:val="26"/>
          <w:szCs w:val="26"/>
        </w:rPr>
      </w:pPr>
    </w:p>
    <w:p w:rsidR="006E6D7A" w:rsidRPr="001837EB" w:rsidRDefault="006E6D7A" w:rsidP="006E6D7A">
      <w:pPr>
        <w:jc w:val="center"/>
        <w:rPr>
          <w:sz w:val="26"/>
          <w:szCs w:val="26"/>
        </w:rPr>
      </w:pPr>
      <w:r w:rsidRPr="001837EB">
        <w:rPr>
          <w:b/>
          <w:sz w:val="26"/>
          <w:szCs w:val="26"/>
        </w:rPr>
        <w:t>Об утверждении административного регламента</w:t>
      </w:r>
      <w:r w:rsidRPr="001837EB">
        <w:rPr>
          <w:sz w:val="26"/>
          <w:szCs w:val="26"/>
        </w:rPr>
        <w:t xml:space="preserve"> </w:t>
      </w:r>
    </w:p>
    <w:p w:rsidR="006E6D7A" w:rsidRPr="001837EB" w:rsidRDefault="006E6D7A" w:rsidP="006E6D7A">
      <w:pPr>
        <w:jc w:val="center"/>
        <w:rPr>
          <w:sz w:val="26"/>
          <w:szCs w:val="26"/>
        </w:rPr>
      </w:pPr>
      <w:r w:rsidRPr="001837EB">
        <w:rPr>
          <w:b/>
          <w:sz w:val="26"/>
          <w:szCs w:val="26"/>
        </w:rPr>
        <w:t>предоставления муниципальной услуги</w:t>
      </w:r>
      <w:r w:rsidRPr="001837EB">
        <w:rPr>
          <w:sz w:val="26"/>
          <w:szCs w:val="26"/>
        </w:rPr>
        <w:t xml:space="preserve"> </w:t>
      </w:r>
    </w:p>
    <w:p w:rsidR="00AD49C0" w:rsidRDefault="006E6D7A" w:rsidP="001837EB">
      <w:pPr>
        <w:jc w:val="center"/>
        <w:rPr>
          <w:b/>
          <w:sz w:val="26"/>
          <w:szCs w:val="26"/>
        </w:rPr>
      </w:pPr>
      <w:r w:rsidRPr="001837EB">
        <w:rPr>
          <w:b/>
          <w:sz w:val="26"/>
          <w:szCs w:val="26"/>
        </w:rPr>
        <w:t>«</w:t>
      </w:r>
      <w:r w:rsidR="0065644E" w:rsidRPr="001837EB">
        <w:rPr>
          <w:b/>
          <w:sz w:val="26"/>
          <w:szCs w:val="26"/>
        </w:rPr>
        <w:t xml:space="preserve">Согласование создания места (площадки) накопления твердых коммунальных отходов </w:t>
      </w:r>
      <w:r w:rsidRPr="001837EB">
        <w:rPr>
          <w:b/>
          <w:sz w:val="26"/>
          <w:szCs w:val="26"/>
        </w:rPr>
        <w:t xml:space="preserve">на территории </w:t>
      </w:r>
      <w:r w:rsidR="001837EB" w:rsidRPr="001837EB">
        <w:rPr>
          <w:b/>
          <w:sz w:val="26"/>
          <w:szCs w:val="26"/>
        </w:rPr>
        <w:t xml:space="preserve">сельских поселений </w:t>
      </w:r>
    </w:p>
    <w:p w:rsidR="006E6D7A" w:rsidRPr="001837EB" w:rsidRDefault="0065644E" w:rsidP="001837EB">
      <w:pPr>
        <w:jc w:val="center"/>
        <w:rPr>
          <w:b/>
          <w:sz w:val="26"/>
          <w:szCs w:val="26"/>
        </w:rPr>
      </w:pPr>
      <w:proofErr w:type="gramStart"/>
      <w:r w:rsidRPr="001837EB">
        <w:rPr>
          <w:b/>
          <w:sz w:val="26"/>
          <w:szCs w:val="26"/>
        </w:rPr>
        <w:t>муниципального</w:t>
      </w:r>
      <w:proofErr w:type="gramEnd"/>
      <w:r w:rsidRPr="001837EB">
        <w:rPr>
          <w:b/>
          <w:sz w:val="26"/>
          <w:szCs w:val="26"/>
        </w:rPr>
        <w:t xml:space="preserve"> образования</w:t>
      </w:r>
      <w:r w:rsidR="006E6D7A" w:rsidRPr="001837EB">
        <w:rPr>
          <w:b/>
          <w:sz w:val="26"/>
          <w:szCs w:val="26"/>
        </w:rPr>
        <w:t xml:space="preserve"> «Коношский муниципальный район»</w:t>
      </w:r>
    </w:p>
    <w:p w:rsidR="006E6D7A" w:rsidRPr="001837EB" w:rsidRDefault="006E6D7A" w:rsidP="006E6D7A">
      <w:pPr>
        <w:autoSpaceDE w:val="0"/>
        <w:autoSpaceDN w:val="0"/>
        <w:adjustRightInd w:val="0"/>
        <w:jc w:val="center"/>
        <w:outlineLvl w:val="0"/>
        <w:rPr>
          <w:color w:val="000000"/>
          <w:sz w:val="26"/>
          <w:szCs w:val="26"/>
        </w:rPr>
      </w:pPr>
    </w:p>
    <w:p w:rsidR="006E6D7A" w:rsidRPr="001837EB" w:rsidRDefault="006E6D7A" w:rsidP="006E6D7A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837EB">
        <w:rPr>
          <w:sz w:val="26"/>
          <w:szCs w:val="26"/>
        </w:rPr>
        <w:t xml:space="preserve">В соответствии со статьей 13 Федерального закона от 27 июля 2010 года </w:t>
      </w:r>
      <w:r w:rsidR="00AD49C0">
        <w:rPr>
          <w:sz w:val="26"/>
          <w:szCs w:val="26"/>
        </w:rPr>
        <w:br/>
      </w:r>
      <w:r w:rsidRPr="001837EB">
        <w:rPr>
          <w:sz w:val="26"/>
          <w:szCs w:val="26"/>
        </w:rPr>
        <w:t>№ 210-ФЗ «Об организации предоставления государственных и муниципальных услуг», постановлением Правительства Российской Федерац</w:t>
      </w:r>
      <w:r w:rsidR="001837EB" w:rsidRPr="001837EB">
        <w:rPr>
          <w:sz w:val="26"/>
          <w:szCs w:val="26"/>
        </w:rPr>
        <w:t xml:space="preserve">ии от 26 марта </w:t>
      </w:r>
      <w:r w:rsidR="00AD49C0">
        <w:rPr>
          <w:sz w:val="26"/>
          <w:szCs w:val="26"/>
        </w:rPr>
        <w:br/>
      </w:r>
      <w:r w:rsidR="001837EB" w:rsidRPr="001837EB">
        <w:rPr>
          <w:sz w:val="26"/>
          <w:szCs w:val="26"/>
        </w:rPr>
        <w:t xml:space="preserve">2016 года № 236 </w:t>
      </w:r>
      <w:r w:rsidRPr="001837EB">
        <w:rPr>
          <w:sz w:val="26"/>
          <w:szCs w:val="26"/>
        </w:rPr>
        <w:t xml:space="preserve">«О требованиях к предоставлению в электронной форме государственных и муниципальных услуг»,  </w:t>
      </w:r>
      <w:r w:rsidR="00980F2F" w:rsidRPr="001837EB">
        <w:rPr>
          <w:sz w:val="26"/>
          <w:szCs w:val="26"/>
        </w:rPr>
        <w:t xml:space="preserve">Федеральный закон от 24 июня </w:t>
      </w:r>
      <w:r w:rsidR="00AD49C0">
        <w:rPr>
          <w:sz w:val="26"/>
          <w:szCs w:val="26"/>
        </w:rPr>
        <w:br/>
      </w:r>
      <w:r w:rsidR="00980F2F" w:rsidRPr="001837EB">
        <w:rPr>
          <w:sz w:val="26"/>
          <w:szCs w:val="26"/>
        </w:rPr>
        <w:t>1998 года № 89-ФЗ «Об отходах производства и потребления»</w:t>
      </w:r>
      <w:r w:rsidRPr="001837EB">
        <w:rPr>
          <w:sz w:val="26"/>
          <w:szCs w:val="26"/>
        </w:rPr>
        <w:t>,</w:t>
      </w:r>
      <w:r w:rsidR="00980F2F" w:rsidRPr="001837EB">
        <w:rPr>
          <w:sz w:val="26"/>
          <w:szCs w:val="26"/>
        </w:rPr>
        <w:t xml:space="preserve"> постановлением Правительства Российской Федерации от 31 августа 2018 года № 1039 </w:t>
      </w:r>
      <w:r w:rsidR="00AD49C0">
        <w:rPr>
          <w:sz w:val="26"/>
          <w:szCs w:val="26"/>
        </w:rPr>
        <w:br/>
      </w:r>
      <w:r w:rsidR="00980F2F" w:rsidRPr="001837EB">
        <w:rPr>
          <w:sz w:val="26"/>
          <w:szCs w:val="26"/>
        </w:rPr>
        <w:t>«Об утверждении правил обустройства мест (площадок) накопления твердых коммунальных отходов и ведения их реестра»</w:t>
      </w:r>
      <w:r w:rsidR="001837EB" w:rsidRPr="001837EB">
        <w:rPr>
          <w:sz w:val="26"/>
          <w:szCs w:val="26"/>
        </w:rPr>
        <w:t>,</w:t>
      </w:r>
      <w:r w:rsidRPr="001837EB">
        <w:rPr>
          <w:sz w:val="26"/>
          <w:szCs w:val="26"/>
        </w:rPr>
        <w:t xml:space="preserve"> </w:t>
      </w:r>
      <w:r w:rsidR="001837EB" w:rsidRPr="001837EB">
        <w:rPr>
          <w:sz w:val="26"/>
          <w:szCs w:val="26"/>
        </w:rPr>
        <w:t xml:space="preserve">администрация </w:t>
      </w:r>
      <w:r w:rsidRPr="001837EB">
        <w:rPr>
          <w:sz w:val="26"/>
          <w:szCs w:val="26"/>
        </w:rPr>
        <w:t>муниципального образования «</w:t>
      </w:r>
      <w:r w:rsidR="00980F2F" w:rsidRPr="001837EB">
        <w:rPr>
          <w:sz w:val="26"/>
          <w:szCs w:val="26"/>
        </w:rPr>
        <w:t xml:space="preserve">Коношский муниципальный район» </w:t>
      </w:r>
      <w:r w:rsidRPr="001837EB">
        <w:rPr>
          <w:b/>
          <w:spacing w:val="20"/>
          <w:sz w:val="26"/>
          <w:szCs w:val="26"/>
        </w:rPr>
        <w:t>п о с т а н о в л я е т</w:t>
      </w:r>
      <w:r w:rsidRPr="001837EB">
        <w:rPr>
          <w:b/>
          <w:sz w:val="26"/>
          <w:szCs w:val="26"/>
        </w:rPr>
        <w:t>:</w:t>
      </w:r>
    </w:p>
    <w:p w:rsidR="00980F2F" w:rsidRPr="001837EB" w:rsidRDefault="006E6D7A" w:rsidP="00980F2F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1837EB">
        <w:rPr>
          <w:sz w:val="26"/>
          <w:szCs w:val="26"/>
        </w:rPr>
        <w:t xml:space="preserve">1. Утвердить прилагаемый административный регламент предоставления муниципальной услуги </w:t>
      </w:r>
      <w:r w:rsidR="0065644E" w:rsidRPr="001837EB">
        <w:rPr>
          <w:sz w:val="26"/>
          <w:szCs w:val="26"/>
        </w:rPr>
        <w:t xml:space="preserve">«Согласование создания места (площадки) накопления твердых коммунальных отходов на территории </w:t>
      </w:r>
      <w:r w:rsidR="001837EB" w:rsidRPr="001837EB">
        <w:rPr>
          <w:sz w:val="26"/>
          <w:szCs w:val="26"/>
        </w:rPr>
        <w:t xml:space="preserve">сельских поселений </w:t>
      </w:r>
      <w:r w:rsidR="0065644E" w:rsidRPr="001837EB">
        <w:rPr>
          <w:sz w:val="26"/>
          <w:szCs w:val="26"/>
        </w:rPr>
        <w:t>муниципального образования «Коношский муниципальный район»</w:t>
      </w:r>
      <w:r w:rsidRPr="001837EB">
        <w:rPr>
          <w:sz w:val="26"/>
          <w:szCs w:val="26"/>
        </w:rPr>
        <w:t>.</w:t>
      </w:r>
    </w:p>
    <w:p w:rsidR="006E6D7A" w:rsidRPr="001837EB" w:rsidRDefault="0065644E" w:rsidP="006E6D7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837EB">
        <w:rPr>
          <w:sz w:val="26"/>
          <w:szCs w:val="26"/>
        </w:rPr>
        <w:t>2</w:t>
      </w:r>
      <w:r w:rsidR="006E6D7A" w:rsidRPr="001837EB">
        <w:rPr>
          <w:sz w:val="26"/>
          <w:szCs w:val="26"/>
        </w:rPr>
        <w:t>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6E6D7A" w:rsidRPr="001837EB" w:rsidRDefault="0065644E" w:rsidP="006E6D7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837EB">
        <w:rPr>
          <w:sz w:val="26"/>
          <w:szCs w:val="26"/>
        </w:rPr>
        <w:t>3</w:t>
      </w:r>
      <w:r w:rsidR="006E6D7A" w:rsidRPr="001837EB">
        <w:rPr>
          <w:sz w:val="26"/>
          <w:szCs w:val="26"/>
        </w:rPr>
        <w:t>. Контроль за исполнением настоящего постановления возложить на Первого заместителя Главы администрации Воронова А.В.</w:t>
      </w:r>
    </w:p>
    <w:p w:rsidR="006E6D7A" w:rsidRPr="001837EB" w:rsidRDefault="0065644E" w:rsidP="006E6D7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837EB">
        <w:rPr>
          <w:sz w:val="26"/>
          <w:szCs w:val="26"/>
        </w:rPr>
        <w:t>4</w:t>
      </w:r>
      <w:r w:rsidR="006E6D7A" w:rsidRPr="001837EB">
        <w:rPr>
          <w:sz w:val="26"/>
          <w:szCs w:val="26"/>
        </w:rPr>
        <w:t>. Настоящее постановление вступает в силу со дня его подписания.</w:t>
      </w:r>
    </w:p>
    <w:p w:rsidR="006E6D7A" w:rsidRPr="001837EB" w:rsidRDefault="006E6D7A" w:rsidP="00AD49C0">
      <w:pPr>
        <w:autoSpaceDE w:val="0"/>
        <w:autoSpaceDN w:val="0"/>
        <w:adjustRightInd w:val="0"/>
        <w:outlineLvl w:val="0"/>
        <w:rPr>
          <w:sz w:val="26"/>
          <w:szCs w:val="26"/>
        </w:rPr>
      </w:pPr>
      <w:bookmarkStart w:id="0" w:name="_GoBack"/>
      <w:bookmarkEnd w:id="0"/>
    </w:p>
    <w:p w:rsidR="006E6D7A" w:rsidRPr="001837EB" w:rsidRDefault="006E6D7A" w:rsidP="006E6D7A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6E6D7A" w:rsidRPr="001837EB" w:rsidRDefault="006E6D7A" w:rsidP="006E6D7A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6E6D7A" w:rsidRPr="001837EB" w:rsidRDefault="006E6D7A" w:rsidP="006E6D7A">
      <w:pPr>
        <w:autoSpaceDE w:val="0"/>
        <w:autoSpaceDN w:val="0"/>
        <w:adjustRightInd w:val="0"/>
        <w:outlineLvl w:val="0"/>
        <w:rPr>
          <w:b/>
          <w:sz w:val="26"/>
          <w:szCs w:val="26"/>
        </w:rPr>
      </w:pPr>
      <w:r w:rsidRPr="001837EB">
        <w:rPr>
          <w:b/>
          <w:sz w:val="26"/>
          <w:szCs w:val="26"/>
        </w:rPr>
        <w:t>Глава</w:t>
      </w:r>
    </w:p>
    <w:p w:rsidR="00573C7B" w:rsidRPr="001837EB" w:rsidRDefault="006E6D7A" w:rsidP="006E6D7A">
      <w:pPr>
        <w:tabs>
          <w:tab w:val="left" w:pos="8080"/>
        </w:tabs>
        <w:autoSpaceDE w:val="0"/>
        <w:autoSpaceDN w:val="0"/>
        <w:adjustRightInd w:val="0"/>
        <w:outlineLvl w:val="0"/>
        <w:rPr>
          <w:sz w:val="26"/>
          <w:szCs w:val="26"/>
        </w:rPr>
      </w:pPr>
      <w:r w:rsidRPr="001837EB">
        <w:rPr>
          <w:b/>
          <w:sz w:val="26"/>
          <w:szCs w:val="26"/>
        </w:rPr>
        <w:t xml:space="preserve">муниципального образования                                </w:t>
      </w:r>
      <w:r w:rsidR="001837EB">
        <w:rPr>
          <w:b/>
          <w:sz w:val="26"/>
          <w:szCs w:val="26"/>
        </w:rPr>
        <w:t xml:space="preserve">         </w:t>
      </w:r>
      <w:r w:rsidRPr="001837EB">
        <w:rPr>
          <w:b/>
          <w:sz w:val="26"/>
          <w:szCs w:val="26"/>
        </w:rPr>
        <w:t xml:space="preserve">           </w:t>
      </w:r>
      <w:r w:rsidR="001837EB" w:rsidRPr="001837EB">
        <w:rPr>
          <w:b/>
          <w:sz w:val="26"/>
          <w:szCs w:val="26"/>
        </w:rPr>
        <w:t xml:space="preserve">         </w:t>
      </w:r>
      <w:r w:rsidRPr="001837EB">
        <w:rPr>
          <w:b/>
          <w:sz w:val="26"/>
          <w:szCs w:val="26"/>
        </w:rPr>
        <w:t>С.С. Едемский</w:t>
      </w:r>
    </w:p>
    <w:sectPr w:rsidR="00573C7B" w:rsidRPr="001837EB" w:rsidSect="006053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05"/>
    <w:rsid w:val="00144A05"/>
    <w:rsid w:val="001837EB"/>
    <w:rsid w:val="0053452E"/>
    <w:rsid w:val="00573C7B"/>
    <w:rsid w:val="00605304"/>
    <w:rsid w:val="00647E57"/>
    <w:rsid w:val="0065644E"/>
    <w:rsid w:val="006E6D7A"/>
    <w:rsid w:val="00980F2F"/>
    <w:rsid w:val="00A12966"/>
    <w:rsid w:val="00AD49C0"/>
    <w:rsid w:val="00C5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2DF15-588B-4A48-87EC-89479D19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2024-10-30T05:27:00Z</cp:lastPrinted>
  <dcterms:created xsi:type="dcterms:W3CDTF">2024-10-28T11:54:00Z</dcterms:created>
  <dcterms:modified xsi:type="dcterms:W3CDTF">2024-12-27T09:40:00Z</dcterms:modified>
</cp:coreProperties>
</file>