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E5B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F6E5F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C8FDC61" wp14:editId="76064F13">
            <wp:simplePos x="0" y="0"/>
            <wp:positionH relativeFrom="column">
              <wp:posOffset>2787015</wp:posOffset>
            </wp:positionH>
            <wp:positionV relativeFrom="paragraph">
              <wp:posOffset>-483524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F6E5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АДМИНИСТРАЦИЯ МУНИЦИПАЛЬНОГО ОБРАЗОВАНИЯ</w:t>
      </w: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F6E5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«КОНОШСКИЙ МУНИЦИПАЛЬНЫЙ РАЙОН»</w:t>
      </w: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40"/>
          <w:szCs w:val="40"/>
        </w:rPr>
      </w:pP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F6E5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 О С Т А Н О В Л Е Н И Е</w:t>
      </w: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40"/>
          <w:szCs w:val="40"/>
        </w:rPr>
      </w:pP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DF6E5F">
        <w:rPr>
          <w:rFonts w:ascii="Times New Roman" w:eastAsia="Times New Roman" w:hAnsi="Times New Roman" w:cs="Times New Roman"/>
          <w:color w:val="auto"/>
          <w:sz w:val="28"/>
          <w:szCs w:val="28"/>
        </w:rPr>
        <w:t>от</w:t>
      </w:r>
      <w:proofErr w:type="gramEnd"/>
      <w:r w:rsidRPr="00DF6E5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33730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28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н</w:t>
      </w:r>
      <w:r w:rsidRPr="00DF6E5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оября 2023 г. № </w:t>
      </w:r>
      <w:r w:rsidR="0033730E">
        <w:rPr>
          <w:rFonts w:ascii="Times New Roman" w:eastAsia="Times New Roman" w:hAnsi="Times New Roman" w:cs="Times New Roman"/>
          <w:color w:val="auto"/>
          <w:sz w:val="28"/>
          <w:szCs w:val="28"/>
        </w:rPr>
        <w:t>880</w:t>
      </w: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40"/>
          <w:szCs w:val="40"/>
        </w:rPr>
      </w:pPr>
    </w:p>
    <w:p w:rsidR="00952E5B" w:rsidRPr="00DF6E5F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DF6E5F">
        <w:rPr>
          <w:rFonts w:ascii="Times New Roman" w:eastAsia="Times New Roman" w:hAnsi="Times New Roman" w:cs="Times New Roman"/>
          <w:color w:val="auto"/>
          <w:sz w:val="20"/>
          <w:szCs w:val="20"/>
        </w:rPr>
        <w:t>пос. Коноша Архангельской области</w:t>
      </w:r>
    </w:p>
    <w:p w:rsidR="00952E5B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</w:rPr>
      </w:pPr>
    </w:p>
    <w:p w:rsidR="00952E5B" w:rsidRDefault="00952E5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</w:rPr>
      </w:pPr>
    </w:p>
    <w:p w:rsidR="00D713CB" w:rsidRPr="00DF6E5F" w:rsidRDefault="00D713CB" w:rsidP="00952E5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color w:val="auto"/>
        </w:rPr>
      </w:pPr>
    </w:p>
    <w:p w:rsidR="00D713CB" w:rsidRDefault="00952E5B" w:rsidP="00D713CB">
      <w:pPr>
        <w:pStyle w:val="4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952E5B">
        <w:rPr>
          <w:b/>
          <w:sz w:val="28"/>
          <w:szCs w:val="28"/>
        </w:rPr>
        <w:t xml:space="preserve">Об утверждении Порядка </w:t>
      </w:r>
    </w:p>
    <w:p w:rsidR="00D713CB" w:rsidRDefault="00952E5B" w:rsidP="00D713CB">
      <w:pPr>
        <w:pStyle w:val="40"/>
        <w:shd w:val="clear" w:color="auto" w:fill="auto"/>
        <w:spacing w:before="0" w:after="0" w:line="240" w:lineRule="auto"/>
        <w:rPr>
          <w:b/>
          <w:sz w:val="28"/>
          <w:szCs w:val="28"/>
        </w:rPr>
      </w:pPr>
      <w:proofErr w:type="gramStart"/>
      <w:r w:rsidRPr="00952E5B">
        <w:rPr>
          <w:b/>
          <w:sz w:val="28"/>
          <w:szCs w:val="28"/>
        </w:rPr>
        <w:t>администрирования</w:t>
      </w:r>
      <w:proofErr w:type="gramEnd"/>
      <w:r w:rsidRPr="00952E5B">
        <w:rPr>
          <w:b/>
          <w:sz w:val="28"/>
          <w:szCs w:val="28"/>
        </w:rPr>
        <w:t xml:space="preserve"> главными администраторами доходов бюджета муниципального образования «Коношский муниципальный район» неналоговых доходов, поступающих в бюджет </w:t>
      </w:r>
    </w:p>
    <w:p w:rsidR="00952E5B" w:rsidRDefault="00952E5B" w:rsidP="00D713CB">
      <w:pPr>
        <w:pStyle w:val="40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952E5B">
        <w:rPr>
          <w:b/>
          <w:sz w:val="28"/>
          <w:szCs w:val="28"/>
        </w:rPr>
        <w:t>МО «Коношский муниципальный район»</w:t>
      </w:r>
    </w:p>
    <w:p w:rsidR="00D713CB" w:rsidRDefault="00D713CB" w:rsidP="00D713CB">
      <w:pPr>
        <w:pStyle w:val="4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D713CB" w:rsidRPr="00952E5B" w:rsidRDefault="00D713CB" w:rsidP="00D713CB">
      <w:pPr>
        <w:pStyle w:val="40"/>
        <w:shd w:val="clear" w:color="auto" w:fill="auto"/>
        <w:spacing w:before="0" w:after="0" w:line="240" w:lineRule="auto"/>
        <w:rPr>
          <w:b/>
          <w:sz w:val="28"/>
          <w:szCs w:val="28"/>
        </w:rPr>
      </w:pPr>
    </w:p>
    <w:p w:rsidR="008C5398" w:rsidRDefault="00952E5B" w:rsidP="008C5398">
      <w:pPr>
        <w:pStyle w:val="50"/>
        <w:shd w:val="clear" w:color="auto" w:fill="auto"/>
        <w:spacing w:before="0" w:after="0" w:line="240" w:lineRule="auto"/>
        <w:ind w:firstLine="680"/>
        <w:rPr>
          <w:bCs/>
          <w:kern w:val="36"/>
          <w:sz w:val="28"/>
          <w:szCs w:val="28"/>
        </w:rPr>
      </w:pPr>
      <w:r w:rsidRPr="008C5398">
        <w:rPr>
          <w:sz w:val="28"/>
          <w:szCs w:val="28"/>
        </w:rPr>
        <w:t>В соответствии со статьей 160.1.</w:t>
      </w:r>
      <w:r w:rsidR="00D713CB">
        <w:rPr>
          <w:sz w:val="28"/>
          <w:szCs w:val="28"/>
        </w:rPr>
        <w:t xml:space="preserve"> </w:t>
      </w:r>
      <w:r w:rsidRPr="008C5398">
        <w:rPr>
          <w:sz w:val="28"/>
          <w:szCs w:val="28"/>
        </w:rPr>
        <w:t>Бюджетно</w:t>
      </w:r>
      <w:r w:rsidR="00D713CB">
        <w:rPr>
          <w:sz w:val="28"/>
          <w:szCs w:val="28"/>
        </w:rPr>
        <w:t>го кодекса Российской Федерации</w:t>
      </w:r>
      <w:bookmarkStart w:id="0" w:name="_GoBack"/>
      <w:bookmarkEnd w:id="0"/>
      <w:r w:rsidRPr="008C5398">
        <w:rPr>
          <w:sz w:val="28"/>
          <w:szCs w:val="28"/>
        </w:rPr>
        <w:t xml:space="preserve"> </w:t>
      </w:r>
      <w:r w:rsidRPr="008C5398">
        <w:rPr>
          <w:bCs/>
          <w:kern w:val="36"/>
          <w:sz w:val="28"/>
          <w:szCs w:val="28"/>
        </w:rPr>
        <w:t xml:space="preserve">администрация муниципального </w:t>
      </w:r>
      <w:r w:rsidRPr="008C5398">
        <w:rPr>
          <w:bCs/>
          <w:kern w:val="36"/>
          <w:sz w:val="28"/>
          <w:szCs w:val="28"/>
        </w:rPr>
        <w:t xml:space="preserve">образования </w:t>
      </w:r>
    </w:p>
    <w:p w:rsidR="00952E5B" w:rsidRPr="008C5398" w:rsidRDefault="008C5398" w:rsidP="008C5398">
      <w:pPr>
        <w:pStyle w:val="5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>
        <w:rPr>
          <w:rStyle w:val="53pt"/>
          <w:spacing w:val="0"/>
          <w:sz w:val="28"/>
          <w:szCs w:val="28"/>
        </w:rPr>
        <w:t>п</w:t>
      </w:r>
      <w:proofErr w:type="gramEnd"/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о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с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т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а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н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о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в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л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я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е</w:t>
      </w:r>
      <w:r>
        <w:rPr>
          <w:rStyle w:val="53pt"/>
          <w:spacing w:val="0"/>
          <w:sz w:val="28"/>
          <w:szCs w:val="28"/>
        </w:rPr>
        <w:t xml:space="preserve"> </w:t>
      </w:r>
      <w:r w:rsidR="00952E5B" w:rsidRPr="008C5398">
        <w:rPr>
          <w:rStyle w:val="53pt"/>
          <w:spacing w:val="0"/>
          <w:sz w:val="28"/>
          <w:szCs w:val="28"/>
        </w:rPr>
        <w:t>т:</w:t>
      </w:r>
    </w:p>
    <w:p w:rsidR="00952E5B" w:rsidRPr="008C5398" w:rsidRDefault="00952E5B" w:rsidP="008C5398">
      <w:pPr>
        <w:pStyle w:val="50"/>
        <w:numPr>
          <w:ilvl w:val="0"/>
          <w:numId w:val="1"/>
        </w:numPr>
        <w:shd w:val="clear" w:color="auto" w:fill="auto"/>
        <w:tabs>
          <w:tab w:val="left" w:pos="1104"/>
        </w:tabs>
        <w:spacing w:before="0" w:after="0" w:line="240" w:lineRule="auto"/>
        <w:ind w:firstLine="680"/>
        <w:rPr>
          <w:sz w:val="28"/>
          <w:szCs w:val="28"/>
        </w:rPr>
      </w:pPr>
      <w:r w:rsidRPr="008C5398">
        <w:rPr>
          <w:sz w:val="28"/>
          <w:szCs w:val="28"/>
        </w:rPr>
        <w:t>Утвердить прилагаемый Порядок администрирования главными администраторами доходов бюджета муниципального образования «Коношский муниципальный район» неналоговых доходов, поступающих в бюджет МО «Коношский муниципальный район».</w:t>
      </w:r>
    </w:p>
    <w:p w:rsidR="00952E5B" w:rsidRPr="008C5398" w:rsidRDefault="00952E5B" w:rsidP="008C5398">
      <w:pPr>
        <w:pStyle w:val="50"/>
        <w:numPr>
          <w:ilvl w:val="0"/>
          <w:numId w:val="1"/>
        </w:numPr>
        <w:shd w:val="clear" w:color="auto" w:fill="auto"/>
        <w:tabs>
          <w:tab w:val="left" w:pos="955"/>
        </w:tabs>
        <w:spacing w:before="0" w:after="0" w:line="240" w:lineRule="auto"/>
        <w:ind w:firstLine="680"/>
        <w:rPr>
          <w:sz w:val="28"/>
          <w:szCs w:val="28"/>
        </w:rPr>
      </w:pPr>
      <w:r w:rsidRPr="008C5398">
        <w:rPr>
          <w:sz w:val="28"/>
          <w:szCs w:val="28"/>
        </w:rPr>
        <w:t>Признать утратившим силу постановление администрации муниципального образования «Коношский муниципальный район» от 06 мая 2009 года №</w:t>
      </w:r>
      <w:r w:rsidR="00D713CB">
        <w:rPr>
          <w:sz w:val="28"/>
          <w:szCs w:val="28"/>
        </w:rPr>
        <w:t xml:space="preserve"> </w:t>
      </w:r>
      <w:r w:rsidRPr="008C5398">
        <w:rPr>
          <w:sz w:val="28"/>
          <w:szCs w:val="28"/>
        </w:rPr>
        <w:t>307 «Об утверждении Порядка администрирования главными администраторами доходов бюджета муниципального образования «Коношский муниципальный район» неналоговых доходов, поступающих в бюджет МО «Коношский муниципальный район».</w:t>
      </w:r>
    </w:p>
    <w:p w:rsidR="00952E5B" w:rsidRPr="008C5398" w:rsidRDefault="00952E5B" w:rsidP="008C5398">
      <w:pPr>
        <w:pStyle w:val="50"/>
        <w:numPr>
          <w:ilvl w:val="0"/>
          <w:numId w:val="1"/>
        </w:numPr>
        <w:shd w:val="clear" w:color="auto" w:fill="auto"/>
        <w:tabs>
          <w:tab w:val="left" w:pos="955"/>
        </w:tabs>
        <w:spacing w:before="0" w:after="0" w:line="240" w:lineRule="auto"/>
        <w:ind w:firstLine="680"/>
        <w:rPr>
          <w:sz w:val="28"/>
          <w:szCs w:val="28"/>
        </w:rPr>
      </w:pPr>
      <w:r w:rsidRPr="008C5398">
        <w:rPr>
          <w:sz w:val="28"/>
          <w:szCs w:val="28"/>
        </w:rPr>
        <w:t>Контроль за исполнением настоящего постановления возложить на начальника финансового управления администрации МО «Коношский муниципальный район».</w:t>
      </w:r>
    </w:p>
    <w:p w:rsidR="00952E5B" w:rsidRPr="008C5398" w:rsidRDefault="00952E5B" w:rsidP="008C5398">
      <w:pPr>
        <w:pStyle w:val="50"/>
        <w:numPr>
          <w:ilvl w:val="0"/>
          <w:numId w:val="1"/>
        </w:numPr>
        <w:shd w:val="clear" w:color="auto" w:fill="auto"/>
        <w:tabs>
          <w:tab w:val="left" w:pos="955"/>
        </w:tabs>
        <w:spacing w:before="0" w:after="0" w:line="240" w:lineRule="auto"/>
        <w:ind w:firstLine="680"/>
        <w:rPr>
          <w:sz w:val="28"/>
          <w:szCs w:val="28"/>
        </w:rPr>
      </w:pPr>
      <w:r w:rsidRPr="008C5398">
        <w:rPr>
          <w:sz w:val="28"/>
          <w:szCs w:val="28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</w:t>
      </w:r>
      <w:r w:rsidR="00D713CB">
        <w:rPr>
          <w:sz w:val="28"/>
          <w:szCs w:val="28"/>
        </w:rPr>
        <w:t>-</w:t>
      </w:r>
      <w:r w:rsidRPr="008C5398">
        <w:rPr>
          <w:sz w:val="28"/>
          <w:szCs w:val="28"/>
        </w:rPr>
        <w:t>телекоммуникационной сети «Интернет».</w:t>
      </w:r>
    </w:p>
    <w:p w:rsidR="00952E5B" w:rsidRDefault="00952E5B" w:rsidP="00952E5B">
      <w:pPr>
        <w:pStyle w:val="50"/>
        <w:shd w:val="clear" w:color="auto" w:fill="auto"/>
        <w:tabs>
          <w:tab w:val="left" w:pos="955"/>
        </w:tabs>
        <w:spacing w:before="0" w:after="0" w:line="322" w:lineRule="exact"/>
        <w:ind w:left="680" w:right="20"/>
        <w:rPr>
          <w:sz w:val="28"/>
          <w:szCs w:val="28"/>
        </w:rPr>
      </w:pPr>
    </w:p>
    <w:p w:rsidR="008C5398" w:rsidRDefault="008C5398" w:rsidP="00952E5B">
      <w:pPr>
        <w:pStyle w:val="50"/>
        <w:shd w:val="clear" w:color="auto" w:fill="auto"/>
        <w:tabs>
          <w:tab w:val="left" w:pos="955"/>
        </w:tabs>
        <w:spacing w:before="0" w:after="0" w:line="322" w:lineRule="exact"/>
        <w:ind w:left="680" w:right="20"/>
        <w:rPr>
          <w:sz w:val="28"/>
          <w:szCs w:val="28"/>
        </w:rPr>
      </w:pPr>
    </w:p>
    <w:p w:rsidR="008C5398" w:rsidRPr="00952E5B" w:rsidRDefault="008C5398" w:rsidP="00952E5B">
      <w:pPr>
        <w:pStyle w:val="50"/>
        <w:shd w:val="clear" w:color="auto" w:fill="auto"/>
        <w:tabs>
          <w:tab w:val="left" w:pos="955"/>
        </w:tabs>
        <w:spacing w:before="0" w:after="0" w:line="322" w:lineRule="exact"/>
        <w:ind w:left="680" w:right="20"/>
        <w:rPr>
          <w:sz w:val="28"/>
          <w:szCs w:val="28"/>
        </w:rPr>
      </w:pPr>
    </w:p>
    <w:p w:rsidR="00952E5B" w:rsidRDefault="00952E5B" w:rsidP="00952E5B">
      <w:pPr>
        <w:pStyle w:val="40"/>
        <w:shd w:val="clear" w:color="auto" w:fill="auto"/>
        <w:tabs>
          <w:tab w:val="left" w:pos="5938"/>
        </w:tabs>
        <w:spacing w:before="0" w:after="0" w:line="260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952E5B" w:rsidRPr="00952E5B" w:rsidRDefault="00952E5B" w:rsidP="00952E5B">
      <w:pPr>
        <w:pStyle w:val="40"/>
        <w:shd w:val="clear" w:color="auto" w:fill="auto"/>
        <w:tabs>
          <w:tab w:val="left" w:pos="7371"/>
        </w:tabs>
        <w:spacing w:before="0" w:after="0" w:line="260" w:lineRule="exact"/>
        <w:jc w:val="left"/>
        <w:rPr>
          <w:b/>
          <w:sz w:val="28"/>
          <w:szCs w:val="28"/>
        </w:rPr>
      </w:pPr>
      <w:proofErr w:type="gramStart"/>
      <w:r w:rsidRPr="00952E5B"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ab/>
        <w:t xml:space="preserve"> </w:t>
      </w:r>
      <w:r w:rsidRPr="00952E5B">
        <w:rPr>
          <w:b/>
          <w:sz w:val="28"/>
          <w:szCs w:val="28"/>
        </w:rPr>
        <w:t>С.С. Едемский</w:t>
      </w:r>
    </w:p>
    <w:p w:rsidR="005C3946" w:rsidRPr="00952E5B" w:rsidRDefault="005C3946">
      <w:pPr>
        <w:rPr>
          <w:rFonts w:ascii="Times New Roman" w:hAnsi="Times New Roman" w:cs="Times New Roman"/>
          <w:b/>
          <w:sz w:val="28"/>
          <w:szCs w:val="28"/>
        </w:rPr>
      </w:pPr>
    </w:p>
    <w:sectPr w:rsidR="005C3946" w:rsidRPr="00952E5B" w:rsidSect="008C53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JhengHei Light">
    <w:altName w:val="Microsoft JhengHei"/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C1B22"/>
    <w:multiLevelType w:val="multilevel"/>
    <w:tmpl w:val="8B1650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start w:val="4"/>
      <w:numFmt w:val="decimal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16"/>
    <w:rsid w:val="00130D16"/>
    <w:rsid w:val="0033730E"/>
    <w:rsid w:val="005C3946"/>
    <w:rsid w:val="008C5398"/>
    <w:rsid w:val="00952E5B"/>
    <w:rsid w:val="00D7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3E833-7166-40C9-82EE-ED538403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E5B"/>
    <w:pPr>
      <w:spacing w:after="0" w:line="240" w:lineRule="auto"/>
    </w:pPr>
    <w:rPr>
      <w:rFonts w:ascii="Microsoft JhengHei Light" w:eastAsia="Microsoft JhengHei Light" w:hAnsi="Microsoft JhengHei Light" w:cs="Microsoft JhengHei Light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952E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52E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3pt">
    <w:name w:val="Основной текст (5) + Полужирный;Интервал 3 pt"/>
    <w:basedOn w:val="5"/>
    <w:rsid w:val="00952E5B"/>
    <w:rPr>
      <w:rFonts w:ascii="Times New Roman" w:eastAsia="Times New Roman" w:hAnsi="Times New Roman" w:cs="Times New Roman"/>
      <w:b/>
      <w:bCs/>
      <w:spacing w:val="70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52E5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1">
    <w:name w:val="Основной текст (6) + Не малые прописные"/>
    <w:basedOn w:val="6"/>
    <w:rsid w:val="00952E5B"/>
    <w:rPr>
      <w:rFonts w:ascii="Times New Roman" w:eastAsia="Times New Roman" w:hAnsi="Times New Roman" w:cs="Times New Roman"/>
      <w:smallCaps/>
      <w:sz w:val="26"/>
      <w:szCs w:val="26"/>
      <w:shd w:val="clear" w:color="auto" w:fill="FFFFFF"/>
    </w:rPr>
  </w:style>
  <w:style w:type="character" w:customStyle="1" w:styleId="6205pt-2pt">
    <w:name w:val="Основной текст (6) + 20;5 pt;Не полужирный;Курсив;Не малые прописные;Интервал -2 pt"/>
    <w:basedOn w:val="6"/>
    <w:rsid w:val="00952E5B"/>
    <w:rPr>
      <w:rFonts w:ascii="Times New Roman" w:eastAsia="Times New Roman" w:hAnsi="Times New Roman" w:cs="Times New Roman"/>
      <w:b/>
      <w:bCs/>
      <w:i/>
      <w:iCs/>
      <w:smallCaps/>
      <w:spacing w:val="-40"/>
      <w:sz w:val="41"/>
      <w:szCs w:val="4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2E5B"/>
    <w:pPr>
      <w:shd w:val="clear" w:color="auto" w:fill="FFFFFF"/>
      <w:spacing w:before="600" w:after="600" w:line="322" w:lineRule="exac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50">
    <w:name w:val="Основной текст (5)"/>
    <w:basedOn w:val="a"/>
    <w:link w:val="5"/>
    <w:rsid w:val="00952E5B"/>
    <w:pPr>
      <w:shd w:val="clear" w:color="auto" w:fill="FFFFFF"/>
      <w:spacing w:before="600" w:after="240" w:line="331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952E5B"/>
    <w:pPr>
      <w:shd w:val="clear" w:color="auto" w:fill="FFFFFF"/>
      <w:spacing w:line="158" w:lineRule="exac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8C53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398"/>
    <w:rPr>
      <w:rFonts w:ascii="Segoe UI" w:eastAsia="Microsoft JhengHei Light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2023-11-30T05:30:00Z</cp:lastPrinted>
  <dcterms:created xsi:type="dcterms:W3CDTF">2023-11-30T05:10:00Z</dcterms:created>
  <dcterms:modified xsi:type="dcterms:W3CDTF">2023-11-30T05:30:00Z</dcterms:modified>
</cp:coreProperties>
</file>