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EB1DB4" w14:textId="01DE9918" w:rsidR="00631ECD" w:rsidRPr="00CD784A" w:rsidRDefault="00631ECD" w:rsidP="00CD784A">
      <w:pPr>
        <w:widowControl w:val="0"/>
        <w:autoSpaceDE w:val="0"/>
        <w:autoSpaceDN w:val="0"/>
        <w:adjustRightInd w:val="0"/>
        <w:spacing w:after="0" w:line="240" w:lineRule="auto"/>
        <w:ind w:firstLine="11057"/>
        <w:jc w:val="center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bookmarkStart w:id="0" w:name="_GoBack"/>
      <w:bookmarkEnd w:id="0"/>
      <w:r w:rsidRPr="00CD784A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ПРИЛОЖЕНИЕ № 2</w:t>
      </w:r>
    </w:p>
    <w:p w14:paraId="7FDF4A8B" w14:textId="612B4F91" w:rsidR="00631ECD" w:rsidRPr="00CD784A" w:rsidRDefault="00631ECD" w:rsidP="00CD784A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4536" w:firstLine="6237"/>
        <w:jc w:val="center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CD784A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к</w:t>
      </w:r>
      <w:r w:rsidRPr="00CD7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CD784A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постановлению администрации</w:t>
      </w:r>
    </w:p>
    <w:p w14:paraId="343BB3A1" w14:textId="55985E24" w:rsidR="00631ECD" w:rsidRPr="00CD784A" w:rsidRDefault="00631ECD" w:rsidP="00CD784A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4536" w:firstLine="6237"/>
        <w:jc w:val="center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CD784A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муниципального образования</w:t>
      </w:r>
    </w:p>
    <w:p w14:paraId="7166E826" w14:textId="2A659880" w:rsidR="00631ECD" w:rsidRPr="00CD784A" w:rsidRDefault="00631ECD" w:rsidP="00CD784A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4536" w:firstLine="6096"/>
        <w:jc w:val="center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CD784A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«Коношский муниципальный район»</w:t>
      </w:r>
    </w:p>
    <w:p w14:paraId="13E4F0A5" w14:textId="29F0492F" w:rsidR="00631ECD" w:rsidRPr="00CD784A" w:rsidRDefault="00CD784A" w:rsidP="00CD784A">
      <w:pPr>
        <w:spacing w:after="0" w:line="240" w:lineRule="auto"/>
        <w:ind w:left="4536" w:firstLine="6521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D784A">
        <w:rPr>
          <w:rFonts w:ascii="Times New Roman" w:hAnsi="Times New Roman" w:cs="Times New Roman"/>
          <w:color w:val="000000" w:themeColor="text1"/>
          <w:sz w:val="26"/>
          <w:szCs w:val="26"/>
        </w:rPr>
        <w:t>от 29 декабря 2022 г. № 975</w:t>
      </w:r>
    </w:p>
    <w:p w14:paraId="494D25E5" w14:textId="77777777" w:rsidR="00903887" w:rsidRPr="00CD784A" w:rsidRDefault="00903887" w:rsidP="00CD784A">
      <w:pPr>
        <w:spacing w:after="0" w:line="240" w:lineRule="auto"/>
        <w:ind w:left="4536" w:firstLine="6096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4A160E06" w14:textId="52C098CB" w:rsidR="004E578D" w:rsidRPr="00CD784A" w:rsidRDefault="004E578D" w:rsidP="00CD784A">
      <w:pPr>
        <w:tabs>
          <w:tab w:val="center" w:pos="7568"/>
          <w:tab w:val="left" w:pos="13890"/>
        </w:tabs>
        <w:spacing w:after="0" w:line="240" w:lineRule="auto"/>
        <w:ind w:firstLine="10632"/>
        <w:jc w:val="center"/>
        <w:rPr>
          <w:rFonts w:ascii="Times New Roman" w:hAnsi="Times New Roman" w:cs="Times New Roman"/>
          <w:sz w:val="26"/>
          <w:szCs w:val="26"/>
        </w:rPr>
      </w:pPr>
      <w:r w:rsidRPr="00CD784A">
        <w:rPr>
          <w:rFonts w:ascii="Times New Roman" w:hAnsi="Times New Roman" w:cs="Times New Roman"/>
          <w:sz w:val="26"/>
          <w:szCs w:val="26"/>
        </w:rPr>
        <w:t>Приложение № 3</w:t>
      </w:r>
    </w:p>
    <w:p w14:paraId="4B24D14C" w14:textId="2AAADF0D" w:rsidR="004E578D" w:rsidRPr="00CD784A" w:rsidRDefault="004E578D" w:rsidP="00CD784A">
      <w:pPr>
        <w:spacing w:after="0" w:line="240" w:lineRule="auto"/>
        <w:ind w:firstLine="10632"/>
        <w:jc w:val="center"/>
        <w:rPr>
          <w:rFonts w:ascii="Times New Roman" w:hAnsi="Times New Roman" w:cs="Times New Roman"/>
          <w:sz w:val="26"/>
          <w:szCs w:val="26"/>
        </w:rPr>
      </w:pPr>
      <w:r w:rsidRPr="00CD784A">
        <w:rPr>
          <w:rFonts w:ascii="Times New Roman" w:hAnsi="Times New Roman" w:cs="Times New Roman"/>
          <w:sz w:val="26"/>
          <w:szCs w:val="26"/>
        </w:rPr>
        <w:t>к муниципальной программе</w:t>
      </w:r>
    </w:p>
    <w:p w14:paraId="5E7E37A2" w14:textId="2FB390DE" w:rsidR="004E578D" w:rsidRPr="00CD784A" w:rsidRDefault="004E578D" w:rsidP="00CD784A">
      <w:pPr>
        <w:spacing w:after="0" w:line="240" w:lineRule="auto"/>
        <w:ind w:firstLine="10348"/>
        <w:jc w:val="center"/>
        <w:rPr>
          <w:rFonts w:ascii="Times New Roman" w:hAnsi="Times New Roman" w:cs="Times New Roman"/>
          <w:sz w:val="26"/>
          <w:szCs w:val="26"/>
        </w:rPr>
      </w:pPr>
      <w:r w:rsidRPr="00CD784A">
        <w:rPr>
          <w:rFonts w:ascii="Times New Roman" w:hAnsi="Times New Roman" w:cs="Times New Roman"/>
          <w:sz w:val="26"/>
          <w:szCs w:val="26"/>
        </w:rPr>
        <w:t>«Поддержка и развитие</w:t>
      </w:r>
    </w:p>
    <w:p w14:paraId="2B2938B0" w14:textId="286BA670" w:rsidR="004E578D" w:rsidRPr="00CD784A" w:rsidRDefault="004E578D" w:rsidP="00CD784A">
      <w:pPr>
        <w:spacing w:after="0" w:line="240" w:lineRule="auto"/>
        <w:ind w:firstLine="10632"/>
        <w:jc w:val="center"/>
        <w:rPr>
          <w:rFonts w:ascii="Times New Roman" w:hAnsi="Times New Roman" w:cs="Times New Roman"/>
          <w:sz w:val="26"/>
          <w:szCs w:val="26"/>
        </w:rPr>
      </w:pPr>
      <w:r w:rsidRPr="00CD784A">
        <w:rPr>
          <w:rFonts w:ascii="Times New Roman" w:hAnsi="Times New Roman" w:cs="Times New Roman"/>
          <w:sz w:val="26"/>
          <w:szCs w:val="26"/>
        </w:rPr>
        <w:t>малого предпринимательства</w:t>
      </w:r>
    </w:p>
    <w:p w14:paraId="677094EC" w14:textId="44DCD075" w:rsidR="004E578D" w:rsidRPr="00CD784A" w:rsidRDefault="004E578D" w:rsidP="00CD784A">
      <w:pPr>
        <w:spacing w:after="0" w:line="240" w:lineRule="auto"/>
        <w:ind w:firstLine="10490"/>
        <w:jc w:val="center"/>
        <w:rPr>
          <w:rFonts w:ascii="Times New Roman" w:hAnsi="Times New Roman" w:cs="Times New Roman"/>
          <w:sz w:val="26"/>
          <w:szCs w:val="26"/>
        </w:rPr>
      </w:pPr>
      <w:r w:rsidRPr="00CD784A">
        <w:rPr>
          <w:rFonts w:ascii="Times New Roman" w:hAnsi="Times New Roman" w:cs="Times New Roman"/>
          <w:sz w:val="26"/>
          <w:szCs w:val="26"/>
        </w:rPr>
        <w:t>в муниципальном образовании</w:t>
      </w:r>
    </w:p>
    <w:p w14:paraId="650E0B88" w14:textId="3EE108AB" w:rsidR="004E578D" w:rsidRPr="00CD784A" w:rsidRDefault="004E578D" w:rsidP="00CD784A">
      <w:pPr>
        <w:spacing w:after="0" w:line="240" w:lineRule="auto"/>
        <w:ind w:firstLine="10632"/>
        <w:jc w:val="center"/>
        <w:rPr>
          <w:rFonts w:ascii="Times New Roman" w:hAnsi="Times New Roman" w:cs="Times New Roman"/>
          <w:sz w:val="26"/>
          <w:szCs w:val="26"/>
        </w:rPr>
      </w:pPr>
      <w:r w:rsidRPr="00CD784A">
        <w:rPr>
          <w:rFonts w:ascii="Times New Roman" w:hAnsi="Times New Roman" w:cs="Times New Roman"/>
          <w:sz w:val="26"/>
          <w:szCs w:val="26"/>
        </w:rPr>
        <w:t>«Коношский муниципальный район»</w:t>
      </w:r>
    </w:p>
    <w:p w14:paraId="66DD4C87" w14:textId="77777777" w:rsidR="004E578D" w:rsidRPr="00CD784A" w:rsidRDefault="004E578D" w:rsidP="00CD784A">
      <w:pPr>
        <w:spacing w:after="0" w:line="240" w:lineRule="auto"/>
        <w:ind w:firstLine="1049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2CDB501" w14:textId="77777777" w:rsidR="004E578D" w:rsidRPr="00CD784A" w:rsidRDefault="004E578D" w:rsidP="004E578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8A5B8A9" w14:textId="77777777" w:rsidR="004E578D" w:rsidRPr="00CD784A" w:rsidRDefault="004E578D" w:rsidP="004E578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784A">
        <w:rPr>
          <w:rFonts w:ascii="Times New Roman" w:hAnsi="Times New Roman" w:cs="Times New Roman"/>
          <w:b/>
          <w:sz w:val="26"/>
          <w:szCs w:val="26"/>
        </w:rPr>
        <w:t>ПЕРЕЧЕНЬ МЕРОПРИЯТИЙ ПРОГРАММЫ</w:t>
      </w:r>
    </w:p>
    <w:p w14:paraId="48AA084E" w14:textId="77777777" w:rsidR="004E578D" w:rsidRPr="00CD784A" w:rsidRDefault="004E578D" w:rsidP="004E578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784A">
        <w:rPr>
          <w:rFonts w:ascii="Times New Roman" w:hAnsi="Times New Roman" w:cs="Times New Roman"/>
          <w:b/>
          <w:sz w:val="26"/>
          <w:szCs w:val="26"/>
        </w:rPr>
        <w:t>«Поддержка и развитие малого предпринимательства</w:t>
      </w:r>
    </w:p>
    <w:p w14:paraId="3E0D7B2B" w14:textId="77777777" w:rsidR="004E578D" w:rsidRPr="00CD784A" w:rsidRDefault="004E578D" w:rsidP="004E578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784A">
        <w:rPr>
          <w:rFonts w:ascii="Times New Roman" w:hAnsi="Times New Roman" w:cs="Times New Roman"/>
          <w:b/>
          <w:sz w:val="26"/>
          <w:szCs w:val="26"/>
        </w:rPr>
        <w:t>в муниципальном образовании «Коношский муниципальный район»</w:t>
      </w:r>
    </w:p>
    <w:p w14:paraId="263AEA81" w14:textId="77777777" w:rsidR="004E578D" w:rsidRPr="00CD784A" w:rsidRDefault="004E578D" w:rsidP="004E578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977"/>
        <w:gridCol w:w="3260"/>
        <w:gridCol w:w="1985"/>
        <w:gridCol w:w="54"/>
        <w:gridCol w:w="1221"/>
        <w:gridCol w:w="1276"/>
        <w:gridCol w:w="31"/>
        <w:gridCol w:w="280"/>
        <w:gridCol w:w="965"/>
        <w:gridCol w:w="1134"/>
        <w:gridCol w:w="1276"/>
      </w:tblGrid>
      <w:tr w:rsidR="00433F3E" w:rsidRPr="00CD784A" w14:paraId="5430A5B2" w14:textId="2EF0F8ED" w:rsidTr="00CD784A">
        <w:trPr>
          <w:trHeight w:val="2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430E16" w14:textId="77777777" w:rsidR="00433F3E" w:rsidRPr="00CD784A" w:rsidRDefault="00433F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14:paraId="508036CF" w14:textId="77777777" w:rsidR="00433F3E" w:rsidRPr="00CD784A" w:rsidRDefault="00433F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C394B7" w14:textId="77777777" w:rsidR="00433F3E" w:rsidRPr="00CD784A" w:rsidRDefault="00433F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2D1171" w14:textId="77777777" w:rsidR="00433F3E" w:rsidRPr="00CD784A" w:rsidRDefault="00433F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Описание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02D12E" w14:textId="77777777" w:rsidR="00433F3E" w:rsidRPr="00CD784A" w:rsidRDefault="00433F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6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DA972" w14:textId="77777777" w:rsidR="00433F3E" w:rsidRPr="00CD784A" w:rsidRDefault="00433F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Финансовые затраты, в том числе по годам,</w:t>
            </w:r>
          </w:p>
          <w:p w14:paraId="6D8A67D9" w14:textId="28B5834D" w:rsidR="00433F3E" w:rsidRPr="00CD784A" w:rsidRDefault="005C3589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433F3E" w:rsidRPr="00CD784A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433F3E" w:rsidRPr="00CD784A" w14:paraId="3C4CE3FB" w14:textId="71BEE22B" w:rsidTr="00CD784A">
        <w:trPr>
          <w:trHeight w:val="5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18F07" w14:textId="77777777" w:rsidR="00433F3E" w:rsidRPr="00CD784A" w:rsidRDefault="00433F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8F8EC" w14:textId="77777777" w:rsidR="00433F3E" w:rsidRPr="00CD784A" w:rsidRDefault="00433F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27FD4" w14:textId="77777777" w:rsidR="00433F3E" w:rsidRPr="00CD784A" w:rsidRDefault="00433F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B8DE" w14:textId="77777777" w:rsidR="00433F3E" w:rsidRPr="00CD784A" w:rsidRDefault="00433F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6CFC0" w14:textId="77777777" w:rsidR="00433F3E" w:rsidRPr="00CD784A" w:rsidRDefault="00433F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CDF1" w14:textId="77777777" w:rsidR="00433F3E" w:rsidRPr="00CD784A" w:rsidRDefault="00433F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2022 год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5848D" w14:textId="77777777" w:rsidR="00433F3E" w:rsidRPr="00CD784A" w:rsidRDefault="00433F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BB37" w14:textId="77777777" w:rsidR="00433F3E" w:rsidRPr="00CD784A" w:rsidRDefault="00433F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9304" w14:textId="3B5FFB91" w:rsidR="00433F3E" w:rsidRPr="00CD784A" w:rsidRDefault="00433F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2025 год</w:t>
            </w:r>
          </w:p>
        </w:tc>
      </w:tr>
      <w:tr w:rsidR="00433F3E" w:rsidRPr="00CD784A" w14:paraId="5EF18724" w14:textId="2ECFE2FC" w:rsidTr="00CD784A">
        <w:trPr>
          <w:trHeight w:val="1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EB19" w14:textId="77777777" w:rsidR="00433F3E" w:rsidRPr="00CD784A" w:rsidRDefault="00433F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12E4" w14:textId="77777777" w:rsidR="00433F3E" w:rsidRPr="00CD784A" w:rsidRDefault="00433F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BBEC" w14:textId="77777777" w:rsidR="00433F3E" w:rsidRPr="00CD784A" w:rsidRDefault="00433F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539C2" w14:textId="77777777" w:rsidR="00433F3E" w:rsidRPr="00CD784A" w:rsidRDefault="00433F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85F8" w14:textId="77777777" w:rsidR="00433F3E" w:rsidRPr="00CD784A" w:rsidRDefault="00433F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414D" w14:textId="6C42ACA9" w:rsidR="00433F3E" w:rsidRPr="00CD784A" w:rsidRDefault="00433F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0861" w14:textId="54E6B812" w:rsidR="00433F3E" w:rsidRPr="00CD784A" w:rsidRDefault="00433F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502C" w14:textId="32305AF0" w:rsidR="00433F3E" w:rsidRPr="00CD784A" w:rsidRDefault="00433F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B1EA" w14:textId="041D7F36" w:rsidR="00433F3E" w:rsidRPr="00CD784A" w:rsidRDefault="00433F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393C80" w:rsidRPr="00CD784A" w14:paraId="3F40A0C7" w14:textId="580D4C14" w:rsidTr="00CD784A">
        <w:trPr>
          <w:trHeight w:val="113"/>
        </w:trPr>
        <w:tc>
          <w:tcPr>
            <w:tcW w:w="150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C6EAA" w14:textId="58213514" w:rsidR="00393C80" w:rsidRPr="00CD784A" w:rsidRDefault="00393C80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1. Создание благоприятной среды, способствующей активизации предпринимательской деятельности</w:t>
            </w:r>
          </w:p>
        </w:tc>
      </w:tr>
      <w:tr w:rsidR="00393C80" w:rsidRPr="00CD784A" w14:paraId="1136EC29" w14:textId="709E299A" w:rsidTr="00CD784A">
        <w:trPr>
          <w:trHeight w:val="113"/>
        </w:trPr>
        <w:tc>
          <w:tcPr>
            <w:tcW w:w="150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DB79" w14:textId="0A4F3EAD" w:rsidR="00393C80" w:rsidRPr="00CD784A" w:rsidRDefault="00393C80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1.1. Финансовая поддержка субъектов малого предпринимательства</w:t>
            </w:r>
          </w:p>
        </w:tc>
      </w:tr>
      <w:tr w:rsidR="00433F3E" w:rsidRPr="00CD784A" w14:paraId="1DAF104A" w14:textId="1526ABC4" w:rsidTr="00CD784A">
        <w:trPr>
          <w:trHeight w:val="7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A7B5" w14:textId="77777777" w:rsidR="00433F3E" w:rsidRPr="00CD784A" w:rsidRDefault="00433F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1.1.1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70D1" w14:textId="77777777" w:rsidR="00433F3E" w:rsidRPr="00CD784A" w:rsidRDefault="00433F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Государственная поддержка малого и среднего предпринимательства, включая крестьянские (фермерские) хозяйства, а также реализация </w:t>
            </w:r>
            <w:r w:rsidRPr="00CD78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мероприятий по поддержке молодежного предпринимательства.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8E642" w14:textId="77777777" w:rsidR="00433F3E" w:rsidRPr="00CD784A" w:rsidRDefault="00433F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Предоставление субсидий начинающим предпринимателям на создание собственного бизнеса – субсидий индивидуальным предпринимателям и </w:t>
            </w:r>
            <w:r w:rsidRPr="00CD78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юридическим лицам – производителям товаров, работ и услуг, предоставляемых на безвозмездной и безвозвратной основе на условиях долевого финансирования целевых расходов, связанных с началом предпринимательской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644C5" w14:textId="77777777" w:rsidR="00433F3E" w:rsidRPr="00CD784A" w:rsidRDefault="00433F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Районный бюджет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2EC1" w14:textId="2193EE81" w:rsidR="00433F3E" w:rsidRPr="00CD784A" w:rsidRDefault="00433F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7F41" w14:textId="7D403B27" w:rsidR="00433F3E" w:rsidRPr="00CD784A" w:rsidRDefault="00433F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8BA0" w14:textId="59EB4F47" w:rsidR="00433F3E" w:rsidRPr="00CD784A" w:rsidRDefault="00433F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36A5" w14:textId="232011DF" w:rsidR="00433F3E" w:rsidRPr="00CD784A" w:rsidRDefault="00433F3E" w:rsidP="00433F3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4CF5" w14:textId="205A5B60" w:rsidR="00433F3E" w:rsidRPr="00CD784A" w:rsidRDefault="00393C80" w:rsidP="00706F1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393C80" w:rsidRPr="00CD784A" w14:paraId="7B6865C6" w14:textId="78CD02CE" w:rsidTr="00CD784A">
        <w:trPr>
          <w:trHeight w:val="478"/>
        </w:trPr>
        <w:tc>
          <w:tcPr>
            <w:tcW w:w="150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194B1" w14:textId="6953AA0B" w:rsidR="00393C80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1.2. Имущественная поддержка субъектов малого предпринимательства</w:t>
            </w:r>
          </w:p>
        </w:tc>
      </w:tr>
      <w:tr w:rsidR="00393C80" w:rsidRPr="00CD784A" w14:paraId="26DFC448" w14:textId="2DE22DE2" w:rsidTr="00CD784A">
        <w:trPr>
          <w:trHeight w:val="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69DE" w14:textId="77777777" w:rsidR="00393C80" w:rsidRPr="00CD784A" w:rsidRDefault="00393C80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1.2.1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5D1D" w14:textId="77777777" w:rsidR="00393C80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Передача во владение и (или) пользование субъектам малого и среднего предпринимательства муниципального имущества на возмездной основе, безвозмездной основе или на льготных условиях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F7EE" w14:textId="77777777" w:rsidR="00393C80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Передача во владение и (или) пользование субъектам малого и среднего предпринимательства муниципального имущества на возмездной основе, безвозмездной основе или на льготных условиях</w:t>
            </w: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FA03" w14:textId="3CA39189" w:rsidR="00393C80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393C80" w:rsidRPr="00CD784A" w14:paraId="2877C3B6" w14:textId="7BB226CB" w:rsidTr="00CD784A">
        <w:trPr>
          <w:trHeight w:val="12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BB25" w14:textId="77777777" w:rsidR="00393C80" w:rsidRPr="00CD784A" w:rsidRDefault="00393C80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1.2.2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7519" w14:textId="26DE33BC" w:rsidR="00393C80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Актуализация Перечня муниципального имущества,</w:t>
            </w:r>
            <w:r w:rsidR="00CD784A">
              <w:rPr>
                <w:rFonts w:ascii="Times New Roman" w:hAnsi="Times New Roman" w:cs="Times New Roman"/>
                <w:sz w:val="26"/>
                <w:szCs w:val="26"/>
              </w:rPr>
              <w:t xml:space="preserve"> свободного от прав третьих лиц </w:t>
            </w: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 xml:space="preserve">(за исключением имущественных прав субъектов малого и среднего </w:t>
            </w:r>
            <w:r w:rsidRPr="00CD78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предпринимательства), предназначенного для передачи во владение и (или) пользование субъектам малого и среднего предпринимательства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22742" w14:textId="77777777" w:rsidR="00393C80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Актуализация Перечня муниципального имущества, свободного от прав третьих лиц (за исключением имущественных прав субъектов малого и среднего </w:t>
            </w:r>
            <w:r w:rsidRPr="00CD78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предпринимательства), предназначенного для передачи во владение и (или) пользование субъектам малого и среднего предпринимательства</w:t>
            </w: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7348D" w14:textId="035C9D9C" w:rsidR="00393C80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 требуется</w:t>
            </w:r>
          </w:p>
        </w:tc>
      </w:tr>
      <w:tr w:rsidR="00393C80" w:rsidRPr="00CD784A" w14:paraId="3C32D9BB" w14:textId="69F7FA55" w:rsidTr="00CD784A">
        <w:trPr>
          <w:trHeight w:val="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E14E" w14:textId="77777777" w:rsidR="00393C80" w:rsidRPr="00CD784A" w:rsidRDefault="00393C80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1.2.3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2C0E" w14:textId="77777777" w:rsidR="00393C80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преимущественного права на приобретение арендуемого имущества при отчуждении недвижимого имущества, находящегося в муниципальной собственности Коношского муниципального района, приобретаемого субъектами малого и среднего предпринимательства </w:t>
            </w:r>
          </w:p>
          <w:p w14:paraId="7EE9C9D5" w14:textId="77777777" w:rsidR="00393C80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EBC9" w14:textId="77777777" w:rsidR="00393C80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Реализация преимущественного права на приобретение арендуемого имущества при отчуждении недвижимого имущества, находящегося в муниципальной собственности Коношского муниципального района, приобретаемого субъектами малого и среднего предпринимательства</w:t>
            </w: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B8B7C" w14:textId="04BBB83A" w:rsidR="00393C80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393C80" w:rsidRPr="00CD784A" w14:paraId="439B69B4" w14:textId="1232F083" w:rsidTr="00CD784A">
        <w:trPr>
          <w:trHeight w:val="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B36E" w14:textId="77777777" w:rsidR="00393C80" w:rsidRPr="00CD784A" w:rsidRDefault="00393C80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1.2.4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23EE" w14:textId="77777777" w:rsidR="00393C80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Предоставление муниципальной преференции субъектам малого и среднего предпринимательства, занимающимся социально значимыми видами деятельности, при заключении </w:t>
            </w:r>
            <w:r w:rsidRPr="00CD78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договоров аренды муниципального имущества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384E" w14:textId="77777777" w:rsidR="00393C80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Предоставление муниципальной преференции субъектам малого и среднего предпринимательства, занимающимся социально значимыми видами деятельности, при заключении договоров </w:t>
            </w:r>
            <w:r w:rsidRPr="00CD78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аренды муниципального имущества</w:t>
            </w: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8A9C" w14:textId="7110D32F" w:rsidR="00393C80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 требуется</w:t>
            </w:r>
          </w:p>
        </w:tc>
      </w:tr>
      <w:tr w:rsidR="00393C80" w:rsidRPr="00CD784A" w14:paraId="0C2D0CCE" w14:textId="386F6547" w:rsidTr="00CD784A">
        <w:trPr>
          <w:trHeight w:val="54"/>
        </w:trPr>
        <w:tc>
          <w:tcPr>
            <w:tcW w:w="150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3022" w14:textId="39326933" w:rsidR="00393C80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1.3. Информационная и консультационная поддержка малого предпринимательства</w:t>
            </w:r>
          </w:p>
        </w:tc>
      </w:tr>
      <w:tr w:rsidR="00393C80" w:rsidRPr="00CD784A" w14:paraId="6CDE0E41" w14:textId="577C4BF0" w:rsidTr="00CD784A">
        <w:trPr>
          <w:trHeight w:val="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F308" w14:textId="77777777" w:rsidR="00393C80" w:rsidRPr="00CD784A" w:rsidRDefault="00393C80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1.3.1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85C96" w14:textId="77777777" w:rsidR="00393C80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и актуализация информационных материалов по различным вопросам предпринимательской деятельности на официальном сайте Коношского муниципального района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C8CD" w14:textId="77777777" w:rsidR="00393C80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и актуализация информационных материалов по различным вопросам предпринимательской деятельности на официальном сайте Коношского муниципального района </w:t>
            </w: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A09E2" w14:textId="640B1F08" w:rsidR="00393C80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393C80" w:rsidRPr="00CD784A" w14:paraId="5DF5D3E4" w14:textId="22D9F8D2" w:rsidTr="00CD784A">
        <w:trPr>
          <w:trHeight w:val="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5CC2D" w14:textId="77777777" w:rsidR="00393C80" w:rsidRPr="00CD784A" w:rsidRDefault="00393C80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1.3.2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97DD" w14:textId="77777777" w:rsidR="00393C80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Ведение реестра субъектов малого и среднего предпринимательства – получателей поддержки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CD7FE" w14:textId="77777777" w:rsidR="00393C80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Ведение реестра субъектов малого и среднего предпринимательства - получателей поддержки</w:t>
            </w: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B6256" w14:textId="0A84C701" w:rsidR="00393C80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393C80" w:rsidRPr="00CD784A" w14:paraId="1110F5C6" w14:textId="5E68531C" w:rsidTr="00CD784A">
        <w:trPr>
          <w:trHeight w:val="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B88E" w14:textId="77777777" w:rsidR="00393C80" w:rsidRPr="00CD784A" w:rsidRDefault="00393C80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1.3.3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AFA8D" w14:textId="729E70D4" w:rsidR="00CD784A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Привлечение руководителей предприятий и индивидуальных предпринимателей для участия в мероприятиях, проводимых в Архангельской области и Коношском районе, направленных на развитие и поддержку малого предпринимательства</w:t>
            </w:r>
            <w:r w:rsidR="00CD78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ABA55" w14:textId="77777777" w:rsidR="00393C80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Привлечение руководителей предприятий и индивидуальных предпринимателей для участия в мероприятиях, проводимых в Архангельской области и Коношском районе, направленных на развитие и поддержку малого предпринимательства</w:t>
            </w: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93927" w14:textId="615DCACC" w:rsidR="00393C80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393C80" w:rsidRPr="00CD784A" w14:paraId="7B44D682" w14:textId="0B228129" w:rsidTr="00CD784A">
        <w:trPr>
          <w:trHeight w:val="54"/>
        </w:trPr>
        <w:tc>
          <w:tcPr>
            <w:tcW w:w="150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BC43" w14:textId="744663F3" w:rsidR="00393C80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1.4. Поддержка малого предпринимательства в области подготовки и повышения квалификации кадров</w:t>
            </w:r>
          </w:p>
        </w:tc>
      </w:tr>
      <w:tr w:rsidR="00393C80" w:rsidRPr="00CD784A" w14:paraId="2CA1BD59" w14:textId="34604349" w:rsidTr="00CD784A">
        <w:trPr>
          <w:trHeight w:val="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63636" w14:textId="77777777" w:rsidR="00393C80" w:rsidRPr="00CD784A" w:rsidRDefault="00393C80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1.4.1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6832" w14:textId="35738964" w:rsidR="00393C80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bCs/>
                <w:sz w:val="26"/>
                <w:szCs w:val="26"/>
              </w:rPr>
              <w:t>Привлечение предпринимателей к участию в образовательных программах по обучению и повышению квалификации, реализуемых в Архангельской области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10F1" w14:textId="77777777" w:rsidR="00393C80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bCs/>
                <w:sz w:val="26"/>
                <w:szCs w:val="26"/>
              </w:rPr>
              <w:t>Привлечение предпринимателей к участию</w:t>
            </w:r>
          </w:p>
          <w:p w14:paraId="2962D208" w14:textId="77777777" w:rsidR="00393C80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bCs/>
                <w:sz w:val="26"/>
                <w:szCs w:val="26"/>
              </w:rPr>
              <w:t>в образовательных программах по обучению и повышению квалификации, реализуемых</w:t>
            </w:r>
          </w:p>
          <w:p w14:paraId="4F2046A3" w14:textId="77777777" w:rsidR="00393C80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bCs/>
                <w:sz w:val="26"/>
                <w:szCs w:val="26"/>
              </w:rPr>
              <w:t>в Архангельской области</w:t>
            </w: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2567" w14:textId="5E88D4F9" w:rsidR="00393C80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433F3E" w:rsidRPr="00CD784A" w14:paraId="21866BDC" w14:textId="2961D11D" w:rsidTr="00CD784A">
        <w:trPr>
          <w:trHeight w:val="669"/>
        </w:trPr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C9BC" w14:textId="77777777" w:rsidR="00433F3E" w:rsidRPr="00CD784A" w:rsidRDefault="00433F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Итого по разделу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D194C" w14:textId="77777777" w:rsidR="00433F3E" w:rsidRPr="00CD784A" w:rsidRDefault="00433F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ВСЕГО, в т.ч.:</w:t>
            </w:r>
          </w:p>
          <w:p w14:paraId="04F056F3" w14:textId="77777777" w:rsidR="00433F3E" w:rsidRPr="00CD784A" w:rsidRDefault="00433F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Районный бюджет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4FB1" w14:textId="05628F37" w:rsidR="00433F3E" w:rsidRPr="00CD784A" w:rsidRDefault="00433F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019B" w14:textId="2232EE06" w:rsidR="00433F3E" w:rsidRPr="00CD784A" w:rsidRDefault="00433F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7C03" w14:textId="362BD374" w:rsidR="00433F3E" w:rsidRPr="00CD784A" w:rsidRDefault="00433F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65DBA" w14:textId="510657CD" w:rsidR="00433F3E" w:rsidRPr="00CD784A" w:rsidRDefault="00433F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0035" w14:textId="6584BF9E" w:rsidR="00433F3E" w:rsidRPr="00CD784A" w:rsidRDefault="00393C80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393C80" w:rsidRPr="00CD784A" w14:paraId="2744F53A" w14:textId="1D34AD59" w:rsidTr="00CD784A">
        <w:trPr>
          <w:trHeight w:val="54"/>
        </w:trPr>
        <w:tc>
          <w:tcPr>
            <w:tcW w:w="150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AFCBD" w14:textId="69AC23F8" w:rsidR="00393C80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2. Распространение положительного опыта работы в сфере малого предпринимательства</w:t>
            </w:r>
          </w:p>
        </w:tc>
      </w:tr>
      <w:tr w:rsidR="00393C80" w:rsidRPr="00CD784A" w14:paraId="6048F52A" w14:textId="39EE8420" w:rsidTr="00CD784A">
        <w:trPr>
          <w:trHeight w:val="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829F" w14:textId="77777777" w:rsidR="00393C80" w:rsidRPr="00CD784A" w:rsidRDefault="00393C80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CB5B" w14:textId="77777777" w:rsidR="00393C80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Публикация в СМИ информационных материалов, рассказывающих о работе малого бизнеса и формах его поддержки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9215F" w14:textId="77777777" w:rsidR="00393C80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Публикация в СМИ информационных материалов, рассказывающих о работе малого бизнеса и формах его поддержки</w:t>
            </w: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F9293" w14:textId="75759FE6" w:rsidR="00393C80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393C80" w:rsidRPr="00CD784A" w14:paraId="69E1C9DC" w14:textId="1DB6C7CD" w:rsidTr="00CD784A">
        <w:trPr>
          <w:trHeight w:val="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22F63" w14:textId="77777777" w:rsidR="00393C80" w:rsidRPr="00CD784A" w:rsidRDefault="00393C80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CEB9" w14:textId="77777777" w:rsidR="00393C80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Привлечение руководителей малых предприятий и индивидуальных предпринимателей для участия в областном конкурсе «Лучший предприниматель года»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735F3" w14:textId="77777777" w:rsidR="00393C80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Привлечение руководителей малых предприятий и индивидуальных предпринимателей для участия в областном конкурсе «Лучший предприниматель года»</w:t>
            </w: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BD85F" w14:textId="1771A3FB" w:rsidR="00393C80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393C80" w:rsidRPr="00CD784A" w14:paraId="2DA6C6EC" w14:textId="2F486045" w:rsidTr="00CD784A">
        <w:trPr>
          <w:trHeight w:val="26"/>
        </w:trPr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FE8D" w14:textId="77777777" w:rsidR="00393C80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Итого по разделу 2</w:t>
            </w: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213E8" w14:textId="094F1BC8" w:rsidR="00393C80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393C80" w:rsidRPr="00CD784A" w14:paraId="5543D1D5" w14:textId="12E260C8" w:rsidTr="00CD784A">
        <w:trPr>
          <w:trHeight w:val="54"/>
        </w:trPr>
        <w:tc>
          <w:tcPr>
            <w:tcW w:w="150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F7762" w14:textId="77777777" w:rsid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3. Содействие субъектам малого предпринимательства в продвижении на рынки товаров и услуг</w:t>
            </w:r>
          </w:p>
          <w:p w14:paraId="5CF3A98A" w14:textId="77777777" w:rsidR="00CD784A" w:rsidRDefault="00CD784A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1A7A6A9" w14:textId="12C77BA7" w:rsidR="00CD784A" w:rsidRPr="00CD784A" w:rsidRDefault="00CD784A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93C80" w:rsidRPr="00CD784A" w14:paraId="069D9DF8" w14:textId="67B1583D" w:rsidTr="00CD784A">
        <w:trPr>
          <w:trHeight w:val="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C301" w14:textId="77777777" w:rsidR="00393C80" w:rsidRPr="00CD784A" w:rsidRDefault="00393C80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C30D" w14:textId="77777777" w:rsidR="00393C80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bCs/>
                <w:sz w:val="26"/>
                <w:szCs w:val="26"/>
              </w:rPr>
              <w:t>Организация ежегодных районных сельскохозяйственных и тематических ярмарок</w:t>
            </w:r>
          </w:p>
          <w:p w14:paraId="5C957A5A" w14:textId="77777777" w:rsidR="00393C80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3A41C" w14:textId="77777777" w:rsidR="00393C80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bCs/>
                <w:sz w:val="26"/>
                <w:szCs w:val="26"/>
              </w:rPr>
              <w:t>Организация ежегодных районных сельскохозяйственных и тематических ярмарок</w:t>
            </w: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31ADE" w14:textId="7634B949" w:rsidR="00393C80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393C80" w:rsidRPr="00CD784A" w14:paraId="2EA98775" w14:textId="3B7A700B" w:rsidTr="00CD784A">
        <w:trPr>
          <w:trHeight w:val="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F242" w14:textId="77777777" w:rsidR="00393C80" w:rsidRPr="00CD784A" w:rsidRDefault="00393C80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3.2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AC8A" w14:textId="73E98CD2" w:rsidR="00393C80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Участие в областных выставк</w:t>
            </w:r>
            <w:r w:rsidR="00CD784A">
              <w:rPr>
                <w:rFonts w:ascii="Times New Roman" w:hAnsi="Times New Roman" w:cs="Times New Roman"/>
                <w:sz w:val="26"/>
                <w:szCs w:val="26"/>
              </w:rPr>
              <w:t xml:space="preserve">ах и ярмарках путем размещения </w:t>
            </w: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консолидированного стенда субъектов малого предпринимательства Коношского района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2E674" w14:textId="0F1D85D3" w:rsidR="00393C80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Участие в областных выставк</w:t>
            </w:r>
            <w:r w:rsidR="00CD784A">
              <w:rPr>
                <w:rFonts w:ascii="Times New Roman" w:hAnsi="Times New Roman" w:cs="Times New Roman"/>
                <w:sz w:val="26"/>
                <w:szCs w:val="26"/>
              </w:rPr>
              <w:t xml:space="preserve">ах и ярмарках путем размещения </w:t>
            </w: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консолидированного стенда субъектов малого предпринимательства Коношского района, что будет способствовать расширению деловых контактов, нахождению новых партнеров и привлечению инвестиций в малый бизнес</w:t>
            </w: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93514" w14:textId="74704079" w:rsidR="00393C80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393C80" w:rsidRPr="00CD784A" w14:paraId="1B8C8564" w14:textId="3EE62D5D" w:rsidTr="00CD784A">
        <w:trPr>
          <w:trHeight w:val="26"/>
        </w:trPr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6793" w14:textId="77777777" w:rsidR="00393C80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Итого по разделу 4</w:t>
            </w: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0E3F" w14:textId="45F22BB3" w:rsidR="00393C80" w:rsidRPr="00CD784A" w:rsidRDefault="00393C80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3F3E" w:rsidRPr="00CD784A" w14:paraId="7F236C44" w14:textId="4F9A48F9" w:rsidTr="00CD784A">
        <w:trPr>
          <w:trHeight w:val="54"/>
        </w:trPr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FEB4" w14:textId="77777777" w:rsidR="00433F3E" w:rsidRPr="00CD784A" w:rsidRDefault="00433F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bCs/>
                <w:sz w:val="26"/>
                <w:szCs w:val="26"/>
              </w:rPr>
              <w:t>Всего по плану мероприятий Программы: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3421" w14:textId="77777777" w:rsidR="00433F3E" w:rsidRPr="00CD784A" w:rsidRDefault="00433F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ВСЕГО, в т.ч.:</w:t>
            </w:r>
          </w:p>
          <w:p w14:paraId="2101AFD4" w14:textId="77777777" w:rsidR="00433F3E" w:rsidRPr="00CD784A" w:rsidRDefault="00433F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Районный бюджет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29B0" w14:textId="2A0071A5" w:rsidR="00433F3E" w:rsidRPr="00CD784A" w:rsidRDefault="00433F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1E53" w14:textId="04B54BA6" w:rsidR="00433F3E" w:rsidRPr="00CD784A" w:rsidRDefault="00433F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4ABE" w14:textId="1A4BDB75" w:rsidR="00433F3E" w:rsidRPr="00CD784A" w:rsidRDefault="00433F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26C8" w14:textId="12B1FFA2" w:rsidR="00433F3E" w:rsidRPr="00CD784A" w:rsidRDefault="00433F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5A3C" w14:textId="4171AAC6" w:rsidR="00433F3E" w:rsidRPr="00CD784A" w:rsidRDefault="00393C80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84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</w:tbl>
    <w:p w14:paraId="0CFD73F4" w14:textId="77777777" w:rsidR="004E578D" w:rsidRDefault="004E578D" w:rsidP="004E578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0E16E83D" w14:textId="77777777" w:rsidR="00CD784A" w:rsidRDefault="00CD784A" w:rsidP="004E578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1FD836CB" w14:textId="77777777" w:rsidR="00CD784A" w:rsidRPr="00CD784A" w:rsidRDefault="00CD784A" w:rsidP="004E578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725605DE" w14:textId="69D1B7D9" w:rsidR="004E578D" w:rsidRPr="00CD784A" w:rsidRDefault="00CD784A" w:rsidP="004E578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</w:t>
      </w:r>
    </w:p>
    <w:p w14:paraId="731A8BFD" w14:textId="3E702672" w:rsidR="004E578D" w:rsidRPr="00CD784A" w:rsidRDefault="004E578D" w:rsidP="0044659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6B4D8C64" w14:textId="77777777" w:rsidR="004E578D" w:rsidRPr="00903887" w:rsidRDefault="004E578D" w:rsidP="00CD78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E578D" w:rsidRPr="00903887" w:rsidSect="00B7663F">
      <w:headerReference w:type="default" r:id="rId8"/>
      <w:pgSz w:w="16838" w:h="11906" w:orient="landscape"/>
      <w:pgMar w:top="113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1F3044" w14:textId="77777777" w:rsidR="00CF017F" w:rsidRDefault="00CF017F" w:rsidP="00B97C1B">
      <w:pPr>
        <w:spacing w:after="0" w:line="240" w:lineRule="auto"/>
      </w:pPr>
      <w:r>
        <w:separator/>
      </w:r>
    </w:p>
  </w:endnote>
  <w:endnote w:type="continuationSeparator" w:id="0">
    <w:p w14:paraId="65E95AA6" w14:textId="77777777" w:rsidR="00CF017F" w:rsidRDefault="00CF017F" w:rsidP="00B97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2F4DE1" w14:textId="77777777" w:rsidR="00CF017F" w:rsidRDefault="00CF017F" w:rsidP="00B97C1B">
      <w:pPr>
        <w:spacing w:after="0" w:line="240" w:lineRule="auto"/>
      </w:pPr>
      <w:r>
        <w:separator/>
      </w:r>
    </w:p>
  </w:footnote>
  <w:footnote w:type="continuationSeparator" w:id="0">
    <w:p w14:paraId="1A1DB4A5" w14:textId="77777777" w:rsidR="00CF017F" w:rsidRDefault="00CF017F" w:rsidP="00B97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086629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36F8C20C" w14:textId="6418E3FB" w:rsidR="00B7663F" w:rsidRPr="00B7663F" w:rsidRDefault="00B7663F" w:rsidP="00B7663F">
        <w:pPr>
          <w:pStyle w:val="a6"/>
          <w:jc w:val="center"/>
          <w:rPr>
            <w:sz w:val="24"/>
            <w:szCs w:val="24"/>
          </w:rPr>
        </w:pPr>
        <w:r w:rsidRPr="00B7663F">
          <w:rPr>
            <w:sz w:val="24"/>
            <w:szCs w:val="24"/>
          </w:rPr>
          <w:fldChar w:fldCharType="begin"/>
        </w:r>
        <w:r w:rsidRPr="00B7663F">
          <w:rPr>
            <w:sz w:val="24"/>
            <w:szCs w:val="24"/>
          </w:rPr>
          <w:instrText>PAGE   \* MERGEFORMAT</w:instrText>
        </w:r>
        <w:r w:rsidRPr="00B7663F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2</w:t>
        </w:r>
        <w:r w:rsidRPr="00B7663F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838E008"/>
    <w:lvl w:ilvl="0">
      <w:numFmt w:val="decimal"/>
      <w:lvlText w:val="*"/>
      <w:lvlJc w:val="left"/>
    </w:lvl>
  </w:abstractNum>
  <w:abstractNum w:abstractNumId="1">
    <w:nsid w:val="001F5FE6"/>
    <w:multiLevelType w:val="hybridMultilevel"/>
    <w:tmpl w:val="6622C706"/>
    <w:lvl w:ilvl="0" w:tplc="AA005E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42CED"/>
    <w:multiLevelType w:val="hybridMultilevel"/>
    <w:tmpl w:val="B3CAC814"/>
    <w:lvl w:ilvl="0" w:tplc="4DEE32E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11C975F1"/>
    <w:multiLevelType w:val="multilevel"/>
    <w:tmpl w:val="FD14A6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13350CD3"/>
    <w:multiLevelType w:val="hybridMultilevel"/>
    <w:tmpl w:val="41106E7A"/>
    <w:lvl w:ilvl="0" w:tplc="AA005E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7D0708"/>
    <w:multiLevelType w:val="hybridMultilevel"/>
    <w:tmpl w:val="29A06BC0"/>
    <w:lvl w:ilvl="0" w:tplc="18FCC060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CD718C5"/>
    <w:multiLevelType w:val="hybridMultilevel"/>
    <w:tmpl w:val="2A7C1EE8"/>
    <w:lvl w:ilvl="0" w:tplc="F3A0DE7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2BC30D72"/>
    <w:multiLevelType w:val="hybridMultilevel"/>
    <w:tmpl w:val="E31407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D77EDE"/>
    <w:multiLevelType w:val="hybridMultilevel"/>
    <w:tmpl w:val="ABDC8B22"/>
    <w:lvl w:ilvl="0" w:tplc="F052298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9">
    <w:nsid w:val="3B950FCA"/>
    <w:multiLevelType w:val="hybridMultilevel"/>
    <w:tmpl w:val="DF1E3B80"/>
    <w:lvl w:ilvl="0" w:tplc="9D94DCB6">
      <w:start w:val="2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0">
    <w:nsid w:val="42656F0C"/>
    <w:multiLevelType w:val="hybridMultilevel"/>
    <w:tmpl w:val="27AA068A"/>
    <w:lvl w:ilvl="0" w:tplc="203E6DF2">
      <w:start w:val="1"/>
      <w:numFmt w:val="decimal"/>
      <w:lvlText w:val="%1."/>
      <w:lvlJc w:val="left"/>
      <w:pPr>
        <w:ind w:left="1789" w:hanging="108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3710A94"/>
    <w:multiLevelType w:val="hybridMultilevel"/>
    <w:tmpl w:val="B3CAC814"/>
    <w:lvl w:ilvl="0" w:tplc="4DEE32E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1C5486"/>
    <w:multiLevelType w:val="hybridMultilevel"/>
    <w:tmpl w:val="A02051D0"/>
    <w:lvl w:ilvl="0" w:tplc="F9C0E2A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3">
    <w:nsid w:val="512E15BC"/>
    <w:multiLevelType w:val="hybridMultilevel"/>
    <w:tmpl w:val="EFC2661A"/>
    <w:lvl w:ilvl="0" w:tplc="EE5E44E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4">
    <w:nsid w:val="53E00611"/>
    <w:multiLevelType w:val="hybridMultilevel"/>
    <w:tmpl w:val="D0D411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F7754F"/>
    <w:multiLevelType w:val="hybridMultilevel"/>
    <w:tmpl w:val="84D8C676"/>
    <w:lvl w:ilvl="0" w:tplc="1C0EABC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Arial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5B0943BF"/>
    <w:multiLevelType w:val="hybridMultilevel"/>
    <w:tmpl w:val="CA1ABF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B4B13E8"/>
    <w:multiLevelType w:val="hybridMultilevel"/>
    <w:tmpl w:val="C0FE7EC0"/>
    <w:lvl w:ilvl="0" w:tplc="AA005E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647DF2"/>
    <w:multiLevelType w:val="hybridMultilevel"/>
    <w:tmpl w:val="6E46D52A"/>
    <w:lvl w:ilvl="0" w:tplc="550631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FD40822"/>
    <w:multiLevelType w:val="hybridMultilevel"/>
    <w:tmpl w:val="8D185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94186"/>
    <w:multiLevelType w:val="hybridMultilevel"/>
    <w:tmpl w:val="5AA25C3A"/>
    <w:lvl w:ilvl="0" w:tplc="9CA86A9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49D1831"/>
    <w:multiLevelType w:val="hybridMultilevel"/>
    <w:tmpl w:val="8D1850F0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424414"/>
    <w:multiLevelType w:val="multilevel"/>
    <w:tmpl w:val="CD0E4D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3">
    <w:nsid w:val="6E0512A0"/>
    <w:multiLevelType w:val="hybridMultilevel"/>
    <w:tmpl w:val="585058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E417334"/>
    <w:multiLevelType w:val="hybridMultilevel"/>
    <w:tmpl w:val="F80CA5B2"/>
    <w:lvl w:ilvl="0" w:tplc="20720472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2E75034"/>
    <w:multiLevelType w:val="hybridMultilevel"/>
    <w:tmpl w:val="1836400E"/>
    <w:lvl w:ilvl="0" w:tplc="B1A6CB5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3280F59"/>
    <w:multiLevelType w:val="hybridMultilevel"/>
    <w:tmpl w:val="C9C8AED2"/>
    <w:lvl w:ilvl="0" w:tplc="6A22F44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7">
    <w:nsid w:val="7848405B"/>
    <w:multiLevelType w:val="hybridMultilevel"/>
    <w:tmpl w:val="9F96D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22"/>
  </w:num>
  <w:num w:numId="4">
    <w:abstractNumId w:val="8"/>
  </w:num>
  <w:num w:numId="5">
    <w:abstractNumId w:val="3"/>
  </w:num>
  <w:num w:numId="6">
    <w:abstractNumId w:val="10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271"/>
        <w:lvlJc w:val="left"/>
        <w:rPr>
          <w:rFonts w:ascii="Times New Roman" w:hAnsi="Times New Roman" w:hint="default"/>
        </w:rPr>
      </w:lvl>
    </w:lvlOverride>
  </w:num>
  <w:num w:numId="8">
    <w:abstractNumId w:val="14"/>
  </w:num>
  <w:num w:numId="9">
    <w:abstractNumId w:val="27"/>
  </w:num>
  <w:num w:numId="10">
    <w:abstractNumId w:val="6"/>
  </w:num>
  <w:num w:numId="11">
    <w:abstractNumId w:val="24"/>
  </w:num>
  <w:num w:numId="12">
    <w:abstractNumId w:val="9"/>
  </w:num>
  <w:num w:numId="13">
    <w:abstractNumId w:val="12"/>
  </w:num>
  <w:num w:numId="14">
    <w:abstractNumId w:val="13"/>
  </w:num>
  <w:num w:numId="15">
    <w:abstractNumId w:val="26"/>
  </w:num>
  <w:num w:numId="16">
    <w:abstractNumId w:val="16"/>
  </w:num>
  <w:num w:numId="17">
    <w:abstractNumId w:val="23"/>
  </w:num>
  <w:num w:numId="18">
    <w:abstractNumId w:val="25"/>
  </w:num>
  <w:num w:numId="19">
    <w:abstractNumId w:val="7"/>
  </w:num>
  <w:num w:numId="20">
    <w:abstractNumId w:val="15"/>
  </w:num>
  <w:num w:numId="21">
    <w:abstractNumId w:val="4"/>
  </w:num>
  <w:num w:numId="22">
    <w:abstractNumId w:val="1"/>
  </w:num>
  <w:num w:numId="23">
    <w:abstractNumId w:val="17"/>
  </w:num>
  <w:num w:numId="24">
    <w:abstractNumId w:val="17"/>
  </w:num>
  <w:num w:numId="25">
    <w:abstractNumId w:val="1"/>
  </w:num>
  <w:num w:numId="26">
    <w:abstractNumId w:val="4"/>
  </w:num>
  <w:num w:numId="27">
    <w:abstractNumId w:val="20"/>
  </w:num>
  <w:num w:numId="28">
    <w:abstractNumId w:val="18"/>
  </w:num>
  <w:num w:numId="29">
    <w:abstractNumId w:val="19"/>
  </w:num>
  <w:num w:numId="30">
    <w:abstractNumId w:val="21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887"/>
    <w:rsid w:val="0002042B"/>
    <w:rsid w:val="00022611"/>
    <w:rsid w:val="00035071"/>
    <w:rsid w:val="00051846"/>
    <w:rsid w:val="00055045"/>
    <w:rsid w:val="00055337"/>
    <w:rsid w:val="0006042B"/>
    <w:rsid w:val="00061898"/>
    <w:rsid w:val="000774D5"/>
    <w:rsid w:val="00087189"/>
    <w:rsid w:val="000941D6"/>
    <w:rsid w:val="000A6225"/>
    <w:rsid w:val="000B3D2C"/>
    <w:rsid w:val="000B4761"/>
    <w:rsid w:val="000C06C0"/>
    <w:rsid w:val="000C4FF9"/>
    <w:rsid w:val="000D0D92"/>
    <w:rsid w:val="000D19CF"/>
    <w:rsid w:val="000D306F"/>
    <w:rsid w:val="000D3C45"/>
    <w:rsid w:val="000D3C6A"/>
    <w:rsid w:val="000D6AAE"/>
    <w:rsid w:val="000E263E"/>
    <w:rsid w:val="000F02B7"/>
    <w:rsid w:val="000F05BA"/>
    <w:rsid w:val="000F18C7"/>
    <w:rsid w:val="000F5375"/>
    <w:rsid w:val="00106C3B"/>
    <w:rsid w:val="001076C4"/>
    <w:rsid w:val="00121720"/>
    <w:rsid w:val="0012611A"/>
    <w:rsid w:val="0013719D"/>
    <w:rsid w:val="001429BF"/>
    <w:rsid w:val="001459A4"/>
    <w:rsid w:val="00146B96"/>
    <w:rsid w:val="00150B9C"/>
    <w:rsid w:val="0015108B"/>
    <w:rsid w:val="001528A7"/>
    <w:rsid w:val="001767F2"/>
    <w:rsid w:val="00191EA7"/>
    <w:rsid w:val="001A375F"/>
    <w:rsid w:val="001A5F25"/>
    <w:rsid w:val="001A687B"/>
    <w:rsid w:val="001C50BC"/>
    <w:rsid w:val="001D693A"/>
    <w:rsid w:val="00205022"/>
    <w:rsid w:val="00210E32"/>
    <w:rsid w:val="0021490E"/>
    <w:rsid w:val="0024249B"/>
    <w:rsid w:val="002667F6"/>
    <w:rsid w:val="00280D4D"/>
    <w:rsid w:val="00294466"/>
    <w:rsid w:val="00295D9F"/>
    <w:rsid w:val="002B017B"/>
    <w:rsid w:val="002B2809"/>
    <w:rsid w:val="002B38EB"/>
    <w:rsid w:val="002C022A"/>
    <w:rsid w:val="002D1D44"/>
    <w:rsid w:val="002D76A7"/>
    <w:rsid w:val="002D7905"/>
    <w:rsid w:val="002E3F07"/>
    <w:rsid w:val="002F4508"/>
    <w:rsid w:val="00303E3D"/>
    <w:rsid w:val="00304CDE"/>
    <w:rsid w:val="00313D3D"/>
    <w:rsid w:val="0031590A"/>
    <w:rsid w:val="00322A67"/>
    <w:rsid w:val="00323CED"/>
    <w:rsid w:val="00330EAD"/>
    <w:rsid w:val="003359C4"/>
    <w:rsid w:val="0034379D"/>
    <w:rsid w:val="00354DAE"/>
    <w:rsid w:val="00354FFD"/>
    <w:rsid w:val="00372EA2"/>
    <w:rsid w:val="00376909"/>
    <w:rsid w:val="00393C80"/>
    <w:rsid w:val="003953F9"/>
    <w:rsid w:val="003A55B4"/>
    <w:rsid w:val="003B10FC"/>
    <w:rsid w:val="003B3280"/>
    <w:rsid w:val="003C1C8F"/>
    <w:rsid w:val="003C29B2"/>
    <w:rsid w:val="003D0589"/>
    <w:rsid w:val="003D1C63"/>
    <w:rsid w:val="003D3ADD"/>
    <w:rsid w:val="003D59A5"/>
    <w:rsid w:val="003E2BE5"/>
    <w:rsid w:val="004016A2"/>
    <w:rsid w:val="00406D57"/>
    <w:rsid w:val="00424FE2"/>
    <w:rsid w:val="00432FBE"/>
    <w:rsid w:val="00433F3E"/>
    <w:rsid w:val="00446593"/>
    <w:rsid w:val="00446C6C"/>
    <w:rsid w:val="00452402"/>
    <w:rsid w:val="00453366"/>
    <w:rsid w:val="00464138"/>
    <w:rsid w:val="00471B67"/>
    <w:rsid w:val="00485379"/>
    <w:rsid w:val="004864B5"/>
    <w:rsid w:val="00486FF0"/>
    <w:rsid w:val="00495EEF"/>
    <w:rsid w:val="004A7954"/>
    <w:rsid w:val="004B0E7D"/>
    <w:rsid w:val="004B773F"/>
    <w:rsid w:val="004C54AC"/>
    <w:rsid w:val="004C656B"/>
    <w:rsid w:val="004D2900"/>
    <w:rsid w:val="004E0602"/>
    <w:rsid w:val="004E317F"/>
    <w:rsid w:val="004E3BF4"/>
    <w:rsid w:val="004E578D"/>
    <w:rsid w:val="004E62A8"/>
    <w:rsid w:val="00502EDD"/>
    <w:rsid w:val="00503A62"/>
    <w:rsid w:val="00505146"/>
    <w:rsid w:val="005101A9"/>
    <w:rsid w:val="00522B6E"/>
    <w:rsid w:val="00530E0C"/>
    <w:rsid w:val="00540BBD"/>
    <w:rsid w:val="005645C6"/>
    <w:rsid w:val="005659E7"/>
    <w:rsid w:val="00571BA2"/>
    <w:rsid w:val="00585377"/>
    <w:rsid w:val="00590BA3"/>
    <w:rsid w:val="00596F45"/>
    <w:rsid w:val="005A2468"/>
    <w:rsid w:val="005A3BCE"/>
    <w:rsid w:val="005B4C2B"/>
    <w:rsid w:val="005C3589"/>
    <w:rsid w:val="005D5FAF"/>
    <w:rsid w:val="005D6911"/>
    <w:rsid w:val="005E2893"/>
    <w:rsid w:val="005E47E3"/>
    <w:rsid w:val="005F7653"/>
    <w:rsid w:val="006042AC"/>
    <w:rsid w:val="006128CA"/>
    <w:rsid w:val="00631ECD"/>
    <w:rsid w:val="00637CA1"/>
    <w:rsid w:val="006415DC"/>
    <w:rsid w:val="00641FCE"/>
    <w:rsid w:val="006545D4"/>
    <w:rsid w:val="0067321C"/>
    <w:rsid w:val="00681D6C"/>
    <w:rsid w:val="00683CA0"/>
    <w:rsid w:val="00687066"/>
    <w:rsid w:val="006873D2"/>
    <w:rsid w:val="00697A91"/>
    <w:rsid w:val="006B272D"/>
    <w:rsid w:val="006C20AB"/>
    <w:rsid w:val="006D352C"/>
    <w:rsid w:val="006D60F0"/>
    <w:rsid w:val="006E3D85"/>
    <w:rsid w:val="006F0326"/>
    <w:rsid w:val="00700FCE"/>
    <w:rsid w:val="00704DC2"/>
    <w:rsid w:val="00706F12"/>
    <w:rsid w:val="00712516"/>
    <w:rsid w:val="00716884"/>
    <w:rsid w:val="0074154A"/>
    <w:rsid w:val="007476C6"/>
    <w:rsid w:val="0077376C"/>
    <w:rsid w:val="00792A88"/>
    <w:rsid w:val="007A09C3"/>
    <w:rsid w:val="007B3035"/>
    <w:rsid w:val="007B35E9"/>
    <w:rsid w:val="007B39C2"/>
    <w:rsid w:val="007C71D3"/>
    <w:rsid w:val="007E3099"/>
    <w:rsid w:val="007F57AA"/>
    <w:rsid w:val="00813D4F"/>
    <w:rsid w:val="008214F4"/>
    <w:rsid w:val="008331E6"/>
    <w:rsid w:val="00841102"/>
    <w:rsid w:val="00853555"/>
    <w:rsid w:val="00853D54"/>
    <w:rsid w:val="0086226E"/>
    <w:rsid w:val="00871D60"/>
    <w:rsid w:val="00884136"/>
    <w:rsid w:val="008A68E3"/>
    <w:rsid w:val="008A6B4A"/>
    <w:rsid w:val="008B2DB1"/>
    <w:rsid w:val="008B52F1"/>
    <w:rsid w:val="008C2DF4"/>
    <w:rsid w:val="008F1684"/>
    <w:rsid w:val="00903887"/>
    <w:rsid w:val="00907DA9"/>
    <w:rsid w:val="009162B1"/>
    <w:rsid w:val="00916BD0"/>
    <w:rsid w:val="00917319"/>
    <w:rsid w:val="0091775D"/>
    <w:rsid w:val="00925553"/>
    <w:rsid w:val="009258A1"/>
    <w:rsid w:val="0093185E"/>
    <w:rsid w:val="00934717"/>
    <w:rsid w:val="00937C1D"/>
    <w:rsid w:val="009459A1"/>
    <w:rsid w:val="0094698C"/>
    <w:rsid w:val="00952213"/>
    <w:rsid w:val="00963D42"/>
    <w:rsid w:val="00972157"/>
    <w:rsid w:val="00990A93"/>
    <w:rsid w:val="009A6D28"/>
    <w:rsid w:val="009B4B87"/>
    <w:rsid w:val="009B70F2"/>
    <w:rsid w:val="009D4557"/>
    <w:rsid w:val="009D6832"/>
    <w:rsid w:val="009E7351"/>
    <w:rsid w:val="009E7F31"/>
    <w:rsid w:val="009F3A13"/>
    <w:rsid w:val="009F589E"/>
    <w:rsid w:val="00A20416"/>
    <w:rsid w:val="00A30B24"/>
    <w:rsid w:val="00A3167F"/>
    <w:rsid w:val="00A46968"/>
    <w:rsid w:val="00A6025B"/>
    <w:rsid w:val="00A613B8"/>
    <w:rsid w:val="00A61E9F"/>
    <w:rsid w:val="00A7208D"/>
    <w:rsid w:val="00A86F5B"/>
    <w:rsid w:val="00AC1354"/>
    <w:rsid w:val="00AC25BC"/>
    <w:rsid w:val="00AE5513"/>
    <w:rsid w:val="00B016E1"/>
    <w:rsid w:val="00B06042"/>
    <w:rsid w:val="00B14CC3"/>
    <w:rsid w:val="00B15AD8"/>
    <w:rsid w:val="00B43A24"/>
    <w:rsid w:val="00B655CB"/>
    <w:rsid w:val="00B7663F"/>
    <w:rsid w:val="00B80364"/>
    <w:rsid w:val="00B97C1B"/>
    <w:rsid w:val="00BA3BC8"/>
    <w:rsid w:val="00BA4BF5"/>
    <w:rsid w:val="00BC44DA"/>
    <w:rsid w:val="00BD1304"/>
    <w:rsid w:val="00BE404D"/>
    <w:rsid w:val="00BE6887"/>
    <w:rsid w:val="00C058D4"/>
    <w:rsid w:val="00C31568"/>
    <w:rsid w:val="00C40FE3"/>
    <w:rsid w:val="00C4786E"/>
    <w:rsid w:val="00C57BFF"/>
    <w:rsid w:val="00C63BF4"/>
    <w:rsid w:val="00C63F9F"/>
    <w:rsid w:val="00C71846"/>
    <w:rsid w:val="00C71C29"/>
    <w:rsid w:val="00C837FF"/>
    <w:rsid w:val="00CB285D"/>
    <w:rsid w:val="00CB3A33"/>
    <w:rsid w:val="00CB53C9"/>
    <w:rsid w:val="00CD784A"/>
    <w:rsid w:val="00CF017F"/>
    <w:rsid w:val="00CF78D3"/>
    <w:rsid w:val="00D00404"/>
    <w:rsid w:val="00D004B3"/>
    <w:rsid w:val="00D06D97"/>
    <w:rsid w:val="00D3035E"/>
    <w:rsid w:val="00D331F5"/>
    <w:rsid w:val="00D440A9"/>
    <w:rsid w:val="00D5449F"/>
    <w:rsid w:val="00D55C38"/>
    <w:rsid w:val="00D5645D"/>
    <w:rsid w:val="00D62AD9"/>
    <w:rsid w:val="00D766D0"/>
    <w:rsid w:val="00D80C52"/>
    <w:rsid w:val="00D80E0F"/>
    <w:rsid w:val="00D844F8"/>
    <w:rsid w:val="00D86556"/>
    <w:rsid w:val="00D943FC"/>
    <w:rsid w:val="00DA14A6"/>
    <w:rsid w:val="00DB1291"/>
    <w:rsid w:val="00DC1A29"/>
    <w:rsid w:val="00DC58D9"/>
    <w:rsid w:val="00DD2F10"/>
    <w:rsid w:val="00DD332E"/>
    <w:rsid w:val="00DE142D"/>
    <w:rsid w:val="00DE44DC"/>
    <w:rsid w:val="00E062C3"/>
    <w:rsid w:val="00E111CD"/>
    <w:rsid w:val="00E434C5"/>
    <w:rsid w:val="00E45A69"/>
    <w:rsid w:val="00E62986"/>
    <w:rsid w:val="00E8760B"/>
    <w:rsid w:val="00E96F5B"/>
    <w:rsid w:val="00EC2F78"/>
    <w:rsid w:val="00EC3259"/>
    <w:rsid w:val="00ED4872"/>
    <w:rsid w:val="00ED5A00"/>
    <w:rsid w:val="00ED7026"/>
    <w:rsid w:val="00EE2803"/>
    <w:rsid w:val="00EE5AAB"/>
    <w:rsid w:val="00EE7675"/>
    <w:rsid w:val="00EE7D9D"/>
    <w:rsid w:val="00EF2564"/>
    <w:rsid w:val="00EF42C9"/>
    <w:rsid w:val="00EF55FA"/>
    <w:rsid w:val="00EF79CF"/>
    <w:rsid w:val="00F05956"/>
    <w:rsid w:val="00F1629E"/>
    <w:rsid w:val="00F2168F"/>
    <w:rsid w:val="00F21AD8"/>
    <w:rsid w:val="00F303A2"/>
    <w:rsid w:val="00F35523"/>
    <w:rsid w:val="00F4031A"/>
    <w:rsid w:val="00F4405C"/>
    <w:rsid w:val="00F6659A"/>
    <w:rsid w:val="00F70CE3"/>
    <w:rsid w:val="00F7406A"/>
    <w:rsid w:val="00F87F26"/>
    <w:rsid w:val="00F90D2C"/>
    <w:rsid w:val="00F97E57"/>
    <w:rsid w:val="00FA4680"/>
    <w:rsid w:val="00FB0B4E"/>
    <w:rsid w:val="00FB1A87"/>
    <w:rsid w:val="00FB4192"/>
    <w:rsid w:val="00FC158B"/>
    <w:rsid w:val="00FD15AD"/>
    <w:rsid w:val="00FE73C7"/>
    <w:rsid w:val="00FF6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BD9ED"/>
  <w15:docId w15:val="{794A8019-083C-406C-AACD-A8EDF8C6B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ECD"/>
  </w:style>
  <w:style w:type="paragraph" w:styleId="1">
    <w:name w:val="heading 1"/>
    <w:basedOn w:val="a"/>
    <w:next w:val="a"/>
    <w:link w:val="10"/>
    <w:qFormat/>
    <w:rsid w:val="00884136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884136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E68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BE6887"/>
    <w:rPr>
      <w:rFonts w:cs="Times New Roman"/>
      <w:sz w:val="23"/>
      <w:szCs w:val="23"/>
      <w:shd w:val="clear" w:color="auto" w:fill="FFFFFF"/>
    </w:rPr>
  </w:style>
  <w:style w:type="character" w:customStyle="1" w:styleId="11">
    <w:name w:val="Заголовок №1_"/>
    <w:basedOn w:val="a0"/>
    <w:link w:val="12"/>
    <w:locked/>
    <w:rsid w:val="00BE6887"/>
    <w:rPr>
      <w:rFonts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1"/>
    <w:rsid w:val="00BE6887"/>
    <w:rPr>
      <w:rFonts w:cs="Times New Roman"/>
      <w:spacing w:val="80"/>
      <w:sz w:val="27"/>
      <w:szCs w:val="27"/>
      <w:shd w:val="clear" w:color="auto" w:fill="FFFFFF"/>
    </w:rPr>
  </w:style>
  <w:style w:type="character" w:customStyle="1" w:styleId="31">
    <w:name w:val="Основной текст (3)_"/>
    <w:basedOn w:val="a0"/>
    <w:link w:val="32"/>
    <w:locked/>
    <w:rsid w:val="00BE6887"/>
    <w:rPr>
      <w:rFonts w:cs="Times New Roman"/>
      <w:sz w:val="27"/>
      <w:szCs w:val="27"/>
      <w:shd w:val="clear" w:color="auto" w:fill="FFFFFF"/>
    </w:rPr>
  </w:style>
  <w:style w:type="character" w:customStyle="1" w:styleId="a3">
    <w:name w:val="Основной текст_"/>
    <w:basedOn w:val="a0"/>
    <w:link w:val="13"/>
    <w:locked/>
    <w:rsid w:val="00BE6887"/>
    <w:rPr>
      <w:rFonts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6887"/>
    <w:pPr>
      <w:shd w:val="clear" w:color="auto" w:fill="FFFFFF"/>
      <w:spacing w:after="600" w:line="274" w:lineRule="exact"/>
      <w:jc w:val="center"/>
    </w:pPr>
    <w:rPr>
      <w:rFonts w:cs="Times New Roman"/>
      <w:sz w:val="23"/>
      <w:szCs w:val="23"/>
    </w:rPr>
  </w:style>
  <w:style w:type="paragraph" w:customStyle="1" w:styleId="12">
    <w:name w:val="Заголовок №1"/>
    <w:basedOn w:val="a"/>
    <w:link w:val="11"/>
    <w:rsid w:val="00BE6887"/>
    <w:pPr>
      <w:shd w:val="clear" w:color="auto" w:fill="FFFFFF"/>
      <w:spacing w:before="600" w:after="420" w:line="240" w:lineRule="atLeast"/>
      <w:jc w:val="center"/>
      <w:outlineLvl w:val="0"/>
    </w:pPr>
    <w:rPr>
      <w:rFonts w:cs="Times New Roman"/>
      <w:sz w:val="27"/>
      <w:szCs w:val="27"/>
    </w:rPr>
  </w:style>
  <w:style w:type="paragraph" w:customStyle="1" w:styleId="32">
    <w:name w:val="Основной текст (3)"/>
    <w:basedOn w:val="a"/>
    <w:link w:val="31"/>
    <w:rsid w:val="00BE6887"/>
    <w:pPr>
      <w:shd w:val="clear" w:color="auto" w:fill="FFFFFF"/>
      <w:spacing w:before="420" w:after="420" w:line="240" w:lineRule="atLeast"/>
      <w:jc w:val="center"/>
    </w:pPr>
    <w:rPr>
      <w:rFonts w:cs="Times New Roman"/>
      <w:sz w:val="27"/>
      <w:szCs w:val="27"/>
    </w:rPr>
  </w:style>
  <w:style w:type="paragraph" w:customStyle="1" w:styleId="13">
    <w:name w:val="Основной текст1"/>
    <w:basedOn w:val="a"/>
    <w:link w:val="a3"/>
    <w:rsid w:val="00BE6887"/>
    <w:pPr>
      <w:shd w:val="clear" w:color="auto" w:fill="FFFFFF"/>
      <w:spacing w:before="420" w:after="1020" w:line="240" w:lineRule="atLeast"/>
      <w:jc w:val="center"/>
    </w:pPr>
    <w:rPr>
      <w:rFonts w:cs="Times New Roman"/>
      <w:sz w:val="23"/>
      <w:szCs w:val="23"/>
    </w:rPr>
  </w:style>
  <w:style w:type="paragraph" w:styleId="a4">
    <w:name w:val="List Paragraph"/>
    <w:basedOn w:val="a"/>
    <w:uiPriority w:val="34"/>
    <w:qFormat/>
    <w:rsid w:val="00916BD0"/>
    <w:pPr>
      <w:ind w:left="720"/>
      <w:contextualSpacing/>
    </w:pPr>
  </w:style>
  <w:style w:type="table" w:styleId="a5">
    <w:name w:val="Table Grid"/>
    <w:basedOn w:val="a1"/>
    <w:uiPriority w:val="59"/>
    <w:rsid w:val="00354D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с отступом 21"/>
    <w:basedOn w:val="a"/>
    <w:rsid w:val="000B4761"/>
    <w:pPr>
      <w:suppressAutoHyphens/>
      <w:spacing w:after="0" w:line="240" w:lineRule="auto"/>
      <w:ind w:firstLine="708"/>
      <w:jc w:val="center"/>
    </w:pPr>
    <w:rPr>
      <w:rFonts w:ascii="Arial Narrow" w:eastAsia="Times New Roman" w:hAnsi="Arial Narrow" w:cs="Times New Roman"/>
      <w:b/>
      <w:bCs/>
      <w:sz w:val="24"/>
      <w:szCs w:val="20"/>
      <w:lang w:eastAsia="ar-SA"/>
    </w:rPr>
  </w:style>
  <w:style w:type="paragraph" w:styleId="a6">
    <w:name w:val="header"/>
    <w:basedOn w:val="a"/>
    <w:link w:val="a7"/>
    <w:uiPriority w:val="99"/>
    <w:rsid w:val="00AE551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AE551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nhideWhenUsed/>
    <w:rsid w:val="00035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035071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nhideWhenUsed/>
    <w:rsid w:val="00B97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97C1B"/>
  </w:style>
  <w:style w:type="character" w:customStyle="1" w:styleId="10">
    <w:name w:val="Заголовок 1 Знак"/>
    <w:basedOn w:val="a0"/>
    <w:link w:val="1"/>
    <w:rsid w:val="0088413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884136"/>
    <w:rPr>
      <w:rFonts w:ascii="Cambria" w:eastAsia="Times New Roman" w:hAnsi="Cambria" w:cs="Times New Roman"/>
      <w:b/>
      <w:bCs/>
      <w:sz w:val="26"/>
      <w:szCs w:val="26"/>
    </w:rPr>
  </w:style>
  <w:style w:type="numbering" w:customStyle="1" w:styleId="14">
    <w:name w:val="Нет списка1"/>
    <w:next w:val="a2"/>
    <w:semiHidden/>
    <w:rsid w:val="00884136"/>
  </w:style>
  <w:style w:type="character" w:styleId="ac">
    <w:name w:val="page number"/>
    <w:basedOn w:val="a0"/>
    <w:rsid w:val="00884136"/>
  </w:style>
  <w:style w:type="paragraph" w:styleId="ad">
    <w:name w:val="Body Text"/>
    <w:basedOn w:val="a"/>
    <w:link w:val="ae"/>
    <w:unhideWhenUsed/>
    <w:rsid w:val="00884136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сновной текст Знак"/>
    <w:basedOn w:val="a0"/>
    <w:link w:val="ad"/>
    <w:rsid w:val="00884136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Body Text Indent"/>
    <w:basedOn w:val="a"/>
    <w:link w:val="af0"/>
    <w:unhideWhenUsed/>
    <w:rsid w:val="00884136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Основной текст с отступом Знак"/>
    <w:basedOn w:val="a0"/>
    <w:link w:val="af"/>
    <w:rsid w:val="0088413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style-span">
    <w:name w:val="apple-style-span"/>
    <w:rsid w:val="00884136"/>
    <w:rPr>
      <w:rFonts w:cs="Times New Roman"/>
    </w:rPr>
  </w:style>
  <w:style w:type="paragraph" w:customStyle="1" w:styleId="ConsPlusNormal">
    <w:name w:val="ConsPlusNormal"/>
    <w:uiPriority w:val="99"/>
    <w:rsid w:val="008841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customStyle="1" w:styleId="15">
    <w:name w:val="Сетка таблицы1"/>
    <w:basedOn w:val="a1"/>
    <w:next w:val="a5"/>
    <w:rsid w:val="008841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uiPriority w:val="22"/>
    <w:qFormat/>
    <w:rsid w:val="00884136"/>
    <w:rPr>
      <w:b/>
      <w:bCs/>
    </w:rPr>
  </w:style>
  <w:style w:type="paragraph" w:customStyle="1" w:styleId="formattext">
    <w:name w:val="formattext"/>
    <w:basedOn w:val="a"/>
    <w:rsid w:val="00884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Hyperlink"/>
    <w:uiPriority w:val="99"/>
    <w:unhideWhenUsed/>
    <w:rsid w:val="00884136"/>
    <w:rPr>
      <w:color w:val="0000FF"/>
      <w:u w:val="single"/>
    </w:rPr>
  </w:style>
  <w:style w:type="character" w:customStyle="1" w:styleId="af3">
    <w:name w:val="Без интервала Знак"/>
    <w:link w:val="af4"/>
    <w:uiPriority w:val="99"/>
    <w:locked/>
    <w:rsid w:val="00884136"/>
    <w:rPr>
      <w:rFonts w:ascii="Calibri" w:hAnsi="Calibri" w:cs="Calibri"/>
    </w:rPr>
  </w:style>
  <w:style w:type="paragraph" w:styleId="af4">
    <w:name w:val="No Spacing"/>
    <w:link w:val="af3"/>
    <w:uiPriority w:val="99"/>
    <w:qFormat/>
    <w:rsid w:val="00884136"/>
    <w:pPr>
      <w:spacing w:after="0" w:line="240" w:lineRule="auto"/>
    </w:pPr>
    <w:rPr>
      <w:rFonts w:ascii="Calibri" w:hAnsi="Calibri" w:cs="Calibri"/>
    </w:rPr>
  </w:style>
  <w:style w:type="paragraph" w:customStyle="1" w:styleId="af5">
    <w:name w:val="АААА"/>
    <w:basedOn w:val="a"/>
    <w:rsid w:val="00884136"/>
    <w:pPr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Sylfaen">
    <w:name w:val="Основной текст (2) + Sylfaen"/>
    <w:aliases w:val="6,5 pt,Малые прописные"/>
    <w:rsid w:val="00884136"/>
    <w:rPr>
      <w:rFonts w:ascii="Sylfaen" w:eastAsia="Sylfaen" w:hAnsi="Sylfaen" w:cs="Sylfaen" w:hint="default"/>
      <w:b w:val="0"/>
      <w:bCs w:val="0"/>
      <w:i w:val="0"/>
      <w:iCs w:val="0"/>
      <w:caps w:val="0"/>
      <w:smallCaps/>
      <w:strike w:val="0"/>
      <w:dstrike w:val="0"/>
      <w:color w:val="000000"/>
      <w:spacing w:val="0"/>
      <w:w w:val="100"/>
      <w:sz w:val="13"/>
      <w:szCs w:val="13"/>
      <w:u w:val="none"/>
      <w:effect w:val="none"/>
      <w:shd w:val="clear" w:color="auto" w:fill="FFFFFF"/>
      <w:lang w:val="en-US" w:eastAsia="en-US" w:bidi="en-US"/>
    </w:rPr>
  </w:style>
  <w:style w:type="paragraph" w:styleId="af6">
    <w:name w:val="Normal (Web)"/>
    <w:basedOn w:val="a"/>
    <w:uiPriority w:val="99"/>
    <w:unhideWhenUsed/>
    <w:rsid w:val="00884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88413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78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6FC0E-FEDE-466C-AB6F-C54EA67FA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6</Pages>
  <Words>945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20</cp:revision>
  <cp:lastPrinted>2022-12-29T10:54:00Z</cp:lastPrinted>
  <dcterms:created xsi:type="dcterms:W3CDTF">2022-12-08T11:19:00Z</dcterms:created>
  <dcterms:modified xsi:type="dcterms:W3CDTF">2022-12-29T10:55:00Z</dcterms:modified>
</cp:coreProperties>
</file>