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6B" w:rsidRDefault="00E16F9B" w:rsidP="009834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F2746E4" wp14:editId="30D78AF2">
            <wp:simplePos x="0" y="0"/>
            <wp:positionH relativeFrom="column">
              <wp:posOffset>2853055</wp:posOffset>
            </wp:positionH>
            <wp:positionV relativeFrom="paragraph">
              <wp:posOffset>-172720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24B">
        <w:rPr>
          <w:rFonts w:ascii="Times New Roman" w:hAnsi="Times New Roman" w:cs="Times New Roman"/>
        </w:rPr>
        <w:t>ПРОЕКТ</w:t>
      </w:r>
      <w:r w:rsidR="0098346B">
        <w:rPr>
          <w:rFonts w:ascii="Times New Roman" w:hAnsi="Times New Roman" w:cs="Times New Roman"/>
        </w:rPr>
        <w:t xml:space="preserve"> ДЛЯ РАССМОТРЕНИЯ </w:t>
      </w:r>
    </w:p>
    <w:p w:rsidR="007073EA" w:rsidRDefault="0098346B" w:rsidP="009834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ОБЩЕСТВЕННЫХ ОБСУЖДЕНИЯХ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9174D0" w:rsidRPr="00DD3B71" w:rsidRDefault="009174D0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4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B4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7073EA" w:rsidRPr="00DD3B71" w:rsidRDefault="007073EA" w:rsidP="0079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FB" w:rsidRPr="0098346B" w:rsidRDefault="00754CFB" w:rsidP="0098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8346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предоставлении разрешения на условно разрешенный вид использования земельного участка</w:t>
      </w:r>
    </w:p>
    <w:p w:rsidR="00754CFB" w:rsidRPr="0098346B" w:rsidRDefault="00754CFB" w:rsidP="0098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754CFB" w:rsidRPr="0098346B" w:rsidRDefault="00754CFB" w:rsidP="0098346B">
      <w:pPr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proofErr w:type="gramStart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 соответствии с Градостроительным</w:t>
      </w:r>
      <w:r w:rsidR="00E16F9B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кодексом Российской Федерации</w:t>
      </w:r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административн</w:t>
      </w:r>
      <w:r w:rsidR="00E16F9B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ым регламентом</w:t>
      </w:r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предоставления муниципальной услуги </w:t>
      </w:r>
      <w:r w:rsidR="00E16F9B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«Предоставление</w:t>
      </w:r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«Коношский муниципальный район», утвержденного постановлением администрации МО «Коношски</w:t>
      </w:r>
      <w:r w:rsidR="00E16F9B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й муниципальный район» от 12 ноября </w:t>
      </w:r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2021</w:t>
      </w:r>
      <w:r w:rsidR="00E16F9B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года</w:t>
      </w:r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№ 582, Правил</w:t>
      </w:r>
      <w:r w:rsidR="00E16F9B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ами</w:t>
      </w:r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землепользования и застройки муниципального образования «</w:t>
      </w:r>
      <w:proofErr w:type="spellStart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Ерцевское</w:t>
      </w:r>
      <w:proofErr w:type="spellEnd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» </w:t>
      </w:r>
      <w:proofErr w:type="spellStart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Коношского</w:t>
      </w:r>
      <w:proofErr w:type="spellEnd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район</w:t>
      </w:r>
      <w:r w:rsidR="00E16F9B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а, утвержденными постановлением м</w:t>
      </w:r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инистерства строительства и  архитектуры</w:t>
      </w:r>
      <w:proofErr w:type="gramEnd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Архангельской области от 13</w:t>
      </w:r>
      <w:r w:rsidR="00E16F9B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сентября </w:t>
      </w:r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2023 года № 57, приказом </w:t>
      </w:r>
      <w:proofErr w:type="spellStart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Росреестра</w:t>
      </w:r>
      <w:proofErr w:type="spellEnd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от 10 ноября 2020 года № </w:t>
      </w:r>
      <w:proofErr w:type="gramStart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</w:t>
      </w:r>
      <w:proofErr w:type="gramEnd"/>
      <w:r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/0412 "Об утверждении классификатора видов разрешенного использования земельных участков</w:t>
      </w:r>
      <w:r w:rsidR="00E416FF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"</w:t>
      </w:r>
      <w:r w:rsidR="00D01FDC" w:rsidRPr="009834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</w:t>
      </w:r>
    </w:p>
    <w:p w:rsidR="00754CFB" w:rsidRPr="0098346B" w:rsidRDefault="00754CFB" w:rsidP="0098346B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Предоставить разрешение на условно разрешенный вид ис</w:t>
      </w:r>
      <w:r w:rsidR="00E16F9B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пользования земельного участка</w:t>
      </w:r>
      <w:r w:rsidR="00E16F9B" w:rsidRPr="0098346B">
        <w:rPr>
          <w:rFonts w:ascii="Times New Roman" w:hAnsi="Times New Roman" w:cs="Times New Roman"/>
          <w:sz w:val="28"/>
          <w:szCs w:val="26"/>
        </w:rPr>
        <w:t xml:space="preserve"> </w:t>
      </w:r>
      <w:r w:rsidR="0098346B" w:rsidRPr="0098346B">
        <w:rPr>
          <w:rFonts w:ascii="Times New Roman" w:hAnsi="Times New Roman" w:cs="Times New Roman"/>
          <w:sz w:val="28"/>
          <w:szCs w:val="26"/>
        </w:rPr>
        <w:t>общей</w:t>
      </w:r>
      <w:r w:rsidR="0098346B" w:rsidRPr="0098346B">
        <w:rPr>
          <w:sz w:val="24"/>
        </w:rPr>
        <w:t xml:space="preserve"> </w:t>
      </w:r>
      <w:r w:rsidR="00EC4286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площадью </w:t>
      </w:r>
      <w:r w:rsidR="0084762E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1317 </w:t>
      </w:r>
      <w:r w:rsidR="00EC4286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кв. м. </w:t>
      </w:r>
      <w:r w:rsidR="0084762E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кадастровым номером </w:t>
      </w: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29:06:071402</w:t>
      </w:r>
      <w:r w:rsidR="0084762E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:149</w:t>
      </w: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расположенного по адресу: Архангельская область, Коношский район, п. </w:t>
      </w:r>
      <w:proofErr w:type="spellStart"/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Ерцево</w:t>
      </w:r>
      <w:proofErr w:type="spellEnd"/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ул. </w:t>
      </w:r>
      <w:r w:rsidR="0084762E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Заречная, д. 14</w:t>
      </w: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754CFB" w:rsidRPr="0098346B" w:rsidRDefault="00754CFB" w:rsidP="009834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98346B">
        <w:rPr>
          <w:rFonts w:ascii="Times New Roman" w:hAnsi="Times New Roman" w:cs="Times New Roman"/>
          <w:sz w:val="28"/>
          <w:szCs w:val="26"/>
        </w:rPr>
        <w:t>"</w:t>
      </w:r>
      <w:r w:rsidR="0098346B" w:rsidRPr="0098346B">
        <w:rPr>
          <w:rFonts w:ascii="Times New Roman" w:hAnsi="Times New Roman" w:cs="Times New Roman"/>
          <w:sz w:val="28"/>
          <w:szCs w:val="26"/>
        </w:rPr>
        <w:t>Для индивидуального жилищного строительства</w:t>
      </w:r>
      <w:r w:rsidR="00E16F9B" w:rsidRPr="0098346B">
        <w:rPr>
          <w:rFonts w:ascii="Times New Roman" w:hAnsi="Times New Roman" w:cs="Times New Roman"/>
          <w:sz w:val="28"/>
          <w:szCs w:val="26"/>
        </w:rPr>
        <w:t xml:space="preserve">: размещение </w:t>
      </w:r>
      <w:r w:rsidR="0098346B" w:rsidRPr="0098346B">
        <w:rPr>
          <w:rFonts w:ascii="Times New Roman" w:hAnsi="Times New Roman" w:cs="Times New Roman"/>
          <w:sz w:val="28"/>
          <w:szCs w:val="26"/>
        </w:rPr>
        <w:t>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</w:t>
      </w:r>
      <w:r w:rsidR="0098346B" w:rsidRPr="0098346B">
        <w:rPr>
          <w:rFonts w:ascii="Times New Roman" w:hAnsi="Times New Roman" w:cs="Times New Roman"/>
          <w:sz w:val="28"/>
          <w:szCs w:val="26"/>
        </w:rPr>
        <w:t>ятельные объекты недвижимости);</w:t>
      </w:r>
      <w:proofErr w:type="gramEnd"/>
      <w:r w:rsidR="0098346B" w:rsidRPr="0098346B">
        <w:rPr>
          <w:rFonts w:ascii="Times New Roman" w:hAnsi="Times New Roman" w:cs="Times New Roman"/>
          <w:sz w:val="28"/>
          <w:szCs w:val="26"/>
        </w:rPr>
        <w:t xml:space="preserve"> </w:t>
      </w:r>
      <w:r w:rsidR="0098346B" w:rsidRPr="0098346B">
        <w:rPr>
          <w:rFonts w:ascii="Times New Roman" w:hAnsi="Times New Roman" w:cs="Times New Roman"/>
          <w:sz w:val="28"/>
          <w:szCs w:val="26"/>
        </w:rPr>
        <w:t>выращивани</w:t>
      </w:r>
      <w:r w:rsidR="0098346B" w:rsidRPr="0098346B">
        <w:rPr>
          <w:rFonts w:ascii="Times New Roman" w:hAnsi="Times New Roman" w:cs="Times New Roman"/>
          <w:sz w:val="28"/>
          <w:szCs w:val="26"/>
        </w:rPr>
        <w:t xml:space="preserve">е сельскохозяйственных культур; </w:t>
      </w:r>
      <w:r w:rsidR="0098346B" w:rsidRPr="0098346B">
        <w:rPr>
          <w:rFonts w:ascii="Times New Roman" w:hAnsi="Times New Roman" w:cs="Times New Roman"/>
          <w:sz w:val="28"/>
          <w:szCs w:val="26"/>
        </w:rPr>
        <w:t>размещение гаражей для собственных нужд и хозяйственных построек</w:t>
      </w:r>
      <w:r w:rsidR="00E16F9B" w:rsidRPr="0098346B">
        <w:rPr>
          <w:rFonts w:ascii="Times New Roman" w:hAnsi="Times New Roman" w:cs="Times New Roman"/>
          <w:sz w:val="28"/>
          <w:szCs w:val="26"/>
        </w:rPr>
        <w:t xml:space="preserve">" </w:t>
      </w:r>
      <w:r w:rsidRPr="0098346B">
        <w:rPr>
          <w:rFonts w:ascii="Times New Roman" w:hAnsi="Times New Roman" w:cs="Times New Roman"/>
          <w:sz w:val="28"/>
          <w:szCs w:val="26"/>
        </w:rPr>
        <w:t>(код (числовое обозначение) вида разрешенного использования земельного участка</w:t>
      </w:r>
      <w:r w:rsidRPr="0098346B">
        <w:rPr>
          <w:rFonts w:ascii="Times New Roman" w:hAnsi="Times New Roman" w:cs="Times New Roman"/>
          <w:iCs/>
          <w:sz w:val="28"/>
          <w:szCs w:val="26"/>
        </w:rPr>
        <w:t xml:space="preserve"> по классификатору </w:t>
      </w:r>
      <w:r w:rsidRPr="0098346B">
        <w:rPr>
          <w:rFonts w:ascii="Times New Roman" w:hAnsi="Times New Roman" w:cs="Times New Roman"/>
          <w:sz w:val="28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98346B">
        <w:rPr>
          <w:rFonts w:ascii="Times New Roman" w:hAnsi="Times New Roman" w:cs="Times New Roman"/>
          <w:sz w:val="28"/>
          <w:szCs w:val="26"/>
        </w:rPr>
        <w:t>Росреестра</w:t>
      </w:r>
      <w:proofErr w:type="spellEnd"/>
      <w:r w:rsidRPr="0098346B">
        <w:rPr>
          <w:rFonts w:ascii="Times New Roman" w:hAnsi="Times New Roman" w:cs="Times New Roman"/>
          <w:sz w:val="28"/>
          <w:szCs w:val="26"/>
        </w:rPr>
        <w:t xml:space="preserve"> от </w:t>
      </w:r>
      <w:r w:rsidRPr="0098346B">
        <w:rPr>
          <w:rFonts w:ascii="Times New Roman" w:hAnsi="Times New Roman" w:cs="Times New Roman"/>
          <w:sz w:val="28"/>
          <w:szCs w:val="26"/>
        </w:rPr>
        <w:lastRenderedPageBreak/>
        <w:t xml:space="preserve">10 ноября 2020 года № </w:t>
      </w:r>
      <w:proofErr w:type="gramStart"/>
      <w:r w:rsidRPr="0098346B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98346B">
        <w:rPr>
          <w:rFonts w:ascii="Times New Roman" w:hAnsi="Times New Roman" w:cs="Times New Roman"/>
          <w:sz w:val="28"/>
          <w:szCs w:val="26"/>
        </w:rPr>
        <w:t xml:space="preserve">/0412 "Об утверждении классификатора видов разрешенного использования земельных участков", - </w:t>
      </w:r>
      <w:r w:rsidR="0098346B" w:rsidRPr="0098346B">
        <w:rPr>
          <w:rFonts w:ascii="Times New Roman" w:hAnsi="Times New Roman" w:cs="Times New Roman"/>
          <w:sz w:val="28"/>
          <w:szCs w:val="26"/>
        </w:rPr>
        <w:t>2.</w:t>
      </w:r>
      <w:r w:rsidR="00905448" w:rsidRPr="0098346B">
        <w:rPr>
          <w:rFonts w:ascii="Times New Roman" w:hAnsi="Times New Roman" w:cs="Times New Roman"/>
          <w:sz w:val="28"/>
          <w:szCs w:val="26"/>
        </w:rPr>
        <w:t>1</w:t>
      </w:r>
      <w:r w:rsidRPr="0098346B">
        <w:rPr>
          <w:rFonts w:ascii="Times New Roman" w:hAnsi="Times New Roman" w:cs="Times New Roman"/>
          <w:iCs/>
          <w:sz w:val="28"/>
          <w:szCs w:val="26"/>
        </w:rPr>
        <w:t>)</w:t>
      </w:r>
    </w:p>
    <w:p w:rsidR="00754CFB" w:rsidRPr="0098346B" w:rsidRDefault="00754CFB" w:rsidP="0098346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распоряжения возложить на Первого заместителя Главы администрации МО «Коношский муниципальный район» Воронова А.В.</w:t>
      </w:r>
    </w:p>
    <w:p w:rsidR="00754CFB" w:rsidRPr="0098346B" w:rsidRDefault="00754CFB" w:rsidP="009834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распоряжение подлежит </w:t>
      </w:r>
      <w:r w:rsidR="007911A5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официальному опубликованию в газете «Вестник муниципального образования «Коношский муниципальный район» и </w:t>
      </w: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размещению на официальном сайте муниципального образования «Коношский муниципальный район» в</w:t>
      </w:r>
      <w:r w:rsidRPr="0098346B">
        <w:rPr>
          <w:rFonts w:ascii="Calibri" w:eastAsia="Times New Roman" w:hAnsi="Calibri" w:cs="Times New Roman"/>
          <w:sz w:val="28"/>
          <w:szCs w:val="26"/>
          <w:lang w:eastAsia="ru-RU"/>
        </w:rPr>
        <w:t xml:space="preserve"> </w:t>
      </w: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информационно-телекоммуникационной сети «Интернет».</w:t>
      </w:r>
    </w:p>
    <w:p w:rsidR="00754CFB" w:rsidRPr="0098346B" w:rsidRDefault="00754CFB" w:rsidP="009834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sz w:val="28"/>
          <w:szCs w:val="26"/>
          <w:lang w:eastAsia="ru-RU"/>
        </w:rPr>
      </w:pP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</w:t>
      </w:r>
      <w:r w:rsidR="00EC4286"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распоряжение </w:t>
      </w:r>
      <w:r w:rsidRPr="0098346B">
        <w:rPr>
          <w:rFonts w:ascii="Times New Roman" w:eastAsia="Times New Roman" w:hAnsi="Times New Roman" w:cs="Times New Roman"/>
          <w:sz w:val="28"/>
          <w:szCs w:val="26"/>
          <w:lang w:eastAsia="ru-RU"/>
        </w:rPr>
        <w:t>вступает в силу со дня его подписания</w:t>
      </w:r>
      <w:r w:rsidRPr="0098346B">
        <w:rPr>
          <w:rFonts w:ascii="Calibri" w:eastAsia="Times New Roman" w:hAnsi="Calibri" w:cs="Times New Roman"/>
          <w:sz w:val="28"/>
          <w:szCs w:val="26"/>
          <w:lang w:eastAsia="ru-RU"/>
        </w:rPr>
        <w:t>.</w:t>
      </w:r>
    </w:p>
    <w:p w:rsidR="003177CB" w:rsidRPr="0098346B" w:rsidRDefault="003177CB" w:rsidP="00983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3177CB" w:rsidRPr="0098346B" w:rsidRDefault="003177CB" w:rsidP="00983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8346B" w:rsidRPr="0098346B" w:rsidRDefault="0098346B" w:rsidP="0098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4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8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EA31C4" w:rsidRPr="0098346B" w:rsidRDefault="0098346B" w:rsidP="0098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 В. Воронов</w:t>
      </w:r>
    </w:p>
    <w:p w:rsidR="00EA31C4" w:rsidRPr="0098346B" w:rsidRDefault="00EA31C4" w:rsidP="0098346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7911A5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1-архитектура,</w:t>
      </w:r>
      <w:r w:rsidR="0098346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1-</w:t>
      </w:r>
      <w:r w:rsidR="0098346B">
        <w:rPr>
          <w:rFonts w:ascii="Times New Roman" w:hAnsi="Times New Roman" w:cs="Times New Roman"/>
          <w:sz w:val="24"/>
          <w:szCs w:val="26"/>
        </w:rPr>
        <w:t>О</w:t>
      </w:r>
      <w:bookmarkStart w:id="0" w:name="_GoBack"/>
      <w:bookmarkEnd w:id="0"/>
      <w:r w:rsidR="0098346B">
        <w:rPr>
          <w:rFonts w:ascii="Times New Roman" w:hAnsi="Times New Roman" w:cs="Times New Roman"/>
          <w:sz w:val="24"/>
          <w:szCs w:val="26"/>
        </w:rPr>
        <w:t>УМИ</w:t>
      </w:r>
      <w:r>
        <w:rPr>
          <w:rFonts w:ascii="Times New Roman" w:hAnsi="Times New Roman" w:cs="Times New Roman"/>
          <w:sz w:val="24"/>
          <w:szCs w:val="26"/>
        </w:rPr>
        <w:t>,</w:t>
      </w:r>
      <w:r w:rsidR="0098346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2-приемная</w:t>
      </w:r>
    </w:p>
    <w:p w:rsidR="00094AE0" w:rsidRDefault="00094AE0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3E56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094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Лист согласования</w:t>
      </w:r>
    </w:p>
    <w:p w:rsidR="00094AE0" w:rsidRDefault="00094AE0" w:rsidP="00094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к проекту распоряжения «О </w:t>
      </w:r>
      <w:r w:rsidR="006D5043">
        <w:rPr>
          <w:rFonts w:ascii="Times New Roman" w:hAnsi="Times New Roman" w:cs="Times New Roman"/>
          <w:sz w:val="24"/>
          <w:szCs w:val="26"/>
        </w:rPr>
        <w:t xml:space="preserve">предоставлении разрешения на  условно </w:t>
      </w:r>
      <w:r>
        <w:rPr>
          <w:rFonts w:ascii="Times New Roman" w:hAnsi="Times New Roman" w:cs="Times New Roman"/>
          <w:sz w:val="24"/>
          <w:szCs w:val="26"/>
        </w:rPr>
        <w:t>ра</w:t>
      </w:r>
      <w:r w:rsidR="006D5043">
        <w:rPr>
          <w:rFonts w:ascii="Times New Roman" w:hAnsi="Times New Roman" w:cs="Times New Roman"/>
          <w:sz w:val="24"/>
          <w:szCs w:val="26"/>
        </w:rPr>
        <w:t>зрешенный вид</w:t>
      </w:r>
      <w:r>
        <w:rPr>
          <w:rFonts w:ascii="Times New Roman" w:hAnsi="Times New Roman" w:cs="Times New Roman"/>
          <w:sz w:val="24"/>
          <w:szCs w:val="26"/>
        </w:rPr>
        <w:t xml:space="preserve"> использования земельного участка»</w:t>
      </w:r>
    </w:p>
    <w:p w:rsidR="00094AE0" w:rsidRDefault="00094AE0" w:rsidP="00094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094AE0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Исполнитель /Байрамова А.М</w:t>
      </w:r>
      <w:r w:rsidRPr="00094AE0">
        <w:rPr>
          <w:rFonts w:ascii="Times New Roman" w:hAnsi="Times New Roman" w:cs="Times New Roman"/>
          <w:sz w:val="24"/>
          <w:szCs w:val="26"/>
          <w:u w:val="single"/>
        </w:rPr>
        <w:t xml:space="preserve">./                                         </w:t>
      </w:r>
      <w:r>
        <w:rPr>
          <w:rFonts w:ascii="Times New Roman" w:hAnsi="Times New Roman" w:cs="Times New Roman"/>
          <w:sz w:val="24"/>
          <w:szCs w:val="26"/>
        </w:rPr>
        <w:t>/</w:t>
      </w:r>
    </w:p>
    <w:p w:rsidR="00094AE0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Зам. начальника отдела исполнителя /Харламова М.А./</w:t>
      </w:r>
      <w:r w:rsidRPr="00094AE0">
        <w:rPr>
          <w:rFonts w:ascii="Times New Roman" w:hAnsi="Times New Roman" w:cs="Times New Roman"/>
          <w:sz w:val="24"/>
          <w:szCs w:val="26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6"/>
          <w:u w:val="single"/>
        </w:rPr>
        <w:t>/</w:t>
      </w:r>
    </w:p>
    <w:p w:rsidR="00094AE0" w:rsidRPr="00094AE0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Зам начальника отдела по управлению муниципальным имуществом и земельными ресурсами </w:t>
      </w:r>
      <w:r w:rsidR="006D5043">
        <w:rPr>
          <w:rFonts w:ascii="Times New Roman" w:hAnsi="Times New Roman" w:cs="Times New Roman"/>
          <w:sz w:val="24"/>
          <w:szCs w:val="26"/>
        </w:rPr>
        <w:t>/</w:t>
      </w:r>
      <w:proofErr w:type="spellStart"/>
      <w:r>
        <w:rPr>
          <w:rFonts w:ascii="Times New Roman" w:hAnsi="Times New Roman" w:cs="Times New Roman"/>
          <w:sz w:val="24"/>
          <w:szCs w:val="26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О.В</w:t>
      </w:r>
      <w:r w:rsidRPr="00094AE0">
        <w:rPr>
          <w:rFonts w:ascii="Times New Roman" w:hAnsi="Times New Roman" w:cs="Times New Roman"/>
          <w:sz w:val="24"/>
          <w:szCs w:val="26"/>
          <w:u w:val="single"/>
        </w:rPr>
        <w:t xml:space="preserve">./                      </w:t>
      </w:r>
      <w:r w:rsidR="006D5043">
        <w:rPr>
          <w:rFonts w:ascii="Times New Roman" w:hAnsi="Times New Roman" w:cs="Times New Roman"/>
          <w:sz w:val="24"/>
          <w:szCs w:val="26"/>
          <w:u w:val="single"/>
        </w:rPr>
        <w:t xml:space="preserve">   </w:t>
      </w:r>
      <w:r w:rsidRPr="00094AE0">
        <w:rPr>
          <w:rFonts w:ascii="Times New Roman" w:hAnsi="Times New Roman" w:cs="Times New Roman"/>
          <w:sz w:val="24"/>
          <w:szCs w:val="26"/>
          <w:u w:val="single"/>
        </w:rPr>
        <w:t xml:space="preserve">    /</w:t>
      </w:r>
    </w:p>
    <w:p w:rsidR="00094AE0" w:rsidRPr="006D5043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Начальник правового отдела </w:t>
      </w:r>
      <w:r w:rsidR="006D5043">
        <w:rPr>
          <w:rFonts w:ascii="Times New Roman" w:hAnsi="Times New Roman" w:cs="Times New Roman"/>
          <w:sz w:val="24"/>
          <w:szCs w:val="26"/>
        </w:rPr>
        <w:t>/</w:t>
      </w:r>
      <w:proofErr w:type="spellStart"/>
      <w:r>
        <w:rPr>
          <w:rFonts w:ascii="Times New Roman" w:hAnsi="Times New Roman" w:cs="Times New Roman"/>
          <w:sz w:val="24"/>
          <w:szCs w:val="26"/>
        </w:rPr>
        <w:t>Кубуша</w:t>
      </w:r>
      <w:proofErr w:type="spellEnd"/>
      <w:r w:rsidR="006D5043">
        <w:rPr>
          <w:rFonts w:ascii="Times New Roman" w:hAnsi="Times New Roman" w:cs="Times New Roman"/>
          <w:sz w:val="24"/>
          <w:szCs w:val="26"/>
        </w:rPr>
        <w:t xml:space="preserve"> О.П</w:t>
      </w:r>
      <w:r w:rsidR="006D5043" w:rsidRPr="006D5043">
        <w:rPr>
          <w:rFonts w:ascii="Times New Roman" w:hAnsi="Times New Roman" w:cs="Times New Roman"/>
          <w:sz w:val="24"/>
          <w:szCs w:val="26"/>
          <w:u w:val="single"/>
        </w:rPr>
        <w:t>./                             /</w:t>
      </w:r>
    </w:p>
    <w:p w:rsidR="00094AE0" w:rsidRPr="006D5043" w:rsidRDefault="00094AE0" w:rsidP="00094AE0">
      <w:pPr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Первый заместитель Главы администрации </w:t>
      </w:r>
      <w:r w:rsidR="006D5043">
        <w:rPr>
          <w:rFonts w:ascii="Times New Roman" w:hAnsi="Times New Roman" w:cs="Times New Roman"/>
          <w:sz w:val="24"/>
          <w:szCs w:val="26"/>
        </w:rPr>
        <w:t>/</w:t>
      </w:r>
      <w:r>
        <w:rPr>
          <w:rFonts w:ascii="Times New Roman" w:hAnsi="Times New Roman" w:cs="Times New Roman"/>
          <w:sz w:val="24"/>
          <w:szCs w:val="26"/>
        </w:rPr>
        <w:t xml:space="preserve">Воронов А.В. </w:t>
      </w:r>
      <w:r w:rsidR="006D5043" w:rsidRPr="006D5043">
        <w:rPr>
          <w:rFonts w:ascii="Times New Roman" w:hAnsi="Times New Roman" w:cs="Times New Roman"/>
          <w:sz w:val="24"/>
          <w:szCs w:val="26"/>
          <w:u w:val="single"/>
        </w:rPr>
        <w:t>/                          /</w:t>
      </w:r>
    </w:p>
    <w:sectPr w:rsidR="00094AE0" w:rsidRPr="006D5043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08E"/>
    <w:multiLevelType w:val="hybridMultilevel"/>
    <w:tmpl w:val="FCC2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328F"/>
    <w:multiLevelType w:val="hybridMultilevel"/>
    <w:tmpl w:val="CFC8AD0C"/>
    <w:lvl w:ilvl="0" w:tplc="AB36A944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113A8"/>
    <w:rsid w:val="000879B5"/>
    <w:rsid w:val="00094AE0"/>
    <w:rsid w:val="000D6D6F"/>
    <w:rsid w:val="00113FF3"/>
    <w:rsid w:val="00281D36"/>
    <w:rsid w:val="003177CB"/>
    <w:rsid w:val="00333380"/>
    <w:rsid w:val="003607B0"/>
    <w:rsid w:val="003A718D"/>
    <w:rsid w:val="003E56DE"/>
    <w:rsid w:val="004B5462"/>
    <w:rsid w:val="005218EB"/>
    <w:rsid w:val="0052768E"/>
    <w:rsid w:val="00545FDD"/>
    <w:rsid w:val="006477E7"/>
    <w:rsid w:val="00691D9C"/>
    <w:rsid w:val="006D5043"/>
    <w:rsid w:val="007073EA"/>
    <w:rsid w:val="00754CFB"/>
    <w:rsid w:val="007911A5"/>
    <w:rsid w:val="007B43F5"/>
    <w:rsid w:val="0084762E"/>
    <w:rsid w:val="0089793C"/>
    <w:rsid w:val="008F5B85"/>
    <w:rsid w:val="00905448"/>
    <w:rsid w:val="009174D0"/>
    <w:rsid w:val="0098346B"/>
    <w:rsid w:val="00A76629"/>
    <w:rsid w:val="00AB4A45"/>
    <w:rsid w:val="00AF3E78"/>
    <w:rsid w:val="00B36E1B"/>
    <w:rsid w:val="00C62622"/>
    <w:rsid w:val="00D01FDC"/>
    <w:rsid w:val="00D73DD3"/>
    <w:rsid w:val="00DD024B"/>
    <w:rsid w:val="00DD3B71"/>
    <w:rsid w:val="00E16F9B"/>
    <w:rsid w:val="00E416FF"/>
    <w:rsid w:val="00EA31C4"/>
    <w:rsid w:val="00EB4A9D"/>
    <w:rsid w:val="00EC4286"/>
    <w:rsid w:val="00ED3EAD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2024-10-02T08:31:00Z</cp:lastPrinted>
  <dcterms:created xsi:type="dcterms:W3CDTF">2024-10-02T08:52:00Z</dcterms:created>
  <dcterms:modified xsi:type="dcterms:W3CDTF">2024-10-02T08:52:00Z</dcterms:modified>
</cp:coreProperties>
</file>