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3C1D35" w14:textId="77777777" w:rsidR="00274A5B" w:rsidRDefault="003E2E6C">
      <w:pPr>
        <w:pStyle w:val="a4"/>
        <w:spacing w:after="80" w:line="240" w:lineRule="auto"/>
        <w:ind w:firstLine="0"/>
        <w:jc w:val="center"/>
        <w:rPr>
          <w:sz w:val="52"/>
          <w:szCs w:val="52"/>
        </w:rPr>
      </w:pPr>
      <w:r>
        <w:rPr>
          <w:b/>
          <w:bCs/>
          <w:sz w:val="52"/>
          <w:szCs w:val="52"/>
        </w:rPr>
        <w:t>СХЕМА ТЕПЛОСНАБЖЕНИЯ</w:t>
      </w:r>
    </w:p>
    <w:p w14:paraId="1B392544" w14:textId="77777777" w:rsidR="00274A5B" w:rsidRDefault="003E2E6C">
      <w:pPr>
        <w:pStyle w:val="a4"/>
        <w:spacing w:after="80"/>
        <w:ind w:firstLine="0"/>
        <w:jc w:val="center"/>
        <w:rPr>
          <w:sz w:val="36"/>
          <w:szCs w:val="36"/>
        </w:rPr>
      </w:pPr>
      <w:r>
        <w:rPr>
          <w:sz w:val="36"/>
          <w:szCs w:val="36"/>
        </w:rPr>
        <w:t>МУНИЦИПАЛЬНОГО ОБРАЗОВАНИЯ «ЕРЦЕВСКОЕ»</w:t>
      </w:r>
      <w:r>
        <w:rPr>
          <w:sz w:val="36"/>
          <w:szCs w:val="36"/>
        </w:rPr>
        <w:br/>
        <w:t>КОНОШСКОГО МУНИЦИПАЛЬНОГО РАЙОНА</w:t>
      </w:r>
      <w:r>
        <w:rPr>
          <w:sz w:val="36"/>
          <w:szCs w:val="36"/>
        </w:rPr>
        <w:br/>
        <w:t>АРХАНГЕЛЬСКОЙ ОБЛАСТИ</w:t>
      </w:r>
    </w:p>
    <w:p w14:paraId="7A576AB8" w14:textId="77777777" w:rsidR="00274A5B" w:rsidRDefault="003E2E6C">
      <w:pPr>
        <w:pStyle w:val="1"/>
        <w:spacing w:after="380" w:line="240" w:lineRule="auto"/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(актуализация на 2024 год)</w:t>
      </w:r>
    </w:p>
    <w:p w14:paraId="06A60235" w14:textId="77777777" w:rsidR="00274A5B" w:rsidRDefault="003E2E6C">
      <w:pPr>
        <w:pStyle w:val="a4"/>
        <w:spacing w:after="740" w:line="240" w:lineRule="auto"/>
        <w:ind w:firstLine="0"/>
        <w:jc w:val="center"/>
        <w:rPr>
          <w:sz w:val="32"/>
          <w:szCs w:val="32"/>
        </w:rPr>
      </w:pPr>
      <w:r>
        <w:rPr>
          <w:b/>
          <w:bCs/>
          <w:i/>
          <w:iCs/>
          <w:sz w:val="32"/>
          <w:szCs w:val="32"/>
        </w:rPr>
        <w:t>Обосновывающие материалы</w:t>
      </w:r>
    </w:p>
    <w:p w14:paraId="29AF4F99" w14:textId="77777777" w:rsidR="00274A5B" w:rsidRDefault="003E2E6C">
      <w:pPr>
        <w:pStyle w:val="a4"/>
        <w:ind w:firstLine="0"/>
        <w:jc w:val="center"/>
        <w:rPr>
          <w:sz w:val="30"/>
          <w:szCs w:val="30"/>
        </w:rPr>
      </w:pPr>
      <w:r>
        <w:rPr>
          <w:b/>
          <w:bCs/>
          <w:sz w:val="30"/>
          <w:szCs w:val="30"/>
          <w:u w:val="single"/>
        </w:rPr>
        <w:t>Книга первая</w:t>
      </w:r>
    </w:p>
    <w:p w14:paraId="458D57BB" w14:textId="77777777" w:rsidR="00274A5B" w:rsidRDefault="003E2E6C">
      <w:pPr>
        <w:pStyle w:val="a4"/>
        <w:spacing w:after="680"/>
        <w:ind w:firstLine="0"/>
        <w:jc w:val="center"/>
        <w:rPr>
          <w:sz w:val="30"/>
          <w:szCs w:val="30"/>
        </w:rPr>
      </w:pPr>
      <w:r>
        <w:rPr>
          <w:b/>
          <w:bCs/>
          <w:sz w:val="30"/>
          <w:szCs w:val="30"/>
        </w:rPr>
        <w:t>«Существующее положение в сфере производства, передачи и</w:t>
      </w:r>
      <w:r>
        <w:rPr>
          <w:b/>
          <w:bCs/>
          <w:sz w:val="30"/>
          <w:szCs w:val="30"/>
        </w:rPr>
        <w:br/>
        <w:t>потребления тепловой энергии для целей теплоснабжения»</w:t>
      </w:r>
    </w:p>
    <w:p w14:paraId="5A6B6EC8" w14:textId="77777777" w:rsidR="00274A5B" w:rsidRDefault="003E2E6C">
      <w:pPr>
        <w:jc w:val="center"/>
        <w:rPr>
          <w:sz w:val="2"/>
          <w:szCs w:val="2"/>
        </w:rPr>
      </w:pPr>
      <w:r>
        <w:rPr>
          <w:noProof/>
        </w:rPr>
        <w:drawing>
          <wp:inline distT="0" distB="0" distL="0" distR="0" wp14:anchorId="67EDFD51" wp14:editId="301C06EF">
            <wp:extent cx="1694815" cy="207264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1694815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5E44B" w14:textId="77777777" w:rsidR="00274A5B" w:rsidRDefault="00274A5B">
      <w:pPr>
        <w:spacing w:after="2159" w:line="1" w:lineRule="exact"/>
      </w:pPr>
    </w:p>
    <w:p w14:paraId="3993F1D4" w14:textId="77777777" w:rsidR="00274A5B" w:rsidRDefault="003E2E6C">
      <w:pPr>
        <w:pStyle w:val="1"/>
        <w:spacing w:after="540" w:line="240" w:lineRule="auto"/>
        <w:ind w:firstLine="0"/>
        <w:jc w:val="center"/>
        <w:sectPr w:rsidR="00274A5B">
          <w:pgSz w:w="11900" w:h="16840"/>
          <w:pgMar w:top="3870" w:right="937" w:bottom="742" w:left="1387" w:header="3442" w:footer="314" w:gutter="0"/>
          <w:pgNumType w:start="1"/>
          <w:cols w:space="720"/>
          <w:noEndnote/>
          <w:docGrid w:linePitch="360"/>
        </w:sectPr>
      </w:pPr>
      <w:r>
        <w:rPr>
          <w:b/>
          <w:bCs/>
        </w:rPr>
        <w:t>р.п. Коноша, 2023 год</w:t>
      </w:r>
    </w:p>
    <w:p w14:paraId="10519650" w14:textId="77777777" w:rsidR="00274A5B" w:rsidRDefault="003E2E6C">
      <w:pPr>
        <w:pStyle w:val="a4"/>
        <w:framePr w:w="9461" w:h="4920" w:wrap="none" w:hAnchor="page" w:x="1781" w:y="5238"/>
        <w:spacing w:after="60" w:line="240" w:lineRule="auto"/>
        <w:ind w:firstLine="0"/>
        <w:jc w:val="center"/>
        <w:rPr>
          <w:sz w:val="48"/>
          <w:szCs w:val="48"/>
        </w:rPr>
      </w:pPr>
      <w:r>
        <w:rPr>
          <w:b/>
          <w:bCs/>
          <w:sz w:val="48"/>
          <w:szCs w:val="48"/>
        </w:rPr>
        <w:lastRenderedPageBreak/>
        <w:t>СХЕМА ТЕПЛОСНАБЖЕНИЯ</w:t>
      </w:r>
    </w:p>
    <w:p w14:paraId="2500446B" w14:textId="77777777" w:rsidR="00274A5B" w:rsidRDefault="003E2E6C">
      <w:pPr>
        <w:pStyle w:val="a4"/>
        <w:framePr w:w="9461" w:h="4920" w:wrap="none" w:hAnchor="page" w:x="1781" w:y="5238"/>
        <w:spacing w:line="290" w:lineRule="auto"/>
        <w:ind w:firstLine="0"/>
        <w:jc w:val="center"/>
        <w:rPr>
          <w:sz w:val="36"/>
          <w:szCs w:val="36"/>
        </w:rPr>
      </w:pPr>
      <w:r>
        <w:rPr>
          <w:sz w:val="36"/>
          <w:szCs w:val="36"/>
        </w:rPr>
        <w:t>МУНИЦИПАЛЬНОГО ОБРАЗОВАНИЯ «ЕРЦЕВСКОЕ»</w:t>
      </w:r>
      <w:r>
        <w:rPr>
          <w:sz w:val="36"/>
          <w:szCs w:val="36"/>
        </w:rPr>
        <w:br/>
        <w:t>КОНОШСКОГО МУНИЦИПАЛЬНОГО РАЙОНА</w:t>
      </w:r>
    </w:p>
    <w:p w14:paraId="164D900B" w14:textId="77777777" w:rsidR="00274A5B" w:rsidRDefault="003E2E6C">
      <w:pPr>
        <w:pStyle w:val="a4"/>
        <w:framePr w:w="9461" w:h="4920" w:wrap="none" w:hAnchor="page" w:x="1781" w:y="5238"/>
        <w:spacing w:after="60" w:line="290" w:lineRule="auto"/>
        <w:ind w:firstLine="0"/>
        <w:jc w:val="center"/>
        <w:rPr>
          <w:sz w:val="36"/>
          <w:szCs w:val="36"/>
        </w:rPr>
      </w:pPr>
      <w:r>
        <w:rPr>
          <w:sz w:val="36"/>
          <w:szCs w:val="36"/>
        </w:rPr>
        <w:t>АРХАНГЕЛЬСКОЙ ОБЛАСТИ</w:t>
      </w:r>
    </w:p>
    <w:p w14:paraId="389BC14D" w14:textId="77777777" w:rsidR="00274A5B" w:rsidRDefault="003E2E6C">
      <w:pPr>
        <w:pStyle w:val="1"/>
        <w:framePr w:w="9461" w:h="4920" w:wrap="none" w:hAnchor="page" w:x="1781" w:y="5238"/>
        <w:spacing w:after="360" w:line="269" w:lineRule="auto"/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(актуализация на 2024 год)</w:t>
      </w:r>
    </w:p>
    <w:p w14:paraId="4A536F81" w14:textId="77777777" w:rsidR="00274A5B" w:rsidRDefault="003E2E6C">
      <w:pPr>
        <w:pStyle w:val="1"/>
        <w:framePr w:w="9461" w:h="4920" w:wrap="none" w:hAnchor="page" w:x="1781" w:y="5238"/>
        <w:spacing w:after="360"/>
        <w:ind w:firstLine="0"/>
        <w:jc w:val="center"/>
      </w:pPr>
      <w:r>
        <w:rPr>
          <w:b/>
          <w:bCs/>
          <w:i/>
          <w:iCs/>
        </w:rPr>
        <w:t>Обосновывающие материалы</w:t>
      </w:r>
    </w:p>
    <w:p w14:paraId="7DE97B1B" w14:textId="77777777" w:rsidR="00274A5B" w:rsidRDefault="003E2E6C">
      <w:pPr>
        <w:pStyle w:val="1"/>
        <w:framePr w:w="9461" w:h="4920" w:wrap="none" w:hAnchor="page" w:x="1781" w:y="5238"/>
        <w:ind w:firstLine="0"/>
        <w:jc w:val="center"/>
      </w:pPr>
      <w:r>
        <w:rPr>
          <w:b/>
          <w:bCs/>
          <w:u w:val="single"/>
        </w:rPr>
        <w:t>Книга первая</w:t>
      </w:r>
    </w:p>
    <w:p w14:paraId="0124B373" w14:textId="77777777" w:rsidR="00274A5B" w:rsidRDefault="003E2E6C">
      <w:pPr>
        <w:pStyle w:val="1"/>
        <w:framePr w:w="9461" w:h="4920" w:wrap="none" w:hAnchor="page" w:x="1781" w:y="5238"/>
        <w:spacing w:after="200"/>
        <w:ind w:firstLine="0"/>
        <w:jc w:val="center"/>
      </w:pPr>
      <w:r>
        <w:rPr>
          <w:b/>
          <w:bCs/>
        </w:rPr>
        <w:t>«Существующее положение в сфере производства, передачи и потребления теп-</w:t>
      </w:r>
      <w:r>
        <w:rPr>
          <w:b/>
          <w:bCs/>
        </w:rPr>
        <w:br/>
        <w:t>ловой энергии для целей теплоснабжения»</w:t>
      </w:r>
    </w:p>
    <w:p w14:paraId="18052701" w14:textId="77777777" w:rsidR="00274A5B" w:rsidRDefault="003E2E6C">
      <w:pPr>
        <w:pStyle w:val="1"/>
        <w:framePr w:w="3355" w:h="1469" w:wrap="none" w:hAnchor="page" w:x="1665" w:y="13259"/>
        <w:ind w:firstLine="0"/>
      </w:pPr>
      <w:r>
        <w:t>Глава администрации муниципального образования «Коношский муниципальный район»</w:t>
      </w:r>
    </w:p>
    <w:p w14:paraId="18B61B05" w14:textId="77777777" w:rsidR="00274A5B" w:rsidRDefault="003E2E6C">
      <w:pPr>
        <w:pStyle w:val="a4"/>
        <w:framePr w:w="312" w:h="235" w:wrap="none" w:hAnchor="page" w:x="5837" w:y="14732"/>
        <w:spacing w:line="240" w:lineRule="auto"/>
        <w:ind w:firstLine="0"/>
        <w:rPr>
          <w:sz w:val="16"/>
          <w:szCs w:val="16"/>
        </w:rPr>
      </w:pPr>
      <w:r>
        <w:rPr>
          <w:sz w:val="16"/>
          <w:szCs w:val="16"/>
        </w:rPr>
        <w:t>МП</w:t>
      </w:r>
    </w:p>
    <w:p w14:paraId="1D375780" w14:textId="77777777" w:rsidR="00274A5B" w:rsidRDefault="003E2E6C">
      <w:pPr>
        <w:pStyle w:val="1"/>
        <w:framePr w:w="2784" w:h="605" w:wrap="none" w:hAnchor="page" w:x="7214" w:y="14334"/>
        <w:tabs>
          <w:tab w:val="left" w:leader="underscore" w:pos="653"/>
          <w:tab w:val="left" w:leader="underscore" w:pos="2674"/>
        </w:tabs>
        <w:spacing w:line="240" w:lineRule="auto"/>
        <w:ind w:firstLine="0"/>
        <w:jc w:val="both"/>
      </w:pPr>
      <w:r>
        <w:tab/>
        <w:t>/</w:t>
      </w:r>
      <w:r>
        <w:tab/>
        <w:t>/</w:t>
      </w:r>
    </w:p>
    <w:p w14:paraId="6F248451" w14:textId="77777777" w:rsidR="00274A5B" w:rsidRDefault="003E2E6C">
      <w:pPr>
        <w:pStyle w:val="a4"/>
        <w:framePr w:w="2784" w:h="605" w:wrap="none" w:hAnchor="page" w:x="7214" w:y="14334"/>
        <w:spacing w:line="240" w:lineRule="auto"/>
        <w:ind w:firstLine="0"/>
        <w:rPr>
          <w:sz w:val="16"/>
          <w:szCs w:val="16"/>
        </w:rPr>
      </w:pPr>
      <w:r>
        <w:rPr>
          <w:sz w:val="16"/>
          <w:szCs w:val="16"/>
        </w:rPr>
        <w:t>(подпись)</w:t>
      </w:r>
    </w:p>
    <w:p w14:paraId="66F507D1" w14:textId="7851A482" w:rsidR="00274A5B" w:rsidRDefault="00274A5B">
      <w:pPr>
        <w:spacing w:line="360" w:lineRule="exact"/>
      </w:pPr>
    </w:p>
    <w:p w14:paraId="6139C872" w14:textId="77777777" w:rsidR="00274A5B" w:rsidRDefault="00274A5B">
      <w:pPr>
        <w:spacing w:line="360" w:lineRule="exact"/>
      </w:pPr>
    </w:p>
    <w:p w14:paraId="00CBB05C" w14:textId="77777777" w:rsidR="00274A5B" w:rsidRDefault="00274A5B">
      <w:pPr>
        <w:spacing w:line="360" w:lineRule="exact"/>
      </w:pPr>
    </w:p>
    <w:p w14:paraId="21395EF7" w14:textId="77777777" w:rsidR="00274A5B" w:rsidRDefault="00274A5B">
      <w:pPr>
        <w:spacing w:line="360" w:lineRule="exact"/>
      </w:pPr>
    </w:p>
    <w:p w14:paraId="30FCDD49" w14:textId="77777777" w:rsidR="00274A5B" w:rsidRDefault="00274A5B">
      <w:pPr>
        <w:spacing w:line="360" w:lineRule="exact"/>
      </w:pPr>
    </w:p>
    <w:p w14:paraId="6FC1F74C" w14:textId="77777777" w:rsidR="00274A5B" w:rsidRDefault="00274A5B">
      <w:pPr>
        <w:spacing w:line="360" w:lineRule="exact"/>
      </w:pPr>
    </w:p>
    <w:p w14:paraId="7F390286" w14:textId="77777777" w:rsidR="00274A5B" w:rsidRDefault="00274A5B">
      <w:pPr>
        <w:spacing w:line="360" w:lineRule="exact"/>
      </w:pPr>
    </w:p>
    <w:p w14:paraId="4922C418" w14:textId="77777777" w:rsidR="00274A5B" w:rsidRDefault="00274A5B">
      <w:pPr>
        <w:spacing w:line="360" w:lineRule="exact"/>
      </w:pPr>
    </w:p>
    <w:p w14:paraId="55C99878" w14:textId="77777777" w:rsidR="00274A5B" w:rsidRDefault="00274A5B">
      <w:pPr>
        <w:spacing w:line="360" w:lineRule="exact"/>
      </w:pPr>
    </w:p>
    <w:p w14:paraId="31EB25EF" w14:textId="77777777" w:rsidR="00274A5B" w:rsidRDefault="00274A5B">
      <w:pPr>
        <w:spacing w:line="360" w:lineRule="exact"/>
      </w:pPr>
    </w:p>
    <w:p w14:paraId="251B22B5" w14:textId="77777777" w:rsidR="00274A5B" w:rsidRDefault="00274A5B">
      <w:pPr>
        <w:spacing w:line="360" w:lineRule="exact"/>
      </w:pPr>
    </w:p>
    <w:p w14:paraId="1D0F4E47" w14:textId="77777777" w:rsidR="00274A5B" w:rsidRDefault="00274A5B">
      <w:pPr>
        <w:spacing w:line="360" w:lineRule="exact"/>
      </w:pPr>
    </w:p>
    <w:p w14:paraId="6F3AA912" w14:textId="77777777" w:rsidR="00274A5B" w:rsidRDefault="00274A5B">
      <w:pPr>
        <w:spacing w:line="360" w:lineRule="exact"/>
      </w:pPr>
    </w:p>
    <w:p w14:paraId="387508FB" w14:textId="77777777" w:rsidR="00274A5B" w:rsidRDefault="00274A5B">
      <w:pPr>
        <w:spacing w:line="360" w:lineRule="exact"/>
      </w:pPr>
    </w:p>
    <w:p w14:paraId="7CE65F52" w14:textId="77777777" w:rsidR="00274A5B" w:rsidRDefault="00274A5B">
      <w:pPr>
        <w:spacing w:line="360" w:lineRule="exact"/>
      </w:pPr>
    </w:p>
    <w:p w14:paraId="2CE3BA56" w14:textId="77777777" w:rsidR="00274A5B" w:rsidRDefault="00274A5B">
      <w:pPr>
        <w:spacing w:line="360" w:lineRule="exact"/>
      </w:pPr>
    </w:p>
    <w:p w14:paraId="37703E4C" w14:textId="77777777" w:rsidR="00274A5B" w:rsidRDefault="00274A5B">
      <w:pPr>
        <w:spacing w:line="360" w:lineRule="exact"/>
      </w:pPr>
    </w:p>
    <w:p w14:paraId="6812C745" w14:textId="77777777" w:rsidR="00274A5B" w:rsidRDefault="00274A5B">
      <w:pPr>
        <w:spacing w:line="360" w:lineRule="exact"/>
      </w:pPr>
    </w:p>
    <w:p w14:paraId="33737DDB" w14:textId="77777777" w:rsidR="00274A5B" w:rsidRDefault="00274A5B">
      <w:pPr>
        <w:spacing w:line="360" w:lineRule="exact"/>
      </w:pPr>
    </w:p>
    <w:p w14:paraId="70B00197" w14:textId="77777777" w:rsidR="00274A5B" w:rsidRDefault="00274A5B">
      <w:pPr>
        <w:spacing w:line="360" w:lineRule="exact"/>
      </w:pPr>
    </w:p>
    <w:p w14:paraId="2B39DF30" w14:textId="77777777" w:rsidR="00274A5B" w:rsidRDefault="00274A5B">
      <w:pPr>
        <w:spacing w:line="360" w:lineRule="exact"/>
      </w:pPr>
    </w:p>
    <w:p w14:paraId="66340C7A" w14:textId="77777777" w:rsidR="00274A5B" w:rsidRDefault="00274A5B">
      <w:pPr>
        <w:spacing w:line="360" w:lineRule="exact"/>
      </w:pPr>
    </w:p>
    <w:p w14:paraId="75CF8E91" w14:textId="77777777" w:rsidR="00274A5B" w:rsidRDefault="00274A5B">
      <w:pPr>
        <w:spacing w:line="360" w:lineRule="exact"/>
      </w:pPr>
    </w:p>
    <w:p w14:paraId="369D403F" w14:textId="77777777" w:rsidR="00274A5B" w:rsidRDefault="00274A5B">
      <w:pPr>
        <w:spacing w:line="360" w:lineRule="exact"/>
      </w:pPr>
    </w:p>
    <w:p w14:paraId="49B67632" w14:textId="77777777" w:rsidR="00274A5B" w:rsidRDefault="00274A5B">
      <w:pPr>
        <w:spacing w:line="360" w:lineRule="exact"/>
      </w:pPr>
    </w:p>
    <w:p w14:paraId="77E136AD" w14:textId="77777777" w:rsidR="00274A5B" w:rsidRDefault="00274A5B">
      <w:pPr>
        <w:spacing w:line="360" w:lineRule="exact"/>
      </w:pPr>
    </w:p>
    <w:p w14:paraId="15FB74E0" w14:textId="77777777" w:rsidR="00274A5B" w:rsidRDefault="00274A5B">
      <w:pPr>
        <w:spacing w:line="360" w:lineRule="exact"/>
      </w:pPr>
    </w:p>
    <w:p w14:paraId="6ABF69BF" w14:textId="77777777" w:rsidR="00274A5B" w:rsidRDefault="00274A5B">
      <w:pPr>
        <w:spacing w:line="360" w:lineRule="exact"/>
      </w:pPr>
    </w:p>
    <w:p w14:paraId="4C48C351" w14:textId="77777777" w:rsidR="00274A5B" w:rsidRDefault="00274A5B">
      <w:pPr>
        <w:spacing w:line="360" w:lineRule="exact"/>
      </w:pPr>
    </w:p>
    <w:p w14:paraId="1E79C8BA" w14:textId="77777777" w:rsidR="00274A5B" w:rsidRDefault="00274A5B">
      <w:pPr>
        <w:spacing w:line="360" w:lineRule="exact"/>
      </w:pPr>
    </w:p>
    <w:p w14:paraId="41165A4B" w14:textId="77777777" w:rsidR="00274A5B" w:rsidRDefault="00274A5B">
      <w:pPr>
        <w:spacing w:line="360" w:lineRule="exact"/>
      </w:pPr>
    </w:p>
    <w:p w14:paraId="1192B71B" w14:textId="77777777" w:rsidR="00274A5B" w:rsidRDefault="00274A5B">
      <w:pPr>
        <w:spacing w:line="360" w:lineRule="exact"/>
      </w:pPr>
    </w:p>
    <w:p w14:paraId="448741B4" w14:textId="77777777" w:rsidR="00274A5B" w:rsidRDefault="00274A5B">
      <w:pPr>
        <w:spacing w:line="360" w:lineRule="exact"/>
      </w:pPr>
    </w:p>
    <w:p w14:paraId="13F06764" w14:textId="77777777" w:rsidR="00274A5B" w:rsidRDefault="00274A5B">
      <w:pPr>
        <w:spacing w:line="360" w:lineRule="exact"/>
      </w:pPr>
    </w:p>
    <w:p w14:paraId="08BB285F" w14:textId="77777777" w:rsidR="00274A5B" w:rsidRDefault="00274A5B">
      <w:pPr>
        <w:spacing w:line="360" w:lineRule="exact"/>
      </w:pPr>
    </w:p>
    <w:p w14:paraId="0F086B1A" w14:textId="77777777" w:rsidR="00274A5B" w:rsidRDefault="00274A5B">
      <w:pPr>
        <w:spacing w:line="360" w:lineRule="exact"/>
      </w:pPr>
    </w:p>
    <w:p w14:paraId="51018CD3" w14:textId="77777777" w:rsidR="00274A5B" w:rsidRDefault="00274A5B">
      <w:pPr>
        <w:spacing w:line="360" w:lineRule="exact"/>
      </w:pPr>
    </w:p>
    <w:p w14:paraId="43846653" w14:textId="77777777" w:rsidR="00274A5B" w:rsidRDefault="00274A5B">
      <w:pPr>
        <w:spacing w:line="360" w:lineRule="exact"/>
      </w:pPr>
    </w:p>
    <w:p w14:paraId="495658AA" w14:textId="77777777" w:rsidR="00274A5B" w:rsidRDefault="00274A5B">
      <w:pPr>
        <w:spacing w:line="360" w:lineRule="exact"/>
      </w:pPr>
    </w:p>
    <w:p w14:paraId="10945BC9" w14:textId="77777777" w:rsidR="00274A5B" w:rsidRDefault="00274A5B">
      <w:pPr>
        <w:spacing w:line="360" w:lineRule="exact"/>
      </w:pPr>
    </w:p>
    <w:p w14:paraId="2691E252" w14:textId="77777777" w:rsidR="00274A5B" w:rsidRDefault="00274A5B">
      <w:pPr>
        <w:spacing w:after="565" w:line="1" w:lineRule="exact"/>
      </w:pPr>
    </w:p>
    <w:p w14:paraId="45A43563" w14:textId="77777777" w:rsidR="00274A5B" w:rsidRDefault="00274A5B">
      <w:pPr>
        <w:spacing w:line="1" w:lineRule="exact"/>
        <w:sectPr w:rsidR="00274A5B">
          <w:footerReference w:type="default" r:id="rId8"/>
          <w:pgSz w:w="11900" w:h="16840"/>
          <w:pgMar w:top="831" w:right="660" w:bottom="544" w:left="1420" w:header="403" w:footer="3" w:gutter="0"/>
          <w:cols w:space="720"/>
          <w:noEndnote/>
          <w:docGrid w:linePitch="360"/>
        </w:sectPr>
      </w:pPr>
    </w:p>
    <w:p w14:paraId="47A0E963" w14:textId="77777777" w:rsidR="00274A5B" w:rsidRDefault="003E2E6C">
      <w:pPr>
        <w:pStyle w:val="1"/>
        <w:spacing w:after="140" w:line="240" w:lineRule="auto"/>
        <w:ind w:firstLine="0"/>
        <w:jc w:val="both"/>
      </w:pPr>
      <w:r>
        <w:rPr>
          <w:b/>
          <w:bCs/>
        </w:rPr>
        <w:lastRenderedPageBreak/>
        <w:t>ОГЛАВЛЕНИЕ</w:t>
      </w:r>
    </w:p>
    <w:p w14:paraId="03264D51" w14:textId="77777777" w:rsidR="00274A5B" w:rsidRDefault="003E2E6C">
      <w:pPr>
        <w:pStyle w:val="a7"/>
        <w:tabs>
          <w:tab w:val="left" w:leader="dot" w:pos="9100"/>
        </w:tabs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1" w:tooltip="Current Document">
        <w:r>
          <w:rPr>
            <w:b/>
            <w:bCs/>
            <w:i w:val="0"/>
            <w:iCs w:val="0"/>
          </w:rPr>
          <w:t xml:space="preserve">ВВЕДЕНИЕ </w:t>
        </w:r>
        <w:r>
          <w:rPr>
            <w:b/>
            <w:bCs/>
            <w:i w:val="0"/>
            <w:iCs w:val="0"/>
          </w:rPr>
          <w:tab/>
          <w:t>9</w:t>
        </w:r>
      </w:hyperlink>
    </w:p>
    <w:p w14:paraId="6F70C170" w14:textId="77777777" w:rsidR="00274A5B" w:rsidRDefault="00B72575">
      <w:pPr>
        <w:pStyle w:val="a7"/>
        <w:spacing w:after="0"/>
        <w:ind w:left="0"/>
        <w:jc w:val="both"/>
      </w:pPr>
      <w:hyperlink w:anchor="bookmark3" w:tooltip="Current Document">
        <w:r w:rsidR="003E2E6C">
          <w:rPr>
            <w:b/>
            <w:bCs/>
            <w:i w:val="0"/>
            <w:iCs w:val="0"/>
          </w:rPr>
          <w:t>ГЛАВА 1. СУЩЕСТВУЮЩЕЕ ПОЛОЖЕНИЕ В СФЕРЕ ПРОИЗВОДСТВА, ПЕРЕДАЧИ И</w:t>
        </w:r>
      </w:hyperlink>
    </w:p>
    <w:p w14:paraId="53B9DB8D" w14:textId="77777777" w:rsidR="00274A5B" w:rsidRDefault="003E2E6C">
      <w:pPr>
        <w:pStyle w:val="a7"/>
        <w:tabs>
          <w:tab w:val="left" w:leader="dot" w:pos="9100"/>
        </w:tabs>
        <w:ind w:left="0"/>
        <w:jc w:val="both"/>
      </w:pPr>
      <w:r>
        <w:rPr>
          <w:b/>
          <w:bCs/>
          <w:i w:val="0"/>
          <w:iCs w:val="0"/>
        </w:rPr>
        <w:t xml:space="preserve">ПОТРЕБЛЕНИЯ ТЕПЛОВОЙ ЭНЕРГИИ ДЛЯ ЦЕЛЕЙ ТЕПЛОСНАБЖЕНИЯ </w:t>
      </w:r>
      <w:r>
        <w:rPr>
          <w:b/>
          <w:bCs/>
          <w:i w:val="0"/>
          <w:iCs w:val="0"/>
        </w:rPr>
        <w:tab/>
        <w:t>12</w:t>
      </w:r>
    </w:p>
    <w:p w14:paraId="1C28965A" w14:textId="77777777" w:rsidR="00274A5B" w:rsidRDefault="00B72575">
      <w:pPr>
        <w:pStyle w:val="a7"/>
        <w:tabs>
          <w:tab w:val="right" w:leader="dot" w:pos="9347"/>
        </w:tabs>
        <w:ind w:left="300"/>
        <w:jc w:val="both"/>
      </w:pPr>
      <w:hyperlink w:anchor="bookmark7" w:tooltip="Current Document">
        <w:r w:rsidR="003E2E6C">
          <w:rPr>
            <w:i w:val="0"/>
            <w:iCs w:val="0"/>
          </w:rPr>
          <w:t>О</w:t>
        </w:r>
        <w:r w:rsidR="003E2E6C">
          <w:rPr>
            <w:i w:val="0"/>
            <w:iCs w:val="0"/>
            <w:sz w:val="18"/>
            <w:szCs w:val="18"/>
          </w:rPr>
          <w:t>БЩАЯ ЧАСТЬ</w:t>
        </w:r>
        <w:r w:rsidR="003E2E6C">
          <w:rPr>
            <w:i w:val="0"/>
            <w:iCs w:val="0"/>
          </w:rPr>
          <w:t>. К</w:t>
        </w:r>
        <w:r w:rsidR="003E2E6C">
          <w:rPr>
            <w:i w:val="0"/>
            <w:iCs w:val="0"/>
            <w:sz w:val="18"/>
            <w:szCs w:val="18"/>
          </w:rPr>
          <w:t xml:space="preserve">РАТКАЯ ХАРАКТЕРИСТИКА МУНИЦИПАЛЬНОГО ОБРАЗОВАНИЯ </w:t>
        </w:r>
        <w:r w:rsidR="003E2E6C">
          <w:rPr>
            <w:i w:val="0"/>
            <w:iCs w:val="0"/>
          </w:rPr>
          <w:t>«Е</w:t>
        </w:r>
        <w:r w:rsidR="003E2E6C">
          <w:rPr>
            <w:i w:val="0"/>
            <w:iCs w:val="0"/>
            <w:sz w:val="18"/>
            <w:szCs w:val="18"/>
          </w:rPr>
          <w:t>РЦЕВСКОЕ</w:t>
        </w:r>
        <w:r w:rsidR="003E2E6C">
          <w:rPr>
            <w:i w:val="0"/>
            <w:iCs w:val="0"/>
          </w:rPr>
          <w:t>» К</w:t>
        </w:r>
        <w:r w:rsidR="003E2E6C">
          <w:rPr>
            <w:i w:val="0"/>
            <w:iCs w:val="0"/>
            <w:sz w:val="18"/>
            <w:szCs w:val="18"/>
          </w:rPr>
          <w:t xml:space="preserve">ОНОШСКОГО МУНИЦИПАЛЬНОГО РАЙОНА </w:t>
        </w:r>
        <w:r w:rsidR="003E2E6C">
          <w:rPr>
            <w:i w:val="0"/>
            <w:iCs w:val="0"/>
          </w:rPr>
          <w:t>А</w:t>
        </w:r>
        <w:r w:rsidR="003E2E6C">
          <w:rPr>
            <w:i w:val="0"/>
            <w:iCs w:val="0"/>
            <w:sz w:val="18"/>
            <w:szCs w:val="18"/>
          </w:rPr>
          <w:t xml:space="preserve">РХАНГЕЛЬСКОЙ ОБЛАСТИ </w:t>
        </w:r>
        <w:r w:rsidR="003E2E6C">
          <w:rPr>
            <w:i w:val="0"/>
            <w:iCs w:val="0"/>
            <w:sz w:val="18"/>
            <w:szCs w:val="18"/>
          </w:rPr>
          <w:tab/>
        </w:r>
        <w:r w:rsidR="003E2E6C">
          <w:rPr>
            <w:i w:val="0"/>
            <w:iCs w:val="0"/>
          </w:rPr>
          <w:t>12</w:t>
        </w:r>
      </w:hyperlink>
    </w:p>
    <w:p w14:paraId="5C1CC446" w14:textId="77777777" w:rsidR="00274A5B" w:rsidRDefault="00B72575">
      <w:pPr>
        <w:pStyle w:val="a7"/>
        <w:tabs>
          <w:tab w:val="left" w:leader="dot" w:pos="9100"/>
        </w:tabs>
        <w:ind w:left="300"/>
        <w:jc w:val="both"/>
      </w:pPr>
      <w:hyperlink w:anchor="bookmark10" w:tooltip="Current Document">
        <w:r w:rsidR="003E2E6C">
          <w:rPr>
            <w:i w:val="0"/>
            <w:iCs w:val="0"/>
          </w:rPr>
          <w:t>Ч</w:t>
        </w:r>
        <w:r w:rsidR="003E2E6C">
          <w:rPr>
            <w:i w:val="0"/>
            <w:iCs w:val="0"/>
            <w:sz w:val="18"/>
            <w:szCs w:val="18"/>
          </w:rPr>
          <w:t xml:space="preserve">АСТЬ </w:t>
        </w:r>
        <w:r w:rsidR="003E2E6C">
          <w:rPr>
            <w:i w:val="0"/>
            <w:iCs w:val="0"/>
          </w:rPr>
          <w:t>1. Ф</w:t>
        </w:r>
        <w:r w:rsidR="003E2E6C">
          <w:rPr>
            <w:i w:val="0"/>
            <w:iCs w:val="0"/>
            <w:sz w:val="18"/>
            <w:szCs w:val="18"/>
          </w:rPr>
          <w:t xml:space="preserve">УНКЦИОНАЛЬНАЯ СТРУКТУРА ТЕПЛОСНАБЖЕНИЯ </w:t>
        </w:r>
        <w:r w:rsidR="003E2E6C">
          <w:rPr>
            <w:i w:val="0"/>
            <w:iCs w:val="0"/>
            <w:sz w:val="18"/>
            <w:szCs w:val="18"/>
          </w:rPr>
          <w:tab/>
        </w:r>
        <w:r w:rsidR="003E2E6C">
          <w:rPr>
            <w:i w:val="0"/>
            <w:iCs w:val="0"/>
          </w:rPr>
          <w:t>27</w:t>
        </w:r>
      </w:hyperlink>
    </w:p>
    <w:p w14:paraId="56A29981" w14:textId="77777777" w:rsidR="00274A5B" w:rsidRDefault="00B72575">
      <w:pPr>
        <w:pStyle w:val="a7"/>
        <w:numPr>
          <w:ilvl w:val="0"/>
          <w:numId w:val="1"/>
        </w:numPr>
        <w:tabs>
          <w:tab w:val="left" w:pos="1083"/>
        </w:tabs>
        <w:spacing w:after="0"/>
        <w:ind w:left="720"/>
        <w:jc w:val="both"/>
      </w:pPr>
      <w:hyperlink w:anchor="bookmark12" w:tooltip="Current Document">
        <w:r w:rsidR="003E2E6C">
          <w:t>Описание зон деятельности (эксплуатационной ответственности) теплоснабжающих</w:t>
        </w:r>
      </w:hyperlink>
      <w:r w:rsidR="003E2E6C">
        <w:t xml:space="preserve"> </w:t>
      </w:r>
      <w:hyperlink w:anchor="bookmark12" w:tooltip="Current Document">
        <w:r w:rsidR="003E2E6C">
          <w:t>и теплосетевых организаций и описание структуры договорных отношений между ними</w:t>
        </w:r>
      </w:hyperlink>
    </w:p>
    <w:p w14:paraId="36E7CF2B" w14:textId="77777777" w:rsidR="00274A5B" w:rsidRDefault="00B72575">
      <w:pPr>
        <w:pStyle w:val="a7"/>
        <w:tabs>
          <w:tab w:val="right" w:leader="dot" w:pos="9347"/>
        </w:tabs>
        <w:ind w:left="720"/>
        <w:jc w:val="both"/>
      </w:pPr>
      <w:hyperlink w:anchor="bookmark12" w:tooltip="Current Document">
        <w:r w:rsidR="003E2E6C">
          <w:tab/>
          <w:t>27</w:t>
        </w:r>
      </w:hyperlink>
    </w:p>
    <w:p w14:paraId="76036E46" w14:textId="77777777" w:rsidR="00274A5B" w:rsidRDefault="00B72575">
      <w:pPr>
        <w:pStyle w:val="a7"/>
        <w:numPr>
          <w:ilvl w:val="0"/>
          <w:numId w:val="1"/>
        </w:numPr>
        <w:tabs>
          <w:tab w:val="left" w:pos="1078"/>
          <w:tab w:val="right" w:leader="dot" w:pos="9347"/>
        </w:tabs>
        <w:ind w:left="720"/>
        <w:jc w:val="both"/>
      </w:pPr>
      <w:hyperlink w:anchor="bookmark16" w:tooltip="Current Document">
        <w:r w:rsidR="003E2E6C">
          <w:t xml:space="preserve">Зоны действия производственных котельных </w:t>
        </w:r>
        <w:r w:rsidR="003E2E6C">
          <w:tab/>
          <w:t>28</w:t>
        </w:r>
      </w:hyperlink>
    </w:p>
    <w:p w14:paraId="7CAA6278" w14:textId="77777777" w:rsidR="00274A5B" w:rsidRDefault="00B72575">
      <w:pPr>
        <w:pStyle w:val="a7"/>
        <w:numPr>
          <w:ilvl w:val="0"/>
          <w:numId w:val="1"/>
        </w:numPr>
        <w:tabs>
          <w:tab w:val="left" w:pos="1069"/>
          <w:tab w:val="right" w:leader="dot" w:pos="9347"/>
        </w:tabs>
        <w:ind w:left="720"/>
        <w:jc w:val="both"/>
      </w:pPr>
      <w:hyperlink w:anchor="bookmark19" w:tooltip="Current Document">
        <w:r w:rsidR="003E2E6C">
          <w:t xml:space="preserve">Зоны действия индивидуального теплоснабжения </w:t>
        </w:r>
        <w:r w:rsidR="003E2E6C">
          <w:tab/>
          <w:t>28</w:t>
        </w:r>
      </w:hyperlink>
    </w:p>
    <w:p w14:paraId="2F909D4A" w14:textId="77777777" w:rsidR="00274A5B" w:rsidRDefault="00B72575">
      <w:pPr>
        <w:pStyle w:val="a7"/>
        <w:numPr>
          <w:ilvl w:val="0"/>
          <w:numId w:val="1"/>
        </w:numPr>
        <w:tabs>
          <w:tab w:val="left" w:pos="1069"/>
          <w:tab w:val="center" w:pos="7310"/>
        </w:tabs>
        <w:spacing w:after="0"/>
        <w:ind w:left="720"/>
        <w:jc w:val="both"/>
      </w:pPr>
      <w:hyperlink w:anchor="bookmark21" w:tooltip="Current Document">
        <w:r w:rsidR="003E2E6C">
          <w:t>Описание изменений, произошедших в функциональной структуре теплоснабжения</w:t>
        </w:r>
      </w:hyperlink>
      <w:r w:rsidR="003E2E6C">
        <w:t xml:space="preserve"> </w:t>
      </w:r>
      <w:hyperlink w:anchor="bookmark21" w:tooltip="Current Document">
        <w:r w:rsidR="003E2E6C">
          <w:t>муниципального образования за период, предшествующий</w:t>
        </w:r>
        <w:r w:rsidR="003E2E6C">
          <w:tab/>
          <w:t>актуализации Схемы</w:t>
        </w:r>
      </w:hyperlink>
    </w:p>
    <w:p w14:paraId="59EEF7EC" w14:textId="77777777" w:rsidR="00274A5B" w:rsidRDefault="00B72575">
      <w:pPr>
        <w:pStyle w:val="a7"/>
        <w:numPr>
          <w:ilvl w:val="0"/>
          <w:numId w:val="1"/>
        </w:numPr>
        <w:tabs>
          <w:tab w:val="left" w:pos="1170"/>
          <w:tab w:val="right" w:leader="dot" w:pos="9347"/>
        </w:tabs>
        <w:ind w:left="720"/>
        <w:jc w:val="both"/>
      </w:pPr>
      <w:hyperlink w:anchor="bookmark22" w:tooltip="Current Document">
        <w:r w:rsidR="003E2E6C">
          <w:t>плоснабжения</w:t>
        </w:r>
        <w:r w:rsidR="003E2E6C">
          <w:tab/>
          <w:t>28</w:t>
        </w:r>
      </w:hyperlink>
    </w:p>
    <w:p w14:paraId="3FAA02FC" w14:textId="77777777" w:rsidR="00274A5B" w:rsidRDefault="00B72575">
      <w:pPr>
        <w:pStyle w:val="a7"/>
        <w:tabs>
          <w:tab w:val="left" w:leader="dot" w:pos="9100"/>
        </w:tabs>
        <w:ind w:left="0" w:firstLine="300"/>
        <w:jc w:val="both"/>
      </w:pPr>
      <w:hyperlink w:anchor="bookmark25" w:tooltip="Current Document">
        <w:r w:rsidR="003E2E6C">
          <w:rPr>
            <w:i w:val="0"/>
            <w:iCs w:val="0"/>
          </w:rPr>
          <w:t>Ч</w:t>
        </w:r>
        <w:r w:rsidR="003E2E6C">
          <w:rPr>
            <w:i w:val="0"/>
            <w:iCs w:val="0"/>
            <w:sz w:val="18"/>
            <w:szCs w:val="18"/>
          </w:rPr>
          <w:t xml:space="preserve">АСТЬ </w:t>
        </w:r>
        <w:r w:rsidR="003E2E6C">
          <w:rPr>
            <w:i w:val="0"/>
            <w:iCs w:val="0"/>
          </w:rPr>
          <w:t>2. И</w:t>
        </w:r>
        <w:r w:rsidR="003E2E6C">
          <w:rPr>
            <w:i w:val="0"/>
            <w:iCs w:val="0"/>
            <w:sz w:val="18"/>
            <w:szCs w:val="18"/>
          </w:rPr>
          <w:t xml:space="preserve">СТОЧНИКИ ТЕПЛОВОЙ ЭНЕРГИИ </w:t>
        </w:r>
        <w:r w:rsidR="003E2E6C">
          <w:rPr>
            <w:i w:val="0"/>
            <w:iCs w:val="0"/>
            <w:sz w:val="18"/>
            <w:szCs w:val="18"/>
          </w:rPr>
          <w:tab/>
        </w:r>
        <w:r w:rsidR="003E2E6C">
          <w:rPr>
            <w:i w:val="0"/>
            <w:iCs w:val="0"/>
          </w:rPr>
          <w:t>30</w:t>
        </w:r>
      </w:hyperlink>
    </w:p>
    <w:p w14:paraId="784146C0" w14:textId="77777777" w:rsidR="00274A5B" w:rsidRDefault="00B72575">
      <w:pPr>
        <w:pStyle w:val="a7"/>
        <w:numPr>
          <w:ilvl w:val="0"/>
          <w:numId w:val="2"/>
        </w:numPr>
        <w:tabs>
          <w:tab w:val="left" w:pos="1083"/>
          <w:tab w:val="right" w:leader="dot" w:pos="9347"/>
        </w:tabs>
        <w:ind w:left="720"/>
        <w:jc w:val="both"/>
      </w:pPr>
      <w:hyperlink w:anchor="bookmark28" w:tooltip="Current Document">
        <w:r w:rsidR="003E2E6C">
          <w:t xml:space="preserve">Структура и технические характеристики основного оборудования </w:t>
        </w:r>
        <w:r w:rsidR="003E2E6C">
          <w:tab/>
          <w:t>30</w:t>
        </w:r>
      </w:hyperlink>
    </w:p>
    <w:p w14:paraId="7B441F58" w14:textId="77777777" w:rsidR="00274A5B" w:rsidRDefault="00B72575">
      <w:pPr>
        <w:pStyle w:val="a7"/>
        <w:numPr>
          <w:ilvl w:val="0"/>
          <w:numId w:val="2"/>
        </w:numPr>
        <w:tabs>
          <w:tab w:val="left" w:pos="1078"/>
          <w:tab w:val="right" w:leader="dot" w:pos="9347"/>
        </w:tabs>
        <w:ind w:left="720"/>
        <w:jc w:val="both"/>
      </w:pPr>
      <w:hyperlink w:anchor="bookmark31" w:tooltip="Current Document">
        <w:r w:rsidR="003E2E6C">
          <w:t xml:space="preserve">Параметры установленной тепловой мощности источника тепловой энергии, в том числе теплофикационного оборудования и теплофикационной установки </w:t>
        </w:r>
        <w:r w:rsidR="003E2E6C">
          <w:tab/>
          <w:t>35</w:t>
        </w:r>
      </w:hyperlink>
    </w:p>
    <w:p w14:paraId="7F736CE0" w14:textId="77777777" w:rsidR="00274A5B" w:rsidRDefault="00B72575">
      <w:pPr>
        <w:pStyle w:val="a7"/>
        <w:numPr>
          <w:ilvl w:val="0"/>
          <w:numId w:val="2"/>
        </w:numPr>
        <w:tabs>
          <w:tab w:val="left" w:pos="1069"/>
        </w:tabs>
        <w:ind w:left="720"/>
        <w:jc w:val="both"/>
      </w:pPr>
      <w:hyperlink w:anchor="bookmark33" w:tooltip="Current Document">
        <w:r w:rsidR="003E2E6C">
          <w:t>Ограничения тепловой мощности и параметров располагаемой тепловой мощности .. 35</w:t>
        </w:r>
      </w:hyperlink>
    </w:p>
    <w:p w14:paraId="0A24BB99" w14:textId="77777777" w:rsidR="00274A5B" w:rsidRDefault="00B72575">
      <w:pPr>
        <w:pStyle w:val="a7"/>
        <w:numPr>
          <w:ilvl w:val="0"/>
          <w:numId w:val="2"/>
        </w:numPr>
        <w:tabs>
          <w:tab w:val="left" w:pos="1064"/>
          <w:tab w:val="right" w:leader="dot" w:pos="9347"/>
        </w:tabs>
        <w:ind w:left="720"/>
        <w:jc w:val="both"/>
      </w:pPr>
      <w:hyperlink w:anchor="bookmark37" w:tooltip="Current Document">
        <w:r w:rsidR="003E2E6C">
          <w:t xml:space="preserve">Объём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 </w:t>
        </w:r>
        <w:r w:rsidR="003E2E6C">
          <w:tab/>
          <w:t>35</w:t>
        </w:r>
      </w:hyperlink>
    </w:p>
    <w:p w14:paraId="3E3D978D" w14:textId="77777777" w:rsidR="00274A5B" w:rsidRDefault="00B72575">
      <w:pPr>
        <w:pStyle w:val="a7"/>
        <w:numPr>
          <w:ilvl w:val="0"/>
          <w:numId w:val="2"/>
        </w:numPr>
        <w:tabs>
          <w:tab w:val="left" w:pos="1088"/>
        </w:tabs>
        <w:spacing w:after="0"/>
        <w:ind w:left="720"/>
        <w:jc w:val="both"/>
      </w:pPr>
      <w:hyperlink w:anchor="bookmark39" w:tooltip="Current Document">
        <w:r w:rsidR="003E2E6C">
          <w:t>Сроки ввода в эксплуатацию основного оборудования, год последнего</w:t>
        </w:r>
      </w:hyperlink>
      <w:r w:rsidR="003E2E6C">
        <w:t xml:space="preserve"> </w:t>
      </w:r>
      <w:hyperlink w:anchor="bookmark39" w:tooltip="Current Document">
        <w:r w:rsidR="003E2E6C">
          <w:t>освидетельствования при допуске к эксплуатации после ремонта, год продления ресурса и</w:t>
        </w:r>
      </w:hyperlink>
    </w:p>
    <w:p w14:paraId="5BEBD430" w14:textId="77777777" w:rsidR="00274A5B" w:rsidRDefault="003E2E6C">
      <w:pPr>
        <w:pStyle w:val="a7"/>
        <w:tabs>
          <w:tab w:val="right" w:leader="dot" w:pos="9347"/>
        </w:tabs>
        <w:ind w:left="0" w:firstLine="720"/>
        <w:jc w:val="both"/>
      </w:pPr>
      <w:r>
        <w:t xml:space="preserve">мероприятия по продлению ресурса </w:t>
      </w:r>
      <w:r>
        <w:tab/>
        <w:t>36</w:t>
      </w:r>
    </w:p>
    <w:p w14:paraId="013818B9" w14:textId="77777777" w:rsidR="00274A5B" w:rsidRDefault="00B72575">
      <w:pPr>
        <w:pStyle w:val="a7"/>
        <w:numPr>
          <w:ilvl w:val="0"/>
          <w:numId w:val="2"/>
        </w:numPr>
        <w:tabs>
          <w:tab w:val="left" w:pos="1078"/>
          <w:tab w:val="right" w:leader="dot" w:pos="9347"/>
        </w:tabs>
        <w:ind w:left="720"/>
        <w:jc w:val="both"/>
      </w:pPr>
      <w:hyperlink w:anchor="bookmark43" w:tooltip="Current Document">
        <w:r w:rsidR="003E2E6C">
          <w:t xml:space="preserve"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 </w:t>
        </w:r>
        <w:r w:rsidR="003E2E6C">
          <w:tab/>
          <w:t>38</w:t>
        </w:r>
      </w:hyperlink>
    </w:p>
    <w:p w14:paraId="6019182B" w14:textId="77777777" w:rsidR="00274A5B" w:rsidRDefault="00B72575">
      <w:pPr>
        <w:pStyle w:val="a7"/>
        <w:numPr>
          <w:ilvl w:val="0"/>
          <w:numId w:val="2"/>
        </w:numPr>
        <w:tabs>
          <w:tab w:val="left" w:pos="1184"/>
        </w:tabs>
        <w:spacing w:after="0"/>
        <w:ind w:left="720"/>
        <w:jc w:val="both"/>
      </w:pPr>
      <w:hyperlink w:anchor="bookmark45" w:tooltip="Current Document">
        <w:r w:rsidR="003E2E6C">
          <w:t>Способы регулирования отпуска тепловой энергии от источников тепловой энергии с</w:t>
        </w:r>
      </w:hyperlink>
      <w:r w:rsidR="003E2E6C">
        <w:t xml:space="preserve"> </w:t>
      </w:r>
      <w:hyperlink w:anchor="bookmark45" w:tooltip="Current Document">
        <w:r w:rsidR="003E2E6C">
          <w:t>обоснованием выбора графика изменения температур и расхода теплоносителя в</w:t>
        </w:r>
      </w:hyperlink>
    </w:p>
    <w:p w14:paraId="3DC114D8" w14:textId="77777777" w:rsidR="00274A5B" w:rsidRDefault="003E2E6C">
      <w:pPr>
        <w:pStyle w:val="a7"/>
        <w:tabs>
          <w:tab w:val="right" w:leader="dot" w:pos="9347"/>
        </w:tabs>
        <w:ind w:left="720"/>
        <w:jc w:val="both"/>
      </w:pPr>
      <w:r>
        <w:t xml:space="preserve">зависимости от температуры наружного воздуха </w:t>
      </w:r>
      <w:r>
        <w:tab/>
        <w:t>38</w:t>
      </w:r>
    </w:p>
    <w:p w14:paraId="33498500" w14:textId="77777777" w:rsidR="00274A5B" w:rsidRDefault="00B72575">
      <w:pPr>
        <w:pStyle w:val="a7"/>
        <w:numPr>
          <w:ilvl w:val="0"/>
          <w:numId w:val="2"/>
        </w:numPr>
        <w:tabs>
          <w:tab w:val="left" w:pos="1069"/>
          <w:tab w:val="right" w:leader="dot" w:pos="9347"/>
        </w:tabs>
        <w:ind w:left="720"/>
        <w:jc w:val="both"/>
      </w:pPr>
      <w:hyperlink w:anchor="bookmark49" w:tooltip="Current Document">
        <w:r w:rsidR="003E2E6C">
          <w:t xml:space="preserve">Среднегодовая загрузка оборудования </w:t>
        </w:r>
        <w:r w:rsidR="003E2E6C">
          <w:tab/>
          <w:t>38</w:t>
        </w:r>
      </w:hyperlink>
    </w:p>
    <w:p w14:paraId="2680255F" w14:textId="77777777" w:rsidR="00274A5B" w:rsidRDefault="00B72575">
      <w:pPr>
        <w:pStyle w:val="a7"/>
        <w:numPr>
          <w:ilvl w:val="0"/>
          <w:numId w:val="2"/>
        </w:numPr>
        <w:tabs>
          <w:tab w:val="left" w:pos="1083"/>
          <w:tab w:val="right" w:leader="dot" w:pos="9347"/>
        </w:tabs>
        <w:ind w:left="720"/>
        <w:jc w:val="both"/>
      </w:pPr>
      <w:hyperlink w:anchor="bookmark52" w:tooltip="Current Document">
        <w:r w:rsidR="003E2E6C">
          <w:t xml:space="preserve">Способы учёта тепла, отпущенного в тепловые сети </w:t>
        </w:r>
        <w:r w:rsidR="003E2E6C">
          <w:tab/>
          <w:t>39</w:t>
        </w:r>
      </w:hyperlink>
    </w:p>
    <w:p w14:paraId="1D267538" w14:textId="77777777" w:rsidR="00274A5B" w:rsidRDefault="00B72575">
      <w:pPr>
        <w:pStyle w:val="a7"/>
        <w:numPr>
          <w:ilvl w:val="0"/>
          <w:numId w:val="2"/>
        </w:numPr>
        <w:tabs>
          <w:tab w:val="left" w:pos="1078"/>
        </w:tabs>
        <w:ind w:left="720"/>
        <w:jc w:val="both"/>
      </w:pPr>
      <w:hyperlink w:anchor="bookmark54" w:tooltip="Current Document">
        <w:r w:rsidR="003E2E6C">
          <w:t>Статистика отказов и восстановлений оборудования источников тепловой энергии .. 39</w:t>
        </w:r>
      </w:hyperlink>
    </w:p>
    <w:p w14:paraId="676BB8A9" w14:textId="77777777" w:rsidR="00274A5B" w:rsidRDefault="00B72575">
      <w:pPr>
        <w:pStyle w:val="a7"/>
        <w:numPr>
          <w:ilvl w:val="0"/>
          <w:numId w:val="2"/>
        </w:numPr>
        <w:tabs>
          <w:tab w:val="left" w:pos="1078"/>
          <w:tab w:val="left" w:leader="dot" w:pos="9100"/>
        </w:tabs>
        <w:ind w:left="720"/>
        <w:jc w:val="both"/>
      </w:pPr>
      <w:hyperlink w:anchor="bookmark58" w:tooltip="Current Document">
        <w:r w:rsidR="003E2E6C">
          <w:t xml:space="preserve">Предписания надзорных органов по запрещению дальнейшей эксплуатации источников тепловой энергии </w:t>
        </w:r>
        <w:r w:rsidR="003E2E6C">
          <w:tab/>
          <w:t>40</w:t>
        </w:r>
      </w:hyperlink>
    </w:p>
    <w:p w14:paraId="2A982B00" w14:textId="77777777" w:rsidR="00274A5B" w:rsidRDefault="00B72575">
      <w:pPr>
        <w:pStyle w:val="a7"/>
        <w:numPr>
          <w:ilvl w:val="0"/>
          <w:numId w:val="2"/>
        </w:numPr>
        <w:tabs>
          <w:tab w:val="left" w:pos="1126"/>
          <w:tab w:val="left" w:leader="dot" w:pos="9100"/>
        </w:tabs>
        <w:ind w:left="720"/>
        <w:jc w:val="both"/>
      </w:pPr>
      <w:hyperlink w:anchor="bookmark61" w:tooltip="Current Document">
        <w:r w:rsidR="003E2E6C">
          <w:t xml:space="preserve">Проектный и установленный топливный режим котельной. Сведения о резервном топливе </w:t>
        </w:r>
        <w:r w:rsidR="003E2E6C">
          <w:tab/>
          <w:t>40</w:t>
        </w:r>
      </w:hyperlink>
      <w:r w:rsidR="003E2E6C">
        <w:fldChar w:fldCharType="end"/>
      </w:r>
    </w:p>
    <w:p w14:paraId="2AB65F4A" w14:textId="77777777" w:rsidR="00274A5B" w:rsidRDefault="00B72575">
      <w:pPr>
        <w:pStyle w:val="22"/>
        <w:spacing w:after="0"/>
        <w:ind w:left="720"/>
        <w:jc w:val="both"/>
      </w:pPr>
      <w:hyperlink w:anchor="bookmark63" w:tooltip="Current Document">
        <w:r w:rsidR="003E2E6C">
          <w:t>н) Перечень источников тепловой энергии и (или) оборудования (турбоагрегатов),</w:t>
        </w:r>
      </w:hyperlink>
      <w:r w:rsidR="003E2E6C">
        <w:t xml:space="preserve"> </w:t>
      </w:r>
      <w:hyperlink w:anchor="bookmark63" w:tooltip="Current Document">
        <w:r w:rsidR="003E2E6C">
          <w:t>входящего в их состав (для источников тепловой энергии, функционирующих в режиме</w:t>
        </w:r>
      </w:hyperlink>
      <w:r w:rsidR="003E2E6C">
        <w:t xml:space="preserve"> </w:t>
      </w:r>
      <w:hyperlink w:anchor="bookmark63" w:tooltip="Current Document">
        <w:r w:rsidR="003E2E6C">
          <w:t>комбинированной выработки электрической и тепловой энергии), которые отнесены к</w:t>
        </w:r>
      </w:hyperlink>
      <w:r w:rsidR="003E2E6C">
        <w:t xml:space="preserve"> </w:t>
      </w:r>
      <w:hyperlink w:anchor="bookmark63" w:tooltip="Current Document">
        <w:r w:rsidR="003E2E6C">
          <w:t>объектам, электрическая мощность которых поставляется в вынужденном режиме в</w:t>
        </w:r>
      </w:hyperlink>
    </w:p>
    <w:p w14:paraId="31726DE1" w14:textId="77777777" w:rsidR="00274A5B" w:rsidRDefault="00B72575">
      <w:pPr>
        <w:pStyle w:val="22"/>
        <w:numPr>
          <w:ilvl w:val="0"/>
          <w:numId w:val="2"/>
        </w:numPr>
        <w:tabs>
          <w:tab w:val="left" w:pos="1122"/>
          <w:tab w:val="right" w:leader="dot" w:pos="9347"/>
        </w:tabs>
        <w:ind w:left="720"/>
        <w:jc w:val="both"/>
      </w:pPr>
      <w:hyperlink w:anchor="bookmark63" w:tooltip="Current Document">
        <w:r w:rsidR="003E2E6C">
          <w:t xml:space="preserve">лях обеспечения надёжного теплоснабжения потребителей </w:t>
        </w:r>
        <w:r w:rsidR="003E2E6C">
          <w:tab/>
          <w:t>41</w:t>
        </w:r>
      </w:hyperlink>
    </w:p>
    <w:p w14:paraId="0DEE1BF8" w14:textId="77777777" w:rsidR="00274A5B" w:rsidRDefault="00B72575">
      <w:pPr>
        <w:pStyle w:val="22"/>
        <w:numPr>
          <w:ilvl w:val="0"/>
          <w:numId w:val="2"/>
        </w:numPr>
        <w:tabs>
          <w:tab w:val="left" w:pos="1083"/>
          <w:tab w:val="right" w:leader="dot" w:pos="9347"/>
        </w:tabs>
        <w:ind w:left="720"/>
        <w:jc w:val="both"/>
      </w:pPr>
      <w:hyperlink w:anchor="bookmark65" w:tooltip="Current Document">
        <w:r w:rsidR="003E2E6C">
          <w:t>Описание изменений технических характеристик основного оборудования источников</w:t>
        </w:r>
      </w:hyperlink>
      <w:r w:rsidR="003E2E6C">
        <w:t xml:space="preserve"> </w:t>
      </w:r>
      <w:hyperlink w:anchor="bookmark65" w:tooltip="Current Document">
        <w:r w:rsidR="003E2E6C">
          <w:t>тепловой энергии, зафиксированных за период, предшествующий актуализации Схемы</w:t>
        </w:r>
      </w:hyperlink>
      <w:r w:rsidR="003E2E6C">
        <w:t xml:space="preserve"> </w:t>
      </w:r>
      <w:hyperlink w:anchor="bookmark65" w:tooltip="Current Document">
        <w:r w:rsidR="003E2E6C">
          <w:t>теплоснабжения</w:t>
        </w:r>
        <w:r w:rsidR="003E2E6C">
          <w:tab/>
          <w:t>41</w:t>
        </w:r>
      </w:hyperlink>
    </w:p>
    <w:p w14:paraId="02B3BAA9" w14:textId="77777777" w:rsidR="00274A5B" w:rsidRDefault="00B72575">
      <w:pPr>
        <w:pStyle w:val="a4"/>
        <w:tabs>
          <w:tab w:val="left" w:leader="dot" w:pos="8813"/>
        </w:tabs>
        <w:spacing w:after="80" w:line="240" w:lineRule="auto"/>
        <w:ind w:firstLine="0"/>
        <w:jc w:val="both"/>
        <w:rPr>
          <w:sz w:val="22"/>
          <w:szCs w:val="22"/>
        </w:rPr>
      </w:pPr>
      <w:hyperlink w:anchor="bookmark68" w:tooltip="Current Document">
        <w:r w:rsidR="003E2E6C">
          <w:rPr>
            <w:sz w:val="22"/>
            <w:szCs w:val="22"/>
          </w:rPr>
          <w:t>Ч</w:t>
        </w:r>
        <w:r w:rsidR="003E2E6C">
          <w:rPr>
            <w:sz w:val="18"/>
            <w:szCs w:val="18"/>
          </w:rPr>
          <w:t xml:space="preserve">АСТЬ </w:t>
        </w:r>
        <w:r w:rsidR="003E2E6C">
          <w:rPr>
            <w:sz w:val="22"/>
            <w:szCs w:val="22"/>
          </w:rPr>
          <w:t>3. Т</w:t>
        </w:r>
        <w:r w:rsidR="003E2E6C">
          <w:rPr>
            <w:sz w:val="18"/>
            <w:szCs w:val="18"/>
          </w:rPr>
          <w:t>ЕПЛОВЫЕ СЕТИ</w:t>
        </w:r>
        <w:r w:rsidR="003E2E6C">
          <w:rPr>
            <w:sz w:val="22"/>
            <w:szCs w:val="22"/>
          </w:rPr>
          <w:t xml:space="preserve">, </w:t>
        </w:r>
        <w:r w:rsidR="003E2E6C">
          <w:rPr>
            <w:sz w:val="18"/>
            <w:szCs w:val="18"/>
          </w:rPr>
          <w:t xml:space="preserve">СООРУЖЕНИЯ НА НИХ </w:t>
        </w:r>
        <w:r w:rsidR="003E2E6C">
          <w:rPr>
            <w:sz w:val="18"/>
            <w:szCs w:val="18"/>
          </w:rPr>
          <w:tab/>
        </w:r>
        <w:r w:rsidR="003E2E6C">
          <w:rPr>
            <w:sz w:val="22"/>
            <w:szCs w:val="22"/>
          </w:rPr>
          <w:t>44</w:t>
        </w:r>
      </w:hyperlink>
    </w:p>
    <w:p w14:paraId="440C9666" w14:textId="77777777" w:rsidR="00274A5B" w:rsidRDefault="00B72575">
      <w:pPr>
        <w:pStyle w:val="22"/>
        <w:numPr>
          <w:ilvl w:val="0"/>
          <w:numId w:val="3"/>
        </w:numPr>
        <w:tabs>
          <w:tab w:val="left" w:pos="797"/>
          <w:tab w:val="left" w:leader="dot" w:pos="8813"/>
        </w:tabs>
        <w:jc w:val="both"/>
      </w:pPr>
      <w:hyperlink w:anchor="bookmark71" w:tooltip="Current Document">
        <w:r w:rsidR="003E2E6C">
          <w:t>Описание структуры тепловых сетей от каждого источника тепловой энергии, от</w:t>
        </w:r>
      </w:hyperlink>
      <w:r w:rsidR="003E2E6C">
        <w:t xml:space="preserve"> </w:t>
      </w:r>
      <w:hyperlink w:anchor="bookmark71" w:tooltip="Current Document">
        <w:r w:rsidR="003E2E6C">
          <w:t>магистральных выводов до центральных тепловых пунктов (если таковые имеются) или</w:t>
        </w:r>
      </w:hyperlink>
      <w:r w:rsidR="003E2E6C">
        <w:t xml:space="preserve"> </w:t>
      </w:r>
      <w:hyperlink w:anchor="bookmark71" w:tooltip="Current Document">
        <w:r w:rsidR="003E2E6C">
          <w:t>до ввода в жилой квартал или промышленный объект с выделением сетей горячего</w:t>
        </w:r>
      </w:hyperlink>
      <w:r w:rsidR="003E2E6C">
        <w:t xml:space="preserve"> </w:t>
      </w:r>
      <w:hyperlink w:anchor="bookmark71" w:tooltip="Current Document">
        <w:r w:rsidR="003E2E6C">
          <w:t xml:space="preserve">водоснабжения </w:t>
        </w:r>
        <w:r w:rsidR="003E2E6C">
          <w:tab/>
          <w:t>44</w:t>
        </w:r>
      </w:hyperlink>
    </w:p>
    <w:p w14:paraId="31F298F4" w14:textId="77777777" w:rsidR="00274A5B" w:rsidRDefault="00B72575">
      <w:pPr>
        <w:pStyle w:val="22"/>
        <w:numPr>
          <w:ilvl w:val="0"/>
          <w:numId w:val="3"/>
        </w:numPr>
        <w:tabs>
          <w:tab w:val="left" w:pos="792"/>
          <w:tab w:val="left" w:leader="dot" w:pos="8813"/>
        </w:tabs>
        <w:jc w:val="both"/>
      </w:pPr>
      <w:hyperlink w:anchor="bookmark74" w:tooltip="Current Document">
        <w:r w:rsidR="003E2E6C">
          <w:t>Карты (схемы) тепловых сетей в зонах действия источников тепловой энергии в</w:t>
        </w:r>
      </w:hyperlink>
      <w:r w:rsidR="003E2E6C">
        <w:t xml:space="preserve"> </w:t>
      </w:r>
      <w:hyperlink w:anchor="bookmark74" w:tooltip="Current Document">
        <w:r w:rsidR="003E2E6C">
          <w:t xml:space="preserve">электронной форме и (или) на бумажном носителе </w:t>
        </w:r>
        <w:r w:rsidR="003E2E6C">
          <w:tab/>
          <w:t>47</w:t>
        </w:r>
      </w:hyperlink>
    </w:p>
    <w:p w14:paraId="42E2A793" w14:textId="77777777" w:rsidR="00274A5B" w:rsidRDefault="00B72575">
      <w:pPr>
        <w:pStyle w:val="22"/>
        <w:numPr>
          <w:ilvl w:val="0"/>
          <w:numId w:val="3"/>
        </w:numPr>
        <w:tabs>
          <w:tab w:val="left" w:pos="783"/>
          <w:tab w:val="right" w:leader="dot" w:pos="9077"/>
        </w:tabs>
        <w:spacing w:line="262" w:lineRule="auto"/>
        <w:jc w:val="both"/>
      </w:pPr>
      <w:hyperlink w:anchor="bookmark76" w:tooltip="Current Document">
        <w:r w:rsidR="003E2E6C">
          <w:t>Параметры тепловых сетей, включая год начала эксплуатации, тип изоляции, тип</w:t>
        </w:r>
      </w:hyperlink>
      <w:r w:rsidR="003E2E6C">
        <w:t xml:space="preserve"> </w:t>
      </w:r>
      <w:hyperlink w:anchor="bookmark76" w:tooltip="Current Document">
        <w:r w:rsidR="003E2E6C">
          <w:t>компенсирующих устройств, тип прокладки, краткую характеристику грунтов в местах</w:t>
        </w:r>
      </w:hyperlink>
      <w:r w:rsidR="003E2E6C">
        <w:t xml:space="preserve"> </w:t>
      </w:r>
      <w:hyperlink w:anchor="bookmark76" w:tooltip="Current Document">
        <w:r w:rsidR="003E2E6C">
          <w:t>прокладки с выделением наименее надёжных участков, определением их материальной</w:t>
        </w:r>
      </w:hyperlink>
      <w:r w:rsidR="003E2E6C">
        <w:t xml:space="preserve"> </w:t>
      </w:r>
      <w:hyperlink w:anchor="bookmark76" w:tooltip="Current Document">
        <w:r w:rsidR="003E2E6C">
          <w:t>характеристики и тепловой нагрузки потребителей, подключенных к таким участкам .. 47</w:t>
        </w:r>
      </w:hyperlink>
      <w:r w:rsidR="003E2E6C">
        <w:t xml:space="preserve"> </w:t>
      </w:r>
      <w:hyperlink w:anchor="bookmark79" w:tooltip="Current Document">
        <w:r w:rsidR="003E2E6C">
          <w:t>г) Описание типов и количества секционирующей и регулирующей арматуры на тепловых</w:t>
        </w:r>
      </w:hyperlink>
      <w:r w:rsidR="003E2E6C">
        <w:t xml:space="preserve"> </w:t>
      </w:r>
      <w:hyperlink w:anchor="bookmark79" w:tooltip="Current Document">
        <w:r w:rsidR="003E2E6C">
          <w:t xml:space="preserve">сетях </w:t>
        </w:r>
        <w:r w:rsidR="003E2E6C">
          <w:tab/>
          <w:t>49</w:t>
        </w:r>
      </w:hyperlink>
    </w:p>
    <w:p w14:paraId="0C439191" w14:textId="77777777" w:rsidR="00274A5B" w:rsidRDefault="003E2E6C">
      <w:pPr>
        <w:pStyle w:val="a7"/>
        <w:numPr>
          <w:ilvl w:val="0"/>
          <w:numId w:val="4"/>
        </w:numPr>
        <w:tabs>
          <w:tab w:val="left" w:pos="792"/>
          <w:tab w:val="left" w:leader="dot" w:pos="8813"/>
        </w:tabs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83" w:tooltip="Current Document">
        <w:r>
          <w:t xml:space="preserve">Описание типов и строительных особенностей тепловых пунктов, тепловых камер и павильонов </w:t>
        </w:r>
        <w:r>
          <w:tab/>
          <w:t>50</w:t>
        </w:r>
      </w:hyperlink>
    </w:p>
    <w:p w14:paraId="17340F04" w14:textId="77777777" w:rsidR="00274A5B" w:rsidRDefault="00B72575">
      <w:pPr>
        <w:pStyle w:val="a7"/>
        <w:numPr>
          <w:ilvl w:val="0"/>
          <w:numId w:val="4"/>
        </w:numPr>
        <w:tabs>
          <w:tab w:val="left" w:pos="778"/>
          <w:tab w:val="left" w:leader="dot" w:pos="8813"/>
        </w:tabs>
        <w:jc w:val="both"/>
      </w:pPr>
      <w:hyperlink w:anchor="bookmark86" w:tooltip="Current Document">
        <w:r w:rsidR="003E2E6C">
          <w:t xml:space="preserve">Описание графиков регулирования отпуска тепла в тепловые сети с анализом их обоснованности </w:t>
        </w:r>
        <w:r w:rsidR="003E2E6C">
          <w:tab/>
          <w:t>50</w:t>
        </w:r>
      </w:hyperlink>
    </w:p>
    <w:p w14:paraId="4330CDCA" w14:textId="77777777" w:rsidR="00274A5B" w:rsidRDefault="00B72575">
      <w:pPr>
        <w:pStyle w:val="a7"/>
        <w:numPr>
          <w:ilvl w:val="0"/>
          <w:numId w:val="4"/>
        </w:numPr>
        <w:tabs>
          <w:tab w:val="left" w:pos="893"/>
          <w:tab w:val="right" w:leader="dot" w:pos="9077"/>
        </w:tabs>
        <w:spacing w:line="298" w:lineRule="auto"/>
        <w:jc w:val="both"/>
      </w:pPr>
      <w:hyperlink w:anchor="bookmark88" w:tooltip="Current Document">
        <w:r w:rsidR="003E2E6C">
          <w:t>Фактические температурные режимы отпуска тепла в тепловые сети и их</w:t>
        </w:r>
      </w:hyperlink>
      <w:r w:rsidR="003E2E6C">
        <w:t xml:space="preserve"> </w:t>
      </w:r>
      <w:hyperlink w:anchor="bookmark88" w:tooltip="Current Document">
        <w:r w:rsidR="003E2E6C">
          <w:t>соответствие утверждённым графикам регулирования отпуска тепла в тепловые сети51</w:t>
        </w:r>
      </w:hyperlink>
      <w:r w:rsidR="003E2E6C">
        <w:t xml:space="preserve"> </w:t>
      </w:r>
      <w:hyperlink w:anchor="bookmark91" w:tooltip="Current Document">
        <w:r w:rsidR="003E2E6C">
          <w:t xml:space="preserve">з) Гидравлические режимы и пьезометрические графики тепловых сетей </w:t>
        </w:r>
        <w:r w:rsidR="003E2E6C">
          <w:tab/>
          <w:t>51</w:t>
        </w:r>
      </w:hyperlink>
    </w:p>
    <w:p w14:paraId="4253A735" w14:textId="77777777" w:rsidR="00274A5B" w:rsidRDefault="00B72575">
      <w:pPr>
        <w:pStyle w:val="a7"/>
        <w:numPr>
          <w:ilvl w:val="0"/>
          <w:numId w:val="5"/>
        </w:numPr>
        <w:tabs>
          <w:tab w:val="left" w:pos="788"/>
          <w:tab w:val="right" w:leader="dot" w:pos="9077"/>
        </w:tabs>
        <w:jc w:val="both"/>
      </w:pPr>
      <w:hyperlink w:anchor="bookmark95" w:tooltip="Current Document">
        <w:r w:rsidR="003E2E6C">
          <w:t xml:space="preserve">Статистика отказов тепловых сетей (аварийных ситуаций) за последние 5 лет </w:t>
        </w:r>
        <w:r w:rsidR="003E2E6C">
          <w:tab/>
          <w:t>52</w:t>
        </w:r>
      </w:hyperlink>
    </w:p>
    <w:p w14:paraId="1E427A84" w14:textId="77777777" w:rsidR="00274A5B" w:rsidRDefault="00B72575">
      <w:pPr>
        <w:pStyle w:val="a7"/>
        <w:numPr>
          <w:ilvl w:val="0"/>
          <w:numId w:val="5"/>
        </w:numPr>
        <w:tabs>
          <w:tab w:val="left" w:pos="783"/>
          <w:tab w:val="left" w:leader="dot" w:pos="8813"/>
        </w:tabs>
        <w:jc w:val="both"/>
      </w:pPr>
      <w:hyperlink w:anchor="bookmark98" w:tooltip="Current Document">
        <w:r w:rsidR="003E2E6C">
          <w:t xml:space="preserve"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</w:t>
        </w:r>
        <w:r w:rsidR="003E2E6C">
          <w:tab/>
          <w:t>53</w:t>
        </w:r>
      </w:hyperlink>
    </w:p>
    <w:p w14:paraId="7762E0C2" w14:textId="77777777" w:rsidR="00274A5B" w:rsidRDefault="00B72575">
      <w:pPr>
        <w:pStyle w:val="a7"/>
        <w:numPr>
          <w:ilvl w:val="0"/>
          <w:numId w:val="5"/>
        </w:numPr>
        <w:tabs>
          <w:tab w:val="left" w:pos="783"/>
          <w:tab w:val="left" w:leader="dot" w:pos="8813"/>
        </w:tabs>
        <w:jc w:val="both"/>
      </w:pPr>
      <w:hyperlink w:anchor="bookmark101" w:tooltip="Current Document">
        <w:r w:rsidR="003E2E6C">
          <w:t xml:space="preserve">Описание процедур диагностики состояния тепловых сетей и планирования капитальных (текущих) ремонтов </w:t>
        </w:r>
        <w:r w:rsidR="003E2E6C">
          <w:tab/>
          <w:t>53</w:t>
        </w:r>
      </w:hyperlink>
    </w:p>
    <w:p w14:paraId="27556545" w14:textId="77777777" w:rsidR="00274A5B" w:rsidRDefault="00B72575">
      <w:pPr>
        <w:pStyle w:val="a7"/>
        <w:tabs>
          <w:tab w:val="right" w:leader="dot" w:pos="9077"/>
        </w:tabs>
        <w:jc w:val="both"/>
      </w:pPr>
      <w:hyperlink w:anchor="bookmark103" w:tooltip="Current Document">
        <w:r w:rsidR="003E2E6C">
          <w:t>м) Описание периодичности и соответствия техническим регламентам и иным</w:t>
        </w:r>
      </w:hyperlink>
      <w:r w:rsidR="003E2E6C">
        <w:t xml:space="preserve"> </w:t>
      </w:r>
      <w:hyperlink w:anchor="bookmark103" w:tooltip="Current Document">
        <w:r w:rsidR="003E2E6C">
          <w:t>обязательным требованиям процедур летнего ремонта с параметрами и методами</w:t>
        </w:r>
      </w:hyperlink>
      <w:r w:rsidR="003E2E6C">
        <w:t xml:space="preserve"> </w:t>
      </w:r>
      <w:hyperlink w:anchor="bookmark103" w:tooltip="Current Document">
        <w:r w:rsidR="003E2E6C">
          <w:t xml:space="preserve">испытаний (гидравлических, температурных, на тепловые потери) тепловых сетей </w:t>
        </w:r>
        <w:r w:rsidR="003E2E6C">
          <w:tab/>
          <w:t>54</w:t>
        </w:r>
      </w:hyperlink>
    </w:p>
    <w:p w14:paraId="121AC609" w14:textId="77777777" w:rsidR="00274A5B" w:rsidRDefault="00B72575">
      <w:pPr>
        <w:pStyle w:val="a7"/>
        <w:tabs>
          <w:tab w:val="right" w:leader="dot" w:pos="9077"/>
        </w:tabs>
        <w:jc w:val="both"/>
      </w:pPr>
      <w:hyperlink w:anchor="bookmark107" w:tooltip="Current Document">
        <w:r w:rsidR="003E2E6C">
          <w:t xml:space="preserve">н) Описание нормативов технологических потерь при передаче тепловой энергии (мощности), теплоносителя, включаемых в расчёт отпущенных тепловой энергии (мощности) и теплоносителя </w:t>
        </w:r>
        <w:r w:rsidR="003E2E6C">
          <w:tab/>
          <w:t>54</w:t>
        </w:r>
      </w:hyperlink>
    </w:p>
    <w:p w14:paraId="282C0310" w14:textId="77777777" w:rsidR="00274A5B" w:rsidRDefault="00B72575">
      <w:pPr>
        <w:pStyle w:val="a7"/>
        <w:numPr>
          <w:ilvl w:val="0"/>
          <w:numId w:val="6"/>
        </w:numPr>
        <w:tabs>
          <w:tab w:val="left" w:pos="792"/>
          <w:tab w:val="right" w:leader="dot" w:pos="9077"/>
        </w:tabs>
        <w:jc w:val="both"/>
      </w:pPr>
      <w:hyperlink w:anchor="bookmark110" w:tooltip="Current Document">
        <w:r w:rsidR="003E2E6C">
          <w:t xml:space="preserve">Оценка фактических потерь тепловой энергии и теплоносителя при передаче тепловой энергии и теплоносителя по тепловым сетям за последние 5 лет </w:t>
        </w:r>
        <w:r w:rsidR="003E2E6C">
          <w:tab/>
          <w:t>54</w:t>
        </w:r>
      </w:hyperlink>
    </w:p>
    <w:p w14:paraId="3B7E54B4" w14:textId="77777777" w:rsidR="00274A5B" w:rsidRDefault="00B72575">
      <w:pPr>
        <w:pStyle w:val="a7"/>
        <w:numPr>
          <w:ilvl w:val="0"/>
          <w:numId w:val="6"/>
        </w:numPr>
        <w:tabs>
          <w:tab w:val="left" w:pos="788"/>
          <w:tab w:val="right" w:leader="dot" w:pos="9077"/>
        </w:tabs>
        <w:jc w:val="both"/>
      </w:pPr>
      <w:hyperlink w:anchor="bookmark113" w:tooltip="Current Document">
        <w:r w:rsidR="003E2E6C">
          <w:t xml:space="preserve">Предписания надзорных органов по запрещению дальнейшей эксплуатации участков тепловой сети и результаты их исполнения </w:t>
        </w:r>
        <w:r w:rsidR="003E2E6C">
          <w:tab/>
          <w:t>56</w:t>
        </w:r>
      </w:hyperlink>
    </w:p>
    <w:p w14:paraId="788459B3" w14:textId="77777777" w:rsidR="00274A5B" w:rsidRDefault="00B72575">
      <w:pPr>
        <w:pStyle w:val="a7"/>
        <w:numPr>
          <w:ilvl w:val="0"/>
          <w:numId w:val="6"/>
        </w:numPr>
        <w:tabs>
          <w:tab w:val="left" w:pos="797"/>
          <w:tab w:val="right" w:leader="dot" w:pos="9077"/>
        </w:tabs>
        <w:jc w:val="both"/>
      </w:pPr>
      <w:hyperlink w:anchor="bookmark115" w:tooltip="Current Document">
        <w:r w:rsidR="003E2E6C">
          <w:t>Описание наиболее распространённых типов присоединений теплопотребляющих</w:t>
        </w:r>
      </w:hyperlink>
      <w:r w:rsidR="003E2E6C">
        <w:t xml:space="preserve"> </w:t>
      </w:r>
      <w:hyperlink w:anchor="bookmark115" w:tooltip="Current Document">
        <w:r w:rsidR="003E2E6C">
          <w:t>установок потребителей к тепловым сетям, определяющих выбор и обоснование графика</w:t>
        </w:r>
      </w:hyperlink>
      <w:r w:rsidR="003E2E6C">
        <w:t xml:space="preserve"> </w:t>
      </w:r>
      <w:hyperlink w:anchor="bookmark115" w:tooltip="Current Document">
        <w:r w:rsidR="003E2E6C">
          <w:t xml:space="preserve">регулирования отпуска тепловой энергии потребителям </w:t>
        </w:r>
        <w:r w:rsidR="003E2E6C">
          <w:tab/>
          <w:t>56</w:t>
        </w:r>
      </w:hyperlink>
    </w:p>
    <w:p w14:paraId="08721FD7" w14:textId="77777777" w:rsidR="00274A5B" w:rsidRDefault="00B72575">
      <w:pPr>
        <w:pStyle w:val="a7"/>
        <w:numPr>
          <w:ilvl w:val="0"/>
          <w:numId w:val="6"/>
        </w:numPr>
        <w:tabs>
          <w:tab w:val="left" w:pos="783"/>
          <w:tab w:val="right" w:leader="dot" w:pos="9077"/>
        </w:tabs>
        <w:jc w:val="both"/>
      </w:pPr>
      <w:hyperlink w:anchor="bookmark119" w:tooltip="Current Document">
        <w:r w:rsidR="003E2E6C">
          <w:t>Сведения о наличии коммерческого приборного учёта тепловой энергии, отпущенной из тепловых сетей потребителям, и анализ планов по установке приборов учёта тепловой энергии и теплоносителя</w:t>
        </w:r>
        <w:r w:rsidR="003E2E6C">
          <w:tab/>
          <w:t>57</w:t>
        </w:r>
      </w:hyperlink>
    </w:p>
    <w:p w14:paraId="1D3C3FAB" w14:textId="77777777" w:rsidR="00274A5B" w:rsidRDefault="00B72575">
      <w:pPr>
        <w:pStyle w:val="a7"/>
        <w:numPr>
          <w:ilvl w:val="0"/>
          <w:numId w:val="6"/>
        </w:numPr>
        <w:tabs>
          <w:tab w:val="left" w:pos="836"/>
          <w:tab w:val="left" w:leader="dot" w:pos="8813"/>
        </w:tabs>
        <w:jc w:val="both"/>
      </w:pPr>
      <w:hyperlink w:anchor="bookmark122" w:tooltip="Current Document">
        <w:r w:rsidR="003E2E6C">
          <w:t xml:space="preserve">Анализ работы диспетчерских служб теплоснабжающих (теплосетевых) организаций и используемых средств автоматизации, телемеханизации и связи </w:t>
        </w:r>
        <w:r w:rsidR="003E2E6C">
          <w:tab/>
          <w:t>57</w:t>
        </w:r>
      </w:hyperlink>
    </w:p>
    <w:p w14:paraId="2B633E51" w14:textId="77777777" w:rsidR="00274A5B" w:rsidRDefault="00B72575">
      <w:pPr>
        <w:pStyle w:val="a7"/>
        <w:tabs>
          <w:tab w:val="right" w:leader="dot" w:pos="9077"/>
        </w:tabs>
        <w:jc w:val="both"/>
      </w:pPr>
      <w:hyperlink w:anchor="bookmark125" w:tooltip="Current Document">
        <w:r w:rsidR="003E2E6C">
          <w:t xml:space="preserve">у) Уровень автоматизации и обслуживания центральных тепловых пунктов, насосных станций </w:t>
        </w:r>
        <w:r w:rsidR="003E2E6C">
          <w:tab/>
          <w:t>57</w:t>
        </w:r>
      </w:hyperlink>
    </w:p>
    <w:p w14:paraId="195A6FF0" w14:textId="77777777" w:rsidR="00274A5B" w:rsidRDefault="00B72575">
      <w:pPr>
        <w:pStyle w:val="a7"/>
        <w:numPr>
          <w:ilvl w:val="0"/>
          <w:numId w:val="6"/>
        </w:numPr>
        <w:tabs>
          <w:tab w:val="left" w:pos="836"/>
          <w:tab w:val="right" w:leader="dot" w:pos="9077"/>
        </w:tabs>
        <w:jc w:val="both"/>
      </w:pPr>
      <w:hyperlink w:anchor="bookmark128" w:tooltip="Current Document">
        <w:r w:rsidR="003E2E6C">
          <w:t xml:space="preserve">Сведения о наличии защиты тепловых сетей от превышения давления </w:t>
        </w:r>
        <w:r w:rsidR="003E2E6C">
          <w:tab/>
          <w:t>57</w:t>
        </w:r>
      </w:hyperlink>
    </w:p>
    <w:p w14:paraId="3D84FABE" w14:textId="77777777" w:rsidR="00274A5B" w:rsidRDefault="00B72575">
      <w:pPr>
        <w:pStyle w:val="a7"/>
        <w:numPr>
          <w:ilvl w:val="0"/>
          <w:numId w:val="7"/>
        </w:numPr>
        <w:tabs>
          <w:tab w:val="left" w:pos="788"/>
          <w:tab w:val="right" w:leader="dot" w:pos="9077"/>
        </w:tabs>
        <w:jc w:val="both"/>
      </w:pPr>
      <w:hyperlink w:anchor="bookmark131" w:tooltip="Current Document">
        <w:r w:rsidR="003E2E6C">
          <w:t xml:space="preserve">Перечень выявленных бесхозяйных тепловых сетей и обоснование выбора организации, уполномоченной на их эксплуатацию </w:t>
        </w:r>
        <w:r w:rsidR="003E2E6C">
          <w:tab/>
          <w:t>57</w:t>
        </w:r>
      </w:hyperlink>
    </w:p>
    <w:p w14:paraId="31941979" w14:textId="77777777" w:rsidR="00274A5B" w:rsidRDefault="00B72575">
      <w:pPr>
        <w:pStyle w:val="a7"/>
        <w:numPr>
          <w:ilvl w:val="0"/>
          <w:numId w:val="7"/>
        </w:numPr>
        <w:tabs>
          <w:tab w:val="left" w:pos="802"/>
          <w:tab w:val="right" w:leader="dot" w:pos="9056"/>
        </w:tabs>
        <w:ind w:left="420" w:firstLine="20"/>
        <w:jc w:val="both"/>
      </w:pPr>
      <w:hyperlink w:anchor="bookmark134" w:tooltip="Current Document">
        <w:r w:rsidR="003E2E6C">
          <w:t xml:space="preserve">Данные энергетических характеристик тепловых сетей (при их наличии) </w:t>
        </w:r>
        <w:r w:rsidR="003E2E6C">
          <w:tab/>
          <w:t>58</w:t>
        </w:r>
      </w:hyperlink>
    </w:p>
    <w:p w14:paraId="19A2179E" w14:textId="77777777" w:rsidR="00274A5B" w:rsidRDefault="00B72575">
      <w:pPr>
        <w:pStyle w:val="a7"/>
        <w:tabs>
          <w:tab w:val="right" w:leader="dot" w:pos="9056"/>
        </w:tabs>
        <w:ind w:left="420" w:firstLine="20"/>
        <w:jc w:val="both"/>
      </w:pPr>
      <w:hyperlink w:anchor="bookmark137" w:tooltip="Current Document">
        <w:r w:rsidR="003E2E6C">
          <w:t>ч) Описание изменений в характеристиках тепловых сетей и сооружений на них, зафиксированных за период, предшествующий актуализации Схемы теплоснабжения</w:t>
        </w:r>
        <w:r w:rsidR="003E2E6C">
          <w:tab/>
          <w:t>59</w:t>
        </w:r>
      </w:hyperlink>
    </w:p>
    <w:p w14:paraId="7A70C802" w14:textId="77777777" w:rsidR="00274A5B" w:rsidRDefault="00B72575">
      <w:pPr>
        <w:pStyle w:val="a7"/>
        <w:tabs>
          <w:tab w:val="right" w:leader="dot" w:pos="9056"/>
        </w:tabs>
        <w:ind w:left="0"/>
        <w:jc w:val="both"/>
      </w:pPr>
      <w:hyperlink w:anchor="bookmark140" w:tooltip="Current Document">
        <w:r w:rsidR="003E2E6C">
          <w:rPr>
            <w:i w:val="0"/>
            <w:iCs w:val="0"/>
          </w:rPr>
          <w:t>Ч</w:t>
        </w:r>
        <w:r w:rsidR="003E2E6C">
          <w:rPr>
            <w:i w:val="0"/>
            <w:iCs w:val="0"/>
            <w:sz w:val="18"/>
            <w:szCs w:val="18"/>
          </w:rPr>
          <w:t xml:space="preserve">АСТЬ </w:t>
        </w:r>
        <w:r w:rsidR="003E2E6C">
          <w:rPr>
            <w:i w:val="0"/>
            <w:iCs w:val="0"/>
          </w:rPr>
          <w:t>4. З</w:t>
        </w:r>
        <w:r w:rsidR="003E2E6C">
          <w:rPr>
            <w:i w:val="0"/>
            <w:iCs w:val="0"/>
            <w:sz w:val="18"/>
            <w:szCs w:val="18"/>
          </w:rPr>
          <w:t xml:space="preserve">ОНЫ ДЕЙСТВИЯ ИСТОЧНИКОВ ТЕПЛОВОЙ ЭНЕРГИИ </w:t>
        </w:r>
        <w:r w:rsidR="003E2E6C">
          <w:rPr>
            <w:i w:val="0"/>
            <w:iCs w:val="0"/>
            <w:sz w:val="18"/>
            <w:szCs w:val="18"/>
          </w:rPr>
          <w:tab/>
        </w:r>
        <w:r w:rsidR="003E2E6C">
          <w:rPr>
            <w:i w:val="0"/>
            <w:iCs w:val="0"/>
          </w:rPr>
          <w:t>61</w:t>
        </w:r>
      </w:hyperlink>
    </w:p>
    <w:p w14:paraId="53B5FD18" w14:textId="77777777" w:rsidR="00274A5B" w:rsidRDefault="00B72575">
      <w:pPr>
        <w:pStyle w:val="a7"/>
        <w:tabs>
          <w:tab w:val="right" w:leader="dot" w:pos="9056"/>
        </w:tabs>
        <w:spacing w:line="266" w:lineRule="auto"/>
        <w:ind w:left="0"/>
        <w:jc w:val="both"/>
      </w:pPr>
      <w:hyperlink w:anchor="bookmark143" w:tooltip="Current Document">
        <w:r w:rsidR="003E2E6C">
          <w:rPr>
            <w:i w:val="0"/>
            <w:iCs w:val="0"/>
          </w:rPr>
          <w:t>Ч</w:t>
        </w:r>
        <w:r w:rsidR="003E2E6C">
          <w:rPr>
            <w:i w:val="0"/>
            <w:iCs w:val="0"/>
            <w:sz w:val="18"/>
            <w:szCs w:val="18"/>
          </w:rPr>
          <w:t xml:space="preserve">АСТЬ </w:t>
        </w:r>
        <w:r w:rsidR="003E2E6C">
          <w:rPr>
            <w:i w:val="0"/>
            <w:iCs w:val="0"/>
          </w:rPr>
          <w:t>5. Т</w:t>
        </w:r>
        <w:r w:rsidR="003E2E6C">
          <w:rPr>
            <w:i w:val="0"/>
            <w:iCs w:val="0"/>
            <w:sz w:val="18"/>
            <w:szCs w:val="18"/>
          </w:rPr>
          <w:t>ЕПЛОВЫЕ НАГРУЗКИ ПОТРЕБИТЕЛЕЙ ТЕПЛОВОЙ ЭНЕРГИИ</w:t>
        </w:r>
        <w:r w:rsidR="003E2E6C">
          <w:rPr>
            <w:i w:val="0"/>
            <w:iCs w:val="0"/>
          </w:rPr>
          <w:t xml:space="preserve">, </w:t>
        </w:r>
        <w:r w:rsidR="003E2E6C">
          <w:rPr>
            <w:i w:val="0"/>
            <w:iCs w:val="0"/>
            <w:sz w:val="18"/>
            <w:szCs w:val="18"/>
          </w:rPr>
          <w:t xml:space="preserve">ГРУПП ПОТРЕБИТЕЛЕЙ ТЕПЛОВОЙ ЭНЕРГИИ </w:t>
        </w:r>
        <w:r w:rsidR="003E2E6C">
          <w:rPr>
            <w:i w:val="0"/>
            <w:iCs w:val="0"/>
            <w:sz w:val="18"/>
            <w:szCs w:val="18"/>
          </w:rPr>
          <w:tab/>
        </w:r>
        <w:r w:rsidR="003E2E6C">
          <w:rPr>
            <w:i w:val="0"/>
            <w:iCs w:val="0"/>
          </w:rPr>
          <w:t>67</w:t>
        </w:r>
      </w:hyperlink>
    </w:p>
    <w:p w14:paraId="07BB720A" w14:textId="77777777" w:rsidR="00274A5B" w:rsidRDefault="00B72575">
      <w:pPr>
        <w:pStyle w:val="a7"/>
        <w:numPr>
          <w:ilvl w:val="0"/>
          <w:numId w:val="8"/>
        </w:numPr>
        <w:tabs>
          <w:tab w:val="left" w:pos="784"/>
          <w:tab w:val="left" w:leader="dot" w:pos="8783"/>
        </w:tabs>
        <w:ind w:left="420" w:firstLine="20"/>
        <w:jc w:val="both"/>
      </w:pPr>
      <w:hyperlink w:anchor="bookmark145" w:tooltip="Current Document">
        <w:r w:rsidR="003E2E6C">
          <w:t>Описание значений спроса на тепловую мощность в расчётных элементах</w:t>
        </w:r>
      </w:hyperlink>
      <w:r w:rsidR="003E2E6C">
        <w:t xml:space="preserve"> </w:t>
      </w:r>
      <w:hyperlink w:anchor="bookmark145" w:tooltip="Current Document">
        <w:r w:rsidR="003E2E6C">
          <w:t>территориального деления, в том числе значений тепловых нагрузок потребителей</w:t>
        </w:r>
      </w:hyperlink>
      <w:r w:rsidR="003E2E6C">
        <w:t xml:space="preserve"> </w:t>
      </w:r>
      <w:hyperlink w:anchor="bookmark145" w:tooltip="Current Document">
        <w:r w:rsidR="003E2E6C">
          <w:t xml:space="preserve">тепловой энергии, групп потребителей тепловой энергии </w:t>
        </w:r>
        <w:r w:rsidR="003E2E6C">
          <w:tab/>
          <w:t>67</w:t>
        </w:r>
      </w:hyperlink>
    </w:p>
    <w:p w14:paraId="3D12A7D3" w14:textId="77777777" w:rsidR="00274A5B" w:rsidRDefault="00B72575">
      <w:pPr>
        <w:pStyle w:val="a7"/>
        <w:numPr>
          <w:ilvl w:val="0"/>
          <w:numId w:val="8"/>
        </w:numPr>
        <w:tabs>
          <w:tab w:val="left" w:pos="787"/>
          <w:tab w:val="left" w:leader="dot" w:pos="8783"/>
        </w:tabs>
        <w:ind w:left="420" w:firstLine="20"/>
        <w:jc w:val="both"/>
      </w:pPr>
      <w:hyperlink w:anchor="bookmark149" w:tooltip="Current Document">
        <w:r w:rsidR="003E2E6C">
          <w:t xml:space="preserve">Описание значений расчётных тепловых нагрузок на коллекторах источников тепловой энергии </w:t>
        </w:r>
        <w:r w:rsidR="003E2E6C">
          <w:tab/>
          <w:t>69</w:t>
        </w:r>
      </w:hyperlink>
    </w:p>
    <w:p w14:paraId="0FBD1A5A" w14:textId="77777777" w:rsidR="00274A5B" w:rsidRDefault="00B72575">
      <w:pPr>
        <w:pStyle w:val="a7"/>
        <w:numPr>
          <w:ilvl w:val="0"/>
          <w:numId w:val="8"/>
        </w:numPr>
        <w:tabs>
          <w:tab w:val="left" w:pos="784"/>
          <w:tab w:val="right" w:leader="dot" w:pos="9056"/>
        </w:tabs>
        <w:ind w:left="420" w:firstLine="20"/>
        <w:jc w:val="both"/>
      </w:pPr>
      <w:hyperlink w:anchor="bookmark152" w:tooltip="Current Document">
        <w:r w:rsidR="003E2E6C">
          <w:t xml:space="preserve">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</w:t>
        </w:r>
        <w:r w:rsidR="003E2E6C">
          <w:tab/>
          <w:t>69</w:t>
        </w:r>
      </w:hyperlink>
    </w:p>
    <w:p w14:paraId="64A8BA39" w14:textId="77777777" w:rsidR="00274A5B" w:rsidRDefault="00B72575">
      <w:pPr>
        <w:pStyle w:val="a7"/>
        <w:numPr>
          <w:ilvl w:val="0"/>
          <w:numId w:val="8"/>
        </w:numPr>
        <w:tabs>
          <w:tab w:val="left" w:pos="784"/>
          <w:tab w:val="right" w:leader="dot" w:pos="9056"/>
        </w:tabs>
        <w:ind w:left="420" w:firstLine="20"/>
        <w:jc w:val="both"/>
      </w:pPr>
      <w:hyperlink w:anchor="bookmark155" w:tooltip="Current Document">
        <w:r w:rsidR="003E2E6C">
          <w:t xml:space="preserve">Описание величины потребления тепловой энергии в расчётных элементах территориального деления за отопительный период и за год в целом </w:t>
        </w:r>
        <w:r w:rsidR="003E2E6C">
          <w:tab/>
          <w:t>70</w:t>
        </w:r>
      </w:hyperlink>
    </w:p>
    <w:p w14:paraId="37FCFA25" w14:textId="77777777" w:rsidR="00274A5B" w:rsidRDefault="00B72575">
      <w:pPr>
        <w:pStyle w:val="a7"/>
        <w:numPr>
          <w:ilvl w:val="0"/>
          <w:numId w:val="8"/>
        </w:numPr>
        <w:tabs>
          <w:tab w:val="left" w:pos="787"/>
          <w:tab w:val="right" w:leader="dot" w:pos="9056"/>
        </w:tabs>
        <w:ind w:left="420" w:firstLine="20"/>
        <w:jc w:val="both"/>
      </w:pPr>
      <w:hyperlink w:anchor="bookmark158" w:tooltip="Current Document">
        <w:r w:rsidR="003E2E6C">
          <w:t xml:space="preserve">Описание существующих нормативов потребления тепловой энергии для населения на отопление и горячее водоснабжение </w:t>
        </w:r>
        <w:r w:rsidR="003E2E6C">
          <w:tab/>
          <w:t>71</w:t>
        </w:r>
      </w:hyperlink>
    </w:p>
    <w:p w14:paraId="7F152452" w14:textId="77777777" w:rsidR="00274A5B" w:rsidRDefault="00B72575">
      <w:pPr>
        <w:pStyle w:val="a7"/>
        <w:numPr>
          <w:ilvl w:val="0"/>
          <w:numId w:val="8"/>
        </w:numPr>
        <w:tabs>
          <w:tab w:val="left" w:pos="784"/>
          <w:tab w:val="right" w:leader="dot" w:pos="9056"/>
        </w:tabs>
        <w:ind w:left="420" w:firstLine="20"/>
        <w:jc w:val="both"/>
      </w:pPr>
      <w:hyperlink w:anchor="bookmark161" w:tooltip="Current Document">
        <w:r w:rsidR="003E2E6C">
          <w:t xml:space="preserve">Описание сравнения величины договорной и расчётной тепловой нагрузки по зоне действия каждого источника тепловой энергии </w:t>
        </w:r>
        <w:r w:rsidR="003E2E6C">
          <w:tab/>
          <w:t>72</w:t>
        </w:r>
      </w:hyperlink>
    </w:p>
    <w:p w14:paraId="691F578C" w14:textId="77777777" w:rsidR="00274A5B" w:rsidRDefault="00B72575">
      <w:pPr>
        <w:pStyle w:val="a7"/>
        <w:numPr>
          <w:ilvl w:val="0"/>
          <w:numId w:val="8"/>
        </w:numPr>
        <w:tabs>
          <w:tab w:val="left" w:pos="883"/>
          <w:tab w:val="right" w:leader="dot" w:pos="9056"/>
        </w:tabs>
        <w:ind w:left="420" w:firstLine="20"/>
        <w:jc w:val="both"/>
      </w:pPr>
      <w:hyperlink w:anchor="bookmark163" w:tooltip="Current Document">
        <w:r w:rsidR="003E2E6C">
          <w:t>Описание изменений тепловых нагрузок потребителей тепловой энергии, в том числе</w:t>
        </w:r>
      </w:hyperlink>
      <w:r w:rsidR="003E2E6C">
        <w:t xml:space="preserve"> </w:t>
      </w:r>
      <w:hyperlink w:anchor="bookmark163" w:tooltip="Current Document">
        <w:r w:rsidR="003E2E6C">
          <w:t>подключенных к тепловым сетям каждой системы теплоснабжения, зафиксированных за</w:t>
        </w:r>
      </w:hyperlink>
      <w:r w:rsidR="003E2E6C">
        <w:t xml:space="preserve"> </w:t>
      </w:r>
      <w:hyperlink w:anchor="bookmark163" w:tooltip="Current Document">
        <w:r w:rsidR="003E2E6C">
          <w:t xml:space="preserve">период, предшествующий актуализации Схемы теплоснабжения </w:t>
        </w:r>
        <w:r w:rsidR="003E2E6C">
          <w:tab/>
          <w:t>72</w:t>
        </w:r>
      </w:hyperlink>
    </w:p>
    <w:p w14:paraId="726E7624" w14:textId="77777777" w:rsidR="00274A5B" w:rsidRDefault="00B72575">
      <w:pPr>
        <w:pStyle w:val="a7"/>
        <w:tabs>
          <w:tab w:val="left" w:leader="dot" w:pos="8783"/>
        </w:tabs>
        <w:ind w:left="0"/>
        <w:jc w:val="both"/>
      </w:pPr>
      <w:hyperlink w:anchor="bookmark167" w:tooltip="Current Document">
        <w:r w:rsidR="003E2E6C">
          <w:rPr>
            <w:i w:val="0"/>
            <w:iCs w:val="0"/>
          </w:rPr>
          <w:t>Ч</w:t>
        </w:r>
        <w:r w:rsidR="003E2E6C">
          <w:rPr>
            <w:i w:val="0"/>
            <w:iCs w:val="0"/>
            <w:sz w:val="18"/>
            <w:szCs w:val="18"/>
          </w:rPr>
          <w:t xml:space="preserve">АСТЬ </w:t>
        </w:r>
        <w:r w:rsidR="003E2E6C">
          <w:rPr>
            <w:i w:val="0"/>
            <w:iCs w:val="0"/>
          </w:rPr>
          <w:t>6. Б</w:t>
        </w:r>
        <w:r w:rsidR="003E2E6C">
          <w:rPr>
            <w:i w:val="0"/>
            <w:iCs w:val="0"/>
            <w:sz w:val="18"/>
            <w:szCs w:val="18"/>
          </w:rPr>
          <w:t xml:space="preserve">АЛАНСЫ ТЕПЛОВОЙ МОЩНОСТИ И ТЕПЛОВОЙ НАГРУЗКИ </w:t>
        </w:r>
        <w:r w:rsidR="003E2E6C">
          <w:rPr>
            <w:i w:val="0"/>
            <w:iCs w:val="0"/>
            <w:sz w:val="18"/>
            <w:szCs w:val="18"/>
          </w:rPr>
          <w:tab/>
        </w:r>
        <w:r w:rsidR="003E2E6C">
          <w:rPr>
            <w:i w:val="0"/>
            <w:iCs w:val="0"/>
          </w:rPr>
          <w:t>74</w:t>
        </w:r>
      </w:hyperlink>
      <w:r w:rsidR="003E2E6C">
        <w:fldChar w:fldCharType="end"/>
      </w:r>
    </w:p>
    <w:p w14:paraId="12B72C95" w14:textId="77777777" w:rsidR="00274A5B" w:rsidRDefault="00B72575">
      <w:pPr>
        <w:pStyle w:val="22"/>
        <w:numPr>
          <w:ilvl w:val="0"/>
          <w:numId w:val="9"/>
        </w:numPr>
        <w:tabs>
          <w:tab w:val="left" w:pos="792"/>
          <w:tab w:val="right" w:leader="dot" w:pos="9056"/>
        </w:tabs>
        <w:ind w:left="420" w:firstLine="20"/>
        <w:jc w:val="both"/>
      </w:pPr>
      <w:hyperlink w:anchor="bookmark169" w:tooltip="Current Document">
        <w:r w:rsidR="003E2E6C">
          <w:t>Описание балансов установленной, располагаемой тепловой мощности и тепловой</w:t>
        </w:r>
      </w:hyperlink>
      <w:r w:rsidR="003E2E6C">
        <w:t xml:space="preserve"> </w:t>
      </w:r>
      <w:hyperlink w:anchor="bookmark169" w:tooltip="Current Document">
        <w:r w:rsidR="003E2E6C">
          <w:t>мощности нетто, потерь тепловой мощности в тепловых сетях и расчётной тепловой</w:t>
        </w:r>
      </w:hyperlink>
      <w:r w:rsidR="003E2E6C">
        <w:t xml:space="preserve"> </w:t>
      </w:r>
      <w:hyperlink w:anchor="bookmark169" w:tooltip="Current Document">
        <w:r w:rsidR="003E2E6C">
          <w:t>нагрузки по каждому источнику тепловой энергии, а в ценовых зонах теплоснабжения -</w:t>
        </w:r>
      </w:hyperlink>
      <w:r w:rsidR="003E2E6C">
        <w:t xml:space="preserve"> </w:t>
      </w:r>
      <w:hyperlink w:anchor="bookmark169" w:tooltip="Current Document">
        <w:r w:rsidR="003E2E6C">
          <w:t xml:space="preserve">по каждой системе теплоснабжения </w:t>
        </w:r>
        <w:r w:rsidR="003E2E6C">
          <w:tab/>
          <w:t>74</w:t>
        </w:r>
      </w:hyperlink>
    </w:p>
    <w:p w14:paraId="1835FA04" w14:textId="77777777" w:rsidR="00274A5B" w:rsidRDefault="003E2E6C">
      <w:pPr>
        <w:pStyle w:val="a7"/>
        <w:numPr>
          <w:ilvl w:val="0"/>
          <w:numId w:val="9"/>
        </w:numPr>
        <w:tabs>
          <w:tab w:val="left" w:pos="784"/>
          <w:tab w:val="right" w:leader="dot" w:pos="9056"/>
        </w:tabs>
        <w:ind w:left="420" w:firstLine="2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173" w:tooltip="Current Document">
        <w:r>
          <w:t xml:space="preserve">Описание резервов и дефицитов тепловой мощности нетто по каждому источнику тепловой энергии, а в ценовых зонах теплоснабжения - по каждой системе теплоснабжения </w:t>
        </w:r>
        <w:r>
          <w:tab/>
          <w:t>77</w:t>
        </w:r>
      </w:hyperlink>
    </w:p>
    <w:p w14:paraId="69C53388" w14:textId="77777777" w:rsidR="00274A5B" w:rsidRDefault="00B72575">
      <w:pPr>
        <w:pStyle w:val="a7"/>
        <w:numPr>
          <w:ilvl w:val="0"/>
          <w:numId w:val="9"/>
        </w:numPr>
        <w:tabs>
          <w:tab w:val="left" w:pos="784"/>
        </w:tabs>
        <w:spacing w:after="0"/>
        <w:ind w:left="420" w:firstLine="20"/>
        <w:jc w:val="both"/>
      </w:pPr>
      <w:hyperlink w:anchor="bookmark176" w:tooltip="Current Document">
        <w:r w:rsidR="003E2E6C">
          <w:t>Описание гидравлических режимов, обеспечивающих передачу тепловой энергии от</w:t>
        </w:r>
      </w:hyperlink>
      <w:r w:rsidR="003E2E6C">
        <w:t xml:space="preserve"> </w:t>
      </w:r>
      <w:hyperlink w:anchor="bookmark176" w:tooltip="Current Document">
        <w:r w:rsidR="003E2E6C">
          <w:t>источника тепловой энергии до самого удалённого потребителя и характеризующих</w:t>
        </w:r>
      </w:hyperlink>
      <w:r w:rsidR="003E2E6C">
        <w:t xml:space="preserve"> </w:t>
      </w:r>
      <w:hyperlink w:anchor="bookmark176" w:tooltip="Current Document">
        <w:r w:rsidR="003E2E6C">
          <w:t>существующие возможности (резервы и дефициты по пропускной способности) передачи</w:t>
        </w:r>
      </w:hyperlink>
    </w:p>
    <w:p w14:paraId="4D56DE91" w14:textId="77777777" w:rsidR="00274A5B" w:rsidRDefault="003E2E6C">
      <w:pPr>
        <w:pStyle w:val="a7"/>
        <w:tabs>
          <w:tab w:val="right" w:leader="dot" w:pos="9056"/>
        </w:tabs>
        <w:ind w:left="420" w:firstLine="20"/>
        <w:jc w:val="both"/>
      </w:pPr>
      <w:r>
        <w:t xml:space="preserve">тепловой энергии от источника тепловой энергии к потребителю </w:t>
      </w:r>
      <w:r>
        <w:tab/>
        <w:t>77</w:t>
      </w:r>
    </w:p>
    <w:p w14:paraId="18A54BAD" w14:textId="77777777" w:rsidR="00274A5B" w:rsidRDefault="00B72575">
      <w:pPr>
        <w:pStyle w:val="a7"/>
        <w:numPr>
          <w:ilvl w:val="0"/>
          <w:numId w:val="9"/>
        </w:numPr>
        <w:tabs>
          <w:tab w:val="left" w:pos="784"/>
          <w:tab w:val="right" w:leader="dot" w:pos="9056"/>
        </w:tabs>
        <w:ind w:left="420" w:firstLine="20"/>
        <w:jc w:val="both"/>
      </w:pPr>
      <w:hyperlink w:anchor="bookmark180" w:tooltip="Current Document">
        <w:r w:rsidR="003E2E6C">
          <w:t xml:space="preserve">Описание причины возникновения дефицитов тепловой мощности и последствий влияния дефицитов на качество теплоснабжения </w:t>
        </w:r>
        <w:r w:rsidR="003E2E6C">
          <w:tab/>
          <w:t>78</w:t>
        </w:r>
      </w:hyperlink>
      <w:r w:rsidR="003E2E6C">
        <w:fldChar w:fldCharType="end"/>
      </w:r>
    </w:p>
    <w:p w14:paraId="1854EE03" w14:textId="77777777" w:rsidR="00274A5B" w:rsidRDefault="00B72575">
      <w:pPr>
        <w:pStyle w:val="22"/>
        <w:numPr>
          <w:ilvl w:val="0"/>
          <w:numId w:val="9"/>
        </w:numPr>
        <w:tabs>
          <w:tab w:val="left" w:pos="816"/>
          <w:tab w:val="right" w:leader="dot" w:pos="9074"/>
        </w:tabs>
        <w:ind w:left="420" w:firstLine="20"/>
        <w:jc w:val="both"/>
      </w:pPr>
      <w:hyperlink w:anchor="bookmark182" w:tooltip="Current Document">
        <w:r w:rsidR="003E2E6C">
          <w:t>Описание резервов тепловой мощности нетто источников тепловой энергии и</w:t>
        </w:r>
      </w:hyperlink>
      <w:r w:rsidR="003E2E6C">
        <w:t xml:space="preserve"> </w:t>
      </w:r>
      <w:hyperlink w:anchor="bookmark182" w:tooltip="Current Document">
        <w:r w:rsidR="003E2E6C">
          <w:t>возможностей расширения технологических зон действия источников тепловой энергии с</w:t>
        </w:r>
      </w:hyperlink>
      <w:r w:rsidR="003E2E6C">
        <w:t xml:space="preserve"> </w:t>
      </w:r>
      <w:hyperlink w:anchor="bookmark182" w:tooltip="Current Document">
        <w:r w:rsidR="003E2E6C">
          <w:t>резервами тепловой мощности нетто в зоны действия с дефицитом тепловой мощности</w:t>
        </w:r>
      </w:hyperlink>
      <w:r w:rsidR="003E2E6C">
        <w:t xml:space="preserve"> </w:t>
      </w:r>
      <w:hyperlink w:anchor="bookmark182" w:tooltip="Current Document">
        <w:r w:rsidR="003E2E6C">
          <w:tab/>
          <w:t>78</w:t>
        </w:r>
      </w:hyperlink>
    </w:p>
    <w:p w14:paraId="0D3BAB7B" w14:textId="77777777" w:rsidR="00274A5B" w:rsidRDefault="00B72575">
      <w:pPr>
        <w:pStyle w:val="22"/>
        <w:numPr>
          <w:ilvl w:val="0"/>
          <w:numId w:val="9"/>
        </w:numPr>
        <w:tabs>
          <w:tab w:val="left" w:pos="802"/>
        </w:tabs>
        <w:spacing w:after="0"/>
        <w:ind w:left="420" w:firstLine="20"/>
        <w:jc w:val="both"/>
      </w:pPr>
      <w:hyperlink w:anchor="bookmark185" w:tooltip="Current Document">
        <w:r w:rsidR="003E2E6C">
          <w:t>Описание изменений в балансах тепловой мощности и тепловой нагрузки каждой</w:t>
        </w:r>
      </w:hyperlink>
      <w:r w:rsidR="003E2E6C">
        <w:t xml:space="preserve"> </w:t>
      </w:r>
      <w:hyperlink w:anchor="bookmark185" w:tooltip="Current Document">
        <w:r w:rsidR="003E2E6C">
          <w:t>системы теплоснабжения, в том числе с учётом реализации планов строительства,</w:t>
        </w:r>
      </w:hyperlink>
      <w:r w:rsidR="003E2E6C">
        <w:t xml:space="preserve"> </w:t>
      </w:r>
      <w:hyperlink w:anchor="bookmark185" w:tooltip="Current Document">
        <w:r w:rsidR="003E2E6C">
          <w:t>реконструкции, технического перевооружения и (или) модернизации источников тепловой</w:t>
        </w:r>
      </w:hyperlink>
      <w:r w:rsidR="003E2E6C">
        <w:t xml:space="preserve"> </w:t>
      </w:r>
      <w:hyperlink w:anchor="bookmark185" w:tooltip="Current Document">
        <w:r w:rsidR="003E2E6C">
          <w:t>энергии, введённых в эксплуатацию за период, предшествующий актуализации Схемы</w:t>
        </w:r>
      </w:hyperlink>
    </w:p>
    <w:p w14:paraId="452E3E9D" w14:textId="77777777" w:rsidR="00274A5B" w:rsidRDefault="00B72575">
      <w:pPr>
        <w:pStyle w:val="22"/>
        <w:tabs>
          <w:tab w:val="left" w:leader="dot" w:pos="8783"/>
        </w:tabs>
        <w:ind w:left="0" w:firstLine="420"/>
        <w:jc w:val="both"/>
      </w:pPr>
      <w:hyperlink w:anchor="bookmark185" w:tooltip="Current Document">
        <w:r w:rsidR="003E2E6C">
          <w:t xml:space="preserve">теплоснабжения </w:t>
        </w:r>
        <w:r w:rsidR="003E2E6C">
          <w:tab/>
          <w:t>79</w:t>
        </w:r>
      </w:hyperlink>
    </w:p>
    <w:p w14:paraId="1A24D7F7" w14:textId="77777777" w:rsidR="00274A5B" w:rsidRDefault="00B72575">
      <w:pPr>
        <w:pStyle w:val="a4"/>
        <w:tabs>
          <w:tab w:val="left" w:leader="dot" w:pos="8783"/>
        </w:tabs>
        <w:spacing w:after="80" w:line="240" w:lineRule="auto"/>
        <w:ind w:firstLine="0"/>
        <w:jc w:val="both"/>
        <w:rPr>
          <w:sz w:val="22"/>
          <w:szCs w:val="22"/>
        </w:rPr>
      </w:pPr>
      <w:hyperlink w:anchor="bookmark188" w:tooltip="Current Document">
        <w:r w:rsidR="003E2E6C">
          <w:rPr>
            <w:sz w:val="22"/>
            <w:szCs w:val="22"/>
          </w:rPr>
          <w:t>Ч</w:t>
        </w:r>
        <w:r w:rsidR="003E2E6C">
          <w:rPr>
            <w:sz w:val="18"/>
            <w:szCs w:val="18"/>
          </w:rPr>
          <w:t xml:space="preserve">АСТЬ </w:t>
        </w:r>
        <w:r w:rsidR="003E2E6C">
          <w:rPr>
            <w:sz w:val="22"/>
            <w:szCs w:val="22"/>
          </w:rPr>
          <w:t>7. Б</w:t>
        </w:r>
        <w:r w:rsidR="003E2E6C">
          <w:rPr>
            <w:sz w:val="18"/>
            <w:szCs w:val="18"/>
          </w:rPr>
          <w:t xml:space="preserve">АЛАНСЫ ТЕПЛОНОСИТЕЛЯ </w:t>
        </w:r>
        <w:r w:rsidR="003E2E6C">
          <w:rPr>
            <w:sz w:val="18"/>
            <w:szCs w:val="18"/>
          </w:rPr>
          <w:tab/>
        </w:r>
        <w:r w:rsidR="003E2E6C">
          <w:rPr>
            <w:sz w:val="22"/>
            <w:szCs w:val="22"/>
          </w:rPr>
          <w:t>80</w:t>
        </w:r>
      </w:hyperlink>
    </w:p>
    <w:p w14:paraId="127DEAC9" w14:textId="77777777" w:rsidR="00274A5B" w:rsidRDefault="00B72575">
      <w:pPr>
        <w:pStyle w:val="22"/>
        <w:numPr>
          <w:ilvl w:val="0"/>
          <w:numId w:val="10"/>
        </w:numPr>
        <w:tabs>
          <w:tab w:val="left" w:pos="792"/>
        </w:tabs>
        <w:ind w:left="420" w:firstLine="20"/>
        <w:jc w:val="both"/>
      </w:pPr>
      <w:hyperlink w:anchor="bookmark191" w:tooltip="Current Document">
        <w:r w:rsidR="003E2E6C">
          <w:t>Описание балансов производительности водоподготовительных установок</w:t>
        </w:r>
      </w:hyperlink>
      <w:r w:rsidR="003E2E6C">
        <w:t xml:space="preserve"> </w:t>
      </w:r>
      <w:hyperlink w:anchor="bookmark191" w:tooltip="Current Document">
        <w:r w:rsidR="003E2E6C">
          <w:t>теплоносителя для тепловых сетей и максимального потребления теплоносителя в</w:t>
        </w:r>
      </w:hyperlink>
      <w:r w:rsidR="003E2E6C">
        <w:t xml:space="preserve"> </w:t>
      </w:r>
      <w:hyperlink w:anchor="bookmark191" w:tooltip="Current Document">
        <w:r w:rsidR="003E2E6C">
          <w:t>теплоиспользующих установках потребителей в перспективных зонах действия систем</w:t>
        </w:r>
      </w:hyperlink>
    </w:p>
    <w:p w14:paraId="03A4E283" w14:textId="77777777" w:rsidR="00274A5B" w:rsidRDefault="00B72575">
      <w:pPr>
        <w:pStyle w:val="22"/>
        <w:tabs>
          <w:tab w:val="right" w:leader="dot" w:pos="9066"/>
        </w:tabs>
        <w:jc w:val="both"/>
      </w:pPr>
      <w:hyperlink w:anchor="bookmark191" w:tooltip="Current Document">
        <w:r w:rsidR="003E2E6C">
          <w:t>теплоснабжения и источников тепловой энергии, в том числе работающих на единую</w:t>
        </w:r>
      </w:hyperlink>
      <w:r w:rsidR="003E2E6C">
        <w:t xml:space="preserve"> </w:t>
      </w:r>
      <w:hyperlink w:anchor="bookmark191" w:tooltip="Current Document">
        <w:r w:rsidR="003E2E6C">
          <w:t xml:space="preserve">тепловую сеть </w:t>
        </w:r>
        <w:r w:rsidR="003E2E6C">
          <w:tab/>
          <w:t>80</w:t>
        </w:r>
      </w:hyperlink>
    </w:p>
    <w:p w14:paraId="6792659F" w14:textId="77777777" w:rsidR="00274A5B" w:rsidRDefault="00B72575">
      <w:pPr>
        <w:pStyle w:val="22"/>
        <w:numPr>
          <w:ilvl w:val="0"/>
          <w:numId w:val="10"/>
        </w:numPr>
        <w:tabs>
          <w:tab w:val="left" w:pos="941"/>
          <w:tab w:val="left" w:pos="5494"/>
          <w:tab w:val="right" w:pos="9066"/>
        </w:tabs>
        <w:spacing w:after="0"/>
        <w:ind w:left="0" w:firstLine="440"/>
        <w:jc w:val="both"/>
      </w:pPr>
      <w:hyperlink w:anchor="bookmark194" w:tooltip="Current Document">
        <w:r w:rsidR="003E2E6C">
          <w:t>Описание балансов производительности</w:t>
        </w:r>
        <w:r w:rsidR="003E2E6C">
          <w:tab/>
          <w:t>водоподготовительных</w:t>
        </w:r>
        <w:r w:rsidR="003E2E6C">
          <w:tab/>
          <w:t>установок</w:t>
        </w:r>
      </w:hyperlink>
    </w:p>
    <w:p w14:paraId="76518124" w14:textId="77777777" w:rsidR="00274A5B" w:rsidRDefault="00B72575">
      <w:pPr>
        <w:pStyle w:val="22"/>
        <w:tabs>
          <w:tab w:val="right" w:leader="dot" w:pos="9066"/>
        </w:tabs>
        <w:jc w:val="both"/>
      </w:pPr>
      <w:hyperlink w:anchor="bookmark194" w:tooltip="Current Document">
        <w:r w:rsidR="003E2E6C">
          <w:t>теплоносителя для тепловых сетей и максимального потребления теплоносителя в</w:t>
        </w:r>
      </w:hyperlink>
      <w:r w:rsidR="003E2E6C">
        <w:t xml:space="preserve"> </w:t>
      </w:r>
      <w:hyperlink w:anchor="bookmark194" w:tooltip="Current Document">
        <w:r w:rsidR="003E2E6C">
          <w:t xml:space="preserve">аварийных режимах систем теплоснабжения </w:t>
        </w:r>
        <w:r w:rsidR="003E2E6C">
          <w:tab/>
          <w:t>82</w:t>
        </w:r>
      </w:hyperlink>
    </w:p>
    <w:p w14:paraId="2FD43000" w14:textId="77777777" w:rsidR="00274A5B" w:rsidRDefault="00B72575">
      <w:pPr>
        <w:pStyle w:val="22"/>
        <w:numPr>
          <w:ilvl w:val="0"/>
          <w:numId w:val="10"/>
        </w:numPr>
        <w:tabs>
          <w:tab w:val="left" w:pos="941"/>
          <w:tab w:val="right" w:leader="dot" w:pos="9066"/>
        </w:tabs>
        <w:jc w:val="both"/>
      </w:pPr>
      <w:hyperlink w:anchor="bookmark197" w:tooltip="Current Document">
        <w:r w:rsidR="003E2E6C">
          <w:t>Описание изменений в балансах водоподготовительных установок для каждой системы</w:t>
        </w:r>
      </w:hyperlink>
      <w:r w:rsidR="003E2E6C">
        <w:t xml:space="preserve"> </w:t>
      </w:r>
      <w:hyperlink w:anchor="bookmark197" w:tooltip="Current Document">
        <w:r w:rsidR="003E2E6C">
          <w:t>теплоснабжения, в том числе с учётом реализации планов строительства,</w:t>
        </w:r>
      </w:hyperlink>
      <w:r w:rsidR="003E2E6C">
        <w:t xml:space="preserve"> </w:t>
      </w:r>
      <w:hyperlink w:anchor="bookmark197" w:tooltip="Current Document">
        <w:r w:rsidR="003E2E6C">
          <w:t>реконструкции, технического перевооружения и (или) модернизации этих установок,</w:t>
        </w:r>
      </w:hyperlink>
      <w:r w:rsidR="003E2E6C">
        <w:t xml:space="preserve"> </w:t>
      </w:r>
      <w:hyperlink w:anchor="bookmark197" w:tooltip="Current Document">
        <w:r w:rsidR="003E2E6C">
          <w:t>введённых в эксплуатацию в период, предшествующий актуализации схемы</w:t>
        </w:r>
      </w:hyperlink>
      <w:r w:rsidR="003E2E6C">
        <w:t xml:space="preserve"> </w:t>
      </w:r>
      <w:hyperlink w:anchor="bookmark197" w:tooltip="Current Document">
        <w:r w:rsidR="003E2E6C">
          <w:t xml:space="preserve">теплоснабжения </w:t>
        </w:r>
        <w:r w:rsidR="003E2E6C">
          <w:tab/>
          <w:t>83</w:t>
        </w:r>
      </w:hyperlink>
    </w:p>
    <w:p w14:paraId="7A423575" w14:textId="77777777" w:rsidR="00274A5B" w:rsidRDefault="003E2E6C">
      <w:pPr>
        <w:pStyle w:val="a7"/>
        <w:tabs>
          <w:tab w:val="right" w:leader="dot" w:pos="9066"/>
        </w:tabs>
        <w:spacing w:line="266" w:lineRule="auto"/>
        <w:ind w:left="0"/>
        <w:jc w:val="both"/>
      </w:pPr>
      <w:r>
        <w:lastRenderedPageBreak/>
        <w:fldChar w:fldCharType="begin"/>
      </w:r>
      <w:r>
        <w:instrText xml:space="preserve"> TOC \o "1-5" \h \z </w:instrText>
      </w:r>
      <w:r>
        <w:fldChar w:fldCharType="separate"/>
      </w:r>
      <w:hyperlink w:anchor="bookmark201" w:tooltip="Current Document">
        <w:r>
          <w:rPr>
            <w:i w:val="0"/>
            <w:iCs w:val="0"/>
          </w:rPr>
          <w:t>Ч</w:t>
        </w:r>
        <w:r>
          <w:rPr>
            <w:i w:val="0"/>
            <w:iCs w:val="0"/>
            <w:sz w:val="18"/>
            <w:szCs w:val="18"/>
          </w:rPr>
          <w:t xml:space="preserve">АСТЬ </w:t>
        </w:r>
        <w:r>
          <w:rPr>
            <w:i w:val="0"/>
            <w:iCs w:val="0"/>
          </w:rPr>
          <w:t>8. Т</w:t>
        </w:r>
        <w:r>
          <w:rPr>
            <w:i w:val="0"/>
            <w:iCs w:val="0"/>
            <w:sz w:val="18"/>
            <w:szCs w:val="18"/>
          </w:rPr>
          <w:t xml:space="preserve">ОПЛИВНЫЕ БАЛАНСЫ ИСТОЧНИКОВ ТЕПЛОВОЙ ЭНЕРГИИ И СИСТЕМА ОБЕСПЕЧЕНИЯ ТОПЛИВОМ </w:t>
        </w:r>
        <w:r>
          <w:rPr>
            <w:i w:val="0"/>
            <w:iCs w:val="0"/>
            <w:sz w:val="18"/>
            <w:szCs w:val="18"/>
          </w:rPr>
          <w:tab/>
        </w:r>
        <w:r>
          <w:rPr>
            <w:i w:val="0"/>
            <w:iCs w:val="0"/>
          </w:rPr>
          <w:t>84</w:t>
        </w:r>
      </w:hyperlink>
    </w:p>
    <w:p w14:paraId="5909B1F4" w14:textId="77777777" w:rsidR="00274A5B" w:rsidRDefault="00B72575">
      <w:pPr>
        <w:pStyle w:val="a7"/>
        <w:numPr>
          <w:ilvl w:val="0"/>
          <w:numId w:val="11"/>
        </w:numPr>
        <w:tabs>
          <w:tab w:val="left" w:pos="794"/>
          <w:tab w:val="left" w:leader="dot" w:pos="8799"/>
        </w:tabs>
        <w:jc w:val="both"/>
      </w:pPr>
      <w:hyperlink w:anchor="bookmark204" w:tooltip="Current Document">
        <w:r w:rsidR="003E2E6C">
          <w:t xml:space="preserve">Описание видов и количества используемого основного топлива для каждого источника тепловой энергии </w:t>
        </w:r>
        <w:r w:rsidR="003E2E6C">
          <w:tab/>
          <w:t>84</w:t>
        </w:r>
      </w:hyperlink>
    </w:p>
    <w:p w14:paraId="63FCBF92" w14:textId="77777777" w:rsidR="00274A5B" w:rsidRDefault="00B72575">
      <w:pPr>
        <w:pStyle w:val="a7"/>
        <w:numPr>
          <w:ilvl w:val="0"/>
          <w:numId w:val="11"/>
        </w:numPr>
        <w:tabs>
          <w:tab w:val="left" w:pos="794"/>
          <w:tab w:val="right" w:leader="dot" w:pos="9066"/>
        </w:tabs>
        <w:jc w:val="both"/>
      </w:pPr>
      <w:hyperlink w:anchor="bookmark207" w:tooltip="Current Document">
        <w:r w:rsidR="003E2E6C">
          <w:t xml:space="preserve">Описание видов резервного и аварийного топлива и возможности их обеспечения в соответствии с нормативными требованиями </w:t>
        </w:r>
        <w:r w:rsidR="003E2E6C">
          <w:tab/>
          <w:t>84</w:t>
        </w:r>
      </w:hyperlink>
    </w:p>
    <w:p w14:paraId="724E2D63" w14:textId="77777777" w:rsidR="00274A5B" w:rsidRDefault="00B72575">
      <w:pPr>
        <w:pStyle w:val="a7"/>
        <w:numPr>
          <w:ilvl w:val="0"/>
          <w:numId w:val="11"/>
        </w:numPr>
        <w:tabs>
          <w:tab w:val="left" w:pos="780"/>
          <w:tab w:val="right" w:leader="dot" w:pos="9066"/>
        </w:tabs>
        <w:jc w:val="both"/>
      </w:pPr>
      <w:hyperlink w:anchor="bookmark210" w:tooltip="Current Document">
        <w:r w:rsidR="003E2E6C">
          <w:t xml:space="preserve">Описание особенностей характеристик видов топлива в зависимости от мест поставки </w:t>
        </w:r>
        <w:r w:rsidR="003E2E6C">
          <w:tab/>
          <w:t>84</w:t>
        </w:r>
      </w:hyperlink>
    </w:p>
    <w:p w14:paraId="3C3017A4" w14:textId="77777777" w:rsidR="00274A5B" w:rsidRDefault="00B72575">
      <w:pPr>
        <w:pStyle w:val="a7"/>
        <w:numPr>
          <w:ilvl w:val="0"/>
          <w:numId w:val="11"/>
        </w:numPr>
        <w:tabs>
          <w:tab w:val="left" w:pos="775"/>
          <w:tab w:val="right" w:leader="dot" w:pos="9066"/>
        </w:tabs>
        <w:jc w:val="both"/>
      </w:pPr>
      <w:hyperlink w:anchor="bookmark213" w:tooltip="Current Document">
        <w:r w:rsidR="003E2E6C">
          <w:t xml:space="preserve">Описание использования местных видов топлива </w:t>
        </w:r>
        <w:r w:rsidR="003E2E6C">
          <w:tab/>
          <w:t>85</w:t>
        </w:r>
      </w:hyperlink>
    </w:p>
    <w:p w14:paraId="1C07BEFB" w14:textId="77777777" w:rsidR="00274A5B" w:rsidRDefault="00B72575">
      <w:pPr>
        <w:pStyle w:val="a7"/>
        <w:numPr>
          <w:ilvl w:val="0"/>
          <w:numId w:val="11"/>
        </w:numPr>
        <w:tabs>
          <w:tab w:val="left" w:pos="799"/>
        </w:tabs>
        <w:jc w:val="both"/>
      </w:pPr>
      <w:hyperlink w:anchor="bookmark215" w:tooltip="Current Document">
        <w:r w:rsidR="003E2E6C">
          <w:t>Описание видов топлива, их доли и значения низшей теплоты сгорания топлива,</w:t>
        </w:r>
      </w:hyperlink>
      <w:r w:rsidR="003E2E6C">
        <w:t xml:space="preserve"> </w:t>
      </w:r>
      <w:hyperlink w:anchor="bookmark215" w:tooltip="Current Document">
        <w:r w:rsidR="003E2E6C">
          <w:t>используемых для производства тепловой энергии по каждой системе теплоснабжения . 88</w:t>
        </w:r>
      </w:hyperlink>
    </w:p>
    <w:p w14:paraId="703652D6" w14:textId="77777777" w:rsidR="00274A5B" w:rsidRDefault="00B72575">
      <w:pPr>
        <w:pStyle w:val="a7"/>
        <w:numPr>
          <w:ilvl w:val="0"/>
          <w:numId w:val="11"/>
        </w:numPr>
        <w:tabs>
          <w:tab w:val="left" w:pos="785"/>
          <w:tab w:val="left" w:leader="dot" w:pos="8799"/>
        </w:tabs>
        <w:jc w:val="both"/>
      </w:pPr>
      <w:hyperlink w:anchor="bookmark219" w:tooltip="Current Document">
        <w:r w:rsidR="003E2E6C">
          <w:t xml:space="preserve">Описание преобладающего в муниципальном образовании вида топлива, определяемого по совокупности всех систем теплоснабжения, находящихся в муниципальном образовании </w:t>
        </w:r>
        <w:r w:rsidR="003E2E6C">
          <w:tab/>
          <w:t>88</w:t>
        </w:r>
      </w:hyperlink>
    </w:p>
    <w:p w14:paraId="6F14C9A9" w14:textId="77777777" w:rsidR="00274A5B" w:rsidRDefault="00B72575">
      <w:pPr>
        <w:pStyle w:val="a7"/>
        <w:numPr>
          <w:ilvl w:val="0"/>
          <w:numId w:val="11"/>
        </w:numPr>
        <w:tabs>
          <w:tab w:val="left" w:pos="895"/>
          <w:tab w:val="left" w:leader="dot" w:pos="8799"/>
        </w:tabs>
        <w:jc w:val="both"/>
      </w:pPr>
      <w:hyperlink w:anchor="bookmark222" w:tooltip="Current Document">
        <w:r w:rsidR="003E2E6C">
          <w:t xml:space="preserve">Описание приоритетного направления развития топливного баланса муниципального образования </w:t>
        </w:r>
        <w:r w:rsidR="003E2E6C">
          <w:tab/>
          <w:t>88</w:t>
        </w:r>
      </w:hyperlink>
      <w:r w:rsidR="003E2E6C">
        <w:fldChar w:fldCharType="end"/>
      </w:r>
    </w:p>
    <w:p w14:paraId="0B894438" w14:textId="77777777" w:rsidR="00274A5B" w:rsidRDefault="00B72575">
      <w:pPr>
        <w:pStyle w:val="22"/>
        <w:numPr>
          <w:ilvl w:val="0"/>
          <w:numId w:val="11"/>
        </w:numPr>
        <w:tabs>
          <w:tab w:val="left" w:pos="780"/>
          <w:tab w:val="right" w:leader="dot" w:pos="9066"/>
        </w:tabs>
        <w:jc w:val="both"/>
      </w:pPr>
      <w:hyperlink w:anchor="bookmark224" w:tooltip="Current Document">
        <w:r w:rsidR="003E2E6C">
          <w:t>Описание изменений в топливных балансах источников тепловой энергии для каждой</w:t>
        </w:r>
      </w:hyperlink>
      <w:r w:rsidR="003E2E6C">
        <w:t xml:space="preserve"> </w:t>
      </w:r>
      <w:hyperlink w:anchor="bookmark224" w:tooltip="Current Document">
        <w:r w:rsidR="003E2E6C">
          <w:t>системы теплоснабжения, в том числе с учётом реализации планов строительства,</w:t>
        </w:r>
      </w:hyperlink>
      <w:r w:rsidR="003E2E6C">
        <w:t xml:space="preserve"> </w:t>
      </w:r>
      <w:hyperlink w:anchor="bookmark224" w:tooltip="Current Document">
        <w:r w:rsidR="003E2E6C">
          <w:t>реконструкции, технического перевооружения и (или) модернизации источников тепловой</w:t>
        </w:r>
      </w:hyperlink>
      <w:r w:rsidR="003E2E6C">
        <w:t xml:space="preserve"> </w:t>
      </w:r>
      <w:hyperlink w:anchor="bookmark224" w:tooltip="Current Document">
        <w:r w:rsidR="003E2E6C">
          <w:t>энергии, ввод в эксплуатацию которых осуществлён в период, предшествующий</w:t>
        </w:r>
      </w:hyperlink>
      <w:r w:rsidR="003E2E6C">
        <w:t xml:space="preserve"> </w:t>
      </w:r>
      <w:hyperlink w:anchor="bookmark224" w:tooltip="Current Document">
        <w:r w:rsidR="003E2E6C">
          <w:t>актуализации схемы теплоснабжения</w:t>
        </w:r>
        <w:r w:rsidR="003E2E6C">
          <w:tab/>
          <w:t>89</w:t>
        </w:r>
      </w:hyperlink>
    </w:p>
    <w:p w14:paraId="2C0ADA82" w14:textId="77777777" w:rsidR="00274A5B" w:rsidRDefault="003E2E6C">
      <w:pPr>
        <w:pStyle w:val="a7"/>
        <w:tabs>
          <w:tab w:val="right" w:leader="dot" w:pos="9066"/>
        </w:tabs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228" w:tooltip="Current Document">
        <w:r>
          <w:rPr>
            <w:i w:val="0"/>
            <w:iCs w:val="0"/>
          </w:rPr>
          <w:t>Ч</w:t>
        </w:r>
        <w:r>
          <w:rPr>
            <w:i w:val="0"/>
            <w:iCs w:val="0"/>
            <w:sz w:val="18"/>
            <w:szCs w:val="18"/>
          </w:rPr>
          <w:t xml:space="preserve">АСТЬ </w:t>
        </w:r>
        <w:r>
          <w:rPr>
            <w:i w:val="0"/>
            <w:iCs w:val="0"/>
          </w:rPr>
          <w:t>9. Н</w:t>
        </w:r>
        <w:r>
          <w:rPr>
            <w:i w:val="0"/>
            <w:iCs w:val="0"/>
            <w:sz w:val="18"/>
            <w:szCs w:val="18"/>
          </w:rPr>
          <w:t xml:space="preserve">АДЁЖНОСТЬ ТЕПЛОСНАБЖЕНИЯ </w:t>
        </w:r>
        <w:r>
          <w:rPr>
            <w:i w:val="0"/>
            <w:iCs w:val="0"/>
            <w:sz w:val="18"/>
            <w:szCs w:val="18"/>
          </w:rPr>
          <w:tab/>
        </w:r>
        <w:r>
          <w:rPr>
            <w:i w:val="0"/>
            <w:iCs w:val="0"/>
          </w:rPr>
          <w:t>93</w:t>
        </w:r>
      </w:hyperlink>
    </w:p>
    <w:p w14:paraId="376D6F9D" w14:textId="77777777" w:rsidR="00274A5B" w:rsidRDefault="00B72575">
      <w:pPr>
        <w:pStyle w:val="a7"/>
        <w:numPr>
          <w:ilvl w:val="0"/>
          <w:numId w:val="12"/>
        </w:numPr>
        <w:tabs>
          <w:tab w:val="left" w:pos="794"/>
          <w:tab w:val="right" w:leader="dot" w:pos="9066"/>
        </w:tabs>
        <w:jc w:val="both"/>
      </w:pPr>
      <w:hyperlink w:anchor="bookmark231" w:tooltip="Current Document">
        <w:r w:rsidR="003E2E6C">
          <w:t xml:space="preserve">Поток отказов (частота отказов) участков тепловых сетей </w:t>
        </w:r>
        <w:r w:rsidR="003E2E6C">
          <w:tab/>
          <w:t>93</w:t>
        </w:r>
      </w:hyperlink>
    </w:p>
    <w:p w14:paraId="7C5FB153" w14:textId="77777777" w:rsidR="00274A5B" w:rsidRDefault="00B72575">
      <w:pPr>
        <w:pStyle w:val="a7"/>
        <w:numPr>
          <w:ilvl w:val="0"/>
          <w:numId w:val="12"/>
        </w:numPr>
        <w:tabs>
          <w:tab w:val="left" w:pos="789"/>
          <w:tab w:val="right" w:leader="dot" w:pos="9066"/>
        </w:tabs>
        <w:jc w:val="both"/>
      </w:pPr>
      <w:hyperlink w:anchor="bookmark234" w:tooltip="Current Document">
        <w:r w:rsidR="003E2E6C">
          <w:t xml:space="preserve">Частота отключений потребителей </w:t>
        </w:r>
        <w:r w:rsidR="003E2E6C">
          <w:tab/>
          <w:t>94</w:t>
        </w:r>
      </w:hyperlink>
    </w:p>
    <w:p w14:paraId="7E22AE71" w14:textId="77777777" w:rsidR="00274A5B" w:rsidRDefault="00B72575">
      <w:pPr>
        <w:pStyle w:val="a7"/>
        <w:numPr>
          <w:ilvl w:val="0"/>
          <w:numId w:val="12"/>
        </w:numPr>
        <w:tabs>
          <w:tab w:val="left" w:pos="780"/>
          <w:tab w:val="left" w:leader="dot" w:pos="8799"/>
        </w:tabs>
        <w:jc w:val="both"/>
      </w:pPr>
      <w:hyperlink w:anchor="bookmark237" w:tooltip="Current Document">
        <w:r w:rsidR="003E2E6C">
          <w:t xml:space="preserve">Поток (частота) и время восстановления теплоснабжения потребителей после отключений </w:t>
        </w:r>
        <w:r w:rsidR="003E2E6C">
          <w:tab/>
          <w:t>94</w:t>
        </w:r>
      </w:hyperlink>
    </w:p>
    <w:p w14:paraId="138B1778" w14:textId="77777777" w:rsidR="00274A5B" w:rsidRDefault="00B72575">
      <w:pPr>
        <w:pStyle w:val="a7"/>
        <w:numPr>
          <w:ilvl w:val="0"/>
          <w:numId w:val="12"/>
        </w:numPr>
        <w:tabs>
          <w:tab w:val="left" w:pos="775"/>
          <w:tab w:val="left" w:leader="dot" w:pos="8799"/>
        </w:tabs>
        <w:jc w:val="both"/>
      </w:pPr>
      <w:hyperlink w:anchor="bookmark240" w:tooltip="Current Document">
        <w:r w:rsidR="003E2E6C">
          <w:t xml:space="preserve">Графические материалы (карты-схемы тепловых сетей и зон ненормативной надёжности и безопасности теплоснабжения) </w:t>
        </w:r>
        <w:r w:rsidR="003E2E6C">
          <w:tab/>
          <w:t>94</w:t>
        </w:r>
      </w:hyperlink>
      <w:r w:rsidR="003E2E6C">
        <w:fldChar w:fldCharType="end"/>
      </w:r>
    </w:p>
    <w:p w14:paraId="5A101828" w14:textId="77777777" w:rsidR="00274A5B" w:rsidRDefault="00B72575">
      <w:pPr>
        <w:pStyle w:val="22"/>
        <w:numPr>
          <w:ilvl w:val="0"/>
          <w:numId w:val="12"/>
        </w:numPr>
        <w:tabs>
          <w:tab w:val="left" w:pos="799"/>
          <w:tab w:val="left" w:leader="dot" w:pos="8799"/>
        </w:tabs>
        <w:jc w:val="both"/>
      </w:pPr>
      <w:hyperlink w:anchor="bookmark242" w:tooltip="Current Document">
        <w:r w:rsidR="003E2E6C">
          <w:t>Результаты анализа аварийных ситуаций при теплоснабжении, расследование причин</w:t>
        </w:r>
      </w:hyperlink>
      <w:r w:rsidR="003E2E6C">
        <w:t xml:space="preserve"> </w:t>
      </w:r>
      <w:hyperlink w:anchor="bookmark242" w:tooltip="Current Document">
        <w:r w:rsidR="003E2E6C">
          <w:t>которых осуществляется федеральным органом исполнительной власти, уполномоченным</w:t>
        </w:r>
      </w:hyperlink>
      <w:r w:rsidR="003E2E6C">
        <w:t xml:space="preserve"> </w:t>
      </w:r>
      <w:hyperlink w:anchor="bookmark242" w:tooltip="Current Document">
        <w:r w:rsidR="003E2E6C">
          <w:t>на осуществление федерального государственного энергетического надзора, в</w:t>
        </w:r>
      </w:hyperlink>
      <w:r w:rsidR="003E2E6C">
        <w:t xml:space="preserve"> </w:t>
      </w:r>
      <w:hyperlink w:anchor="bookmark242" w:tooltip="Current Document">
        <w:r w:rsidR="003E2E6C">
          <w:t>соответствии с Правилами расследования причин аварийных ситуаций при</w:t>
        </w:r>
      </w:hyperlink>
      <w:r w:rsidR="003E2E6C">
        <w:t xml:space="preserve"> </w:t>
      </w:r>
      <w:hyperlink w:anchor="bookmark242" w:tooltip="Current Document">
        <w:r w:rsidR="003E2E6C">
          <w:t>теплоснабжении, утверждёнными постановлением Правительства Российской</w:t>
        </w:r>
      </w:hyperlink>
      <w:r w:rsidR="003E2E6C">
        <w:t xml:space="preserve"> </w:t>
      </w:r>
      <w:hyperlink w:anchor="bookmark242" w:tooltip="Current Document">
        <w:r w:rsidR="003E2E6C">
          <w:t>Федерации от 02 июня 2022 г. № 1014 «О расследовании причин аварийных ситуаций при</w:t>
        </w:r>
      </w:hyperlink>
      <w:r w:rsidR="003E2E6C">
        <w:t xml:space="preserve"> </w:t>
      </w:r>
      <w:hyperlink w:anchor="bookmark242" w:tooltip="Current Document">
        <w:r w:rsidR="003E2E6C">
          <w:t xml:space="preserve">теплоснабжении» </w:t>
        </w:r>
        <w:r w:rsidR="003E2E6C">
          <w:tab/>
          <w:t>96</w:t>
        </w:r>
      </w:hyperlink>
    </w:p>
    <w:p w14:paraId="367B8DE6" w14:textId="77777777" w:rsidR="00274A5B" w:rsidRDefault="00B72575">
      <w:pPr>
        <w:pStyle w:val="22"/>
        <w:numPr>
          <w:ilvl w:val="0"/>
          <w:numId w:val="12"/>
        </w:numPr>
        <w:tabs>
          <w:tab w:val="left" w:pos="785"/>
          <w:tab w:val="left" w:leader="dot" w:pos="8799"/>
        </w:tabs>
        <w:jc w:val="both"/>
      </w:pPr>
      <w:hyperlink w:anchor="bookmark244" w:tooltip="Current Document">
        <w:r w:rsidR="003E2E6C">
          <w:t>Результаты анализа времени восстановления теплоснабжения потребителей,</w:t>
        </w:r>
      </w:hyperlink>
      <w:r w:rsidR="003E2E6C">
        <w:t xml:space="preserve"> </w:t>
      </w:r>
      <w:hyperlink w:anchor="bookmark244" w:tooltip="Current Document">
        <w:r w:rsidR="003E2E6C">
          <w:t xml:space="preserve">отключенных в результате аварийных ситуаций при теплоснабжении </w:t>
        </w:r>
        <w:r w:rsidR="003E2E6C">
          <w:tab/>
          <w:t>96</w:t>
        </w:r>
      </w:hyperlink>
    </w:p>
    <w:p w14:paraId="3CFF8274" w14:textId="77777777" w:rsidR="00274A5B" w:rsidRDefault="00B72575">
      <w:pPr>
        <w:pStyle w:val="22"/>
        <w:numPr>
          <w:ilvl w:val="0"/>
          <w:numId w:val="12"/>
        </w:numPr>
        <w:tabs>
          <w:tab w:val="left" w:pos="941"/>
        </w:tabs>
        <w:jc w:val="both"/>
      </w:pPr>
      <w:hyperlink w:anchor="bookmark247" w:tooltip="Current Document">
        <w:r w:rsidR="003E2E6C">
          <w:t>Описание изменений в надёжности теплоснабжения для каждой системы</w:t>
        </w:r>
      </w:hyperlink>
      <w:r w:rsidR="003E2E6C">
        <w:t xml:space="preserve"> </w:t>
      </w:r>
      <w:hyperlink w:anchor="bookmark247" w:tooltip="Current Document">
        <w:r w:rsidR="003E2E6C">
          <w:t>теплоснабжения, в том числе с учетом реализации планов строительства,</w:t>
        </w:r>
      </w:hyperlink>
      <w:r w:rsidR="003E2E6C">
        <w:t xml:space="preserve"> </w:t>
      </w:r>
      <w:hyperlink w:anchor="bookmark247" w:tooltip="Current Document">
        <w:r w:rsidR="003E2E6C">
          <w:t>реконструкции, технического перевооружения и (или) модернизации источников тепловой</w:t>
        </w:r>
      </w:hyperlink>
    </w:p>
    <w:p w14:paraId="313C6413" w14:textId="77777777" w:rsidR="00274A5B" w:rsidRDefault="00B72575">
      <w:pPr>
        <w:pStyle w:val="22"/>
        <w:tabs>
          <w:tab w:val="right" w:leader="dot" w:pos="9070"/>
        </w:tabs>
        <w:jc w:val="both"/>
      </w:pPr>
      <w:hyperlink w:anchor="bookmark247" w:tooltip="Current Document">
        <w:r w:rsidR="003E2E6C">
          <w:t>энергии и тепловых сетей, ввод в эксплуатацию которых осуществлён в период,</w:t>
        </w:r>
      </w:hyperlink>
      <w:r w:rsidR="003E2E6C">
        <w:t xml:space="preserve"> </w:t>
      </w:r>
      <w:hyperlink w:anchor="bookmark247" w:tooltip="Current Document">
        <w:r w:rsidR="003E2E6C">
          <w:t xml:space="preserve">предшествующий актуализации Схемы теплоснабжения </w:t>
        </w:r>
        <w:r w:rsidR="003E2E6C">
          <w:tab/>
          <w:t>96</w:t>
        </w:r>
      </w:hyperlink>
    </w:p>
    <w:p w14:paraId="74D7EEC3" w14:textId="77777777" w:rsidR="00274A5B" w:rsidRDefault="00B72575">
      <w:pPr>
        <w:pStyle w:val="a4"/>
        <w:tabs>
          <w:tab w:val="right" w:leader="dot" w:pos="9070"/>
        </w:tabs>
        <w:spacing w:after="80" w:line="262" w:lineRule="auto"/>
        <w:ind w:firstLine="0"/>
        <w:jc w:val="both"/>
        <w:rPr>
          <w:sz w:val="22"/>
          <w:szCs w:val="22"/>
        </w:rPr>
      </w:pPr>
      <w:hyperlink w:anchor="bookmark250" w:tooltip="Current Document">
        <w:r w:rsidR="003E2E6C">
          <w:rPr>
            <w:sz w:val="22"/>
            <w:szCs w:val="22"/>
          </w:rPr>
          <w:t>Ч</w:t>
        </w:r>
        <w:r w:rsidR="003E2E6C">
          <w:rPr>
            <w:sz w:val="18"/>
            <w:szCs w:val="18"/>
          </w:rPr>
          <w:t xml:space="preserve">АСТЬ </w:t>
        </w:r>
        <w:r w:rsidR="003E2E6C">
          <w:rPr>
            <w:sz w:val="22"/>
            <w:szCs w:val="22"/>
          </w:rPr>
          <w:t>10. Т</w:t>
        </w:r>
        <w:r w:rsidR="003E2E6C">
          <w:rPr>
            <w:sz w:val="18"/>
            <w:szCs w:val="18"/>
          </w:rPr>
          <w:t xml:space="preserve">ЕХНИКО </w:t>
        </w:r>
        <w:r w:rsidR="003E2E6C">
          <w:rPr>
            <w:sz w:val="22"/>
            <w:szCs w:val="22"/>
          </w:rPr>
          <w:t xml:space="preserve">- </w:t>
        </w:r>
        <w:r w:rsidR="003E2E6C">
          <w:rPr>
            <w:sz w:val="18"/>
            <w:szCs w:val="18"/>
          </w:rPr>
          <w:t>ЭКОНОМИЧЕСКИЕ ПОКАЗАТЕЛИ ТЕПЛОСНАБЖАЮЩИХ И ТЕПЛОСЕТЕВЫХ</w:t>
        </w:r>
      </w:hyperlink>
      <w:r w:rsidR="003E2E6C">
        <w:rPr>
          <w:sz w:val="18"/>
          <w:szCs w:val="18"/>
        </w:rPr>
        <w:t xml:space="preserve"> </w:t>
      </w:r>
      <w:hyperlink w:anchor="bookmark250" w:tooltip="Current Document">
        <w:r w:rsidR="003E2E6C">
          <w:rPr>
            <w:sz w:val="18"/>
            <w:szCs w:val="18"/>
          </w:rPr>
          <w:t xml:space="preserve">ОРГАНИЗАЦИЙ </w:t>
        </w:r>
        <w:r w:rsidR="003E2E6C">
          <w:rPr>
            <w:sz w:val="18"/>
            <w:szCs w:val="18"/>
          </w:rPr>
          <w:tab/>
        </w:r>
        <w:r w:rsidR="003E2E6C">
          <w:rPr>
            <w:sz w:val="22"/>
            <w:szCs w:val="22"/>
          </w:rPr>
          <w:t>98</w:t>
        </w:r>
      </w:hyperlink>
    </w:p>
    <w:p w14:paraId="1AEFA215" w14:textId="77777777" w:rsidR="00274A5B" w:rsidRDefault="00B72575">
      <w:pPr>
        <w:pStyle w:val="22"/>
        <w:numPr>
          <w:ilvl w:val="0"/>
          <w:numId w:val="13"/>
        </w:numPr>
        <w:tabs>
          <w:tab w:val="left" w:pos="793"/>
          <w:tab w:val="right" w:leader="dot" w:pos="9070"/>
        </w:tabs>
        <w:jc w:val="both"/>
      </w:pPr>
      <w:hyperlink w:anchor="bookmark253" w:tooltip="Current Document">
        <w:r w:rsidR="003E2E6C">
          <w:t>Описание показателей хозяйственной деятельности теплоснабжающих и</w:t>
        </w:r>
      </w:hyperlink>
      <w:r w:rsidR="003E2E6C">
        <w:t xml:space="preserve"> </w:t>
      </w:r>
      <w:hyperlink w:anchor="bookmark253" w:tooltip="Current Document">
        <w:r w:rsidR="003E2E6C">
          <w:t>теплосетевых организаций в соответствии с требованиями, устанавливаемыми</w:t>
        </w:r>
      </w:hyperlink>
      <w:r w:rsidR="003E2E6C">
        <w:t xml:space="preserve"> </w:t>
      </w:r>
      <w:hyperlink w:anchor="bookmark253" w:tooltip="Current Document">
        <w:r w:rsidR="003E2E6C">
          <w:t>Правительством Российской Федерации в стандартах раскрытия информации</w:t>
        </w:r>
      </w:hyperlink>
      <w:r w:rsidR="003E2E6C">
        <w:t xml:space="preserve"> </w:t>
      </w:r>
      <w:hyperlink w:anchor="bookmark253" w:tooltip="Current Document">
        <w:r w:rsidR="003E2E6C">
          <w:t>теплоснабжающими организациями, теплосетевыми организациями и органами</w:t>
        </w:r>
      </w:hyperlink>
      <w:r w:rsidR="003E2E6C">
        <w:t xml:space="preserve"> </w:t>
      </w:r>
      <w:hyperlink w:anchor="bookmark253" w:tooltip="Current Document">
        <w:r w:rsidR="003E2E6C">
          <w:t>регулирования</w:t>
        </w:r>
        <w:r w:rsidR="003E2E6C">
          <w:tab/>
          <w:t>98</w:t>
        </w:r>
      </w:hyperlink>
    </w:p>
    <w:p w14:paraId="7629C130" w14:textId="77777777" w:rsidR="00274A5B" w:rsidRDefault="00B72575">
      <w:pPr>
        <w:pStyle w:val="22"/>
        <w:numPr>
          <w:ilvl w:val="0"/>
          <w:numId w:val="13"/>
        </w:numPr>
        <w:tabs>
          <w:tab w:val="left" w:pos="793"/>
          <w:tab w:val="right" w:leader="dot" w:pos="9080"/>
        </w:tabs>
        <w:jc w:val="both"/>
      </w:pPr>
      <w:hyperlink w:anchor="bookmark256" w:tooltip="Current Document">
        <w:r w:rsidR="003E2E6C">
          <w:t>Описание изменений технико-экономических показателей теплоснабжающих и</w:t>
        </w:r>
      </w:hyperlink>
      <w:r w:rsidR="003E2E6C">
        <w:t xml:space="preserve"> </w:t>
      </w:r>
      <w:hyperlink w:anchor="bookmark256" w:tooltip="Current Document">
        <w:r w:rsidR="003E2E6C">
          <w:t>теплосетевых организаций для каждой системы теплоснабжения, в том числе с учётом</w:t>
        </w:r>
      </w:hyperlink>
      <w:r w:rsidR="003E2E6C">
        <w:t xml:space="preserve"> </w:t>
      </w:r>
      <w:hyperlink w:anchor="bookmark256" w:tooltip="Current Document">
        <w:r w:rsidR="003E2E6C">
          <w:t>реализации планов строительства, реконструкции, технического перевооружения и (или)</w:t>
        </w:r>
      </w:hyperlink>
      <w:r w:rsidR="003E2E6C">
        <w:t xml:space="preserve"> </w:t>
      </w:r>
      <w:hyperlink w:anchor="bookmark256" w:tooltip="Current Document">
        <w:r w:rsidR="003E2E6C">
          <w:t>модернизации источников тепловой энергии и тепловых сетей, ввод в эксплуатацию</w:t>
        </w:r>
      </w:hyperlink>
      <w:r w:rsidR="003E2E6C">
        <w:t xml:space="preserve"> </w:t>
      </w:r>
      <w:hyperlink w:anchor="bookmark256" w:tooltip="Current Document">
        <w:r w:rsidR="003E2E6C">
          <w:t>которых осуществлён в период, предшествующий актуализации схемы теплоснабжения.</w:t>
        </w:r>
      </w:hyperlink>
      <w:r w:rsidR="003E2E6C">
        <w:t xml:space="preserve"> </w:t>
      </w:r>
      <w:hyperlink w:anchor="bookmark256" w:tooltip="Current Document">
        <w:r w:rsidR="003E2E6C">
          <w:tab/>
          <w:t>100</w:t>
        </w:r>
      </w:hyperlink>
    </w:p>
    <w:p w14:paraId="3AE54C2B" w14:textId="77777777" w:rsidR="00274A5B" w:rsidRDefault="00B72575">
      <w:pPr>
        <w:pStyle w:val="a4"/>
        <w:tabs>
          <w:tab w:val="left" w:leader="dot" w:pos="8722"/>
        </w:tabs>
        <w:spacing w:after="80" w:line="240" w:lineRule="auto"/>
        <w:ind w:firstLine="0"/>
        <w:jc w:val="both"/>
        <w:rPr>
          <w:sz w:val="22"/>
          <w:szCs w:val="22"/>
        </w:rPr>
      </w:pPr>
      <w:hyperlink w:anchor="bookmark258" w:tooltip="Current Document">
        <w:r w:rsidR="003E2E6C">
          <w:rPr>
            <w:sz w:val="22"/>
            <w:szCs w:val="22"/>
          </w:rPr>
          <w:t>Ч</w:t>
        </w:r>
        <w:r w:rsidR="003E2E6C">
          <w:rPr>
            <w:sz w:val="18"/>
            <w:szCs w:val="18"/>
          </w:rPr>
          <w:t xml:space="preserve">АСТЬ </w:t>
        </w:r>
        <w:r w:rsidR="003E2E6C">
          <w:rPr>
            <w:sz w:val="22"/>
            <w:szCs w:val="22"/>
          </w:rPr>
          <w:t>11. Ц</w:t>
        </w:r>
        <w:r w:rsidR="003E2E6C">
          <w:rPr>
            <w:sz w:val="18"/>
            <w:szCs w:val="18"/>
          </w:rPr>
          <w:t xml:space="preserve">ЕНЫ </w:t>
        </w:r>
        <w:r w:rsidR="003E2E6C">
          <w:rPr>
            <w:sz w:val="22"/>
            <w:szCs w:val="22"/>
          </w:rPr>
          <w:t>(</w:t>
        </w:r>
        <w:r w:rsidR="003E2E6C">
          <w:rPr>
            <w:sz w:val="18"/>
            <w:szCs w:val="18"/>
          </w:rPr>
          <w:t>ТАРИФЫ</w:t>
        </w:r>
        <w:r w:rsidR="003E2E6C">
          <w:rPr>
            <w:sz w:val="22"/>
            <w:szCs w:val="22"/>
          </w:rPr>
          <w:t xml:space="preserve">) </w:t>
        </w:r>
        <w:r w:rsidR="003E2E6C">
          <w:rPr>
            <w:sz w:val="18"/>
            <w:szCs w:val="18"/>
          </w:rPr>
          <w:t xml:space="preserve">В СФЕРЕ ТЕПЛОСНАБЖЕНИЯ </w:t>
        </w:r>
        <w:r w:rsidR="003E2E6C">
          <w:rPr>
            <w:sz w:val="18"/>
            <w:szCs w:val="18"/>
          </w:rPr>
          <w:tab/>
        </w:r>
        <w:r w:rsidR="003E2E6C">
          <w:rPr>
            <w:sz w:val="22"/>
            <w:szCs w:val="22"/>
          </w:rPr>
          <w:t>101</w:t>
        </w:r>
      </w:hyperlink>
    </w:p>
    <w:p w14:paraId="09A7DFAC" w14:textId="77777777" w:rsidR="00274A5B" w:rsidRDefault="00B72575">
      <w:pPr>
        <w:pStyle w:val="22"/>
        <w:numPr>
          <w:ilvl w:val="0"/>
          <w:numId w:val="14"/>
        </w:numPr>
        <w:tabs>
          <w:tab w:val="left" w:pos="793"/>
          <w:tab w:val="right" w:leader="dot" w:pos="9070"/>
        </w:tabs>
        <w:jc w:val="both"/>
      </w:pPr>
      <w:hyperlink w:anchor="bookmark261" w:tooltip="Current Document">
        <w:r w:rsidR="003E2E6C">
          <w:t>Описание динамики утверждённых цен (тарифов), устанавливаемых органами</w:t>
        </w:r>
      </w:hyperlink>
      <w:r w:rsidR="003E2E6C">
        <w:t xml:space="preserve"> </w:t>
      </w:r>
      <w:hyperlink w:anchor="bookmark261" w:tooltip="Current Document">
        <w:r w:rsidR="003E2E6C">
          <w:t>исполнительной власти субъекта Российской Федерации в области государственного</w:t>
        </w:r>
      </w:hyperlink>
      <w:r w:rsidR="003E2E6C">
        <w:t xml:space="preserve"> </w:t>
      </w:r>
      <w:hyperlink w:anchor="bookmark261" w:tooltip="Current Document">
        <w:r w:rsidR="003E2E6C">
          <w:t>регулирования цен (тарифов) по каждому из регулируемых видов деятельности и по</w:t>
        </w:r>
      </w:hyperlink>
      <w:r w:rsidR="003E2E6C">
        <w:t xml:space="preserve"> </w:t>
      </w:r>
      <w:hyperlink w:anchor="bookmark261" w:tooltip="Current Document">
        <w:r w:rsidR="003E2E6C">
          <w:t xml:space="preserve">каждой теплосетевой и теплоснабжающей организации с учётом последних 5 лет </w:t>
        </w:r>
        <w:r w:rsidR="003E2E6C">
          <w:tab/>
          <w:t>101</w:t>
        </w:r>
      </w:hyperlink>
    </w:p>
    <w:p w14:paraId="083C78FE" w14:textId="77777777" w:rsidR="00274A5B" w:rsidRDefault="003E2E6C">
      <w:pPr>
        <w:pStyle w:val="a7"/>
        <w:numPr>
          <w:ilvl w:val="0"/>
          <w:numId w:val="14"/>
        </w:numPr>
        <w:tabs>
          <w:tab w:val="left" w:pos="789"/>
          <w:tab w:val="right" w:leader="dot" w:pos="9070"/>
        </w:tabs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265" w:tooltip="Current Document">
        <w:r>
          <w:t xml:space="preserve">Описание структуры цен (тарифов), установленных на момент разработки схемы теплоснабжения </w:t>
        </w:r>
        <w:r>
          <w:tab/>
          <w:t>103</w:t>
        </w:r>
      </w:hyperlink>
    </w:p>
    <w:p w14:paraId="12FA61E5" w14:textId="77777777" w:rsidR="00274A5B" w:rsidRDefault="00B72575">
      <w:pPr>
        <w:pStyle w:val="a7"/>
        <w:numPr>
          <w:ilvl w:val="0"/>
          <w:numId w:val="14"/>
        </w:numPr>
        <w:tabs>
          <w:tab w:val="left" w:pos="789"/>
          <w:tab w:val="right" w:leader="dot" w:pos="9070"/>
        </w:tabs>
        <w:jc w:val="both"/>
      </w:pPr>
      <w:hyperlink w:anchor="bookmark268" w:tooltip="Current Document">
        <w:r w:rsidR="003E2E6C">
          <w:t xml:space="preserve">Описание платы за подключение к системе теплоснабжения </w:t>
        </w:r>
        <w:r w:rsidR="003E2E6C">
          <w:tab/>
          <w:t>104</w:t>
        </w:r>
      </w:hyperlink>
    </w:p>
    <w:p w14:paraId="2A8A5BD2" w14:textId="77777777" w:rsidR="00274A5B" w:rsidRDefault="00B72575">
      <w:pPr>
        <w:pStyle w:val="a7"/>
        <w:numPr>
          <w:ilvl w:val="0"/>
          <w:numId w:val="14"/>
        </w:numPr>
        <w:tabs>
          <w:tab w:val="left" w:pos="789"/>
          <w:tab w:val="right" w:leader="dot" w:pos="9070"/>
        </w:tabs>
        <w:jc w:val="both"/>
      </w:pPr>
      <w:hyperlink w:anchor="bookmark271" w:tooltip="Current Document">
        <w:r w:rsidR="003E2E6C">
          <w:t xml:space="preserve">Описание платы за услуги по поддержанию резервной тепловой мощности, в том числе для социально значимых категорий потребителей </w:t>
        </w:r>
        <w:r w:rsidR="003E2E6C">
          <w:tab/>
          <w:t>105</w:t>
        </w:r>
      </w:hyperlink>
    </w:p>
    <w:p w14:paraId="18F141A9" w14:textId="77777777" w:rsidR="00274A5B" w:rsidRDefault="00B72575">
      <w:pPr>
        <w:pStyle w:val="a7"/>
        <w:numPr>
          <w:ilvl w:val="0"/>
          <w:numId w:val="14"/>
        </w:numPr>
        <w:tabs>
          <w:tab w:val="left" w:pos="789"/>
          <w:tab w:val="right" w:leader="dot" w:pos="9070"/>
        </w:tabs>
        <w:jc w:val="both"/>
      </w:pPr>
      <w:hyperlink w:anchor="bookmark274" w:tooltip="Current Document">
        <w:r w:rsidR="003E2E6C">
          <w:t xml:space="preserve">Описание динамики предельных уровней цен на тепловую энергию (мощность), поставляемую потребителям, утверждаемых в ценовых зонах теплоснабжения с учетом последних 3 лет </w:t>
        </w:r>
        <w:r w:rsidR="003E2E6C">
          <w:tab/>
          <w:t>106</w:t>
        </w:r>
      </w:hyperlink>
    </w:p>
    <w:p w14:paraId="7A70B6F9" w14:textId="77777777" w:rsidR="00274A5B" w:rsidRDefault="00B72575">
      <w:pPr>
        <w:pStyle w:val="a7"/>
        <w:numPr>
          <w:ilvl w:val="0"/>
          <w:numId w:val="14"/>
        </w:numPr>
        <w:tabs>
          <w:tab w:val="left" w:pos="789"/>
          <w:tab w:val="right" w:leader="dot" w:pos="9070"/>
        </w:tabs>
        <w:jc w:val="both"/>
      </w:pPr>
      <w:hyperlink w:anchor="bookmark277" w:tooltip="Current Document">
        <w:r w:rsidR="003E2E6C">
          <w:t xml:space="preserve">Описание средневзвешенного уровня сложившихся за последние 3 года цен на тепловую энергию (мощность), поставляемую единой теплоснабжающей организацией потребителям в ценовых зонах теплоснабжения </w:t>
        </w:r>
        <w:r w:rsidR="003E2E6C">
          <w:tab/>
          <w:t>106</w:t>
        </w:r>
      </w:hyperlink>
    </w:p>
    <w:p w14:paraId="512872B4" w14:textId="77777777" w:rsidR="00274A5B" w:rsidRDefault="00B72575">
      <w:pPr>
        <w:pStyle w:val="a7"/>
        <w:numPr>
          <w:ilvl w:val="0"/>
          <w:numId w:val="14"/>
        </w:numPr>
        <w:tabs>
          <w:tab w:val="left" w:pos="884"/>
          <w:tab w:val="right" w:leader="dot" w:pos="9070"/>
        </w:tabs>
        <w:jc w:val="both"/>
      </w:pPr>
      <w:hyperlink w:anchor="bookmark279" w:tooltip="Current Document">
        <w:r w:rsidR="003E2E6C">
          <w:t>Описание изменений в утверждённых ценах (тарифах), устанавливаемых органами</w:t>
        </w:r>
      </w:hyperlink>
      <w:r w:rsidR="003E2E6C">
        <w:t xml:space="preserve"> </w:t>
      </w:r>
      <w:hyperlink w:anchor="bookmark279" w:tooltip="Current Document">
        <w:r w:rsidR="003E2E6C">
          <w:t>исполнительной власти субъекта Российской Федерации, зафиксированных за период,</w:t>
        </w:r>
      </w:hyperlink>
      <w:r w:rsidR="003E2E6C">
        <w:t xml:space="preserve"> </w:t>
      </w:r>
      <w:hyperlink w:anchor="bookmark279" w:tooltip="Current Document">
        <w:r w:rsidR="003E2E6C">
          <w:t xml:space="preserve">предшествующий актуализации схемы теплоснабжения </w:t>
        </w:r>
        <w:r w:rsidR="003E2E6C">
          <w:tab/>
          <w:t>106</w:t>
        </w:r>
      </w:hyperlink>
    </w:p>
    <w:p w14:paraId="17C55429" w14:textId="77777777" w:rsidR="00274A5B" w:rsidRDefault="00B72575">
      <w:pPr>
        <w:pStyle w:val="a7"/>
        <w:tabs>
          <w:tab w:val="right" w:leader="dot" w:pos="9070"/>
        </w:tabs>
        <w:ind w:left="0"/>
        <w:jc w:val="both"/>
      </w:pPr>
      <w:hyperlink w:anchor="bookmark283" w:tooltip="Current Document">
        <w:r w:rsidR="003E2E6C">
          <w:rPr>
            <w:i w:val="0"/>
            <w:iCs w:val="0"/>
          </w:rPr>
          <w:t>Ч</w:t>
        </w:r>
        <w:r w:rsidR="003E2E6C">
          <w:rPr>
            <w:i w:val="0"/>
            <w:iCs w:val="0"/>
            <w:sz w:val="18"/>
            <w:szCs w:val="18"/>
          </w:rPr>
          <w:t xml:space="preserve">АСТЬ </w:t>
        </w:r>
        <w:r w:rsidR="003E2E6C">
          <w:rPr>
            <w:i w:val="0"/>
            <w:iCs w:val="0"/>
          </w:rPr>
          <w:t>12 Э</w:t>
        </w:r>
        <w:r w:rsidR="003E2E6C">
          <w:rPr>
            <w:i w:val="0"/>
            <w:iCs w:val="0"/>
            <w:sz w:val="18"/>
            <w:szCs w:val="18"/>
          </w:rPr>
          <w:t xml:space="preserve">КОЛОГИЧЕСКАЯ БЕЗОПАСНОСТЬ ТЕПЛОСНАБЖЕНИЯ </w:t>
        </w:r>
        <w:r w:rsidR="003E2E6C">
          <w:rPr>
            <w:i w:val="0"/>
            <w:iCs w:val="0"/>
            <w:sz w:val="18"/>
            <w:szCs w:val="18"/>
          </w:rPr>
          <w:tab/>
        </w:r>
        <w:r w:rsidR="003E2E6C">
          <w:rPr>
            <w:i w:val="0"/>
            <w:iCs w:val="0"/>
          </w:rPr>
          <w:t>107</w:t>
        </w:r>
      </w:hyperlink>
    </w:p>
    <w:p w14:paraId="083A6A89" w14:textId="77777777" w:rsidR="00274A5B" w:rsidRDefault="00B72575">
      <w:pPr>
        <w:pStyle w:val="a7"/>
        <w:numPr>
          <w:ilvl w:val="0"/>
          <w:numId w:val="15"/>
        </w:numPr>
        <w:tabs>
          <w:tab w:val="left" w:pos="789"/>
          <w:tab w:val="right" w:leader="dot" w:pos="9070"/>
        </w:tabs>
        <w:jc w:val="both"/>
      </w:pPr>
      <w:hyperlink w:anchor="bookmark286" w:tooltip="Current Document">
        <w:r w:rsidR="003E2E6C">
          <w:t xml:space="preserve">электронная карта территории поселения с размещением на ней всех существующих объектов теплоснабжения </w:t>
        </w:r>
        <w:r w:rsidR="003E2E6C">
          <w:tab/>
          <w:t>107</w:t>
        </w:r>
      </w:hyperlink>
    </w:p>
    <w:p w14:paraId="4415C1BE" w14:textId="77777777" w:rsidR="00274A5B" w:rsidRDefault="00B72575">
      <w:pPr>
        <w:pStyle w:val="a7"/>
        <w:numPr>
          <w:ilvl w:val="0"/>
          <w:numId w:val="15"/>
        </w:numPr>
        <w:tabs>
          <w:tab w:val="left" w:pos="789"/>
          <w:tab w:val="left" w:leader="dot" w:pos="8722"/>
        </w:tabs>
        <w:jc w:val="both"/>
      </w:pPr>
      <w:hyperlink w:anchor="bookmark289" w:tooltip="Current Document">
        <w:r w:rsidR="003E2E6C">
          <w:t>описание фоновых или сводных расчетов концентраций загрязняющих веществ на территории поселения</w:t>
        </w:r>
        <w:r w:rsidR="003E2E6C">
          <w:tab/>
          <w:t>107</w:t>
        </w:r>
      </w:hyperlink>
    </w:p>
    <w:p w14:paraId="11B663CD" w14:textId="77777777" w:rsidR="00274A5B" w:rsidRDefault="00B72575">
      <w:pPr>
        <w:pStyle w:val="a7"/>
        <w:numPr>
          <w:ilvl w:val="0"/>
          <w:numId w:val="15"/>
        </w:numPr>
        <w:tabs>
          <w:tab w:val="left" w:pos="789"/>
          <w:tab w:val="left" w:leader="dot" w:pos="8722"/>
        </w:tabs>
        <w:jc w:val="both"/>
      </w:pPr>
      <w:hyperlink w:anchor="bookmark292" w:tooltip="Current Document">
        <w:r w:rsidR="003E2E6C">
          <w:t xml:space="preserve">описание характеристик и объёмов сжигаемых видов топлив на каждом объекте теплоснабжении </w:t>
        </w:r>
        <w:r w:rsidR="003E2E6C">
          <w:tab/>
          <w:t>107</w:t>
        </w:r>
      </w:hyperlink>
    </w:p>
    <w:p w14:paraId="1D1F77C8" w14:textId="77777777" w:rsidR="00274A5B" w:rsidRDefault="00B72575">
      <w:pPr>
        <w:pStyle w:val="a7"/>
        <w:numPr>
          <w:ilvl w:val="0"/>
          <w:numId w:val="15"/>
        </w:numPr>
        <w:tabs>
          <w:tab w:val="left" w:pos="789"/>
          <w:tab w:val="right" w:leader="dot" w:pos="9070"/>
        </w:tabs>
        <w:jc w:val="both"/>
      </w:pPr>
      <w:hyperlink w:anchor="bookmark295" w:tooltip="Current Document">
        <w:r w:rsidR="003E2E6C">
          <w:t xml:space="preserve">описание технических характеристик котлоагрегатов с добавлением описания технических характеристик дымовых труб и устройств очистки продуктов сгорания от вредных выбросов </w:t>
        </w:r>
        <w:r w:rsidR="003E2E6C">
          <w:tab/>
          <w:t>107</w:t>
        </w:r>
      </w:hyperlink>
    </w:p>
    <w:p w14:paraId="5B42F1FF" w14:textId="77777777" w:rsidR="00274A5B" w:rsidRDefault="00B72575">
      <w:pPr>
        <w:pStyle w:val="a7"/>
        <w:numPr>
          <w:ilvl w:val="0"/>
          <w:numId w:val="15"/>
        </w:numPr>
        <w:tabs>
          <w:tab w:val="left" w:pos="789"/>
          <w:tab w:val="right" w:leader="dot" w:pos="9070"/>
        </w:tabs>
        <w:jc w:val="both"/>
      </w:pPr>
      <w:hyperlink w:anchor="bookmark298" w:tooltip="Current Document">
        <w:r w:rsidR="003E2E6C">
          <w:t xml:space="preserve">описание валовых и максимальных разовых выбросов загрязняющих веществ в атмосферный воздух на каждом источнике тепловой энергии (мощности) </w:t>
        </w:r>
        <w:r w:rsidR="003E2E6C">
          <w:tab/>
          <w:t>108</w:t>
        </w:r>
      </w:hyperlink>
    </w:p>
    <w:p w14:paraId="324AA246" w14:textId="77777777" w:rsidR="00274A5B" w:rsidRDefault="00B72575">
      <w:pPr>
        <w:pStyle w:val="a7"/>
        <w:numPr>
          <w:ilvl w:val="0"/>
          <w:numId w:val="15"/>
        </w:numPr>
        <w:tabs>
          <w:tab w:val="left" w:pos="789"/>
          <w:tab w:val="right" w:leader="dot" w:pos="9070"/>
        </w:tabs>
        <w:jc w:val="both"/>
      </w:pPr>
      <w:hyperlink w:anchor="bookmark301" w:tooltip="Current Document">
        <w:r w:rsidR="003E2E6C">
          <w:t xml:space="preserve">описание результатов расчётов средних за год концентраций вредных (загрязняющих) веществ в приземном слое атмосферного воздуха от объектов теплоснабжения </w:t>
        </w:r>
        <w:r w:rsidR="003E2E6C">
          <w:tab/>
          <w:t>108</w:t>
        </w:r>
      </w:hyperlink>
      <w:r w:rsidR="003E2E6C">
        <w:fldChar w:fldCharType="end"/>
      </w:r>
    </w:p>
    <w:p w14:paraId="74401AB6" w14:textId="77777777" w:rsidR="00274A5B" w:rsidRDefault="00B72575">
      <w:pPr>
        <w:pStyle w:val="22"/>
        <w:numPr>
          <w:ilvl w:val="0"/>
          <w:numId w:val="15"/>
        </w:numPr>
        <w:tabs>
          <w:tab w:val="left" w:pos="904"/>
        </w:tabs>
        <w:spacing w:after="0"/>
        <w:jc w:val="both"/>
      </w:pPr>
      <w:hyperlink w:anchor="bookmark303" w:tooltip="Current Document">
        <w:r w:rsidR="003E2E6C">
          <w:t>описание результатов расчётов максимальных разовых концентраций вредных</w:t>
        </w:r>
      </w:hyperlink>
      <w:r w:rsidR="003E2E6C">
        <w:t xml:space="preserve"> </w:t>
      </w:r>
      <w:hyperlink w:anchor="bookmark303" w:tooltip="Current Document">
        <w:r w:rsidR="003E2E6C">
          <w:t>(загрязняющих) веществ в приземном слое атмосферного воздуха от объектов</w:t>
        </w:r>
      </w:hyperlink>
    </w:p>
    <w:p w14:paraId="5A4DBCAA" w14:textId="77777777" w:rsidR="00274A5B" w:rsidRDefault="003E2E6C">
      <w:pPr>
        <w:pStyle w:val="a7"/>
        <w:tabs>
          <w:tab w:val="right" w:leader="dot" w:pos="9066"/>
        </w:tabs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 xml:space="preserve">теплоснабжения </w:t>
      </w:r>
      <w:r>
        <w:tab/>
        <w:t>109</w:t>
      </w:r>
    </w:p>
    <w:p w14:paraId="734BAC08" w14:textId="77777777" w:rsidR="00274A5B" w:rsidRDefault="00B72575">
      <w:pPr>
        <w:pStyle w:val="a7"/>
        <w:numPr>
          <w:ilvl w:val="0"/>
          <w:numId w:val="15"/>
        </w:numPr>
        <w:tabs>
          <w:tab w:val="left" w:pos="810"/>
          <w:tab w:val="right" w:leader="dot" w:pos="9066"/>
        </w:tabs>
        <w:jc w:val="both"/>
      </w:pPr>
      <w:hyperlink w:anchor="bookmark307" w:tooltip="Current Document">
        <w:r w:rsidR="003E2E6C">
          <w:t xml:space="preserve">описание объёма (массы) образования и размещения отходов сжигания топлива </w:t>
        </w:r>
        <w:r w:rsidR="003E2E6C">
          <w:tab/>
          <w:t>109</w:t>
        </w:r>
      </w:hyperlink>
    </w:p>
    <w:p w14:paraId="3913ACC9" w14:textId="77777777" w:rsidR="00274A5B" w:rsidRDefault="00B72575">
      <w:pPr>
        <w:pStyle w:val="a7"/>
        <w:numPr>
          <w:ilvl w:val="0"/>
          <w:numId w:val="15"/>
        </w:numPr>
        <w:tabs>
          <w:tab w:val="left" w:pos="810"/>
          <w:tab w:val="right" w:leader="dot" w:pos="9066"/>
        </w:tabs>
        <w:jc w:val="both"/>
      </w:pPr>
      <w:hyperlink w:anchor="bookmark310" w:tooltip="Current Document">
        <w:r w:rsidR="003E2E6C">
          <w:t xml:space="preserve">данные расчётов рассеивания вредных (загрязняющих) веществ от существующих объектов теплоснабжения, представленные на карте-схеме поселения </w:t>
        </w:r>
        <w:r w:rsidR="003E2E6C">
          <w:tab/>
          <w:t>109</w:t>
        </w:r>
      </w:hyperlink>
    </w:p>
    <w:p w14:paraId="42D87ADA" w14:textId="77777777" w:rsidR="00274A5B" w:rsidRDefault="00B72575">
      <w:pPr>
        <w:pStyle w:val="a7"/>
        <w:spacing w:after="0"/>
        <w:ind w:left="0"/>
        <w:jc w:val="both"/>
        <w:rPr>
          <w:sz w:val="18"/>
          <w:szCs w:val="18"/>
        </w:rPr>
      </w:pPr>
      <w:hyperlink w:anchor="bookmark312" w:tooltip="Current Document">
        <w:r w:rsidR="003E2E6C">
          <w:rPr>
            <w:i w:val="0"/>
            <w:iCs w:val="0"/>
          </w:rPr>
          <w:t>Ч</w:t>
        </w:r>
        <w:r w:rsidR="003E2E6C">
          <w:rPr>
            <w:i w:val="0"/>
            <w:iCs w:val="0"/>
            <w:sz w:val="18"/>
            <w:szCs w:val="18"/>
          </w:rPr>
          <w:t xml:space="preserve">АСТЬ </w:t>
        </w:r>
        <w:r w:rsidR="003E2E6C">
          <w:rPr>
            <w:i w:val="0"/>
            <w:iCs w:val="0"/>
          </w:rPr>
          <w:t>13. О</w:t>
        </w:r>
        <w:r w:rsidR="003E2E6C">
          <w:rPr>
            <w:i w:val="0"/>
            <w:iCs w:val="0"/>
            <w:sz w:val="18"/>
            <w:szCs w:val="18"/>
          </w:rPr>
          <w:t>ПИСАНИЕ СУЩЕСТВУЮЩИХ ТЕХНИЧЕСКИХ И ТЕХНОЛОГИЧЕСКИХ ПРОБЛЕМ В</w:t>
        </w:r>
      </w:hyperlink>
    </w:p>
    <w:p w14:paraId="05EDE340" w14:textId="77777777" w:rsidR="00274A5B" w:rsidRDefault="003E2E6C">
      <w:pPr>
        <w:pStyle w:val="a7"/>
        <w:tabs>
          <w:tab w:val="right" w:leader="dot" w:pos="9066"/>
        </w:tabs>
        <w:ind w:left="0"/>
        <w:jc w:val="both"/>
      </w:pPr>
      <w:r>
        <w:rPr>
          <w:i w:val="0"/>
          <w:iCs w:val="0"/>
          <w:sz w:val="18"/>
          <w:szCs w:val="18"/>
        </w:rPr>
        <w:t xml:space="preserve">СИСТЕМАХ ТЕПЛОСНАБЖЕНИЯ МУНИЦИПАЛЬНОГО ОБРАЗОВАНИЯ </w:t>
      </w:r>
      <w:r>
        <w:rPr>
          <w:i w:val="0"/>
          <w:iCs w:val="0"/>
          <w:sz w:val="18"/>
          <w:szCs w:val="18"/>
        </w:rPr>
        <w:tab/>
      </w:r>
      <w:r>
        <w:rPr>
          <w:i w:val="0"/>
          <w:iCs w:val="0"/>
        </w:rPr>
        <w:t>110</w:t>
      </w:r>
      <w:r>
        <w:fldChar w:fldCharType="end"/>
      </w:r>
    </w:p>
    <w:p w14:paraId="1233D0DD" w14:textId="77777777" w:rsidR="00274A5B" w:rsidRDefault="00B72575">
      <w:pPr>
        <w:pStyle w:val="22"/>
        <w:numPr>
          <w:ilvl w:val="0"/>
          <w:numId w:val="16"/>
        </w:numPr>
        <w:tabs>
          <w:tab w:val="left" w:pos="810"/>
          <w:tab w:val="right" w:leader="dot" w:pos="9066"/>
        </w:tabs>
        <w:jc w:val="both"/>
      </w:pPr>
      <w:hyperlink w:anchor="bookmark315" w:tooltip="Current Document">
        <w:r w:rsidR="003E2E6C">
          <w:t>Описание существующих проблем организации качественного теплоснабжения</w:t>
        </w:r>
      </w:hyperlink>
      <w:r w:rsidR="003E2E6C">
        <w:t xml:space="preserve"> </w:t>
      </w:r>
      <w:hyperlink w:anchor="bookmark315" w:tooltip="Current Document">
        <w:r w:rsidR="003E2E6C">
          <w:t>(перечень причин, приводящих к снижению качества теплоснабжения, включая проблемы</w:t>
        </w:r>
      </w:hyperlink>
      <w:r w:rsidR="003E2E6C">
        <w:t xml:space="preserve"> </w:t>
      </w:r>
      <w:hyperlink w:anchor="bookmark315" w:tooltip="Current Document">
        <w:r w:rsidR="003E2E6C">
          <w:t xml:space="preserve">в работе теплопотребляющих установок потребителей) </w:t>
        </w:r>
        <w:r w:rsidR="003E2E6C">
          <w:tab/>
          <w:t>110</w:t>
        </w:r>
      </w:hyperlink>
    </w:p>
    <w:p w14:paraId="68E0741E" w14:textId="77777777" w:rsidR="00274A5B" w:rsidRDefault="00B72575">
      <w:pPr>
        <w:pStyle w:val="22"/>
        <w:numPr>
          <w:ilvl w:val="0"/>
          <w:numId w:val="16"/>
        </w:numPr>
        <w:tabs>
          <w:tab w:val="left" w:pos="813"/>
          <w:tab w:val="right" w:leader="dot" w:pos="9066"/>
        </w:tabs>
        <w:jc w:val="both"/>
      </w:pPr>
      <w:hyperlink w:anchor="bookmark318" w:tooltip="Current Document">
        <w:r w:rsidR="003E2E6C">
          <w:t>Описание существующих проблем организации надёжного теплоснабжения</w:t>
        </w:r>
      </w:hyperlink>
      <w:r w:rsidR="003E2E6C">
        <w:t xml:space="preserve"> </w:t>
      </w:r>
      <w:hyperlink w:anchor="bookmark318" w:tooltip="Current Document">
        <w:r w:rsidR="003E2E6C">
          <w:t>муниципального образования (перечень причин, приводящих к снижению надёжности</w:t>
        </w:r>
      </w:hyperlink>
      <w:r w:rsidR="003E2E6C">
        <w:t xml:space="preserve"> </w:t>
      </w:r>
      <w:hyperlink w:anchor="bookmark318" w:tooltip="Current Document">
        <w:r w:rsidR="003E2E6C">
          <w:t>теплоснабжения, включая проблемы в работе теплопотребляющих установок</w:t>
        </w:r>
      </w:hyperlink>
      <w:r w:rsidR="003E2E6C">
        <w:t xml:space="preserve"> </w:t>
      </w:r>
      <w:hyperlink w:anchor="bookmark318" w:tooltip="Current Document">
        <w:r w:rsidR="003E2E6C">
          <w:t xml:space="preserve">потребителей) </w:t>
        </w:r>
        <w:r w:rsidR="003E2E6C">
          <w:tab/>
          <w:t>110</w:t>
        </w:r>
      </w:hyperlink>
    </w:p>
    <w:p w14:paraId="05D387D5" w14:textId="77777777" w:rsidR="00274A5B" w:rsidRDefault="003E2E6C">
      <w:pPr>
        <w:pStyle w:val="a7"/>
        <w:numPr>
          <w:ilvl w:val="0"/>
          <w:numId w:val="16"/>
        </w:numPr>
        <w:tabs>
          <w:tab w:val="left" w:pos="810"/>
          <w:tab w:val="right" w:leader="dot" w:pos="9066"/>
        </w:tabs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322" w:tooltip="Current Document">
        <w:r>
          <w:t xml:space="preserve">Описание существующих проблем развития систем теплоснабжения </w:t>
        </w:r>
        <w:r>
          <w:tab/>
          <w:t>111</w:t>
        </w:r>
      </w:hyperlink>
    </w:p>
    <w:p w14:paraId="1F0E9D32" w14:textId="77777777" w:rsidR="00274A5B" w:rsidRDefault="00B72575">
      <w:pPr>
        <w:pStyle w:val="a7"/>
        <w:numPr>
          <w:ilvl w:val="0"/>
          <w:numId w:val="16"/>
        </w:numPr>
        <w:tabs>
          <w:tab w:val="left" w:pos="810"/>
          <w:tab w:val="right" w:leader="dot" w:pos="9066"/>
        </w:tabs>
        <w:jc w:val="both"/>
      </w:pPr>
      <w:hyperlink w:anchor="bookmark325" w:tooltip="Current Document">
        <w:r w:rsidR="003E2E6C">
          <w:t xml:space="preserve">Описание существующих проблем надёжного и эффективного снабжения топливом действующих систем теплоснабжения </w:t>
        </w:r>
        <w:r w:rsidR="003E2E6C">
          <w:tab/>
          <w:t>111</w:t>
        </w:r>
      </w:hyperlink>
    </w:p>
    <w:p w14:paraId="0EB13E17" w14:textId="77777777" w:rsidR="00274A5B" w:rsidRDefault="00B72575">
      <w:pPr>
        <w:pStyle w:val="a7"/>
        <w:numPr>
          <w:ilvl w:val="0"/>
          <w:numId w:val="16"/>
        </w:numPr>
        <w:tabs>
          <w:tab w:val="left" w:pos="810"/>
          <w:tab w:val="left" w:leader="dot" w:pos="8691"/>
        </w:tabs>
        <w:jc w:val="both"/>
      </w:pPr>
      <w:hyperlink w:anchor="bookmark328" w:tooltip="Current Document">
        <w:r w:rsidR="003E2E6C">
          <w:t xml:space="preserve">Анализ предписаний надзорных органов об устранении нарушений, влияющих на безопасность и надёжность системы теплоснабжения </w:t>
        </w:r>
        <w:r w:rsidR="003E2E6C">
          <w:tab/>
          <w:t>111</w:t>
        </w:r>
      </w:hyperlink>
    </w:p>
    <w:p w14:paraId="40A7B14D" w14:textId="77777777" w:rsidR="00274A5B" w:rsidRDefault="00B72575">
      <w:pPr>
        <w:pStyle w:val="a7"/>
        <w:numPr>
          <w:ilvl w:val="0"/>
          <w:numId w:val="16"/>
        </w:numPr>
        <w:tabs>
          <w:tab w:val="left" w:pos="810"/>
        </w:tabs>
        <w:spacing w:after="0"/>
        <w:jc w:val="both"/>
      </w:pPr>
      <w:hyperlink w:anchor="bookmark330" w:tooltip="Current Document">
        <w:r w:rsidR="003E2E6C">
          <w:t>Описание изменений технических и технологических проблем в системах</w:t>
        </w:r>
      </w:hyperlink>
      <w:r w:rsidR="003E2E6C">
        <w:t xml:space="preserve"> </w:t>
      </w:r>
      <w:hyperlink w:anchor="bookmark330" w:tooltip="Current Document">
        <w:r w:rsidR="003E2E6C">
          <w:t>теплоснабжения муниципального образования, произошедших в период, предшествующий</w:t>
        </w:r>
      </w:hyperlink>
    </w:p>
    <w:p w14:paraId="7C49B29B" w14:textId="77777777" w:rsidR="00274A5B" w:rsidRDefault="003E2E6C">
      <w:pPr>
        <w:pStyle w:val="a7"/>
        <w:tabs>
          <w:tab w:val="right" w:leader="dot" w:pos="9066"/>
        </w:tabs>
        <w:jc w:val="both"/>
      </w:pPr>
      <w:r>
        <w:t>актуализации Схемы теплоснабжения</w:t>
      </w:r>
      <w:r>
        <w:tab/>
        <w:t>112</w:t>
      </w:r>
    </w:p>
    <w:p w14:paraId="3255EA22" w14:textId="77777777" w:rsidR="00274A5B" w:rsidRDefault="00B72575">
      <w:pPr>
        <w:pStyle w:val="a7"/>
        <w:numPr>
          <w:ilvl w:val="0"/>
          <w:numId w:val="16"/>
        </w:numPr>
        <w:tabs>
          <w:tab w:val="left" w:pos="904"/>
          <w:tab w:val="right" w:leader="dot" w:pos="9066"/>
        </w:tabs>
        <w:jc w:val="both"/>
        <w:sectPr w:rsidR="00274A5B">
          <w:pgSz w:w="11900" w:h="16840"/>
          <w:pgMar w:top="839" w:right="707" w:bottom="810" w:left="1785" w:header="411" w:footer="3" w:gutter="0"/>
          <w:cols w:space="720"/>
          <w:noEndnote/>
          <w:docGrid w:linePitch="360"/>
        </w:sectPr>
      </w:pPr>
      <w:hyperlink w:anchor="bookmark334" w:tooltip="Current Document">
        <w:r w:rsidR="003E2E6C">
          <w:t xml:space="preserve">Описание индикаторов развития систем теплоснабжения в ретроспективном периоде в поселениях, городах федерального значения, не отнесённых к ценовым зонам теплоснабжения </w:t>
        </w:r>
        <w:r w:rsidR="003E2E6C">
          <w:tab/>
          <w:t>112</w:t>
        </w:r>
      </w:hyperlink>
      <w:r w:rsidR="003E2E6C">
        <w:fldChar w:fldCharType="end"/>
      </w:r>
    </w:p>
    <w:p w14:paraId="2503DDB7" w14:textId="77777777" w:rsidR="00274A5B" w:rsidRDefault="003E2E6C">
      <w:pPr>
        <w:pStyle w:val="11"/>
        <w:keepNext/>
        <w:keepLines/>
        <w:spacing w:before="220" w:after="120" w:line="300" w:lineRule="auto"/>
        <w:jc w:val="both"/>
      </w:pPr>
      <w:bookmarkStart w:id="0" w:name="bookmark1"/>
      <w:bookmarkStart w:id="1" w:name="bookmark0"/>
      <w:r>
        <w:lastRenderedPageBreak/>
        <w:t>ВВЕДЕНИЕ</w:t>
      </w:r>
      <w:bookmarkEnd w:id="0"/>
      <w:bookmarkEnd w:id="1"/>
    </w:p>
    <w:p w14:paraId="205D7446" w14:textId="77777777" w:rsidR="00274A5B" w:rsidRDefault="003E2E6C">
      <w:pPr>
        <w:pStyle w:val="1"/>
        <w:spacing w:line="286" w:lineRule="auto"/>
        <w:ind w:firstLine="600"/>
        <w:jc w:val="both"/>
      </w:pPr>
      <w:r>
        <w:t>В настоящем документе представлены обосновывающие материалы к актуа</w:t>
      </w:r>
      <w:r>
        <w:softHyphen/>
        <w:t>лизированной «Схеме теплоснабжения муниципального образования «Ерцевское» Коношского муниципального района Архангельской области на прогнозируемый период 2024 - 2037 годы» (далее по тексту - Схема теплоснабжения).</w:t>
      </w:r>
    </w:p>
    <w:p w14:paraId="3C425D26" w14:textId="77777777" w:rsidR="00274A5B" w:rsidRDefault="003E2E6C">
      <w:pPr>
        <w:pStyle w:val="1"/>
        <w:spacing w:line="286" w:lineRule="auto"/>
        <w:ind w:firstLine="600"/>
        <w:jc w:val="both"/>
      </w:pPr>
      <w:r>
        <w:t>Актуализация обосновывающих материалов проводилась в целях исполнения условий договора от 21.08.2023 г. № 1-1708/23.</w:t>
      </w:r>
    </w:p>
    <w:p w14:paraId="58FC4BBA" w14:textId="77777777" w:rsidR="00274A5B" w:rsidRDefault="003E2E6C">
      <w:pPr>
        <w:pStyle w:val="1"/>
        <w:spacing w:line="286" w:lineRule="auto"/>
        <w:ind w:firstLine="600"/>
        <w:jc w:val="both"/>
      </w:pPr>
      <w:r>
        <w:t>Заказчиком услуг по актуализации Схемы теплоснабжения выступила Адми</w:t>
      </w:r>
      <w:r>
        <w:softHyphen/>
        <w:t>нистрация муниципального образования «Коношский муниципальный район».</w:t>
      </w:r>
    </w:p>
    <w:p w14:paraId="61F1FF00" w14:textId="77777777" w:rsidR="00274A5B" w:rsidRDefault="003E2E6C">
      <w:pPr>
        <w:pStyle w:val="1"/>
        <w:spacing w:line="286" w:lineRule="auto"/>
        <w:ind w:firstLine="600"/>
        <w:jc w:val="both"/>
      </w:pPr>
      <w:r>
        <w:t>В процессе работы специалистами исполнителя в качестве основных законо</w:t>
      </w:r>
      <w:r>
        <w:softHyphen/>
        <w:t>дательных и нормативно-правовых актов применялись:</w:t>
      </w:r>
    </w:p>
    <w:p w14:paraId="1BD09A70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86" w:lineRule="auto"/>
        <w:ind w:left="860" w:hanging="400"/>
        <w:jc w:val="both"/>
      </w:pPr>
      <w:r>
        <w:t>Градостроительный кодекс РФ от 29.12.2004 г. №190-ФЗ (ред. от 04.08.2023 г. №435-ФЗ, №438-ФЗ, №448-ФЗ);</w:t>
      </w:r>
    </w:p>
    <w:p w14:paraId="2CC182B2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76" w:lineRule="auto"/>
        <w:ind w:left="860" w:hanging="400"/>
        <w:jc w:val="both"/>
      </w:pPr>
      <w:r>
        <w:t>Федеральный закон «О теплоснабжении» от 27.07.2010 г. №190-ФЗ (в ред. от 01.05.2022 г. № 127-ФЗ);</w:t>
      </w:r>
    </w:p>
    <w:p w14:paraId="16BFAF7F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76" w:lineRule="auto"/>
        <w:ind w:left="860" w:hanging="400"/>
        <w:jc w:val="both"/>
      </w:pPr>
      <w:r>
        <w:t>Федеральный закон «Об энергосбережении и о повышении энергетической эффективности и о внесении изменений в отдельные законодательные акты Российской Федерации» от 23.11.2009 г. №261-ФЗ (в ред. от 13.06.2023 г. № 240-ФЗ);</w:t>
      </w:r>
    </w:p>
    <w:p w14:paraId="52BC63E4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76" w:lineRule="auto"/>
        <w:ind w:left="860" w:hanging="400"/>
        <w:jc w:val="both"/>
      </w:pPr>
      <w:r>
        <w:t>Постановление Правительства Российской Федерации от 22.02.2012 г. №154 «О требованиях к схемам теплоснабжения, порядку их разработки и утверждения» (с изм. и дополн. от 07.10.2014 г., от 18.03.2016 г., от 23.03.2016 г., от 12.07.2016 г., от 03.04.2018 г., от 16.03.2019 г., от 31 05.2022 г., от 10.01.2023 г.);</w:t>
      </w:r>
    </w:p>
    <w:p w14:paraId="205109FB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76" w:lineRule="auto"/>
        <w:ind w:left="860" w:hanging="400"/>
        <w:jc w:val="both"/>
      </w:pPr>
      <w:r>
        <w:t>«Методические указания по разработке схем теплоснабжения», утверждён</w:t>
      </w:r>
      <w:r>
        <w:softHyphen/>
        <w:t>ные приказом Минэнерго России от 05.03.2019 г. №212 (с изм. и дополн. от 20.12.2022 г.);</w:t>
      </w:r>
    </w:p>
    <w:p w14:paraId="5FF8A817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76" w:lineRule="auto"/>
        <w:ind w:left="860" w:hanging="400"/>
        <w:jc w:val="both"/>
      </w:pPr>
      <w:r>
        <w:t>«Методические рекомендации по разработке схемы теплоснабжения», утверждённые приказом Минэнерго России и Минрегиона России от 29.12.2012 г. №565/667;</w:t>
      </w:r>
    </w:p>
    <w:p w14:paraId="61556640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76" w:lineRule="auto"/>
        <w:ind w:left="860" w:hanging="400"/>
        <w:jc w:val="both"/>
      </w:pPr>
      <w:r>
        <w:t>Постановление Правительства Российской Федерации от 08.08.2012 г. №808 «Об организации теплоснабжения в Российской Федерации и о вне</w:t>
      </w:r>
      <w:r>
        <w:softHyphen/>
        <w:t>сении изменений в некоторые акты Правительства Российской Федерации» (с изм. и дополн. от 31.12.2015 г., от 23.05.2016 г., от 12.07.2016 г., от 24.11.2016 г., от 25.11.2016 г., от 26.12.2016 г., от 18.01.2017; от 04.02.2017 г., от 03.04.2018г., от 26.07.2018 г., от 22.05.2019 г., от 14.02.2020 г., от 25.11.2021 г, от 28.04.2023 г, от 27.05.2023 г.);</w:t>
      </w:r>
    </w:p>
    <w:p w14:paraId="244094AC" w14:textId="77777777" w:rsidR="00274A5B" w:rsidRDefault="003E2E6C">
      <w:pPr>
        <w:pStyle w:val="1"/>
        <w:numPr>
          <w:ilvl w:val="0"/>
          <w:numId w:val="17"/>
        </w:numPr>
        <w:tabs>
          <w:tab w:val="left" w:pos="887"/>
        </w:tabs>
        <w:spacing w:after="80" w:line="276" w:lineRule="auto"/>
        <w:ind w:left="860" w:hanging="400"/>
        <w:jc w:val="both"/>
      </w:pPr>
      <w:r>
        <w:t>Письмо Министерства энергетики РФ от 15.04.2020 г. № МЮ-4343/09 «Об утверждении схем теплоснабжения поселений, городских округов».</w:t>
      </w:r>
    </w:p>
    <w:p w14:paraId="5C9441C8" w14:textId="77777777" w:rsidR="00274A5B" w:rsidRDefault="003E2E6C">
      <w:pPr>
        <w:pStyle w:val="1"/>
        <w:ind w:firstLine="620"/>
        <w:jc w:val="both"/>
      </w:pPr>
      <w:r>
        <w:t>При актуализации Схемы теплоснабжения также использовались следующие документы:</w:t>
      </w:r>
    </w:p>
    <w:p w14:paraId="3EAC7172" w14:textId="77777777" w:rsidR="00274A5B" w:rsidRDefault="003E2E6C">
      <w:pPr>
        <w:pStyle w:val="1"/>
        <w:numPr>
          <w:ilvl w:val="0"/>
          <w:numId w:val="18"/>
        </w:numPr>
        <w:tabs>
          <w:tab w:val="left" w:pos="950"/>
        </w:tabs>
        <w:spacing w:after="80"/>
        <w:ind w:left="1000" w:hanging="380"/>
        <w:jc w:val="both"/>
      </w:pPr>
      <w:r>
        <w:lastRenderedPageBreak/>
        <w:t>Генеральный план муниципального образования МО «Ерцевское» Конош</w:t>
      </w:r>
      <w:r>
        <w:softHyphen/>
        <w:t>ского муниципального района, утверждённый решением седьмой сессии Собрания депутатов шестого созыва муниципального образования «Ко</w:t>
      </w:r>
      <w:r>
        <w:softHyphen/>
        <w:t>ношский муниципальный район» от 04.04.2018 г. № 106 (далее по тексту - Генеральный план);</w:t>
      </w:r>
    </w:p>
    <w:p w14:paraId="7888E971" w14:textId="77777777" w:rsidR="00274A5B" w:rsidRDefault="003E2E6C">
      <w:pPr>
        <w:pStyle w:val="1"/>
        <w:numPr>
          <w:ilvl w:val="0"/>
          <w:numId w:val="18"/>
        </w:numPr>
        <w:tabs>
          <w:tab w:val="left" w:pos="950"/>
        </w:tabs>
        <w:spacing w:after="80"/>
        <w:ind w:left="1000" w:hanging="380"/>
        <w:jc w:val="both"/>
      </w:pPr>
      <w:r>
        <w:t>Схема теплоснабжения муниципального образования «Ерцевское» Ко</w:t>
      </w:r>
      <w:r>
        <w:softHyphen/>
        <w:t>ношского района Архангельской области, утверждённая постановлением администрации муниципального образования «Коношский муниципаль</w:t>
      </w:r>
      <w:r>
        <w:softHyphen/>
        <w:t>ный район» от 24.12.2018 г. №824/1;</w:t>
      </w:r>
    </w:p>
    <w:p w14:paraId="37709BBF" w14:textId="77777777" w:rsidR="00274A5B" w:rsidRDefault="003E2E6C">
      <w:pPr>
        <w:pStyle w:val="1"/>
        <w:numPr>
          <w:ilvl w:val="0"/>
          <w:numId w:val="18"/>
        </w:numPr>
        <w:tabs>
          <w:tab w:val="left" w:pos="910"/>
        </w:tabs>
        <w:spacing w:after="200"/>
        <w:ind w:firstLine="580"/>
        <w:jc w:val="both"/>
      </w:pPr>
      <w:r>
        <w:t>техническая документация по источникам тепла, тепловым сетям;</w:t>
      </w:r>
    </w:p>
    <w:p w14:paraId="7613C66D" w14:textId="77777777" w:rsidR="00274A5B" w:rsidRDefault="003E2E6C">
      <w:pPr>
        <w:pStyle w:val="1"/>
        <w:numPr>
          <w:ilvl w:val="0"/>
          <w:numId w:val="18"/>
        </w:numPr>
        <w:tabs>
          <w:tab w:val="left" w:pos="950"/>
        </w:tabs>
        <w:spacing w:after="80" w:line="286" w:lineRule="auto"/>
        <w:ind w:left="1000" w:hanging="380"/>
        <w:jc w:val="both"/>
      </w:pPr>
      <w:r>
        <w:t>эксплуатационная документация (расчётный температурный график, дан</w:t>
      </w:r>
      <w:r>
        <w:softHyphen/>
        <w:t>ные по присоединённым тепловым нагрузкам и их видам и т.п.);</w:t>
      </w:r>
    </w:p>
    <w:p w14:paraId="6FB02DD8" w14:textId="77777777" w:rsidR="00274A5B" w:rsidRDefault="003E2E6C">
      <w:pPr>
        <w:pStyle w:val="1"/>
        <w:numPr>
          <w:ilvl w:val="0"/>
          <w:numId w:val="18"/>
        </w:numPr>
        <w:tabs>
          <w:tab w:val="left" w:pos="950"/>
        </w:tabs>
        <w:spacing w:after="80"/>
        <w:ind w:left="1000" w:hanging="380"/>
        <w:jc w:val="both"/>
      </w:pPr>
      <w:r>
        <w:t>документы по хозяйственной и финансовой деятельности (действующие нормативы, тарифы и их составляющие, данные потребления топливно</w:t>
      </w:r>
      <w:r>
        <w:softHyphen/>
        <w:t>энергетических ресурсов и пр.).</w:t>
      </w:r>
    </w:p>
    <w:p w14:paraId="54DBA730" w14:textId="77777777" w:rsidR="00274A5B" w:rsidRDefault="003E2E6C">
      <w:pPr>
        <w:pStyle w:val="1"/>
        <w:ind w:firstLine="580"/>
        <w:jc w:val="both"/>
      </w:pPr>
      <w:r>
        <w:t>Главными целями актуализации Схемы теплоснабжения стали:</w:t>
      </w:r>
    </w:p>
    <w:p w14:paraId="09A9AFB0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spacing w:line="341" w:lineRule="auto"/>
        <w:ind w:firstLine="440"/>
        <w:jc w:val="both"/>
      </w:pPr>
      <w:r>
        <w:t>удовлетворение спроса на тепловую энергию (мощность) и теплоноситель;</w:t>
      </w:r>
    </w:p>
    <w:p w14:paraId="4DC59ED8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spacing w:line="300" w:lineRule="auto"/>
        <w:ind w:left="860" w:hanging="420"/>
        <w:jc w:val="both"/>
      </w:pPr>
      <w:r>
        <w:t>обеспечение надёжного теплоснабжения наиболее экономичным способом при минимальном воздействии на окружающую среду;</w:t>
      </w:r>
    </w:p>
    <w:p w14:paraId="316BAF3E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spacing w:line="341" w:lineRule="auto"/>
        <w:ind w:firstLine="440"/>
        <w:jc w:val="both"/>
      </w:pPr>
      <w:r>
        <w:t>экономическое стимулирование развития систем теплоснабжения;</w:t>
      </w:r>
    </w:p>
    <w:p w14:paraId="0B2EB126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spacing w:line="341" w:lineRule="auto"/>
        <w:ind w:firstLine="440"/>
        <w:jc w:val="both"/>
      </w:pPr>
      <w:r>
        <w:t>внедрение энергосберегающих технологий.</w:t>
      </w:r>
    </w:p>
    <w:p w14:paraId="194EA732" w14:textId="77777777" w:rsidR="00274A5B" w:rsidRDefault="003E2E6C">
      <w:pPr>
        <w:pStyle w:val="1"/>
        <w:ind w:firstLine="620"/>
        <w:jc w:val="both"/>
      </w:pPr>
      <w:r>
        <w:t>Актуализация Схемы теплоснабжения муниципального образования «Ерцев- ское» проводилась с соблюдением следующих принципов:</w:t>
      </w:r>
    </w:p>
    <w:p w14:paraId="7970D8F7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ind w:left="860" w:hanging="420"/>
        <w:jc w:val="both"/>
      </w:pPr>
      <w:r>
        <w:t>обеспечения безопасности и надёжности теплоснабжения потребителей в соответствии с требованиями технических регламентов;</w:t>
      </w:r>
    </w:p>
    <w:p w14:paraId="79407795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ind w:left="860" w:hanging="420"/>
        <w:jc w:val="both"/>
      </w:pPr>
      <w:r>
        <w:t>обеспечения энергетической эффективности теплоснабжения и потребле</w:t>
      </w:r>
      <w:r>
        <w:softHyphen/>
        <w:t>ния тепловой энергии с учётом требований, установленных федеральными законами;</w:t>
      </w:r>
    </w:p>
    <w:p w14:paraId="39389913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ind w:left="860" w:hanging="420"/>
        <w:jc w:val="both"/>
      </w:pPr>
      <w:r>
        <w:t>обеспечения приоритетного использования комбинированной выработки тепловой и электрической энергии для организации теплоснабжения с учё</w:t>
      </w:r>
      <w:r>
        <w:softHyphen/>
        <w:t>том экономической обоснованности;</w:t>
      </w:r>
    </w:p>
    <w:p w14:paraId="4B5530D0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spacing w:line="286" w:lineRule="auto"/>
        <w:ind w:left="860" w:hanging="420"/>
        <w:jc w:val="both"/>
      </w:pPr>
      <w:r>
        <w:t>соблюдения баланса экономических интересов теплоснабжающих органи</w:t>
      </w:r>
      <w:r>
        <w:softHyphen/>
        <w:t>заций и интересов потребителей;</w:t>
      </w:r>
    </w:p>
    <w:p w14:paraId="1E3E7D45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spacing w:line="286" w:lineRule="auto"/>
        <w:ind w:left="860" w:hanging="420"/>
        <w:jc w:val="both"/>
      </w:pPr>
      <w:r>
        <w:t>минимизации затрат на теплоснабжение в расчёте на единицу тепловой энергии для потребителей в долгосрочной перспективе;</w:t>
      </w:r>
    </w:p>
    <w:p w14:paraId="5E589482" w14:textId="77777777" w:rsidR="00274A5B" w:rsidRDefault="003E2E6C">
      <w:pPr>
        <w:pStyle w:val="1"/>
        <w:numPr>
          <w:ilvl w:val="0"/>
          <w:numId w:val="18"/>
        </w:numPr>
        <w:tabs>
          <w:tab w:val="left" w:pos="862"/>
        </w:tabs>
        <w:spacing w:line="286" w:lineRule="auto"/>
        <w:ind w:left="860" w:hanging="420"/>
        <w:jc w:val="both"/>
      </w:pPr>
      <w:r>
        <w:t>обеспечения недискриминационных и стабильных условий осуществления предпринимательской деятельности в сфере теплоснабжения;</w:t>
      </w:r>
    </w:p>
    <w:p w14:paraId="07463445" w14:textId="77777777" w:rsidR="00274A5B" w:rsidRDefault="003E2E6C">
      <w:pPr>
        <w:pStyle w:val="1"/>
        <w:numPr>
          <w:ilvl w:val="0"/>
          <w:numId w:val="18"/>
        </w:numPr>
        <w:tabs>
          <w:tab w:val="left" w:pos="805"/>
        </w:tabs>
        <w:spacing w:after="80"/>
        <w:ind w:left="860" w:hanging="420"/>
        <w:jc w:val="both"/>
      </w:pPr>
      <w:r>
        <w:t>согласования Схемы теплоснабжения с иными программами развития сетей инженерно-технического обеспечения муниципального образования «Ер- цевское».</w:t>
      </w:r>
    </w:p>
    <w:p w14:paraId="2B4FE3E7" w14:textId="77777777" w:rsidR="00274A5B" w:rsidRDefault="003E2E6C">
      <w:pPr>
        <w:pStyle w:val="1"/>
        <w:ind w:firstLine="580"/>
        <w:jc w:val="both"/>
      </w:pPr>
      <w:r>
        <w:lastRenderedPageBreak/>
        <w:t>Схема теплоснабжения актуализировалась на основе анализа фактических тепловых нагрузок потребителей с учётом перспективного развития, структуры топливного баланса, оценки состояния существующих источников тепла, тепловых сетей и возможности их дальнейшего использования, рассмотрения вопросов надёжности, экономичности, на основе фактических данных о параметрах работы оборудования источников тепла и тепловых сетей.</w:t>
      </w:r>
    </w:p>
    <w:p w14:paraId="32E6EE89" w14:textId="77777777" w:rsidR="00274A5B" w:rsidRDefault="003E2E6C">
      <w:pPr>
        <w:pStyle w:val="1"/>
        <w:ind w:firstLine="580"/>
        <w:jc w:val="both"/>
      </w:pPr>
      <w:r>
        <w:t>Период актуализации настоящей Схемы теплоснабжения установлен с учётом расчётного срока действия Генерального плана.</w:t>
      </w:r>
    </w:p>
    <w:p w14:paraId="6059BA89" w14:textId="77777777" w:rsidR="00274A5B" w:rsidRDefault="003E2E6C">
      <w:pPr>
        <w:pStyle w:val="1"/>
        <w:ind w:firstLine="580"/>
        <w:jc w:val="both"/>
        <w:sectPr w:rsidR="00274A5B">
          <w:pgSz w:w="11900" w:h="16840"/>
          <w:pgMar w:top="766" w:right="816" w:bottom="712" w:left="1666" w:header="338" w:footer="3" w:gutter="0"/>
          <w:cols w:space="720"/>
          <w:noEndnote/>
          <w:docGrid w:linePitch="360"/>
        </w:sectPr>
      </w:pPr>
      <w:r>
        <w:t>Необходимо отметить, что Схема теплоснабжения является предпроектным документом, в котором обосновывается экономическая целесообразность и хозяй</w:t>
      </w:r>
      <w:r>
        <w:softHyphen/>
        <w:t>ственная необходимость проектирования и строительства новых, расширения и ре</w:t>
      </w:r>
      <w:r>
        <w:softHyphen/>
        <w:t>конструкции существующих теплоисточников и тепловых сетей.</w:t>
      </w:r>
    </w:p>
    <w:p w14:paraId="6D55FF85" w14:textId="77777777" w:rsidR="00274A5B" w:rsidRDefault="003E2E6C">
      <w:pPr>
        <w:pStyle w:val="11"/>
        <w:keepNext/>
        <w:keepLines/>
        <w:jc w:val="both"/>
      </w:pPr>
      <w:bookmarkStart w:id="2" w:name="bookmark4"/>
      <w:bookmarkStart w:id="3" w:name="bookmark3"/>
      <w:r>
        <w:lastRenderedPageBreak/>
        <w:t>ГЛАВА 1. СУЩЕСТВУЮЩЕЕ ПОЛОЖЕНИЕ В СФЕРЕ ПРОИЗВОДСТВА, ПЕРЕ</w:t>
      </w:r>
      <w:r>
        <w:softHyphen/>
        <w:t>ДАЧИ И ПОТРЕБЛЕНИЯ ТЕПЛОВОЙ ЭНЕРГИИ ДЛЯ ЦЕЛЕЙ ТЕПЛОСНАБЖЕ</w:t>
      </w:r>
      <w:r>
        <w:softHyphen/>
        <w:t>НИЯ</w:t>
      </w:r>
      <w:bookmarkEnd w:id="2"/>
      <w:bookmarkEnd w:id="3"/>
    </w:p>
    <w:p w14:paraId="173884C9" w14:textId="77777777" w:rsidR="00274A5B" w:rsidRDefault="003E2E6C">
      <w:pPr>
        <w:pStyle w:val="24"/>
        <w:keepNext/>
        <w:keepLines/>
        <w:spacing w:after="200" w:line="290" w:lineRule="auto"/>
        <w:jc w:val="both"/>
      </w:pPr>
      <w:bookmarkStart w:id="4" w:name="bookmark7"/>
      <w:bookmarkStart w:id="5" w:name="bookmark6"/>
      <w:r>
        <w:t>Общая часть. Краткая характеристика муниципального образования «Ерцевское» Коношского муниципального района Архангельской области</w:t>
      </w:r>
      <w:bookmarkEnd w:id="4"/>
      <w:bookmarkEnd w:id="5"/>
    </w:p>
    <w:p w14:paraId="6E4AC30C" w14:textId="77777777" w:rsidR="00274A5B" w:rsidRDefault="003E2E6C">
      <w:pPr>
        <w:pStyle w:val="1"/>
        <w:ind w:firstLine="600"/>
        <w:jc w:val="both"/>
      </w:pPr>
      <w:r>
        <w:t>Муниципальное образование «Ерцевское» (далее по тексту - МО «Ерцев- ское»; сельское поселение) входит в состав муниципального образования «Конош</w:t>
      </w:r>
      <w:r>
        <w:softHyphen/>
        <w:t>ский муниципальный район» Архангельской области и расположено в его южной части. Рассматриваемое муниципальное образование граничит на западе - с Карго</w:t>
      </w:r>
      <w:r>
        <w:softHyphen/>
        <w:t>польским муниципальным районом, на северо-западе - с муниципальным образо</w:t>
      </w:r>
      <w:r>
        <w:softHyphen/>
        <w:t>ванием «Климовское», на севере - с муниципальным образованием «Мирный», на востоке - с муниципальным образованием «Коношское» Коношского муниципаль</w:t>
      </w:r>
      <w:r>
        <w:softHyphen/>
        <w:t>ного района, а на юге - с Вологодской областью.</w:t>
      </w:r>
    </w:p>
    <w:p w14:paraId="45298DC2" w14:textId="77777777" w:rsidR="00274A5B" w:rsidRDefault="003E2E6C">
      <w:pPr>
        <w:pStyle w:val="1"/>
        <w:ind w:firstLine="600"/>
        <w:jc w:val="both"/>
      </w:pPr>
      <w:r>
        <w:t>Карта-схема местоположения МО «Ерцевское» в структуре административно</w:t>
      </w:r>
      <w:r>
        <w:softHyphen/>
        <w:t>территориального устройства Коношского муниципального района приведена на</w:t>
      </w:r>
    </w:p>
    <w:p w14:paraId="6630229E" w14:textId="77777777" w:rsidR="00274A5B" w:rsidRDefault="003E2E6C">
      <w:pPr>
        <w:pStyle w:val="a9"/>
        <w:spacing w:line="240" w:lineRule="auto"/>
      </w:pPr>
      <w:r>
        <w:rPr>
          <w:i w:val="0"/>
          <w:iCs w:val="0"/>
          <w:color w:val="0000CC"/>
        </w:rPr>
        <w:t>рисунке 1</w:t>
      </w:r>
      <w:r>
        <w:rPr>
          <w:i w:val="0"/>
          <w:iCs w:val="0"/>
        </w:rPr>
        <w:t>.</w:t>
      </w:r>
    </w:p>
    <w:p w14:paraId="5FACEAC0" w14:textId="77777777" w:rsidR="00274A5B" w:rsidRDefault="003E2E6C">
      <w:pPr>
        <w:jc w:val="center"/>
        <w:rPr>
          <w:sz w:val="2"/>
          <w:szCs w:val="2"/>
        </w:rPr>
      </w:pPr>
      <w:r>
        <w:rPr>
          <w:noProof/>
        </w:rPr>
        <w:drawing>
          <wp:inline distT="0" distB="0" distL="0" distR="0" wp14:anchorId="2AA27356" wp14:editId="352F7519">
            <wp:extent cx="5937250" cy="3779520"/>
            <wp:effectExtent l="0" t="0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93725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6C269" w14:textId="77777777" w:rsidR="00274A5B" w:rsidRDefault="003E2E6C">
      <w:pPr>
        <w:pStyle w:val="a9"/>
        <w:spacing w:line="286" w:lineRule="auto"/>
        <w:jc w:val="center"/>
      </w:pPr>
      <w:r>
        <w:rPr>
          <w:color w:val="0000CC"/>
        </w:rPr>
        <w:t xml:space="preserve">Рисунок 1 </w:t>
      </w:r>
      <w:r>
        <w:t>- Карта-схема местоположения МО «Ерцевское» в структуре админи</w:t>
      </w:r>
      <w:r>
        <w:softHyphen/>
        <w:t>стративно-территориального устройства Коношского муниципального района»</w:t>
      </w:r>
    </w:p>
    <w:p w14:paraId="094CF6E3" w14:textId="77777777" w:rsidR="00274A5B" w:rsidRDefault="00274A5B">
      <w:pPr>
        <w:spacing w:after="299" w:line="1" w:lineRule="exact"/>
      </w:pPr>
    </w:p>
    <w:p w14:paraId="68A8138A" w14:textId="77777777" w:rsidR="00274A5B" w:rsidRDefault="003E2E6C">
      <w:pPr>
        <w:pStyle w:val="1"/>
        <w:ind w:firstLine="600"/>
        <w:jc w:val="both"/>
      </w:pPr>
      <w:r>
        <w:t>МО «Ерцевское» создано в соответствии с Законом Архангельской области от 23.09.2004 № 258-внеоч.-ОЗ (ред. от 24.06.2021 № 426-27-ОЗ) «О статусе и грани</w:t>
      </w:r>
      <w:r>
        <w:softHyphen/>
        <w:t>цах территорий муниципальных образований в Архангельской области».</w:t>
      </w:r>
    </w:p>
    <w:p w14:paraId="1302945D" w14:textId="77777777" w:rsidR="00274A5B" w:rsidRDefault="003E2E6C">
      <w:pPr>
        <w:pStyle w:val="1"/>
        <w:spacing w:after="200"/>
        <w:ind w:firstLine="600"/>
        <w:jc w:val="both"/>
      </w:pPr>
      <w:r>
        <w:t>Согласно вышеназванному Закону МО «Ерцевское» наделено статусом сель</w:t>
      </w:r>
      <w:r>
        <w:softHyphen/>
        <w:t>ского поселения.</w:t>
      </w:r>
    </w:p>
    <w:p w14:paraId="65027798" w14:textId="77777777" w:rsidR="00274A5B" w:rsidRDefault="003E2E6C">
      <w:pPr>
        <w:pStyle w:val="1"/>
        <w:ind w:left="140" w:firstLine="560"/>
        <w:jc w:val="both"/>
      </w:pPr>
      <w:r>
        <w:t>В границы муниципального образования «Ерцевское» входят территории по</w:t>
      </w:r>
      <w:r>
        <w:softHyphen/>
        <w:t xml:space="preserve">сёлков Ерцево, Боровое, Зимний, Ковжа, Круглица, Лухтонга, Мостовица, Свидь, </w:t>
      </w:r>
      <w:r>
        <w:lastRenderedPageBreak/>
        <w:t>Чужга, Ширбово, деревень Аксеново, Алексеевская, Ананьевская, Большой Двор, Васильевская, Глотиха, Заречье, Иванова Гора, Камешная, Красково, Левино, Мат</w:t>
      </w:r>
      <w:r>
        <w:softHyphen/>
        <w:t>веевская, Перхино, Пожарище, Поповка, Раменье, Скопинская и разъезда Перхино.</w:t>
      </w:r>
    </w:p>
    <w:p w14:paraId="2AB2EAD2" w14:textId="77777777" w:rsidR="00274A5B" w:rsidRDefault="003E2E6C">
      <w:pPr>
        <w:pStyle w:val="1"/>
        <w:ind w:left="140" w:firstLine="560"/>
        <w:jc w:val="both"/>
      </w:pPr>
      <w:r>
        <w:t>Административным центром МО «Ерцевское» является посёлок Ерцево. Рас</w:t>
      </w:r>
      <w:r>
        <w:softHyphen/>
        <w:t>стояние от п. Ерцево до административного районного центра - 34 км, до г. Вельск - 156 км, до областного центра - г. Архангельск - 659 км.</w:t>
      </w:r>
    </w:p>
    <w:p w14:paraId="2CE743A5" w14:textId="77777777" w:rsidR="00274A5B" w:rsidRDefault="003E2E6C">
      <w:pPr>
        <w:pStyle w:val="1"/>
        <w:ind w:left="140" w:firstLine="560"/>
        <w:jc w:val="both"/>
      </w:pPr>
      <w:r>
        <w:t>Площадь территории муниципального образования - 137 000 га, что составля</w:t>
      </w:r>
      <w:r>
        <w:softHyphen/>
        <w:t>ет от площади Коношского муниципального района 16,2 % (845 900 га).</w:t>
      </w:r>
    </w:p>
    <w:p w14:paraId="3F1AE41D" w14:textId="77777777" w:rsidR="00274A5B" w:rsidRDefault="003E2E6C">
      <w:pPr>
        <w:pStyle w:val="1"/>
        <w:spacing w:after="100"/>
        <w:ind w:firstLine="700"/>
        <w:jc w:val="both"/>
      </w:pPr>
      <w:r>
        <w:t xml:space="preserve">Карта территории МО «Ерцевское» приведена на </w:t>
      </w:r>
      <w:r>
        <w:rPr>
          <w:color w:val="0000CC"/>
        </w:rPr>
        <w:t>рисунке 2</w:t>
      </w:r>
      <w:r>
        <w:t>.</w:t>
      </w:r>
    </w:p>
    <w:p w14:paraId="05ADF7D8" w14:textId="77777777" w:rsidR="00274A5B" w:rsidRDefault="003E2E6C">
      <w:pPr>
        <w:pStyle w:val="1"/>
        <w:ind w:left="140" w:firstLine="560"/>
        <w:jc w:val="both"/>
      </w:pPr>
      <w:r>
        <w:t>Структура земель различных категорий, входящих в состав границ муници</w:t>
      </w:r>
      <w:r>
        <w:softHyphen/>
        <w:t xml:space="preserve">пального образования приведена в </w:t>
      </w:r>
      <w:r>
        <w:rPr>
          <w:color w:val="0000CC"/>
        </w:rPr>
        <w:t>таблице 1.1</w:t>
      </w:r>
      <w:r>
        <w:t>.</w:t>
      </w:r>
    </w:p>
    <w:p w14:paraId="7E09BBA2" w14:textId="77777777" w:rsidR="00274A5B" w:rsidRDefault="003E2E6C">
      <w:pPr>
        <w:pStyle w:val="1"/>
        <w:ind w:left="140" w:firstLine="560"/>
        <w:jc w:val="both"/>
      </w:pPr>
      <w:r>
        <w:t xml:space="preserve">Из </w:t>
      </w:r>
      <w:r>
        <w:rPr>
          <w:color w:val="0000CC"/>
        </w:rPr>
        <w:t xml:space="preserve">таблицы 1.1 </w:t>
      </w:r>
      <w:r>
        <w:t>видно, что земли населённых пунктов, входящих в состав му</w:t>
      </w:r>
      <w:r>
        <w:softHyphen/>
        <w:t>ниципального образования, в структуре общей площади составляют всего 1,3%, что свидетельствует о неравномерном освоении территории.</w:t>
      </w:r>
    </w:p>
    <w:p w14:paraId="56702F76" w14:textId="77777777" w:rsidR="00274A5B" w:rsidRDefault="003E2E6C">
      <w:pPr>
        <w:pStyle w:val="1"/>
        <w:ind w:left="140" w:firstLine="560"/>
        <w:jc w:val="both"/>
      </w:pPr>
      <w:r>
        <w:t>Данные о существующем использовании территории рассматриваемого муни</w:t>
      </w:r>
      <w:r>
        <w:softHyphen/>
        <w:t xml:space="preserve">ципального образования приведены ниже - в </w:t>
      </w:r>
      <w:r>
        <w:rPr>
          <w:color w:val="0000CC"/>
        </w:rPr>
        <w:t>таблице 1.2.</w:t>
      </w:r>
    </w:p>
    <w:p w14:paraId="28D99437" w14:textId="77777777" w:rsidR="00274A5B" w:rsidRDefault="003E2E6C">
      <w:pPr>
        <w:pStyle w:val="1"/>
        <w:ind w:firstLine="0"/>
        <w:jc w:val="right"/>
      </w:pPr>
      <w:r>
        <w:rPr>
          <w:color w:val="0000CC"/>
        </w:rPr>
        <w:t>Таблица 1.1</w:t>
      </w:r>
    </w:p>
    <w:p w14:paraId="3E17CD5C" w14:textId="77777777" w:rsidR="00274A5B" w:rsidRDefault="003E2E6C">
      <w:pPr>
        <w:pStyle w:val="1"/>
        <w:spacing w:after="100"/>
        <w:ind w:firstLine="0"/>
        <w:jc w:val="center"/>
      </w:pPr>
      <w:r>
        <w:rPr>
          <w:i/>
          <w:iCs/>
        </w:rPr>
        <w:t>Данные о структуре земель различных категорий назначения, входящих в состав</w:t>
      </w:r>
      <w:r>
        <w:rPr>
          <w:i/>
          <w:iCs/>
        </w:rPr>
        <w:br/>
        <w:t>границ МО «Ерцевское»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7"/>
        <w:gridCol w:w="6082"/>
        <w:gridCol w:w="1200"/>
        <w:gridCol w:w="1790"/>
      </w:tblGrid>
      <w:tr w:rsidR="00274A5B" w14:paraId="04843D7B" w14:textId="77777777">
        <w:trPr>
          <w:trHeight w:hRule="exact" w:val="792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2E11EC" w14:textId="77777777" w:rsidR="00274A5B" w:rsidRDefault="003E2E6C">
            <w:pPr>
              <w:pStyle w:val="a4"/>
              <w:spacing w:line="23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7259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объекта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EE1F92" w14:textId="77777777" w:rsidR="00274A5B" w:rsidRDefault="003E2E6C">
            <w:pPr>
              <w:pStyle w:val="a4"/>
              <w:spacing w:line="240" w:lineRule="auto"/>
              <w:ind w:left="160" w:firstLine="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земель, га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3DE4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вес в структуре общей площади, %</w:t>
            </w:r>
          </w:p>
        </w:tc>
      </w:tr>
      <w:tr w:rsidR="00274A5B" w14:paraId="15AF8728" w14:textId="77777777">
        <w:trPr>
          <w:trHeight w:hRule="exact" w:val="408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374204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1.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EC8558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Общая площадь муниципального образования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C45E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137000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682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100,0</w:t>
            </w:r>
          </w:p>
        </w:tc>
      </w:tr>
      <w:tr w:rsidR="00274A5B" w14:paraId="2181EDB3" w14:textId="77777777">
        <w:trPr>
          <w:trHeight w:hRule="exact" w:val="326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E0C36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B41C6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B296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14352,34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371D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10,5</w:t>
            </w:r>
          </w:p>
        </w:tc>
      </w:tr>
      <w:tr w:rsidR="00274A5B" w14:paraId="2BA4B310" w14:textId="77777777">
        <w:trPr>
          <w:trHeight w:hRule="exact" w:val="322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889EE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44EA9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населённых пунктов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2E7B70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1815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59F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</w:t>
            </w:r>
          </w:p>
        </w:tc>
      </w:tr>
      <w:tr w:rsidR="00274A5B" w14:paraId="74F56AEF" w14:textId="77777777">
        <w:trPr>
          <w:trHeight w:hRule="exact" w:val="1080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76442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226A9C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промышленности, энергетики, транспорта, связи, радиове</w:t>
            </w:r>
            <w:r>
              <w:rPr>
                <w:sz w:val="20"/>
                <w:szCs w:val="20"/>
              </w:rPr>
              <w:softHyphen/>
              <w:t>щания, телевидения, информатики, земли для обеспечения косми</w:t>
            </w:r>
            <w:r>
              <w:rPr>
                <w:sz w:val="20"/>
                <w:szCs w:val="20"/>
              </w:rPr>
              <w:softHyphen/>
              <w:t>ческой деятельности, земли обороны, безопасности и земли иного специального назначения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60AA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156,1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DBE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</w:t>
            </w:r>
          </w:p>
        </w:tc>
      </w:tr>
      <w:tr w:rsidR="00274A5B" w14:paraId="4EE883D7" w14:textId="77777777">
        <w:trPr>
          <w:trHeight w:hRule="exact" w:val="326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14419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24437F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особо охраняемых территорий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3E47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4352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4D27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3,2</w:t>
            </w:r>
          </w:p>
        </w:tc>
      </w:tr>
      <w:tr w:rsidR="00274A5B" w14:paraId="2A90B7EC" w14:textId="77777777">
        <w:trPr>
          <w:trHeight w:hRule="exact" w:val="326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16C00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D175C2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лесного фонда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9F43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103515,9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216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75,6</w:t>
            </w:r>
          </w:p>
        </w:tc>
      </w:tr>
      <w:tr w:rsidR="00274A5B" w14:paraId="50D68544" w14:textId="77777777">
        <w:trPr>
          <w:trHeight w:hRule="exact" w:val="326"/>
          <w:jc w:val="center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EC943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</w:t>
            </w:r>
          </w:p>
        </w:tc>
        <w:tc>
          <w:tcPr>
            <w:tcW w:w="60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FF5773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водного фонда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CAC3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12809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BDAE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9,3</w:t>
            </w:r>
          </w:p>
        </w:tc>
      </w:tr>
      <w:tr w:rsidR="00274A5B" w14:paraId="7292EA0B" w14:textId="77777777">
        <w:trPr>
          <w:trHeight w:hRule="exact" w:val="989"/>
          <w:jc w:val="center"/>
        </w:trPr>
        <w:tc>
          <w:tcPr>
            <w:tcW w:w="96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361FC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Источник: Генеральный план муниципального образования МО «Ерцевское» Коношского муниципального района, утверждённый решением седьмой сессии Собрания депутатов шестого созыва муниципального образования «Конош</w:t>
            </w:r>
            <w:r>
              <w:rPr>
                <w:sz w:val="18"/>
                <w:szCs w:val="18"/>
              </w:rPr>
              <w:softHyphen/>
              <w:t>ский муниципальный район» от 04.04.2018 г. № 106</w:t>
            </w:r>
          </w:p>
        </w:tc>
      </w:tr>
    </w:tbl>
    <w:p w14:paraId="09299E9C" w14:textId="77777777" w:rsidR="00274A5B" w:rsidRDefault="00274A5B">
      <w:pPr>
        <w:sectPr w:rsidR="00274A5B">
          <w:pgSz w:w="11900" w:h="16840"/>
          <w:pgMar w:top="880" w:right="727" w:bottom="668" w:left="1554" w:header="452" w:footer="3" w:gutter="0"/>
          <w:cols w:space="720"/>
          <w:noEndnote/>
          <w:docGrid w:linePitch="360"/>
        </w:sectPr>
      </w:pPr>
    </w:p>
    <w:p w14:paraId="1CB68ED5" w14:textId="77777777" w:rsidR="00274A5B" w:rsidRDefault="003E2E6C">
      <w:pPr>
        <w:pStyle w:val="a4"/>
        <w:framePr w:w="341" w:h="144" w:wrap="none" w:hAnchor="page" w:x="799" w:y="3510"/>
        <w:spacing w:line="240" w:lineRule="auto"/>
        <w:ind w:firstLine="0"/>
        <w:rPr>
          <w:sz w:val="9"/>
          <w:szCs w:val="9"/>
        </w:rPr>
      </w:pPr>
      <w:r>
        <w:rPr>
          <w:rFonts w:ascii="Arial" w:eastAsia="Arial" w:hAnsi="Arial" w:cs="Arial"/>
          <w:i/>
          <w:iCs/>
          <w:color w:val="3C3C3C"/>
          <w:sz w:val="9"/>
          <w:szCs w:val="9"/>
        </w:rPr>
        <w:lastRenderedPageBreak/>
        <w:t>Савзу'</w:t>
      </w:r>
    </w:p>
    <w:p w14:paraId="229231C9" w14:textId="77777777" w:rsidR="00274A5B" w:rsidRDefault="003E2E6C">
      <w:pPr>
        <w:pStyle w:val="a4"/>
        <w:framePr w:w="1267" w:h="216" w:wrap="none" w:hAnchor="page" w:x="2253" w:y="462"/>
        <w:spacing w:line="240" w:lineRule="auto"/>
        <w:ind w:firstLine="0"/>
        <w:rPr>
          <w:sz w:val="17"/>
          <w:szCs w:val="17"/>
        </w:rPr>
      </w:pPr>
      <w:r>
        <w:rPr>
          <w:sz w:val="17"/>
          <w:szCs w:val="17"/>
        </w:rPr>
        <w:t>МО Климовское</w:t>
      </w:r>
    </w:p>
    <w:p w14:paraId="5D8CAC88" w14:textId="77777777" w:rsidR="00274A5B" w:rsidRDefault="003E2E6C">
      <w:pPr>
        <w:pStyle w:val="30"/>
        <w:framePr w:w="965" w:h="240" w:wrap="none" w:hAnchor="page" w:x="4245" w:y="697"/>
        <w:spacing w:line="240" w:lineRule="auto"/>
      </w:pPr>
      <w:r>
        <w:t>Шиброво</w:t>
      </w:r>
    </w:p>
    <w:p w14:paraId="78C3C64D" w14:textId="77777777" w:rsidR="00274A5B" w:rsidRDefault="003E2E6C">
      <w:pPr>
        <w:pStyle w:val="30"/>
        <w:framePr w:w="638" w:h="240" w:wrap="none" w:hAnchor="page" w:x="3986" w:y="2478"/>
        <w:spacing w:line="240" w:lineRule="auto"/>
      </w:pPr>
      <w:r>
        <w:t>Ковжа</w:t>
      </w:r>
    </w:p>
    <w:p w14:paraId="099B8391" w14:textId="77777777" w:rsidR="00274A5B" w:rsidRDefault="003E2E6C">
      <w:pPr>
        <w:pStyle w:val="30"/>
        <w:framePr w:w="562" w:h="206" w:wrap="none" w:hAnchor="page" w:x="1783" w:y="3385"/>
        <w:spacing w:line="240" w:lineRule="auto"/>
        <w:jc w:val="both"/>
      </w:pPr>
      <w:r>
        <w:t>Свидь</w:t>
      </w:r>
    </w:p>
    <w:p w14:paraId="2E131470" w14:textId="77777777" w:rsidR="00274A5B" w:rsidRDefault="003E2E6C">
      <w:pPr>
        <w:pStyle w:val="30"/>
        <w:framePr w:w="1186" w:h="240" w:wrap="none" w:hAnchor="page" w:x="3242" w:y="3524"/>
        <w:spacing w:line="240" w:lineRule="auto"/>
      </w:pPr>
      <w:r>
        <w:t>Ананьевская</w:t>
      </w:r>
    </w:p>
    <w:p w14:paraId="2D03E075" w14:textId="77777777" w:rsidR="00274A5B" w:rsidRDefault="003E2E6C">
      <w:pPr>
        <w:pStyle w:val="30"/>
        <w:framePr w:w="2126" w:h="629" w:wrap="none" w:hAnchor="page" w:x="2018" w:y="3827"/>
        <w:spacing w:line="194" w:lineRule="auto"/>
        <w:jc w:val="right"/>
      </w:pPr>
      <w:r>
        <w:t>Васильевская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—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4F702E"/>
          <w:sz w:val="24"/>
          <w:szCs w:val="24"/>
        </w:rPr>
        <w:t xml:space="preserve">н </w:t>
      </w:r>
      <w:r>
        <w:t>Скопин! Зимний</w:t>
      </w:r>
      <w:r>
        <w:rPr>
          <w:color w:val="518D0A"/>
        </w:rPr>
        <w:t xml:space="preserve">—1 </w:t>
      </w:r>
      <w:r>
        <w:rPr>
          <w:color w:val="1B9C04"/>
        </w:rPr>
        <w:t>I</w:t>
      </w:r>
    </w:p>
    <w:p w14:paraId="08C6C532" w14:textId="77777777" w:rsidR="00274A5B" w:rsidRDefault="003E2E6C">
      <w:pPr>
        <w:pStyle w:val="30"/>
        <w:framePr w:w="984" w:h="466" w:wrap="none" w:hAnchor="page" w:x="4831" w:y="3519"/>
        <w:spacing w:line="240" w:lineRule="auto"/>
      </w:pPr>
      <w:r>
        <w:t>Камешная Левино</w:t>
      </w:r>
    </w:p>
    <w:p w14:paraId="4C87B6BA" w14:textId="77777777" w:rsidR="00274A5B" w:rsidRDefault="003E2E6C">
      <w:pPr>
        <w:pStyle w:val="30"/>
        <w:framePr w:w="869" w:h="240" w:wrap="none" w:hAnchor="page" w:x="4495" w:y="4047"/>
        <w:spacing w:line="240" w:lineRule="auto"/>
      </w:pPr>
      <w:r>
        <w:t>Краснова</w:t>
      </w:r>
    </w:p>
    <w:p w14:paraId="0D79D3D1" w14:textId="77777777" w:rsidR="00274A5B" w:rsidRDefault="003E2E6C">
      <w:pPr>
        <w:pStyle w:val="a4"/>
        <w:framePr w:w="1483" w:h="149" w:wrap="none" w:hAnchor="page" w:x="467" w:y="5387"/>
        <w:spacing w:line="240" w:lineRule="auto"/>
        <w:ind w:firstLine="0"/>
        <w:rPr>
          <w:sz w:val="10"/>
          <w:szCs w:val="10"/>
        </w:rPr>
      </w:pPr>
      <w:r>
        <w:rPr>
          <w:rFonts w:ascii="Arial" w:eastAsia="Arial" w:hAnsi="Arial" w:cs="Arial"/>
          <w:b/>
          <w:bCs/>
          <w:sz w:val="10"/>
          <w:szCs w:val="10"/>
        </w:rPr>
        <w:t>УСЛОВНЫЕ ОБОЗНАЧЕНИЯ</w:t>
      </w:r>
    </w:p>
    <w:p w14:paraId="15BFAF07" w14:textId="77777777" w:rsidR="00274A5B" w:rsidRDefault="003E2E6C">
      <w:pPr>
        <w:pStyle w:val="a4"/>
        <w:framePr w:w="1728" w:h="216" w:wrap="none" w:hAnchor="page" w:x="4341" w:y="5646"/>
        <w:spacing w:line="240" w:lineRule="auto"/>
        <w:ind w:firstLine="0"/>
        <w:rPr>
          <w:sz w:val="17"/>
          <w:szCs w:val="17"/>
        </w:rPr>
      </w:pPr>
      <w:r>
        <w:rPr>
          <w:sz w:val="17"/>
          <w:szCs w:val="17"/>
        </w:rPr>
        <w:t>Вологодская область</w:t>
      </w:r>
    </w:p>
    <w:p w14:paraId="75AA588F" w14:textId="77777777" w:rsidR="00274A5B" w:rsidRDefault="003E2E6C">
      <w:pPr>
        <w:pStyle w:val="a4"/>
        <w:framePr w:w="307" w:h="216" w:wrap="none" w:hAnchor="page" w:x="6693" w:y="1335"/>
        <w:spacing w:line="240" w:lineRule="auto"/>
        <w:ind w:firstLine="0"/>
        <w:rPr>
          <w:sz w:val="17"/>
          <w:szCs w:val="17"/>
        </w:rPr>
      </w:pPr>
      <w:r>
        <w:rPr>
          <w:sz w:val="17"/>
          <w:szCs w:val="17"/>
        </w:rPr>
        <w:t>МО</w:t>
      </w:r>
    </w:p>
    <w:p w14:paraId="23146EEC" w14:textId="77777777" w:rsidR="00274A5B" w:rsidRDefault="003E2E6C">
      <w:pPr>
        <w:pStyle w:val="a4"/>
        <w:framePr w:w="941" w:h="216" w:wrap="none" w:hAnchor="page" w:x="7024" w:y="1335"/>
        <w:spacing w:line="240" w:lineRule="auto"/>
        <w:ind w:firstLine="0"/>
        <w:rPr>
          <w:sz w:val="17"/>
          <w:szCs w:val="17"/>
        </w:rPr>
      </w:pPr>
      <w:r>
        <w:rPr>
          <w:sz w:val="17"/>
          <w:szCs w:val="17"/>
        </w:rPr>
        <w:t>Климовское</w:t>
      </w:r>
    </w:p>
    <w:p w14:paraId="61F008B5" w14:textId="77777777" w:rsidR="00274A5B" w:rsidRDefault="003E2E6C">
      <w:pPr>
        <w:pStyle w:val="30"/>
        <w:framePr w:w="1162" w:h="278" w:wrap="none" w:hAnchor="page" w:x="9448" w:y="2737"/>
        <w:spacing w:line="240" w:lineRule="auto"/>
      </w:pPr>
      <w:r>
        <w:t>Мостовица</w:t>
      </w:r>
    </w:p>
    <w:p w14:paraId="508AF1B4" w14:textId="77777777" w:rsidR="00274A5B" w:rsidRDefault="003E2E6C">
      <w:pPr>
        <w:pStyle w:val="30"/>
        <w:framePr w:w="1411" w:h="245" w:wrap="none" w:hAnchor="page" w:x="6626" w:y="3519"/>
        <w:spacing w:line="240" w:lineRule="auto"/>
      </w:pPr>
      <w:r>
        <w:t>ювое Чужга</w:t>
      </w:r>
    </w:p>
    <w:p w14:paraId="7D675A15" w14:textId="77777777" w:rsidR="00274A5B" w:rsidRDefault="003E2E6C">
      <w:pPr>
        <w:pStyle w:val="a4"/>
        <w:framePr w:w="2765" w:h="346" w:wrap="none" w:hAnchor="page" w:x="6952" w:y="7307"/>
        <w:spacing w:line="269" w:lineRule="auto"/>
        <w:ind w:firstLine="0"/>
        <w:rPr>
          <w:sz w:val="8"/>
          <w:szCs w:val="8"/>
        </w:rPr>
      </w:pPr>
      <w:r>
        <w:rPr>
          <w:rFonts w:ascii="Arial" w:eastAsia="Arial" w:hAnsi="Arial" w:cs="Arial"/>
          <w:b/>
          <w:bCs/>
          <w:color w:val="212221"/>
          <w:sz w:val="8"/>
          <w:szCs w:val="8"/>
        </w:rPr>
        <w:t>Местоположение поселения "Ерцевское" в системе Коношского муниципального района и прилегающих территорий местной системы расселения</w:t>
      </w:r>
    </w:p>
    <w:p w14:paraId="00F7D3B7" w14:textId="77777777" w:rsidR="00274A5B" w:rsidRDefault="003E2E6C">
      <w:pPr>
        <w:pStyle w:val="a4"/>
        <w:framePr w:w="1018" w:h="346" w:wrap="none" w:hAnchor="page" w:x="11253" w:y="59"/>
        <w:spacing w:line="240" w:lineRule="auto"/>
        <w:ind w:firstLine="0"/>
        <w:rPr>
          <w:sz w:val="17"/>
          <w:szCs w:val="17"/>
        </w:rPr>
      </w:pPr>
      <w:r>
        <w:rPr>
          <w:sz w:val="17"/>
          <w:szCs w:val="17"/>
        </w:rPr>
        <w:t>МО Мирный</w:t>
      </w:r>
    </w:p>
    <w:p w14:paraId="3E81BF2A" w14:textId="77777777" w:rsidR="00274A5B" w:rsidRDefault="003E2E6C">
      <w:pPr>
        <w:pStyle w:val="a4"/>
        <w:framePr w:w="1018" w:h="346" w:wrap="none" w:hAnchor="page" w:x="11253" w:y="59"/>
        <w:spacing w:line="223" w:lineRule="auto"/>
        <w:ind w:firstLine="0"/>
        <w:rPr>
          <w:sz w:val="9"/>
          <w:szCs w:val="9"/>
        </w:rPr>
      </w:pPr>
      <w:r>
        <w:rPr>
          <w:color w:val="3C3C3C"/>
          <w:sz w:val="13"/>
          <w:szCs w:val="13"/>
        </w:rPr>
        <w:t xml:space="preserve">на </w:t>
      </w:r>
      <w:r>
        <w:rPr>
          <w:rFonts w:ascii="Arial" w:eastAsia="Arial" w:hAnsi="Arial" w:cs="Arial"/>
          <w:i/>
          <w:iCs/>
          <w:color w:val="3C3C3C"/>
          <w:sz w:val="9"/>
          <w:szCs w:val="9"/>
        </w:rPr>
        <w:t>Коношу</w:t>
      </w:r>
    </w:p>
    <w:p w14:paraId="128F8421" w14:textId="77777777" w:rsidR="00274A5B" w:rsidRDefault="003E2E6C">
      <w:pPr>
        <w:pStyle w:val="1"/>
        <w:framePr w:w="3509" w:h="1200" w:wrap="none" w:hAnchor="page" w:x="11877" w:y="942"/>
        <w:spacing w:line="240" w:lineRule="auto"/>
        <w:ind w:firstLine="0"/>
        <w:rPr>
          <w:sz w:val="28"/>
          <w:szCs w:val="28"/>
        </w:rPr>
      </w:pPr>
      <w:r>
        <w:rPr>
          <w:smallCaps/>
          <w:color w:val="6FB608"/>
          <w:sz w:val="28"/>
          <w:szCs w:val="28"/>
        </w:rPr>
        <w:t>__</w:t>
      </w:r>
      <w:r>
        <w:rPr>
          <w:smallCaps/>
          <w:color w:val="686868"/>
          <w:sz w:val="28"/>
          <w:szCs w:val="28"/>
        </w:rPr>
        <w:t xml:space="preserve"># </w:t>
      </w:r>
      <w:r>
        <w:rPr>
          <w:smallCaps/>
          <w:color w:val="6FB608"/>
          <w:sz w:val="28"/>
          <w:szCs w:val="28"/>
          <w:lang w:val="en-US" w:eastAsia="en-US" w:bidi="en-US"/>
        </w:rPr>
        <w:t>kbii</w:t>
      </w:r>
    </w:p>
    <w:p w14:paraId="26CCAB13" w14:textId="77777777" w:rsidR="00274A5B" w:rsidRDefault="003E2E6C">
      <w:pPr>
        <w:pStyle w:val="30"/>
        <w:framePr w:w="3509" w:h="1200" w:wrap="none" w:hAnchor="page" w:x="11877" w:y="942"/>
        <w:spacing w:line="170" w:lineRule="auto"/>
        <w:ind w:left="1240" w:hanging="1040"/>
        <w:rPr>
          <w:sz w:val="17"/>
          <w:szCs w:val="17"/>
        </w:rPr>
      </w:pPr>
      <w:r>
        <w:t>| / Большой Двор Перхино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000000"/>
          <w:sz w:val="17"/>
          <w:szCs w:val="17"/>
        </w:rPr>
        <w:t xml:space="preserve">МО 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sz w:val="17"/>
          <w:szCs w:val="17"/>
        </w:rPr>
        <w:t>Коношское</w:t>
      </w:r>
    </w:p>
    <w:p w14:paraId="14CBBD84" w14:textId="77777777" w:rsidR="00274A5B" w:rsidRDefault="003E2E6C">
      <w:pPr>
        <w:pStyle w:val="30"/>
        <w:framePr w:w="3509" w:h="1200" w:wrap="none" w:hAnchor="page" w:x="11877" w:y="942"/>
        <w:spacing w:after="140" w:line="170" w:lineRule="auto"/>
      </w:pPr>
      <w:r>
        <w:t>Раменье Иванова Гора г</w:t>
      </w:r>
    </w:p>
    <w:p w14:paraId="67321A9C" w14:textId="77777777" w:rsidR="00274A5B" w:rsidRDefault="003E2E6C">
      <w:pPr>
        <w:pStyle w:val="30"/>
        <w:framePr w:w="3509" w:h="1200" w:wrap="none" w:hAnchor="page" w:x="11877" w:y="942"/>
        <w:spacing w:after="80" w:line="170" w:lineRule="auto"/>
        <w:ind w:left="1060"/>
      </w:pPr>
      <w:r>
        <w:t>Пожарище</w:t>
      </w:r>
    </w:p>
    <w:p w14:paraId="0833D294" w14:textId="77777777" w:rsidR="00274A5B" w:rsidRDefault="003E2E6C">
      <w:pPr>
        <w:pStyle w:val="30"/>
        <w:framePr w:w="931" w:h="259" w:wrap="none" w:hAnchor="page" w:x="11805" w:y="3366"/>
        <w:spacing w:line="240" w:lineRule="auto"/>
      </w:pPr>
      <w:r>
        <w:t>Аксенова</w:t>
      </w:r>
    </w:p>
    <w:p w14:paraId="47222D90" w14:textId="77777777" w:rsidR="00274A5B" w:rsidRDefault="003E2E6C">
      <w:pPr>
        <w:pStyle w:val="30"/>
        <w:framePr w:w="677" w:h="240" w:wrap="none" w:hAnchor="page" w:x="13279" w:y="3275"/>
        <w:spacing w:line="240" w:lineRule="auto"/>
      </w:pPr>
      <w:r>
        <w:t>1аречье</w:t>
      </w:r>
    </w:p>
    <w:p w14:paraId="053AD731" w14:textId="77777777" w:rsidR="00274A5B" w:rsidRDefault="003E2E6C">
      <w:pPr>
        <w:pStyle w:val="30"/>
        <w:framePr w:w="2371" w:h="931" w:wrap="none" w:hAnchor="page" w:x="12098" w:y="3596"/>
        <w:spacing w:after="60" w:line="202" w:lineRule="auto"/>
        <w:jc w:val="center"/>
      </w:pPr>
      <w:r>
        <w:t>ПоПрвка</w:t>
      </w:r>
      <w:r>
        <w:br/>
        <w:t>Матвеевская</w:t>
      </w:r>
    </w:p>
    <w:p w14:paraId="3D5E192A" w14:textId="77777777" w:rsidR="00274A5B" w:rsidRDefault="003E2E6C">
      <w:pPr>
        <w:pStyle w:val="30"/>
        <w:framePr w:w="2371" w:h="931" w:wrap="none" w:hAnchor="page" w:x="12098" w:y="3596"/>
        <w:tabs>
          <w:tab w:val="left" w:leader="dot" w:pos="722"/>
        </w:tabs>
        <w:spacing w:line="0" w:lineRule="atLeast"/>
        <w:ind w:left="300" w:firstLine="760"/>
      </w:pP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1B9C04"/>
          <w:sz w:val="24"/>
          <w:szCs w:val="24"/>
          <w:vertAlign w:val="superscript"/>
        </w:rPr>
        <w:t>1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1B9C0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518D0A"/>
          <w:sz w:val="24"/>
          <w:szCs w:val="24"/>
        </w:rPr>
        <w:t xml:space="preserve">• ' </w:t>
      </w:r>
      <w:r>
        <w:t xml:space="preserve">&amp; </w:t>
      </w:r>
      <w:r>
        <w:tab/>
        <w:t xml:space="preserve"> Лухтонга</w:t>
      </w:r>
    </w:p>
    <w:p w14:paraId="5DF83A18" w14:textId="77777777" w:rsidR="00274A5B" w:rsidRDefault="003E2E6C">
      <w:pPr>
        <w:pStyle w:val="30"/>
        <w:framePr w:w="2371" w:h="931" w:wrap="none" w:hAnchor="page" w:x="12098" w:y="3596"/>
        <w:spacing w:line="146" w:lineRule="auto"/>
        <w:rPr>
          <w:sz w:val="24"/>
          <w:szCs w:val="24"/>
        </w:rPr>
      </w:pPr>
      <w:r>
        <w:t>Алексеевская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212221"/>
          <w:sz w:val="24"/>
          <w:szCs w:val="24"/>
        </w:rPr>
        <w:t xml:space="preserve">1 </w:t>
      </w:r>
      <w:r>
        <w:rPr>
          <w:rFonts w:ascii="Times New Roman" w:eastAsia="Times New Roman" w:hAnsi="Times New Roman" w:cs="Times New Roman"/>
          <w:b w:val="0"/>
          <w:bCs w:val="0"/>
          <w:i w:val="0"/>
          <w:iCs w:val="0"/>
          <w:color w:val="212221"/>
          <w:sz w:val="24"/>
          <w:szCs w:val="24"/>
          <w:lang w:val="en-US" w:eastAsia="en-US" w:bidi="en-US"/>
        </w:rPr>
        <w:t>i</w:t>
      </w:r>
    </w:p>
    <w:p w14:paraId="16D9A2C2" w14:textId="77777777" w:rsidR="00274A5B" w:rsidRDefault="003E2E6C">
      <w:pPr>
        <w:pStyle w:val="a4"/>
        <w:framePr w:w="1738" w:h="216" w:wrap="none" w:hAnchor="page" w:x="12333" w:y="6303"/>
        <w:spacing w:line="240" w:lineRule="auto"/>
        <w:ind w:firstLine="0"/>
        <w:rPr>
          <w:sz w:val="17"/>
          <w:szCs w:val="17"/>
        </w:rPr>
      </w:pPr>
      <w:r>
        <w:rPr>
          <w:color w:val="212221"/>
          <w:sz w:val="17"/>
          <w:szCs w:val="17"/>
        </w:rPr>
        <w:t>Вологодская область</w:t>
      </w:r>
    </w:p>
    <w:p w14:paraId="36459F81" w14:textId="77777777" w:rsidR="00274A5B" w:rsidRDefault="003E2E6C">
      <w:pPr>
        <w:pStyle w:val="1"/>
        <w:framePr w:w="5539" w:h="365" w:wrap="none" w:hAnchor="page" w:x="5925" w:y="7969"/>
        <w:spacing w:line="240" w:lineRule="auto"/>
        <w:ind w:firstLine="0"/>
      </w:pPr>
      <w:r>
        <w:rPr>
          <w:i/>
          <w:iCs/>
          <w:color w:val="0000CC"/>
        </w:rPr>
        <w:t xml:space="preserve">Рисунок 2 </w:t>
      </w:r>
      <w:r>
        <w:rPr>
          <w:i/>
          <w:iCs/>
        </w:rPr>
        <w:t>- Карта территории МО «Ерцевское»</w:t>
      </w:r>
    </w:p>
    <w:p w14:paraId="2804E617" w14:textId="77777777" w:rsidR="00274A5B" w:rsidRDefault="003E2E6C">
      <w:pPr>
        <w:pStyle w:val="1"/>
        <w:framePr w:w="274" w:h="370" w:wrap="none" w:hAnchor="page" w:x="15731" w:y="8699"/>
        <w:spacing w:line="240" w:lineRule="auto"/>
        <w:ind w:firstLine="0"/>
        <w:jc w:val="center"/>
      </w:pPr>
      <w:r>
        <w:t>14</w:t>
      </w:r>
    </w:p>
    <w:p w14:paraId="5EFBCC1B" w14:textId="77777777" w:rsidR="00274A5B" w:rsidRDefault="003E2E6C">
      <w:pPr>
        <w:spacing w:line="360" w:lineRule="exact"/>
      </w:pPr>
      <w:r>
        <w:rPr>
          <w:noProof/>
        </w:rPr>
        <w:drawing>
          <wp:anchor distT="0" distB="0" distL="0" distR="0" simplePos="0" relativeHeight="62914693" behindDoc="1" locked="0" layoutInCell="1" allowOverlap="1" wp14:anchorId="78AC052A" wp14:editId="7A4F083A">
            <wp:simplePos x="0" y="0"/>
            <wp:positionH relativeFrom="margin">
              <wp:posOffset>207645</wp:posOffset>
            </wp:positionH>
            <wp:positionV relativeFrom="margin">
              <wp:posOffset>0</wp:posOffset>
            </wp:positionV>
            <wp:extent cx="9796145" cy="4541520"/>
            <wp:effectExtent l="0" t="0" r="0" b="0"/>
            <wp:wrapNone/>
            <wp:docPr id="7" name="Shap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box 8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9796145" cy="4541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D21A25" w14:textId="77777777" w:rsidR="00274A5B" w:rsidRDefault="00274A5B">
      <w:pPr>
        <w:spacing w:line="360" w:lineRule="exact"/>
      </w:pPr>
    </w:p>
    <w:p w14:paraId="234204B0" w14:textId="77777777" w:rsidR="00274A5B" w:rsidRDefault="00274A5B">
      <w:pPr>
        <w:spacing w:line="360" w:lineRule="exact"/>
      </w:pPr>
    </w:p>
    <w:p w14:paraId="36BAA888" w14:textId="77777777" w:rsidR="00274A5B" w:rsidRDefault="00274A5B">
      <w:pPr>
        <w:spacing w:line="360" w:lineRule="exact"/>
      </w:pPr>
    </w:p>
    <w:p w14:paraId="31E04605" w14:textId="77777777" w:rsidR="00274A5B" w:rsidRDefault="00274A5B">
      <w:pPr>
        <w:spacing w:line="360" w:lineRule="exact"/>
      </w:pPr>
    </w:p>
    <w:p w14:paraId="03EAF4C7" w14:textId="77777777" w:rsidR="00274A5B" w:rsidRDefault="00274A5B">
      <w:pPr>
        <w:spacing w:line="360" w:lineRule="exact"/>
      </w:pPr>
    </w:p>
    <w:p w14:paraId="67BD2A4B" w14:textId="77777777" w:rsidR="00274A5B" w:rsidRDefault="00274A5B">
      <w:pPr>
        <w:spacing w:line="360" w:lineRule="exact"/>
      </w:pPr>
    </w:p>
    <w:p w14:paraId="5F0C5B55" w14:textId="77777777" w:rsidR="00274A5B" w:rsidRDefault="00274A5B">
      <w:pPr>
        <w:spacing w:line="360" w:lineRule="exact"/>
      </w:pPr>
    </w:p>
    <w:p w14:paraId="7818AEC8" w14:textId="77777777" w:rsidR="00274A5B" w:rsidRDefault="00274A5B">
      <w:pPr>
        <w:spacing w:line="360" w:lineRule="exact"/>
      </w:pPr>
    </w:p>
    <w:p w14:paraId="65F625DD" w14:textId="77777777" w:rsidR="00274A5B" w:rsidRDefault="00274A5B">
      <w:pPr>
        <w:spacing w:line="360" w:lineRule="exact"/>
      </w:pPr>
    </w:p>
    <w:p w14:paraId="2F178F30" w14:textId="77777777" w:rsidR="00274A5B" w:rsidRDefault="00274A5B">
      <w:pPr>
        <w:spacing w:line="360" w:lineRule="exact"/>
      </w:pPr>
    </w:p>
    <w:p w14:paraId="35DD009A" w14:textId="77777777" w:rsidR="00274A5B" w:rsidRDefault="00274A5B">
      <w:pPr>
        <w:spacing w:line="360" w:lineRule="exact"/>
      </w:pPr>
    </w:p>
    <w:p w14:paraId="7A6CD774" w14:textId="77777777" w:rsidR="00274A5B" w:rsidRDefault="00274A5B">
      <w:pPr>
        <w:spacing w:line="360" w:lineRule="exact"/>
      </w:pPr>
    </w:p>
    <w:p w14:paraId="3C92703B" w14:textId="77777777" w:rsidR="00274A5B" w:rsidRDefault="00274A5B">
      <w:pPr>
        <w:spacing w:line="360" w:lineRule="exact"/>
      </w:pPr>
    </w:p>
    <w:p w14:paraId="58E86145" w14:textId="77777777" w:rsidR="00274A5B" w:rsidRDefault="00274A5B">
      <w:pPr>
        <w:spacing w:line="360" w:lineRule="exact"/>
      </w:pPr>
    </w:p>
    <w:p w14:paraId="65E88C19" w14:textId="77777777" w:rsidR="00274A5B" w:rsidRDefault="00274A5B">
      <w:pPr>
        <w:spacing w:line="360" w:lineRule="exact"/>
      </w:pPr>
    </w:p>
    <w:p w14:paraId="25539AD6" w14:textId="77777777" w:rsidR="00274A5B" w:rsidRDefault="00274A5B">
      <w:pPr>
        <w:spacing w:line="360" w:lineRule="exact"/>
      </w:pPr>
    </w:p>
    <w:p w14:paraId="1367D1F8" w14:textId="77777777" w:rsidR="00274A5B" w:rsidRDefault="00274A5B">
      <w:pPr>
        <w:spacing w:line="360" w:lineRule="exact"/>
      </w:pPr>
    </w:p>
    <w:p w14:paraId="10EEE2D9" w14:textId="77777777" w:rsidR="00274A5B" w:rsidRDefault="00274A5B">
      <w:pPr>
        <w:spacing w:line="360" w:lineRule="exact"/>
      </w:pPr>
    </w:p>
    <w:p w14:paraId="37816ACF" w14:textId="77777777" w:rsidR="00274A5B" w:rsidRDefault="00274A5B">
      <w:pPr>
        <w:spacing w:line="360" w:lineRule="exact"/>
      </w:pPr>
    </w:p>
    <w:p w14:paraId="7AEB6814" w14:textId="77777777" w:rsidR="00274A5B" w:rsidRDefault="00274A5B">
      <w:pPr>
        <w:spacing w:line="360" w:lineRule="exact"/>
      </w:pPr>
    </w:p>
    <w:p w14:paraId="3404C226" w14:textId="77777777" w:rsidR="00274A5B" w:rsidRDefault="00274A5B">
      <w:pPr>
        <w:spacing w:line="360" w:lineRule="exact"/>
      </w:pPr>
    </w:p>
    <w:p w14:paraId="35990173" w14:textId="77777777" w:rsidR="00274A5B" w:rsidRDefault="00274A5B">
      <w:pPr>
        <w:spacing w:line="360" w:lineRule="exact"/>
      </w:pPr>
    </w:p>
    <w:p w14:paraId="49D963DB" w14:textId="77777777" w:rsidR="00274A5B" w:rsidRDefault="00274A5B">
      <w:pPr>
        <w:spacing w:line="360" w:lineRule="exact"/>
      </w:pPr>
    </w:p>
    <w:p w14:paraId="33D8A28C" w14:textId="77777777" w:rsidR="00274A5B" w:rsidRDefault="00274A5B">
      <w:pPr>
        <w:spacing w:after="369" w:line="1" w:lineRule="exact"/>
      </w:pPr>
    </w:p>
    <w:p w14:paraId="18E0B478" w14:textId="77777777" w:rsidR="00274A5B" w:rsidRDefault="00274A5B">
      <w:pPr>
        <w:spacing w:line="1" w:lineRule="exact"/>
        <w:sectPr w:rsidR="00274A5B">
          <w:footerReference w:type="default" r:id="rId11"/>
          <w:pgSz w:w="16840" w:h="11900" w:orient="landscape"/>
          <w:pgMar w:top="2459" w:right="624" w:bottom="174" w:left="466" w:header="2031" w:footer="3" w:gutter="0"/>
          <w:cols w:space="720"/>
          <w:noEndnote/>
          <w:docGrid w:linePitch="360"/>
        </w:sectPr>
      </w:pPr>
    </w:p>
    <w:p w14:paraId="7F7830BD" w14:textId="77777777" w:rsidR="00274A5B" w:rsidRDefault="003E2E6C">
      <w:pPr>
        <w:pStyle w:val="1"/>
        <w:spacing w:line="240" w:lineRule="auto"/>
        <w:ind w:right="140" w:firstLine="0"/>
        <w:jc w:val="right"/>
      </w:pPr>
      <w:r>
        <w:rPr>
          <w:color w:val="0000CC"/>
        </w:rPr>
        <w:lastRenderedPageBreak/>
        <w:t>Таблица 1.2</w:t>
      </w:r>
    </w:p>
    <w:p w14:paraId="40F2B800" w14:textId="77777777" w:rsidR="00274A5B" w:rsidRDefault="003E2E6C">
      <w:pPr>
        <w:pStyle w:val="1"/>
        <w:spacing w:after="200" w:line="240" w:lineRule="auto"/>
        <w:ind w:firstLine="0"/>
        <w:jc w:val="center"/>
      </w:pPr>
      <w:r>
        <w:rPr>
          <w:i/>
          <w:iCs/>
        </w:rPr>
        <w:t>Данные о существующем использовании территории МО «Ерцевское»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838"/>
        <w:gridCol w:w="1315"/>
        <w:gridCol w:w="950"/>
        <w:gridCol w:w="1219"/>
        <w:gridCol w:w="1205"/>
      </w:tblGrid>
      <w:tr w:rsidR="00274A5B" w14:paraId="1A8AF407" w14:textId="77777777">
        <w:trPr>
          <w:trHeight w:hRule="exact" w:val="427"/>
          <w:jc w:val="center"/>
        </w:trPr>
        <w:tc>
          <w:tcPr>
            <w:tcW w:w="48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899C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функциональной зоны</w:t>
            </w:r>
          </w:p>
        </w:tc>
        <w:tc>
          <w:tcPr>
            <w:tcW w:w="131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537A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 "Ерцев- ское", (пло</w:t>
            </w:r>
            <w:r>
              <w:rPr>
                <w:sz w:val="20"/>
                <w:szCs w:val="20"/>
              </w:rPr>
              <w:softHyphen/>
              <w:t>щадь всего, га)</w:t>
            </w:r>
          </w:p>
        </w:tc>
        <w:tc>
          <w:tcPr>
            <w:tcW w:w="337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218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</w:t>
            </w:r>
          </w:p>
        </w:tc>
      </w:tr>
      <w:tr w:rsidR="00274A5B" w14:paraId="7EB74780" w14:textId="77777777">
        <w:trPr>
          <w:trHeight w:hRule="exact" w:val="845"/>
          <w:jc w:val="center"/>
        </w:trPr>
        <w:tc>
          <w:tcPr>
            <w:tcW w:w="483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FC070E8" w14:textId="77777777" w:rsidR="00274A5B" w:rsidRDefault="00274A5B"/>
        </w:tc>
        <w:tc>
          <w:tcPr>
            <w:tcW w:w="131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4B84F3E" w14:textId="77777777" w:rsidR="00274A5B" w:rsidRDefault="00274A5B"/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C4EA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</w:t>
            </w:r>
          </w:p>
          <w:p w14:paraId="6677FA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Ерцево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D78D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остальные населённые пункты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4D97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 границ населённо</w:t>
            </w:r>
            <w:r>
              <w:rPr>
                <w:sz w:val="20"/>
                <w:szCs w:val="20"/>
              </w:rPr>
              <w:softHyphen/>
              <w:t>го пункта</w:t>
            </w:r>
          </w:p>
        </w:tc>
      </w:tr>
      <w:tr w:rsidR="00274A5B" w14:paraId="51811ABB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3EF2F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Жилые зоны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1FB8B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525,82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2E24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152,72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4AF3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373,1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7646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9C4A836" w14:textId="77777777">
        <w:trPr>
          <w:trHeight w:hRule="exact" w:val="288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EB5C4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сельскохозяйственного назначения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3F58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14352,34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32D8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9660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0E8302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14352,34</w:t>
            </w:r>
          </w:p>
        </w:tc>
      </w:tr>
      <w:tr w:rsidR="00274A5B" w14:paraId="4C4A6F63" w14:textId="77777777">
        <w:trPr>
          <w:trHeight w:hRule="exact" w:val="298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75FA3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Зона отдыха и туризма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0C8D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1,89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ABED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C8A4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6B73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C760470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9FF63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Общественно-деловые зоны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B580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10,09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0558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9,22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F3397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0,87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A24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4C0FA27" w14:textId="77777777">
        <w:trPr>
          <w:trHeight w:hRule="exact" w:val="576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950CC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Территории общего пользования (природный ланд</w:t>
            </w:r>
            <w:r>
              <w:rPr>
                <w:sz w:val="20"/>
                <w:szCs w:val="20"/>
              </w:rPr>
              <w:softHyphen/>
              <w:t>шафт)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185B8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1164,29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7C221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258,81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3469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905,48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EA5F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4433EC4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49575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Зоны инженерной и транспортной инфраструктуры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A8DF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3,15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B9225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3,15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BF66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CD4E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80B8F58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CBB2E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особо охраняемых природных территорий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9B2F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4352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7EA9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2ECDF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A069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4352</w:t>
            </w:r>
          </w:p>
        </w:tc>
      </w:tr>
      <w:tr w:rsidR="00274A5B" w14:paraId="24333BF3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87074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лесного фонда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2FD0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103515,9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68C7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B07F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229823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103515,9</w:t>
            </w:r>
          </w:p>
        </w:tc>
      </w:tr>
      <w:tr w:rsidR="00274A5B" w14:paraId="30C4DBA3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8FACD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Зоны специального назначения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E5E2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147,42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2C969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68,2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9ADA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13,86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AFF1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65,36</w:t>
            </w:r>
          </w:p>
        </w:tc>
      </w:tr>
      <w:tr w:rsidR="00274A5B" w14:paraId="1581620A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2AD93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Зона производственного использования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DB63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118,42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7E53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4D82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27,7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9007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90,72</w:t>
            </w:r>
          </w:p>
        </w:tc>
      </w:tr>
      <w:tr w:rsidR="00274A5B" w14:paraId="4343C4B3" w14:textId="77777777">
        <w:trPr>
          <w:trHeight w:hRule="exact" w:val="293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9AD61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водного фонда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2146D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12809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B2E6B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4AB5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20FA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12809</w:t>
            </w:r>
          </w:p>
        </w:tc>
      </w:tr>
      <w:tr w:rsidR="00274A5B" w14:paraId="1CDC545D" w14:textId="77777777">
        <w:trPr>
          <w:trHeight w:hRule="exact" w:val="302"/>
          <w:jc w:val="center"/>
        </w:trPr>
        <w:tc>
          <w:tcPr>
            <w:tcW w:w="4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9DDE284" w14:textId="77777777" w:rsidR="00274A5B" w:rsidRDefault="003E2E6C">
            <w:pPr>
              <w:pStyle w:val="a4"/>
              <w:spacing w:line="240" w:lineRule="auto"/>
              <w:ind w:left="222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В ГРАНИЦАХ МО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047B3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137000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9BD1A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494,0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6B8F4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1321,0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8797ED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135185,3</w:t>
            </w:r>
          </w:p>
        </w:tc>
      </w:tr>
    </w:tbl>
    <w:p w14:paraId="4B9D319A" w14:textId="77777777" w:rsidR="00274A5B" w:rsidRDefault="003E2E6C">
      <w:pPr>
        <w:pStyle w:val="ab"/>
        <w:jc w:val="both"/>
      </w:pPr>
      <w:r>
        <w:t>Источник: Генеральный план муниципального образования МО «Ерцевское» Коношского муниципального района, утверждённый решением седьмой сессии Собрания депутатов шестого созыва муниципального образования «Конош</w:t>
      </w:r>
      <w:r>
        <w:softHyphen/>
        <w:t>ский муниципальный район» от 04.04.2018 г. № 106</w:t>
      </w:r>
    </w:p>
    <w:p w14:paraId="6884B52A" w14:textId="77777777" w:rsidR="00274A5B" w:rsidRDefault="00274A5B">
      <w:pPr>
        <w:spacing w:after="499" w:line="1" w:lineRule="exact"/>
      </w:pPr>
    </w:p>
    <w:p w14:paraId="4626EC64" w14:textId="77777777" w:rsidR="00274A5B" w:rsidRDefault="003E2E6C">
      <w:pPr>
        <w:pStyle w:val="1"/>
        <w:spacing w:after="200"/>
        <w:ind w:firstLine="580"/>
        <w:jc w:val="both"/>
      </w:pPr>
      <w:r>
        <w:rPr>
          <w:i/>
          <w:iCs/>
          <w:u w:val="single"/>
        </w:rPr>
        <w:t>Природно-климатическая характеристика МО «Ерцевское».</w:t>
      </w:r>
    </w:p>
    <w:p w14:paraId="5E4793E4" w14:textId="77777777" w:rsidR="00274A5B" w:rsidRDefault="003E2E6C">
      <w:pPr>
        <w:pStyle w:val="1"/>
        <w:spacing w:after="80"/>
        <w:ind w:firstLine="580"/>
        <w:jc w:val="both"/>
      </w:pPr>
      <w:r>
        <w:rPr>
          <w:i/>
          <w:iCs/>
        </w:rPr>
        <w:t>Рельеф.</w:t>
      </w:r>
    </w:p>
    <w:p w14:paraId="7B016A51" w14:textId="77777777" w:rsidR="00274A5B" w:rsidRDefault="003E2E6C">
      <w:pPr>
        <w:pStyle w:val="1"/>
        <w:ind w:firstLine="580"/>
        <w:jc w:val="both"/>
      </w:pPr>
      <w:r>
        <w:t>По характеру рельефа территория МО «Ерцевское» представляет собой вол</w:t>
      </w:r>
      <w:r>
        <w:softHyphen/>
        <w:t>нистую равнину с холмами с высоким уровнем грунтовых вод. Она расположена в пределах Коношско-Няндомской возвышенности.</w:t>
      </w:r>
    </w:p>
    <w:p w14:paraId="00589320" w14:textId="77777777" w:rsidR="00274A5B" w:rsidRDefault="003E2E6C">
      <w:pPr>
        <w:pStyle w:val="1"/>
        <w:ind w:firstLine="580"/>
        <w:jc w:val="both"/>
      </w:pPr>
      <w:r>
        <w:t>Рельеф сложился в результате деятельности ледников в четвертичный период (около 1 млн. лет назад). Мореные холмы и гряды особенно хорошо выражены в районе Вадьи. Из них же сложена и Коношско-Няндомская возвышенность, кото</w:t>
      </w:r>
      <w:r>
        <w:softHyphen/>
        <w:t>рая тянется с Юга на Север со средней высотой 160 м. К востоку местность повы</w:t>
      </w:r>
      <w:r>
        <w:softHyphen/>
        <w:t>шается.</w:t>
      </w:r>
    </w:p>
    <w:p w14:paraId="6110E31A" w14:textId="77777777" w:rsidR="00274A5B" w:rsidRDefault="003E2E6C">
      <w:pPr>
        <w:pStyle w:val="1"/>
        <w:ind w:firstLine="580"/>
        <w:jc w:val="both"/>
      </w:pPr>
      <w:r>
        <w:t>Наибольшая высота составляет 244 метра над уровнем моря.</w:t>
      </w:r>
    </w:p>
    <w:p w14:paraId="5FE54A4A" w14:textId="77777777" w:rsidR="00274A5B" w:rsidRDefault="003E2E6C">
      <w:pPr>
        <w:pStyle w:val="1"/>
        <w:ind w:firstLine="580"/>
        <w:jc w:val="both"/>
      </w:pPr>
      <w:r>
        <w:t>Процессы ледниковой аккумуляции обусловили возникновение холмисто - мореного ландшафта в районе пос. Ерцево. Понижения и западины часто бессточ</w:t>
      </w:r>
      <w:r>
        <w:softHyphen/>
        <w:t>ные и заболочены в связи со слабой фильтрационной способностью грунтов, зале</w:t>
      </w:r>
      <w:r>
        <w:softHyphen/>
        <w:t>гающих с поверхности и неблагоприятными условиями поверхностного стока. В геологическом отношении рассматриваемая территория посёлка находится в обла</w:t>
      </w:r>
      <w:r>
        <w:softHyphen/>
        <w:t>сти Онего - Двино - Мезенской равнины.</w:t>
      </w:r>
    </w:p>
    <w:p w14:paraId="7A5FEC0B" w14:textId="77777777" w:rsidR="00274A5B" w:rsidRDefault="003E2E6C">
      <w:pPr>
        <w:pStyle w:val="1"/>
        <w:spacing w:after="200"/>
        <w:ind w:firstLine="580"/>
        <w:jc w:val="both"/>
      </w:pPr>
      <w:r>
        <w:t>Резкие колебания в рельеф вносят реки Ковжа, Лухтонга, Осиновка, у кото</w:t>
      </w:r>
      <w:r>
        <w:softHyphen/>
        <w:t>рых глубокоовражистые, местами узкие долины. Здесь же расположены глубокие озёрные впадины ледникового типа.</w:t>
      </w:r>
    </w:p>
    <w:p w14:paraId="4CEF692B" w14:textId="77777777" w:rsidR="00274A5B" w:rsidRDefault="003E2E6C">
      <w:pPr>
        <w:pStyle w:val="1"/>
        <w:ind w:firstLine="580"/>
        <w:jc w:val="both"/>
      </w:pPr>
      <w:r>
        <w:t>Само поселение располагается на слабовсхолмленной моренной равнине с аб</w:t>
      </w:r>
      <w:r>
        <w:softHyphen/>
      </w:r>
      <w:r>
        <w:lastRenderedPageBreak/>
        <w:t>солютными отметками 200-250 м над уровнем моря. Уклоны поверхности преиму</w:t>
      </w:r>
      <w:r>
        <w:softHyphen/>
        <w:t>щественно составляют 1-3 %, достигая 10-20 % и более лишь на отдельных участ</w:t>
      </w:r>
      <w:r>
        <w:softHyphen/>
        <w:t>ках склонов речных долин, озёрных котловин и холмов. Понижения рельефа часто заболочены и заторфованы.</w:t>
      </w:r>
    </w:p>
    <w:p w14:paraId="17A2642D" w14:textId="77777777" w:rsidR="00274A5B" w:rsidRDefault="003E2E6C">
      <w:pPr>
        <w:pStyle w:val="1"/>
        <w:ind w:firstLine="580"/>
        <w:jc w:val="both"/>
      </w:pPr>
      <w:r>
        <w:t>Крупные водораздельные холмисто-увалистые возвышенности с абс. отмет</w:t>
      </w:r>
      <w:r>
        <w:softHyphen/>
        <w:t>ками 200-250 м, сложенные ледниковыми, преимущественно флювиогляциальны</w:t>
      </w:r>
      <w:r>
        <w:softHyphen/>
        <w:t>ми отложениями.</w:t>
      </w:r>
    </w:p>
    <w:p w14:paraId="4BE9C5C0" w14:textId="77777777" w:rsidR="00274A5B" w:rsidRDefault="003E2E6C">
      <w:pPr>
        <w:pStyle w:val="1"/>
        <w:ind w:firstLine="580"/>
        <w:jc w:val="both"/>
      </w:pPr>
      <w:r>
        <w:t>Основной рельеф здесь - пологие возвышенности и долины с многочислен</w:t>
      </w:r>
      <w:r>
        <w:softHyphen/>
        <w:t>ными озёрами (озеровидными расширениями, плёсами-озёрами), а также малыми реками и ручьями.</w:t>
      </w:r>
    </w:p>
    <w:p w14:paraId="62542174" w14:textId="77777777" w:rsidR="00274A5B" w:rsidRDefault="003E2E6C">
      <w:pPr>
        <w:pStyle w:val="1"/>
        <w:ind w:firstLine="580"/>
        <w:jc w:val="both"/>
      </w:pPr>
      <w:r>
        <w:t>Встречаются все формы моренного рельефа, а также выходы известняков, мергелей и доломитов пермского возраста, что сопровождается иногда развитием карстовых процессов.</w:t>
      </w:r>
    </w:p>
    <w:p w14:paraId="50943CA7" w14:textId="77777777" w:rsidR="00274A5B" w:rsidRDefault="003E2E6C">
      <w:pPr>
        <w:pStyle w:val="1"/>
        <w:spacing w:after="200"/>
        <w:ind w:firstLine="580"/>
        <w:jc w:val="both"/>
      </w:pPr>
      <w:r>
        <w:t>Коношско-Няндомская возвышенность отделяется от Онего-Двинской возвы</w:t>
      </w:r>
      <w:r>
        <w:softHyphen/>
        <w:t>шенности, заболоченной Мошинской депрессией (абс. отм. 70-95 м).</w:t>
      </w:r>
    </w:p>
    <w:p w14:paraId="61E7A084" w14:textId="77777777" w:rsidR="00274A5B" w:rsidRDefault="003E2E6C">
      <w:pPr>
        <w:pStyle w:val="1"/>
        <w:spacing w:after="80"/>
        <w:ind w:firstLine="580"/>
        <w:jc w:val="both"/>
      </w:pPr>
      <w:r>
        <w:rPr>
          <w:i/>
          <w:iCs/>
        </w:rPr>
        <w:t>Геологическое строение.</w:t>
      </w:r>
    </w:p>
    <w:p w14:paraId="0E05DD98" w14:textId="77777777" w:rsidR="00274A5B" w:rsidRDefault="003E2E6C">
      <w:pPr>
        <w:pStyle w:val="1"/>
        <w:ind w:firstLine="580"/>
        <w:jc w:val="both"/>
      </w:pPr>
      <w:r>
        <w:t>Мощная толща осадочных пород венда, карбона и перми залегает с размыва</w:t>
      </w:r>
      <w:r>
        <w:softHyphen/>
        <w:t>ми и стратиграфическим перерывом на подстилающем кристаллическом фунда</w:t>
      </w:r>
      <w:r>
        <w:softHyphen/>
        <w:t>менте, сложенном гранитами, амфиболитами и плагиогнейсами архея. Осадочный чехол имеет мощность 1 000-1 500 метров и состоит из протерозойских и палеозой</w:t>
      </w:r>
      <w:r>
        <w:softHyphen/>
        <w:t>ских отложений, которые перекрыты толщей четвертичных, преимущественно, ледниковых отложений. Простирание пород осадочного чехла (карбон-пермь) меридиональное и субмеридиональное. Залегание в целом полого моноклинальное, с наклоном в 1-2° к востоку и юго-востоку.</w:t>
      </w:r>
    </w:p>
    <w:p w14:paraId="1212CA71" w14:textId="77777777" w:rsidR="00274A5B" w:rsidRDefault="003E2E6C">
      <w:pPr>
        <w:pStyle w:val="1"/>
        <w:ind w:firstLine="580"/>
        <w:jc w:val="both"/>
      </w:pPr>
      <w:r>
        <w:t>По литологическому составу и условиям образования в толще осадочных по</w:t>
      </w:r>
      <w:r>
        <w:softHyphen/>
        <w:t xml:space="preserve">род выделяются формации: карбонатные (С2-3, 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1</w:t>
      </w:r>
      <w:r>
        <w:rPr>
          <w:lang w:val="en-US" w:eastAsia="en-US" w:bidi="en-US"/>
        </w:rPr>
        <w:t>a</w:t>
      </w:r>
      <w:r w:rsidRPr="003D184A">
        <w:rPr>
          <w:lang w:eastAsia="en-US" w:bidi="en-US"/>
        </w:rPr>
        <w:t>-</w:t>
      </w:r>
      <w:r>
        <w:rPr>
          <w:lang w:val="en-US" w:eastAsia="en-US" w:bidi="en-US"/>
        </w:rPr>
        <w:t>s</w:t>
      </w:r>
      <w:r w:rsidRPr="003D184A">
        <w:rPr>
          <w:lang w:eastAsia="en-US" w:bidi="en-US"/>
        </w:rPr>
        <w:t xml:space="preserve">, 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2</w:t>
      </w:r>
      <w:r>
        <w:rPr>
          <w:lang w:val="en-US" w:eastAsia="en-US" w:bidi="en-US"/>
        </w:rPr>
        <w:t>kz</w:t>
      </w:r>
      <w:r w:rsidRPr="003D184A">
        <w:rPr>
          <w:lang w:eastAsia="en-US" w:bidi="en-US"/>
        </w:rPr>
        <w:t xml:space="preserve">2), </w:t>
      </w:r>
      <w:r>
        <w:t xml:space="preserve">сульфатно- карбонатные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1</w:t>
      </w:r>
      <w:r>
        <w:rPr>
          <w:lang w:val="en-US" w:eastAsia="en-US" w:bidi="en-US"/>
        </w:rPr>
        <w:t>s</w:t>
      </w:r>
      <w:r w:rsidRPr="003D184A">
        <w:rPr>
          <w:lang w:eastAsia="en-US" w:bidi="en-US"/>
        </w:rPr>
        <w:t xml:space="preserve">), </w:t>
      </w:r>
      <w:r>
        <w:t xml:space="preserve">сульфатно-терригенные </w:t>
      </w:r>
      <w:r w:rsidRPr="003D184A">
        <w:rPr>
          <w:smallCaps/>
          <w:lang w:eastAsia="en-US" w:bidi="en-US"/>
        </w:rPr>
        <w:t>(</w:t>
      </w:r>
      <w:r>
        <w:rPr>
          <w:smallCaps/>
          <w:lang w:val="en-US" w:eastAsia="en-US" w:bidi="en-US"/>
        </w:rPr>
        <w:t>P</w:t>
      </w:r>
      <w:r w:rsidRPr="003D184A">
        <w:rPr>
          <w:smallCaps/>
          <w:lang w:eastAsia="en-US" w:bidi="en-US"/>
        </w:rPr>
        <w:t>2</w:t>
      </w:r>
      <w:r>
        <w:rPr>
          <w:smallCaps/>
          <w:lang w:val="en-US" w:eastAsia="en-US" w:bidi="en-US"/>
        </w:rPr>
        <w:t>u</w:t>
      </w:r>
      <w:r w:rsidRPr="003D184A">
        <w:rPr>
          <w:smallCaps/>
          <w:lang w:eastAsia="en-US" w:bidi="en-US"/>
        </w:rPr>
        <w:t>),</w:t>
      </w:r>
      <w:r w:rsidRPr="003D184A">
        <w:rPr>
          <w:lang w:eastAsia="en-US" w:bidi="en-US"/>
        </w:rPr>
        <w:t xml:space="preserve"> </w:t>
      </w:r>
      <w:r>
        <w:t xml:space="preserve">карбонатно-терригенные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2</w:t>
      </w:r>
      <w:r>
        <w:rPr>
          <w:lang w:val="en-US" w:eastAsia="en-US" w:bidi="en-US"/>
        </w:rPr>
        <w:t>kz</w:t>
      </w:r>
      <w:r w:rsidRPr="003D184A">
        <w:rPr>
          <w:lang w:eastAsia="en-US" w:bidi="en-US"/>
        </w:rPr>
        <w:t xml:space="preserve">1). </w:t>
      </w:r>
      <w:r>
        <w:t>Самые древние осадочные породы представлены переслаивающейся толщей кар</w:t>
      </w:r>
      <w:r>
        <w:softHyphen/>
        <w:t xml:space="preserve">бонатных пород общей мощностью </w:t>
      </w:r>
      <w:r w:rsidRPr="003D184A">
        <w:rPr>
          <w:lang w:eastAsia="en-US" w:bidi="en-US"/>
        </w:rPr>
        <w:t xml:space="preserve">75-150 </w:t>
      </w:r>
      <w:r>
        <w:t xml:space="preserve">м. Разрез этой толщи разделяется на </w:t>
      </w:r>
      <w:r w:rsidRPr="003D184A">
        <w:rPr>
          <w:lang w:eastAsia="en-US" w:bidi="en-US"/>
        </w:rPr>
        <w:t xml:space="preserve">2 </w:t>
      </w:r>
      <w:r>
        <w:t xml:space="preserve">формации: нижняя </w:t>
      </w:r>
      <w:r w:rsidRPr="003D184A">
        <w:rPr>
          <w:lang w:eastAsia="en-US" w:bidi="en-US"/>
        </w:rPr>
        <w:t xml:space="preserve">- </w:t>
      </w:r>
      <w:r>
        <w:t xml:space="preserve">среднего и верхнего карбона, верхняя </w:t>
      </w:r>
      <w:r w:rsidRPr="003D184A">
        <w:rPr>
          <w:lang w:eastAsia="en-US" w:bidi="en-US"/>
        </w:rPr>
        <w:t xml:space="preserve">- </w:t>
      </w:r>
      <w:r>
        <w:t>нижней перми. В дан</w:t>
      </w:r>
      <w:r>
        <w:softHyphen/>
        <w:t>ном районе эти отложения полностью перекрыты толщей сульфатных пород.</w:t>
      </w:r>
    </w:p>
    <w:p w14:paraId="75ED09B2" w14:textId="77777777" w:rsidR="00274A5B" w:rsidRDefault="003E2E6C">
      <w:pPr>
        <w:pStyle w:val="1"/>
        <w:ind w:firstLine="580"/>
        <w:jc w:val="both"/>
      </w:pPr>
      <w:r>
        <w:t xml:space="preserve">Сульфатная субформация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1</w:t>
      </w:r>
      <w:r>
        <w:rPr>
          <w:lang w:val="en-US" w:eastAsia="en-US" w:bidi="en-US"/>
        </w:rPr>
        <w:t>sot</w:t>
      </w:r>
      <w:r w:rsidRPr="003D184A">
        <w:rPr>
          <w:lang w:eastAsia="en-US" w:bidi="en-US"/>
        </w:rPr>
        <w:t xml:space="preserve">) </w:t>
      </w:r>
      <w:r>
        <w:t>включает лагунные отложения соткинской свиты сакмарского яруса нижней перми и представлена толщей гипсов и ангидри</w:t>
      </w:r>
      <w:r>
        <w:softHyphen/>
        <w:t xml:space="preserve">тов с редкими маломощными прослоями (до </w:t>
      </w:r>
      <w:r w:rsidRPr="003D184A">
        <w:rPr>
          <w:lang w:eastAsia="en-US" w:bidi="en-US"/>
        </w:rPr>
        <w:t xml:space="preserve">0,5 </w:t>
      </w:r>
      <w:r>
        <w:t>м) доломитов, алевролитов, глин и песчаников на карбонатно-гипсовом цементе. В верхней части разреза преоблада</w:t>
      </w:r>
      <w:r>
        <w:softHyphen/>
        <w:t xml:space="preserve">ют гипсы, в нижней </w:t>
      </w:r>
      <w:r w:rsidRPr="003D184A">
        <w:rPr>
          <w:lang w:eastAsia="en-US" w:bidi="en-US"/>
        </w:rPr>
        <w:t xml:space="preserve">- </w:t>
      </w:r>
      <w:r>
        <w:t xml:space="preserve">переслаивание гипсов и ангидритов. Мощность слоёв и линз ангидритов </w:t>
      </w:r>
      <w:r w:rsidRPr="003D184A">
        <w:rPr>
          <w:lang w:eastAsia="en-US" w:bidi="en-US"/>
        </w:rPr>
        <w:t xml:space="preserve">- </w:t>
      </w:r>
      <w:r>
        <w:t xml:space="preserve">от </w:t>
      </w:r>
      <w:r w:rsidRPr="003D184A">
        <w:rPr>
          <w:lang w:eastAsia="en-US" w:bidi="en-US"/>
        </w:rPr>
        <w:t xml:space="preserve">0,1 </w:t>
      </w:r>
      <w:r>
        <w:t xml:space="preserve">до </w:t>
      </w:r>
      <w:r w:rsidRPr="003D184A">
        <w:rPr>
          <w:lang w:eastAsia="en-US" w:bidi="en-US"/>
        </w:rPr>
        <w:t xml:space="preserve">6 </w:t>
      </w:r>
      <w:r>
        <w:t xml:space="preserve">м и более. Встречаются также переходные разности </w:t>
      </w:r>
      <w:r w:rsidRPr="003D184A">
        <w:rPr>
          <w:lang w:eastAsia="en-US" w:bidi="en-US"/>
        </w:rPr>
        <w:t xml:space="preserve">- </w:t>
      </w:r>
      <w:r>
        <w:t xml:space="preserve">гип- со-ангидриты. Мощность отложений формации от </w:t>
      </w:r>
      <w:r w:rsidRPr="003D184A">
        <w:rPr>
          <w:lang w:eastAsia="en-US" w:bidi="en-US"/>
        </w:rPr>
        <w:t xml:space="preserve">40 </w:t>
      </w:r>
      <w:r>
        <w:t xml:space="preserve">до </w:t>
      </w:r>
      <w:r w:rsidRPr="003D184A">
        <w:rPr>
          <w:lang w:eastAsia="en-US" w:bidi="en-US"/>
        </w:rPr>
        <w:t xml:space="preserve">70 </w:t>
      </w:r>
      <w:r>
        <w:t xml:space="preserve">м. Для верхней части (мощностью </w:t>
      </w:r>
      <w:r w:rsidRPr="003D184A">
        <w:rPr>
          <w:lang w:eastAsia="en-US" w:bidi="en-US"/>
        </w:rPr>
        <w:t xml:space="preserve">20 - 22 </w:t>
      </w:r>
      <w:r>
        <w:t>м) указанной сульфатной субформации характерен наиболее однородный состав: она сложена разнозернистыми гипсами практически без про</w:t>
      </w:r>
      <w:r>
        <w:softHyphen/>
        <w:t>слоев других пород. Большинство долин рек, ручьёв, карстовых логов глубоко вре</w:t>
      </w:r>
      <w:r>
        <w:softHyphen/>
        <w:t>заны в эту толщу, иногда до 30 - 40 м.</w:t>
      </w:r>
    </w:p>
    <w:p w14:paraId="2199D7CB" w14:textId="77777777" w:rsidR="00274A5B" w:rsidRDefault="003E2E6C">
      <w:pPr>
        <w:pStyle w:val="1"/>
        <w:ind w:firstLine="600"/>
        <w:jc w:val="both"/>
      </w:pPr>
      <w:r>
        <w:t xml:space="preserve">Гипс, как правило, белого или светло-серого цвета, но иногда имеет розовый, </w:t>
      </w:r>
      <w:r>
        <w:lastRenderedPageBreak/>
        <w:t>светло-жёлтый, коричневый, зеленовато-серый оттенки. Гипсовые породы практи</w:t>
      </w:r>
      <w:r>
        <w:softHyphen/>
        <w:t xml:space="preserve">чески мономинеральны (на 95-98 % состоят из </w:t>
      </w:r>
      <w:r>
        <w:rPr>
          <w:lang w:val="en-US" w:eastAsia="en-US" w:bidi="en-US"/>
        </w:rPr>
        <w:t>CaSO</w:t>
      </w:r>
      <w:r w:rsidRPr="003D184A">
        <w:rPr>
          <w:lang w:eastAsia="en-US" w:bidi="en-US"/>
        </w:rPr>
        <w:t>4*2</w:t>
      </w:r>
      <w:r>
        <w:rPr>
          <w:lang w:val="en-US" w:eastAsia="en-US" w:bidi="en-US"/>
        </w:rPr>
        <w:t>H</w:t>
      </w:r>
      <w:r w:rsidRPr="003D184A">
        <w:rPr>
          <w:lang w:eastAsia="en-US" w:bidi="en-US"/>
        </w:rPr>
        <w:t>2</w:t>
      </w:r>
      <w:r>
        <w:rPr>
          <w:lang w:val="en-US" w:eastAsia="en-US" w:bidi="en-US"/>
        </w:rPr>
        <w:t>O</w:t>
      </w:r>
      <w:r w:rsidRPr="003D184A">
        <w:rPr>
          <w:lang w:eastAsia="en-US" w:bidi="en-US"/>
        </w:rPr>
        <w:t xml:space="preserve">), </w:t>
      </w:r>
      <w:r>
        <w:t>однако в шлифах в монокристаллах гипса встречаются мелкие кристаллы ангидрита, иногда единич</w:t>
      </w:r>
      <w:r>
        <w:softHyphen/>
        <w:t>ные кристаллы флюорита. В гипсе часто встречаются пятна микрозернистого кар</w:t>
      </w:r>
      <w:r>
        <w:softHyphen/>
        <w:t>боната. Изредка в толще гипсовых пород встречаются тонкие линзовидные про</w:t>
      </w:r>
      <w:r>
        <w:softHyphen/>
        <w:t>слойки и стяжения доломита мощностью от 1 мм до 2-3 см. С гипсовыми отложе</w:t>
      </w:r>
      <w:r>
        <w:softHyphen/>
        <w:t>ниями соткинской свиты связаны основные проявления карста на исследуемой тер</w:t>
      </w:r>
      <w:r>
        <w:softHyphen/>
        <w:t>ритории.</w:t>
      </w:r>
    </w:p>
    <w:p w14:paraId="25F85067" w14:textId="77777777" w:rsidR="00274A5B" w:rsidRDefault="003E2E6C">
      <w:pPr>
        <w:pStyle w:val="1"/>
        <w:ind w:firstLine="600"/>
        <w:jc w:val="both"/>
      </w:pPr>
      <w:r>
        <w:t xml:space="preserve">На отложениях сульфатной субформации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1</w:t>
      </w:r>
      <w:r>
        <w:rPr>
          <w:lang w:val="en-US" w:eastAsia="en-US" w:bidi="en-US"/>
        </w:rPr>
        <w:t>sot</w:t>
      </w:r>
      <w:r w:rsidRPr="003D184A">
        <w:rPr>
          <w:lang w:eastAsia="en-US" w:bidi="en-US"/>
        </w:rPr>
        <w:t xml:space="preserve">) </w:t>
      </w:r>
      <w:r>
        <w:t>с трансгрессивным несогла</w:t>
      </w:r>
      <w:r>
        <w:softHyphen/>
        <w:t xml:space="preserve">сием залегают отложения сульфатно-карбонатной субформации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1</w:t>
      </w:r>
      <w:r>
        <w:rPr>
          <w:lang w:val="en-US" w:eastAsia="en-US" w:bidi="en-US"/>
        </w:rPr>
        <w:t>kl</w:t>
      </w:r>
      <w:r w:rsidRPr="003D184A">
        <w:rPr>
          <w:lang w:eastAsia="en-US" w:bidi="en-US"/>
        </w:rPr>
        <w:t xml:space="preserve">). </w:t>
      </w:r>
      <w:r>
        <w:t xml:space="preserve">Сульфатно- карбонатная субформация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1</w:t>
      </w:r>
      <w:r>
        <w:rPr>
          <w:lang w:val="en-US" w:eastAsia="en-US" w:bidi="en-US"/>
        </w:rPr>
        <w:t>kl</w:t>
      </w:r>
      <w:r w:rsidRPr="003D184A">
        <w:rPr>
          <w:lang w:eastAsia="en-US" w:bidi="en-US"/>
        </w:rPr>
        <w:t xml:space="preserve">) </w:t>
      </w:r>
      <w:r>
        <w:t>включает лагунно-морские отложения кулогор- ской свиты сакмарского яруса нижней перми и представлена толщей переслаива</w:t>
      </w:r>
      <w:r>
        <w:softHyphen/>
        <w:t>ющихся доломитов, гипсов, реже мергелей, иногда с прослоями известняков. Мощность субформации от 3 до 12 м. Отложения субформации развиты на не</w:t>
      </w:r>
      <w:r>
        <w:softHyphen/>
        <w:t>большой площади на водоразделах рек. Отложения свиты часто залегают в виде «нашлёпок», которые бронируют толщу гипсов и прорезаны системой карстовых логов и долинами ручьёв.</w:t>
      </w:r>
    </w:p>
    <w:p w14:paraId="42314819" w14:textId="77777777" w:rsidR="00274A5B" w:rsidRDefault="003E2E6C">
      <w:pPr>
        <w:pStyle w:val="1"/>
        <w:ind w:firstLine="600"/>
        <w:jc w:val="both"/>
      </w:pPr>
      <w:r>
        <w:t>Терригенно-сульфатная субформация (Р2и1) развита в виде останцовых «нашлёпок» на водоразделе рек. Мощность субформации не выдержана и колеб</w:t>
      </w:r>
      <w:r>
        <w:softHyphen/>
        <w:t>лется от 3-10 м до 20-25 м. В нижней части разреза залегают красноцветные песча- но-алевритистые гипсы или гипсовые песчаники, которые выше по разрезу перехо</w:t>
      </w:r>
      <w:r>
        <w:softHyphen/>
        <w:t>дят в интенсивно огипсованные алевролиты. Встречаются линзы и гнёзда гипса. С отложениями этой субформации связаны современные карстопроявления и свежие провальные формы.</w:t>
      </w:r>
    </w:p>
    <w:p w14:paraId="77A7C843" w14:textId="77777777" w:rsidR="00274A5B" w:rsidRDefault="003E2E6C">
      <w:pPr>
        <w:pStyle w:val="1"/>
        <w:ind w:firstLine="600"/>
        <w:jc w:val="both"/>
      </w:pPr>
      <w:r>
        <w:t xml:space="preserve">Сульфатно-терригенная субформация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P</w:t>
      </w:r>
      <w:r w:rsidRPr="003D184A">
        <w:rPr>
          <w:lang w:eastAsia="en-US" w:bidi="en-US"/>
        </w:rPr>
        <w:t>2</w:t>
      </w:r>
      <w:r>
        <w:rPr>
          <w:lang w:val="en-US" w:eastAsia="en-US" w:bidi="en-US"/>
        </w:rPr>
        <w:t>u</w:t>
      </w:r>
      <w:r w:rsidRPr="003D184A">
        <w:rPr>
          <w:lang w:eastAsia="en-US" w:bidi="en-US"/>
        </w:rPr>
        <w:t xml:space="preserve">2) </w:t>
      </w:r>
      <w:r>
        <w:t>фрагментарно развита на водо</w:t>
      </w:r>
      <w:r>
        <w:softHyphen/>
        <w:t>разделе рек. Её мощность составляет до 45-60 метров. Отложения представлены красноцветными песчаниками, алевролитами, с прослоями песков, алевритов, гипсов, мергелей. Отложения некарстующиеся, но возможны проявления карста, наведённые из нижележащих закарстованных горизонтов.</w:t>
      </w:r>
    </w:p>
    <w:p w14:paraId="7ABAA2BB" w14:textId="77777777" w:rsidR="00274A5B" w:rsidRDefault="003E2E6C">
      <w:pPr>
        <w:pStyle w:val="1"/>
        <w:ind w:firstLine="600"/>
        <w:jc w:val="both"/>
      </w:pPr>
      <w:r>
        <w:t>Карбонатно-терригенная формация нижнеказанского подъяруса верхней пер</w:t>
      </w:r>
      <w:r>
        <w:softHyphen/>
        <w:t xml:space="preserve">ми </w:t>
      </w:r>
      <w:r w:rsidRPr="003D184A">
        <w:rPr>
          <w:lang w:eastAsia="en-US" w:bidi="en-US"/>
        </w:rPr>
        <w:t>^2</w:t>
      </w:r>
      <w:r>
        <w:rPr>
          <w:lang w:val="en-US" w:eastAsia="en-US" w:bidi="en-US"/>
        </w:rPr>
        <w:t>kz</w:t>
      </w:r>
      <w:r w:rsidRPr="003D184A">
        <w:rPr>
          <w:lang w:eastAsia="en-US" w:bidi="en-US"/>
        </w:rPr>
        <w:t xml:space="preserve">1) </w:t>
      </w:r>
      <w:r>
        <w:t>также распространена фрагментами на водоразделе рек и к юго-востоку от этого района. Мощность формации до 16 м. Отложения представлены толщей переслаивающихся сероцветных мергелей, глин, песчаников, известняков, сформи</w:t>
      </w:r>
      <w:r>
        <w:softHyphen/>
        <w:t>ровавшихся в прибрежно-морских условиях.</w:t>
      </w:r>
    </w:p>
    <w:p w14:paraId="6501CB74" w14:textId="77777777" w:rsidR="00274A5B" w:rsidRDefault="003E2E6C">
      <w:pPr>
        <w:pStyle w:val="1"/>
        <w:ind w:firstLine="600"/>
        <w:jc w:val="both"/>
      </w:pPr>
      <w:r>
        <w:t>Покров четвертичных отложений в районе исследований имеет различную мощность: от практически полного его отсутствия до 50 м. Преобладают леднико</w:t>
      </w:r>
      <w:r>
        <w:softHyphen/>
        <w:t xml:space="preserve">вые и озёрно-ледниковые суглинки, а также глины и пески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g</w:t>
      </w:r>
      <w:r w:rsidRPr="003D184A">
        <w:rPr>
          <w:lang w:eastAsia="en-US" w:bidi="en-US"/>
        </w:rPr>
        <w:t xml:space="preserve"> </w:t>
      </w:r>
      <w:r>
        <w:rPr>
          <w:lang w:val="en-US" w:eastAsia="en-US" w:bidi="en-US"/>
        </w:rPr>
        <w:t>III</w:t>
      </w:r>
      <w:r w:rsidRPr="003D184A">
        <w:rPr>
          <w:lang w:eastAsia="en-US" w:bidi="en-US"/>
        </w:rPr>
        <w:t xml:space="preserve"> </w:t>
      </w:r>
      <w:r>
        <w:rPr>
          <w:lang w:val="en-US" w:eastAsia="en-US" w:bidi="en-US"/>
        </w:rPr>
        <w:t>os</w:t>
      </w:r>
      <w:r w:rsidRPr="003D184A">
        <w:rPr>
          <w:lang w:eastAsia="en-US" w:bidi="en-US"/>
        </w:rPr>
        <w:t xml:space="preserve">, </w:t>
      </w:r>
      <w:r>
        <w:t xml:space="preserve">19 </w:t>
      </w:r>
      <w:r>
        <w:rPr>
          <w:lang w:val="en-US" w:eastAsia="en-US" w:bidi="en-US"/>
        </w:rPr>
        <w:t>III</w:t>
      </w:r>
      <w:r w:rsidRPr="003D184A">
        <w:rPr>
          <w:lang w:eastAsia="en-US" w:bidi="en-US"/>
        </w:rPr>
        <w:t>-</w:t>
      </w:r>
      <w:r>
        <w:rPr>
          <w:lang w:val="en-US" w:eastAsia="en-US" w:bidi="en-US"/>
        </w:rPr>
        <w:t>IV</w:t>
      </w:r>
      <w:r w:rsidRPr="003D184A">
        <w:rPr>
          <w:lang w:eastAsia="en-US" w:bidi="en-US"/>
        </w:rPr>
        <w:t xml:space="preserve">). </w:t>
      </w:r>
      <w:r>
        <w:t>Лед</w:t>
      </w:r>
      <w:r>
        <w:softHyphen/>
        <w:t>никовые моренные суглинки обычно содержат до 10-15% гальки и щебня. На водо</w:t>
      </w:r>
      <w:r>
        <w:softHyphen/>
        <w:t xml:space="preserve">разделах довольно часто встречаются флювиогляциальные песчаные отложения с содержанием гальки и гравия до 20% </w:t>
      </w:r>
      <w:r w:rsidRPr="003D184A">
        <w:rPr>
          <w:lang w:eastAsia="en-US" w:bidi="en-US"/>
        </w:rPr>
        <w:t>(</w:t>
      </w:r>
      <w:r>
        <w:rPr>
          <w:lang w:val="en-US" w:eastAsia="en-US" w:bidi="en-US"/>
        </w:rPr>
        <w:t>f</w:t>
      </w:r>
      <w:r w:rsidRPr="003D184A">
        <w:rPr>
          <w:lang w:eastAsia="en-US" w:bidi="en-US"/>
        </w:rPr>
        <w:t xml:space="preserve"> </w:t>
      </w:r>
      <w:r>
        <w:rPr>
          <w:lang w:val="en-US" w:eastAsia="en-US" w:bidi="en-US"/>
        </w:rPr>
        <w:t>III</w:t>
      </w:r>
      <w:r w:rsidRPr="003D184A">
        <w:rPr>
          <w:lang w:eastAsia="en-US" w:bidi="en-US"/>
        </w:rPr>
        <w:t xml:space="preserve"> </w:t>
      </w:r>
      <w:r>
        <w:rPr>
          <w:lang w:val="en-US" w:eastAsia="en-US" w:bidi="en-US"/>
        </w:rPr>
        <w:t>os</w:t>
      </w:r>
      <w:r w:rsidRPr="003D184A">
        <w:rPr>
          <w:lang w:eastAsia="en-US" w:bidi="en-US"/>
        </w:rPr>
        <w:t xml:space="preserve">) </w:t>
      </w:r>
      <w:r>
        <w:t>мощностью 4-6 м, участками до 10</w:t>
      </w:r>
      <w:r>
        <w:softHyphen/>
        <w:t>15 м.</w:t>
      </w:r>
    </w:p>
    <w:p w14:paraId="10E71429" w14:textId="77777777" w:rsidR="00274A5B" w:rsidRDefault="003E2E6C">
      <w:pPr>
        <w:pStyle w:val="1"/>
        <w:spacing w:after="200"/>
        <w:ind w:firstLine="580"/>
        <w:jc w:val="both"/>
      </w:pPr>
      <w:r>
        <w:t>Довольно часто встречаются участки с мощностью четвертичного покрова менее 2 м. В долинах рек залегают аллювиальные пески, супеси и галечники мощ</w:t>
      </w:r>
      <w:r>
        <w:softHyphen/>
        <w:t xml:space="preserve">ностью до 2-7 м. В озёрных котловинах залегают современные суглинки, супеси, пески, илы, иногда встречается карбонатная гажа и сапропели. Болотные массивы сложены торфами </w:t>
      </w:r>
      <w:r>
        <w:lastRenderedPageBreak/>
        <w:t>мощностью до 2-5 м. В карстовых логах и котловинах залегают обвальные и элювиально-делювиальные отложения в виде глыб и щебня коренных пород, мощность которых достигает 5-10 м, участками до 20 м.</w:t>
      </w:r>
    </w:p>
    <w:p w14:paraId="0BFD1568" w14:textId="77777777" w:rsidR="00274A5B" w:rsidRDefault="003E2E6C">
      <w:pPr>
        <w:pStyle w:val="1"/>
        <w:spacing w:after="80"/>
        <w:ind w:firstLine="580"/>
        <w:jc w:val="both"/>
      </w:pPr>
      <w:r>
        <w:rPr>
          <w:i/>
          <w:iCs/>
        </w:rPr>
        <w:t>Почвы.</w:t>
      </w:r>
    </w:p>
    <w:p w14:paraId="072AE637" w14:textId="77777777" w:rsidR="00274A5B" w:rsidRDefault="003E2E6C">
      <w:pPr>
        <w:pStyle w:val="1"/>
        <w:ind w:firstLine="580"/>
        <w:jc w:val="both"/>
      </w:pPr>
      <w:r>
        <w:t>Согласно Генеральному плану в сельском поселении преобладают легкосу</w:t>
      </w:r>
      <w:r>
        <w:softHyphen/>
        <w:t>глинистые и супесчаные, средне- и сильноподзолистые почвы с низким плодороди</w:t>
      </w:r>
      <w:r>
        <w:softHyphen/>
        <w:t>ем, высокой кислотностью, бедные питательными веществами. Встречаются боло</w:t>
      </w:r>
      <w:r>
        <w:softHyphen/>
        <w:t>тистые почвы. В поймах рек сформировались аллювиальные почвы.</w:t>
      </w:r>
    </w:p>
    <w:p w14:paraId="13CE7EA3" w14:textId="77777777" w:rsidR="00274A5B" w:rsidRDefault="003E2E6C">
      <w:pPr>
        <w:pStyle w:val="1"/>
        <w:ind w:firstLine="580"/>
        <w:jc w:val="both"/>
      </w:pPr>
      <w:r>
        <w:t>Иллювиально-железистые и иллювиально-гумусово-железистые контактно- осветлённые подзолы широко распространены в ледниковых и ледниковых с эле</w:t>
      </w:r>
      <w:r>
        <w:softHyphen/>
        <w:t>ментами карста ландшафтах (покрытый и перекрытый карст) моренных равнин се</w:t>
      </w:r>
      <w:r>
        <w:softHyphen/>
        <w:t>верной тайги. Они приурочены к двучленным моренным отложениям и развивают</w:t>
      </w:r>
      <w:r>
        <w:softHyphen/>
        <w:t>ся на хорошо дренируемых участках рельефа — вершинах моренных холмов и ува</w:t>
      </w:r>
      <w:r>
        <w:softHyphen/>
        <w:t>лов, склонах средней крутизны под чернично-зеленомошными ельниками. В мезо</w:t>
      </w:r>
      <w:r>
        <w:softHyphen/>
        <w:t>понижениях широко развиты торфяно(исто)-подзолисто-глеевые контактно- осветленные почвы на двучленных моренных отложениях в условиях длинных по</w:t>
      </w:r>
      <w:r>
        <w:softHyphen/>
        <w:t>логих склонов водораздельных поверхностей. Распространены они практически всюду, за исключением районов с интенсивным развитием карста.</w:t>
      </w:r>
    </w:p>
    <w:p w14:paraId="73DCDE98" w14:textId="77777777" w:rsidR="00274A5B" w:rsidRDefault="003E2E6C">
      <w:pPr>
        <w:pStyle w:val="1"/>
        <w:ind w:firstLine="580"/>
        <w:jc w:val="both"/>
      </w:pPr>
      <w:r>
        <w:t>В условиях избыточного переменного увлажнения, а также при активном ла</w:t>
      </w:r>
      <w:r>
        <w:softHyphen/>
        <w:t>теральном внутрипочвенном перемещение соединений железа на геохимических барьерах формируются торфяно-подзолисто-глеевые оруденелые почвы.</w:t>
      </w:r>
    </w:p>
    <w:p w14:paraId="7B5473F0" w14:textId="77777777" w:rsidR="00274A5B" w:rsidRDefault="003E2E6C">
      <w:pPr>
        <w:pStyle w:val="1"/>
        <w:ind w:firstLine="580"/>
        <w:jc w:val="both"/>
      </w:pPr>
      <w:r>
        <w:t>Преимущественно под луговой растительностью развиваются дерновые ти</w:t>
      </w:r>
      <w:r>
        <w:softHyphen/>
        <w:t>пичные и дерновые иллювиально-глинистые почвы.</w:t>
      </w:r>
    </w:p>
    <w:p w14:paraId="71F0AECD" w14:textId="77777777" w:rsidR="00274A5B" w:rsidRDefault="003E2E6C">
      <w:pPr>
        <w:pStyle w:val="1"/>
        <w:ind w:firstLine="580"/>
        <w:jc w:val="both"/>
      </w:pPr>
      <w:r>
        <w:t>В условиях близкого залегания известняков и доломитов, на тонком (&lt;10-15 см) слое суглинка формируются рендзины типичные, с тёмным гумусовым гори</w:t>
      </w:r>
      <w:r>
        <w:softHyphen/>
        <w:t>зонтом. Если же почва непосредственно развивается на сильнокарбонатных поро</w:t>
      </w:r>
      <w:r>
        <w:softHyphen/>
        <w:t>дах (известняк или доломит), то образуются рендзины перегнойные с темным пере</w:t>
      </w:r>
      <w:r>
        <w:softHyphen/>
        <w:t>гнойным мажущимся горизонтом.</w:t>
      </w:r>
    </w:p>
    <w:p w14:paraId="396EEEFA" w14:textId="77777777" w:rsidR="00274A5B" w:rsidRDefault="003E2E6C">
      <w:pPr>
        <w:pStyle w:val="1"/>
        <w:ind w:firstLine="580"/>
        <w:jc w:val="both"/>
      </w:pPr>
      <w:r>
        <w:t>Ландшафты открытого карста отличаются наибольшим разнообразием почв, контрастностью и мелко-контурностью почвенного покрова. На выходах гипсов развиты уникальные почвы с грубой слабо- и среднеразложившейся подстилкой и чисто-гипсовыми минеральными горизонтами, которые были названы «сульфорен- дзинами», а по Классификации почв России они, в зависимости от мощности орга</w:t>
      </w:r>
      <w:r>
        <w:softHyphen/>
        <w:t>ногенных горизонтов, относятся к гипсо-петроземам или литоземам сухоторфяным или грубогумусовым. Эти почвы по составу и свойствам существенно отличаются от рендзин на выходах известняков и доломитов, хотя морфологически схожи с ними. В некоторых межостанцовых ложбинах формируются почвы «гипсового до</w:t>
      </w:r>
      <w:r>
        <w:softHyphen/>
        <w:t>ждя» - из постоянно осыпающегося гипсового щебня, постепенно зарастающего мхом.</w:t>
      </w:r>
    </w:p>
    <w:p w14:paraId="6FD2B413" w14:textId="77777777" w:rsidR="00274A5B" w:rsidRDefault="003E2E6C">
      <w:pPr>
        <w:pStyle w:val="1"/>
        <w:spacing w:after="200"/>
        <w:ind w:firstLine="580"/>
        <w:jc w:val="both"/>
      </w:pPr>
      <w:r>
        <w:t>Крайне велика роль рельефа и карстовых процессов в перераспределении гид</w:t>
      </w:r>
      <w:r>
        <w:softHyphen/>
        <w:t>ротермических показателей, литологического состава почвообразующих пород, что отражается и на функционировании почв. Имеется существенное различие в харак</w:t>
      </w:r>
      <w:r>
        <w:softHyphen/>
        <w:t>тере температурного режима почв различных местообитаний моренного и карсто</w:t>
      </w:r>
      <w:r>
        <w:softHyphen/>
        <w:t xml:space="preserve">вого </w:t>
      </w:r>
      <w:r>
        <w:lastRenderedPageBreak/>
        <w:t>ландшафтов. В условиях карста встречаются как наиболее «тёплые» почвы межвороночных останцов, так и самые «холодные» почвы в карстовых воронках, которые в течение летнего периода остаются холоднее, чем в южной тундре. Це</w:t>
      </w:r>
      <w:r>
        <w:softHyphen/>
        <w:t>лый ряд местообитаний карстовых ландшафтов (днища карстовых воронок, пеще</w:t>
      </w:r>
      <w:r>
        <w:softHyphen/>
        <w:t>ры) испытывают воздействие пониженных температур в течение всего вегетацион</w:t>
      </w:r>
      <w:r>
        <w:softHyphen/>
        <w:t>ного периода в связи с чем интенсивность биологических процессов в них сильно снижена. К днищам карстовых воронок приурочены торфяные почвы и глеевые почвы на делювиальных отложениях.</w:t>
      </w:r>
    </w:p>
    <w:p w14:paraId="01533325" w14:textId="77777777" w:rsidR="00274A5B" w:rsidRDefault="003E2E6C">
      <w:pPr>
        <w:pStyle w:val="1"/>
        <w:spacing w:after="80"/>
        <w:ind w:firstLine="580"/>
        <w:jc w:val="both"/>
      </w:pPr>
      <w:r>
        <w:rPr>
          <w:i/>
          <w:iCs/>
        </w:rPr>
        <w:t>Гидрология.</w:t>
      </w:r>
    </w:p>
    <w:p w14:paraId="6FDDB7D4" w14:textId="77777777" w:rsidR="00274A5B" w:rsidRDefault="003E2E6C">
      <w:pPr>
        <w:pStyle w:val="1"/>
        <w:ind w:firstLine="580"/>
        <w:jc w:val="both"/>
      </w:pPr>
      <w:r>
        <w:t>Подземные воды приурочены к отложениям пермского и четвертичного воз</w:t>
      </w:r>
      <w:r>
        <w:softHyphen/>
        <w:t>раста. Воды типа «верховодки» содержатся в отложениях болотного и озёрного ге</w:t>
      </w:r>
      <w:r>
        <w:softHyphen/>
        <w:t>незиса, а также в песчаных линзах, развитых на ледниковых отложениях с поверх</w:t>
      </w:r>
      <w:r>
        <w:softHyphen/>
        <w:t>ности, и создают условия для широкого заболачивания местности. Воды приуроче</w:t>
      </w:r>
      <w:r>
        <w:softHyphen/>
        <w:t>ны к линзам водноледниковых отложений, широко используются местным населе</w:t>
      </w:r>
      <w:r>
        <w:softHyphen/>
        <w:t>нием при помощи колодцев. Для организации водоснабжения значения не имеют из-за низких дебитов и возможности поверхностного загрязнения.</w:t>
      </w:r>
    </w:p>
    <w:p w14:paraId="27E2325C" w14:textId="77777777" w:rsidR="00274A5B" w:rsidRDefault="003E2E6C">
      <w:pPr>
        <w:pStyle w:val="1"/>
        <w:ind w:firstLine="580"/>
        <w:jc w:val="both"/>
      </w:pPr>
      <w:r>
        <w:rPr>
          <w:u w:val="single"/>
        </w:rPr>
        <w:t>Водоносный горизонт водноледниковых отложений</w:t>
      </w:r>
      <w:r>
        <w:t xml:space="preserve"> развит преимущественно к юго-востоку от поселения. Воды, приуроченные к линзам и прослоям мелкозер</w:t>
      </w:r>
      <w:r>
        <w:softHyphen/>
        <w:t>нистого глинистого песка с гравием и галькой, могут иметь как напорный, так и безнапорный характер. Воды гидрокарбонатные, кальциево-магниевые, умеренно</w:t>
      </w:r>
      <w:r>
        <w:softHyphen/>
        <w:t>жёсткие. Горизонт может подвергаться поверхностному загрязнению и для органи</w:t>
      </w:r>
      <w:r>
        <w:softHyphen/>
        <w:t>зации централизованного водоснабжения не рекомендуется.</w:t>
      </w:r>
    </w:p>
    <w:p w14:paraId="2BB2B97B" w14:textId="77777777" w:rsidR="00274A5B" w:rsidRDefault="003E2E6C">
      <w:pPr>
        <w:pStyle w:val="1"/>
        <w:ind w:firstLine="580"/>
        <w:jc w:val="both"/>
      </w:pPr>
      <w:r>
        <w:rPr>
          <w:u w:val="single"/>
        </w:rPr>
        <w:t>Водоносный горизонт верхнеказанских отложений</w:t>
      </w:r>
      <w:r>
        <w:t xml:space="preserve"> приурочен к известнякам различной степени кавернозности и трещиноватости, развитых повсеместно с глу</w:t>
      </w:r>
      <w:r>
        <w:softHyphen/>
        <w:t>бины 70-100 м. Мощность водосодержащих известняков составляет 20-30 м, напор 30-70 м. Водообильность горизонта неравномерная, но в целом довольно высокая.</w:t>
      </w:r>
    </w:p>
    <w:p w14:paraId="02827728" w14:textId="77777777" w:rsidR="00274A5B" w:rsidRDefault="003E2E6C">
      <w:pPr>
        <w:pStyle w:val="1"/>
        <w:ind w:firstLine="580"/>
        <w:jc w:val="both"/>
      </w:pPr>
      <w:r>
        <w:t>Воды пресные с сухим остатком 0,5-0,6 г/л, гидрокарбонатные кальциево- магниевые, умеренно жёсткие, соответствуют ГОСТу 2874-82 «Вода питьевая» по всем показателям, за исключением повышенной мутности (5-10 мг/л) и железа - 2,75 - 3,35 мг/з. Водоносный горизонт широко используется для водоснабжения сельского поселения при помощи скважин.</w:t>
      </w:r>
    </w:p>
    <w:p w14:paraId="6221FA58" w14:textId="77777777" w:rsidR="00274A5B" w:rsidRDefault="003E2E6C">
      <w:pPr>
        <w:pStyle w:val="1"/>
        <w:spacing w:after="140"/>
        <w:ind w:firstLine="580"/>
        <w:jc w:val="both"/>
      </w:pPr>
      <w:r>
        <w:t>Подземные воды, содержащиеся в более глубоких горизонтах имеют повы</w:t>
      </w:r>
      <w:r>
        <w:softHyphen/>
        <w:t>шенную минерализацию и для водоснабжения не пригодны.</w:t>
      </w:r>
    </w:p>
    <w:p w14:paraId="4C8DE061" w14:textId="77777777" w:rsidR="00274A5B" w:rsidRDefault="003E2E6C">
      <w:pPr>
        <w:pStyle w:val="1"/>
        <w:spacing w:after="200"/>
        <w:ind w:firstLine="580"/>
        <w:jc w:val="both"/>
      </w:pPr>
      <w:r>
        <w:t>Горизонт грунтовых вод приурочен к флювиогляциальным осадкам, подвер</w:t>
      </w:r>
      <w:r>
        <w:softHyphen/>
        <w:t>жен поверхностному загрязнению и в качестве источника централизованного водо</w:t>
      </w:r>
      <w:r>
        <w:softHyphen/>
        <w:t>снабжения использоваться не может.</w:t>
      </w:r>
    </w:p>
    <w:p w14:paraId="79E5D4FB" w14:textId="77777777" w:rsidR="00274A5B" w:rsidRDefault="003E2E6C">
      <w:pPr>
        <w:pStyle w:val="1"/>
        <w:spacing w:after="80"/>
        <w:ind w:firstLine="580"/>
        <w:jc w:val="both"/>
      </w:pPr>
      <w:r>
        <w:rPr>
          <w:i/>
          <w:iCs/>
        </w:rPr>
        <w:t>Водные ресурсы.</w:t>
      </w:r>
    </w:p>
    <w:p w14:paraId="0128A908" w14:textId="77777777" w:rsidR="00274A5B" w:rsidRDefault="003E2E6C">
      <w:pPr>
        <w:pStyle w:val="1"/>
        <w:ind w:firstLine="580"/>
        <w:jc w:val="both"/>
      </w:pPr>
      <w:r>
        <w:t>Водная система представлена реками, озёрами, подземными водами. Гидроло</w:t>
      </w:r>
      <w:r>
        <w:softHyphen/>
        <w:t>гия МО «Ерцевское» представлена следующими водными объектами: оз. Воже, оз. Осиновское, оз. Синцибино, р. Синцибина, р. Осиновка, р. Кубена, р. Лухтонга, р. Шурбовка, р. Ковжа, р. Малая Кубинка. Озеро Воже граничит с Вологодской обла</w:t>
      </w:r>
      <w:r>
        <w:softHyphen/>
        <w:t>стью.</w:t>
      </w:r>
    </w:p>
    <w:p w14:paraId="0FE95786" w14:textId="77777777" w:rsidR="00274A5B" w:rsidRDefault="003E2E6C">
      <w:pPr>
        <w:pStyle w:val="1"/>
        <w:ind w:firstLine="580"/>
        <w:jc w:val="both"/>
      </w:pPr>
      <w:r>
        <w:lastRenderedPageBreak/>
        <w:t>Подземные воды служат источником питания рек, озёр и болот. Они относят</w:t>
      </w:r>
      <w:r>
        <w:softHyphen/>
        <w:t>ся к пресным источникам и используются для нужд населения.</w:t>
      </w:r>
    </w:p>
    <w:p w14:paraId="05CF6B54" w14:textId="77777777" w:rsidR="00274A5B" w:rsidRDefault="003E2E6C">
      <w:pPr>
        <w:pStyle w:val="1"/>
        <w:ind w:firstLine="580"/>
        <w:jc w:val="both"/>
      </w:pPr>
      <w:r>
        <w:t>Весеннее половодье начинается на юго-западе рассматриваемой территории обычно 10-15 апреля, в центральной её части 20-30 апреля, а на северо-востоке 10</w:t>
      </w:r>
      <w:r>
        <w:softHyphen/>
        <w:t>15 мая. В годы с ранней или сильно запаздывающей весной сроки наступления по</w:t>
      </w:r>
      <w:r>
        <w:softHyphen/>
        <w:t>ловодья сдвигаются соответственно на 20-30 дней. В период половодья наблюда</w:t>
      </w:r>
      <w:r>
        <w:softHyphen/>
        <w:t>ются максимальные расходы воды и проходит 40-60% годового стока (до 70-80% - в годы с многоводной весной). Величина среднего слоя стока за период половодья на Коношско-Няндомской возвышенности до 200-220 мм.</w:t>
      </w:r>
    </w:p>
    <w:p w14:paraId="0155249D" w14:textId="77777777" w:rsidR="00274A5B" w:rsidRDefault="003E2E6C">
      <w:pPr>
        <w:pStyle w:val="1"/>
        <w:ind w:firstLine="580"/>
        <w:jc w:val="both"/>
      </w:pPr>
      <w:r>
        <w:t>Наивысшие весенние подъёмы уровней воды достигают 1,0-1,3 м. Граница за</w:t>
      </w:r>
      <w:r>
        <w:softHyphen/>
        <w:t>топления при наивысших уровнях воды редкой повторяемости нанесены на схему с отображением результатов анализа комплексного развития территории и размеще</w:t>
      </w:r>
      <w:r>
        <w:softHyphen/>
        <w:t>ния объектов капитального строительства местного значения и схему границ тер</w:t>
      </w:r>
      <w:r>
        <w:softHyphen/>
        <w:t>риторий, подверженных риску возникновения чрезвычайных ситуаций природного и техногенного характера.</w:t>
      </w:r>
    </w:p>
    <w:p w14:paraId="3A6A4183" w14:textId="77777777" w:rsidR="00274A5B" w:rsidRDefault="003E2E6C">
      <w:pPr>
        <w:pStyle w:val="ab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1.3</w:t>
      </w:r>
    </w:p>
    <w:p w14:paraId="19600FB4" w14:textId="77777777" w:rsidR="00274A5B" w:rsidRDefault="003E2E6C">
      <w:pPr>
        <w:pStyle w:val="ab"/>
        <w:ind w:left="888"/>
        <w:rPr>
          <w:sz w:val="26"/>
          <w:szCs w:val="26"/>
        </w:rPr>
      </w:pPr>
      <w:r>
        <w:rPr>
          <w:i/>
          <w:iCs/>
          <w:sz w:val="26"/>
          <w:szCs w:val="26"/>
        </w:rPr>
        <w:t>Водные объекты, расположенные на территории МО «Ерцевское»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2"/>
        <w:gridCol w:w="3998"/>
        <w:gridCol w:w="2554"/>
        <w:gridCol w:w="2275"/>
      </w:tblGrid>
      <w:tr w:rsidR="00274A5B" w14:paraId="7CEF0B61" w14:textId="77777777">
        <w:trPr>
          <w:trHeight w:hRule="exact" w:val="51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5473034" w14:textId="77777777" w:rsidR="00274A5B" w:rsidRDefault="003E2E6C">
            <w:pPr>
              <w:pStyle w:val="a4"/>
              <w:spacing w:line="23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10FD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реки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CBA4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реки (км)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C97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озера (кв. км)</w:t>
            </w:r>
          </w:p>
        </w:tc>
      </w:tr>
      <w:tr w:rsidR="00274A5B" w14:paraId="77413DC0" w14:textId="77777777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94772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AB269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 Ковжа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F48D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F5AE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E681CEB" w14:textId="77777777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EAF22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5972E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 Лухтонга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99D7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ECD3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700862A" w14:textId="77777777">
        <w:trPr>
          <w:trHeight w:hRule="exact" w:val="29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2A1C6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900AE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 Синцибина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004E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C364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</w:tr>
      <w:tr w:rsidR="00274A5B" w14:paraId="2A1ED9DB" w14:textId="77777777">
        <w:trPr>
          <w:trHeight w:hRule="exact" w:val="28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27CEF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3C1ED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 Осиновка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7900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887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4A6CE3D" w14:textId="77777777">
        <w:trPr>
          <w:trHeight w:hRule="exact" w:val="29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986F3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F0585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 Кубена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79F2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488F1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A3A1AB0" w14:textId="77777777">
        <w:trPr>
          <w:trHeight w:hRule="exact" w:val="293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429BF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65B66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 Шурбовка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139A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2107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F073C70" w14:textId="77777777">
        <w:trPr>
          <w:trHeight w:hRule="exact" w:val="28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1EBB1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FB289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оз. Осиновское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50B8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EF7D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60A4DD3" w14:textId="77777777">
        <w:trPr>
          <w:trHeight w:hRule="exact" w:val="298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A6712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4F9E3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оз. Синцибино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747A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7AD3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18004AD" w14:textId="77777777">
        <w:trPr>
          <w:trHeight w:hRule="exact" w:val="302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4589D3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</w:t>
            </w:r>
          </w:p>
        </w:tc>
        <w:tc>
          <w:tcPr>
            <w:tcW w:w="3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694051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оз. Воже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79459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н/д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46503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0740519E" w14:textId="77777777" w:rsidR="00274A5B" w:rsidRDefault="00274A5B">
      <w:pPr>
        <w:spacing w:after="299" w:line="1" w:lineRule="exact"/>
      </w:pPr>
    </w:p>
    <w:p w14:paraId="4987DC09" w14:textId="77777777" w:rsidR="00274A5B" w:rsidRDefault="003E2E6C">
      <w:pPr>
        <w:pStyle w:val="1"/>
        <w:spacing w:after="220"/>
        <w:ind w:firstLine="580"/>
        <w:jc w:val="both"/>
      </w:pPr>
      <w:r>
        <w:t>Для большинства равнинных рек характерны широкие пойменные долины с террасированными склонами. Продольные профили рек хорошо выработанные, близки к профилю равновесия. Течение рек спокойное - длинные плёсы чередуют</w:t>
      </w:r>
      <w:r>
        <w:softHyphen/>
        <w:t>ся с песчаными перекатами, в верховьях рек перекаты нередко гравелисто</w:t>
      </w:r>
      <w:r>
        <w:softHyphen/>
        <w:t>галечные (по-местному переборы), кое-где встречаются небольшие пороги, образу</w:t>
      </w:r>
      <w:r>
        <w:softHyphen/>
        <w:t>емые выходами твёрдых коренных пород (известняков, доломитов и др.) или скоп</w:t>
      </w:r>
      <w:r>
        <w:softHyphen/>
        <w:t>лением в русле валунов, вымытых из морены.</w:t>
      </w:r>
    </w:p>
    <w:p w14:paraId="7C11239A" w14:textId="77777777" w:rsidR="00274A5B" w:rsidRDefault="003E2E6C">
      <w:pPr>
        <w:pStyle w:val="1"/>
        <w:spacing w:after="80"/>
        <w:ind w:firstLine="600"/>
        <w:jc w:val="both"/>
      </w:pPr>
      <w:r>
        <w:rPr>
          <w:i/>
          <w:iCs/>
        </w:rPr>
        <w:t>Климат.</w:t>
      </w:r>
    </w:p>
    <w:p w14:paraId="388FBF16" w14:textId="77777777" w:rsidR="00274A5B" w:rsidRDefault="003E2E6C">
      <w:pPr>
        <w:pStyle w:val="1"/>
        <w:ind w:firstLine="600"/>
        <w:jc w:val="both"/>
      </w:pPr>
      <w:r>
        <w:t>Поселение расположено в умеренном климатическом поясе. Климат рассмат</w:t>
      </w:r>
      <w:r>
        <w:softHyphen/>
        <w:t>риваемой территории холодный, влажный. Он входит в Атлантико - Арктическую область умеренного пояса. На природные условия оказывает влияние близость Се</w:t>
      </w:r>
      <w:r>
        <w:softHyphen/>
        <w:t>верного Ледовитого океана.</w:t>
      </w:r>
    </w:p>
    <w:p w14:paraId="7DA27772" w14:textId="77777777" w:rsidR="00274A5B" w:rsidRDefault="003E2E6C">
      <w:pPr>
        <w:pStyle w:val="1"/>
        <w:ind w:firstLine="600"/>
        <w:jc w:val="both"/>
      </w:pPr>
      <w:r>
        <w:t xml:space="preserve">Среднемноголетняя температура воздуха составляет +0,2 </w:t>
      </w:r>
      <w:r>
        <w:rPr>
          <w:rFonts w:ascii="Arial" w:eastAsia="Arial" w:hAnsi="Arial" w:cs="Arial"/>
          <w:sz w:val="24"/>
          <w:szCs w:val="24"/>
        </w:rPr>
        <w:t>°</w:t>
      </w:r>
      <w:r>
        <w:t xml:space="preserve">С, при средних температурах июля + 14,3 </w:t>
      </w:r>
      <w:r>
        <w:rPr>
          <w:rFonts w:ascii="Arial" w:eastAsia="Arial" w:hAnsi="Arial" w:cs="Arial"/>
          <w:sz w:val="24"/>
          <w:szCs w:val="24"/>
        </w:rPr>
        <w:t>°</w:t>
      </w:r>
      <w:r>
        <w:t xml:space="preserve">С и января -14,7 </w:t>
      </w:r>
      <w:r>
        <w:rPr>
          <w:rFonts w:ascii="Arial" w:eastAsia="Arial" w:hAnsi="Arial" w:cs="Arial"/>
          <w:sz w:val="24"/>
          <w:szCs w:val="24"/>
        </w:rPr>
        <w:t>°</w:t>
      </w:r>
      <w:r>
        <w:t xml:space="preserve">С. Среднее многолетнее количество осадков 554,5 мм, при максимальном выпадении в июне - августе (69,8 - 63,5) и минимальном в </w:t>
      </w:r>
      <w:r>
        <w:lastRenderedPageBreak/>
        <w:t>феврале - марте (28,4 - 27,2).</w:t>
      </w:r>
    </w:p>
    <w:p w14:paraId="5CCD430E" w14:textId="77777777" w:rsidR="00274A5B" w:rsidRDefault="003E2E6C">
      <w:pPr>
        <w:pStyle w:val="1"/>
        <w:ind w:firstLine="600"/>
        <w:jc w:val="both"/>
      </w:pPr>
      <w:r>
        <w:t>Снежный покров держится на протяжении 180 дней, т.е. почти 6 месяцев. Средняя высота снежного покрова - 60 см. В тёплое время выпадает 55 % осадков, а в холодное - 45 %.</w:t>
      </w:r>
    </w:p>
    <w:p w14:paraId="499246A1" w14:textId="77777777" w:rsidR="00274A5B" w:rsidRDefault="003E2E6C">
      <w:pPr>
        <w:pStyle w:val="1"/>
        <w:ind w:firstLine="600"/>
        <w:jc w:val="both"/>
      </w:pPr>
      <w:r>
        <w:t>Сезоны года выражены ясно: холодная зима, продолжительностью более по</w:t>
      </w:r>
      <w:r>
        <w:softHyphen/>
        <w:t>лугода, короткое умеренно-тёплое и пасмурное лето, длительные с частой и резкой сменой температур весна и осень.</w:t>
      </w:r>
    </w:p>
    <w:p w14:paraId="0BAC6077" w14:textId="77777777" w:rsidR="00274A5B" w:rsidRDefault="003E2E6C">
      <w:pPr>
        <w:pStyle w:val="1"/>
        <w:ind w:firstLine="600"/>
        <w:jc w:val="both"/>
      </w:pPr>
      <w:r>
        <w:t>Весна начинается в начале апреля и длится два месяца.</w:t>
      </w:r>
    </w:p>
    <w:p w14:paraId="6EFD5DC4" w14:textId="77777777" w:rsidR="00274A5B" w:rsidRDefault="003E2E6C">
      <w:pPr>
        <w:pStyle w:val="1"/>
        <w:ind w:firstLine="600"/>
        <w:jc w:val="both"/>
      </w:pPr>
      <w:r>
        <w:t>Лето наступает в конце мая и длится около трёх месяцев.</w:t>
      </w:r>
    </w:p>
    <w:p w14:paraId="09030C50" w14:textId="77777777" w:rsidR="00274A5B" w:rsidRDefault="003E2E6C">
      <w:pPr>
        <w:pStyle w:val="1"/>
        <w:ind w:firstLine="600"/>
        <w:jc w:val="both"/>
      </w:pPr>
      <w:r>
        <w:t>Неустойчивость температуры воздуха характерна как в зимнее, так и в летнее время, зимой возможны оттепели, а летом бывают заморозки.</w:t>
      </w:r>
    </w:p>
    <w:p w14:paraId="54FBFFF3" w14:textId="77777777" w:rsidR="00274A5B" w:rsidRDefault="003E2E6C">
      <w:pPr>
        <w:pStyle w:val="1"/>
        <w:ind w:firstLine="600"/>
        <w:jc w:val="both"/>
      </w:pPr>
      <w:r>
        <w:t>Ветровой режим преимущественно двух направлений: юго-западного, юго</w:t>
      </w:r>
      <w:r>
        <w:softHyphen/>
        <w:t>восточного, среднегодовая скорость - 5,6 м/с. Сильных ветров и ураганов практи</w:t>
      </w:r>
      <w:r>
        <w:softHyphen/>
        <w:t>чески не бывает.</w:t>
      </w:r>
    </w:p>
    <w:p w14:paraId="6296F188" w14:textId="77777777" w:rsidR="00274A5B" w:rsidRDefault="003E2E6C">
      <w:pPr>
        <w:pStyle w:val="1"/>
        <w:ind w:firstLine="600"/>
        <w:jc w:val="both"/>
      </w:pPr>
      <w:r>
        <w:t>Весной и летом поселение получает много солнечного тепла и света. В июне - июле солнце почти не заходит за горизонт, и наблюдаются сумеречные или белые ночи. Белые ночи - это привлекательный фактор для развития туризма в Конош</w:t>
      </w:r>
      <w:r>
        <w:softHyphen/>
        <w:t>ском районе. Зимой солнце низко стоит над горизонтом, и долгота дня сокращается до 5 часов. Такой короткий световой день, конечно, отрицательно сказывается на развитии туризма. Но есть и большой плюс. В ясную зимнюю ночь на небе можно увидеть северное сияние, яркие сполохи которого быстро меняют свою конфигура</w:t>
      </w:r>
      <w:r>
        <w:softHyphen/>
        <w:t>цию.</w:t>
      </w:r>
    </w:p>
    <w:p w14:paraId="53BCC998" w14:textId="77777777" w:rsidR="00274A5B" w:rsidRDefault="003E2E6C">
      <w:pPr>
        <w:pStyle w:val="1"/>
        <w:spacing w:after="140"/>
        <w:ind w:firstLine="600"/>
        <w:jc w:val="both"/>
      </w:pPr>
      <w:r>
        <w:t>В тёплый период на территории наблюдается увеличение количества дней с комфортными погодами (при температуре воздуха от +15 до +25 градусов, относи</w:t>
      </w:r>
      <w:r>
        <w:softHyphen/>
        <w:t>тельной влажности воздуха от 30 % до 100 % и скорости ветра 3м/с) и субком</w:t>
      </w:r>
      <w:r>
        <w:softHyphen/>
        <w:t>фортными тёплыми погодами. Отрицательно сказывается на степени комфортности климата: большое количество осадков в летний период, количество дней с относи</w:t>
      </w:r>
      <w:r>
        <w:softHyphen/>
        <w:t>тельной влажностью воздуха более 80 %, незначительная продолжительность ку</w:t>
      </w:r>
      <w:r>
        <w:softHyphen/>
        <w:t>пального сезона (с 15 июня по 2 августа).</w:t>
      </w:r>
    </w:p>
    <w:p w14:paraId="0C8EA83C" w14:textId="77777777" w:rsidR="00274A5B" w:rsidRDefault="003E2E6C">
      <w:pPr>
        <w:pStyle w:val="1"/>
        <w:ind w:firstLine="680"/>
        <w:jc w:val="both"/>
      </w:pPr>
      <w:r>
        <w:t>Отличительной особенностью Архангельской области, следовательно, и МО «Ерцевское» является выраженная контрастность показателей, в том числе, темпе</w:t>
      </w:r>
      <w:r>
        <w:softHyphen/>
        <w:t>ратуры, влажности, скорости ветра, давления, содержания кислорода в воздухе. Все выше изложенные факты определяют климатические условия территории как дис</w:t>
      </w:r>
      <w:r>
        <w:softHyphen/>
        <w:t>комфортные.</w:t>
      </w:r>
    </w:p>
    <w:p w14:paraId="57D8BB5F" w14:textId="77777777" w:rsidR="00274A5B" w:rsidRDefault="003E2E6C">
      <w:pPr>
        <w:pStyle w:val="1"/>
        <w:ind w:firstLine="680"/>
        <w:jc w:val="both"/>
      </w:pPr>
      <w:r>
        <w:t>Низкая температура зимой, часто повторяющиеся поздние весенние и ранние заморозки преимущество осадков и пасмурных дней, большой процент влажности воздуха, часто повторяющиеся ураганные ветры, слишком незначительный срок безморозных дней, низкая среднегодовая температура говорят о сравнительно су</w:t>
      </w:r>
      <w:r>
        <w:softHyphen/>
        <w:t>ровых климатических условиях территории.</w:t>
      </w:r>
    </w:p>
    <w:p w14:paraId="3099007B" w14:textId="77777777" w:rsidR="00274A5B" w:rsidRDefault="003E2E6C">
      <w:pPr>
        <w:pStyle w:val="1"/>
        <w:ind w:firstLine="680"/>
        <w:jc w:val="both"/>
      </w:pPr>
      <w:r>
        <w:t>В целом климатические условия благоприятны для жилищного и инженерного строительства.</w:t>
      </w:r>
    </w:p>
    <w:p w14:paraId="78B447C5" w14:textId="77777777" w:rsidR="00274A5B" w:rsidRDefault="003E2E6C">
      <w:pPr>
        <w:pStyle w:val="1"/>
        <w:ind w:firstLine="680"/>
        <w:jc w:val="both"/>
      </w:pPr>
      <w:r>
        <w:t>Основные климатические параметры, характерные для рассматриваемой тер</w:t>
      </w:r>
      <w:r>
        <w:softHyphen/>
        <w:t xml:space="preserve">ритории, приведены в </w:t>
      </w:r>
      <w:r>
        <w:rPr>
          <w:color w:val="0000CC"/>
        </w:rPr>
        <w:t>таблице 1.4.</w:t>
      </w:r>
    </w:p>
    <w:p w14:paraId="37324FA5" w14:textId="77777777" w:rsidR="00274A5B" w:rsidRDefault="003E2E6C">
      <w:pPr>
        <w:pStyle w:val="1"/>
        <w:ind w:firstLine="0"/>
        <w:jc w:val="right"/>
      </w:pPr>
      <w:r>
        <w:rPr>
          <w:color w:val="0000CC"/>
        </w:rPr>
        <w:t>Таблица 1.4</w:t>
      </w:r>
    </w:p>
    <w:p w14:paraId="2026492E" w14:textId="77777777" w:rsidR="00274A5B" w:rsidRDefault="003E2E6C">
      <w:pPr>
        <w:pStyle w:val="1"/>
        <w:ind w:firstLine="0"/>
        <w:jc w:val="center"/>
      </w:pPr>
      <w:r>
        <w:rPr>
          <w:i/>
          <w:iCs/>
        </w:rPr>
        <w:lastRenderedPageBreak/>
        <w:t>Основные климатические параметры, характерные для территории МО «Ерцев-</w:t>
      </w:r>
      <w:r>
        <w:rPr>
          <w:i/>
          <w:iCs/>
        </w:rPr>
        <w:br/>
        <w:t>ское»*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6"/>
        <w:gridCol w:w="7421"/>
        <w:gridCol w:w="1603"/>
      </w:tblGrid>
      <w:tr w:rsidR="00274A5B" w14:paraId="172C5BA9" w14:textId="77777777">
        <w:trPr>
          <w:trHeight w:hRule="exact" w:val="552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D234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№ п/п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2904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Параметры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AE4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Показатели</w:t>
            </w:r>
          </w:p>
        </w:tc>
      </w:tr>
      <w:tr w:rsidR="00274A5B" w14:paraId="74DEC6EB" w14:textId="77777777">
        <w:trPr>
          <w:trHeight w:hRule="exact" w:val="418"/>
          <w:jc w:val="center"/>
        </w:trPr>
        <w:tc>
          <w:tcPr>
            <w:tcW w:w="959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523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 xml:space="preserve">1. </w:t>
            </w:r>
            <w:r>
              <w:rPr>
                <w:i/>
                <w:iCs/>
                <w:sz w:val="22"/>
                <w:szCs w:val="22"/>
                <w:u w:val="single"/>
              </w:rPr>
              <w:t>Климатические параметры холодного периода года</w:t>
            </w:r>
          </w:p>
        </w:tc>
      </w:tr>
      <w:tr w:rsidR="00274A5B" w14:paraId="3642C669" w14:textId="77777777">
        <w:trPr>
          <w:trHeight w:hRule="exact" w:val="864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8228B9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6104B8" w14:textId="77777777" w:rsidR="00274A5B" w:rsidRDefault="003E2E6C">
            <w:pPr>
              <w:pStyle w:val="a4"/>
              <w:spacing w:line="233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Температура воздуха наиболее холодных суток,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С, обеспеченностью: 0,98 0,92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ED392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-37</w:t>
            </w:r>
          </w:p>
          <w:p w14:paraId="000761E2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-34</w:t>
            </w:r>
          </w:p>
        </w:tc>
      </w:tr>
      <w:tr w:rsidR="00274A5B" w14:paraId="2A386C20" w14:textId="77777777">
        <w:trPr>
          <w:trHeight w:hRule="exact" w:val="1051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C28389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3CFAA1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Температура воздуха наиболее холодной пятидневки,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С, обеспеченностью: 0,98 0,92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7E6DA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-32</w:t>
            </w:r>
          </w:p>
          <w:p w14:paraId="5E101668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-29</w:t>
            </w:r>
          </w:p>
        </w:tc>
      </w:tr>
      <w:tr w:rsidR="00274A5B" w14:paraId="334FF321" w14:textId="77777777">
        <w:trPr>
          <w:trHeight w:hRule="exact" w:val="418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98C105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31BBE6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Температура воздуха,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С, обеспеченностью 0,94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253A6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-18</w:t>
            </w:r>
          </w:p>
        </w:tc>
      </w:tr>
      <w:tr w:rsidR="00274A5B" w14:paraId="0E0AE978" w14:textId="77777777">
        <w:trPr>
          <w:trHeight w:hRule="exact" w:val="418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2EFB14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62E9AF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Абсолютная минимальная температура,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BB9FD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-44</w:t>
            </w:r>
          </w:p>
        </w:tc>
      </w:tr>
      <w:tr w:rsidR="00274A5B" w14:paraId="3133042D" w14:textId="77777777">
        <w:trPr>
          <w:trHeight w:hRule="exact" w:val="66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AB49CE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3B39ED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Средняя суточная амплитуда температуры воздуха наиболее холодного месяца,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A2D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8,3</w:t>
            </w:r>
          </w:p>
        </w:tc>
      </w:tr>
      <w:tr w:rsidR="00274A5B" w14:paraId="160DCC62" w14:textId="77777777">
        <w:trPr>
          <w:trHeight w:hRule="exact" w:val="1339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33EDD8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38337D" w14:textId="77777777" w:rsidR="00274A5B" w:rsidRDefault="003E2E6C">
            <w:pPr>
              <w:pStyle w:val="a4"/>
              <w:spacing w:line="23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Продолжительность (сут.) и средняя температура воздуха (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С) периода со сред</w:t>
            </w:r>
            <w:r>
              <w:rPr>
                <w:sz w:val="22"/>
                <w:szCs w:val="22"/>
              </w:rPr>
              <w:softHyphen/>
              <w:t>ней суточной температурой воздуха:</w:t>
            </w:r>
          </w:p>
          <w:p w14:paraId="331C08D8" w14:textId="77777777" w:rsidR="00274A5B" w:rsidRDefault="003E2E6C">
            <w:pPr>
              <w:pStyle w:val="a4"/>
              <w:numPr>
                <w:ilvl w:val="0"/>
                <w:numId w:val="19"/>
              </w:numPr>
              <w:tabs>
                <w:tab w:val="left" w:pos="173"/>
              </w:tabs>
              <w:spacing w:line="221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  <w:p w14:paraId="558C166B" w14:textId="77777777" w:rsidR="00274A5B" w:rsidRDefault="003E2E6C">
            <w:pPr>
              <w:pStyle w:val="a4"/>
              <w:numPr>
                <w:ilvl w:val="0"/>
                <w:numId w:val="19"/>
              </w:numPr>
              <w:tabs>
                <w:tab w:val="left" w:pos="173"/>
              </w:tabs>
              <w:spacing w:line="221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  <w:p w14:paraId="7A44D970" w14:textId="77777777" w:rsidR="00274A5B" w:rsidRDefault="003E2E6C">
            <w:pPr>
              <w:pStyle w:val="a4"/>
              <w:numPr>
                <w:ilvl w:val="0"/>
                <w:numId w:val="19"/>
              </w:numPr>
              <w:tabs>
                <w:tab w:val="left" w:pos="173"/>
              </w:tabs>
              <w:spacing w:line="221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6A456" w14:textId="77777777" w:rsidR="00274A5B" w:rsidRDefault="003E2E6C">
            <w:pPr>
              <w:pStyle w:val="a4"/>
              <w:spacing w:line="240" w:lineRule="auto"/>
              <w:ind w:firstLine="38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167 / -7,7</w:t>
            </w:r>
          </w:p>
          <w:p w14:paraId="1CEB3A75" w14:textId="77777777" w:rsidR="00274A5B" w:rsidRDefault="003E2E6C">
            <w:pPr>
              <w:pStyle w:val="a4"/>
              <w:spacing w:line="240" w:lineRule="auto"/>
              <w:ind w:firstLine="38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235 / -4,3</w:t>
            </w:r>
          </w:p>
          <w:p w14:paraId="072E4B5C" w14:textId="77777777" w:rsidR="00274A5B" w:rsidRDefault="003E2E6C">
            <w:pPr>
              <w:pStyle w:val="a4"/>
              <w:spacing w:line="240" w:lineRule="auto"/>
              <w:ind w:firstLine="38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255 / -3,2</w:t>
            </w:r>
          </w:p>
        </w:tc>
      </w:tr>
      <w:tr w:rsidR="00274A5B" w14:paraId="5A1D54A6" w14:textId="77777777">
        <w:trPr>
          <w:trHeight w:hRule="exact" w:val="634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669BC7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72E268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Среднемесячная относительная влажность воздуха наиболее холодного месяца, %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483B3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86</w:t>
            </w:r>
          </w:p>
        </w:tc>
      </w:tr>
      <w:tr w:rsidR="00274A5B" w14:paraId="034FCBCD" w14:textId="77777777">
        <w:trPr>
          <w:trHeight w:hRule="exact" w:val="576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45506D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2B438F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Среднемесячная относительная влажность воздуха в 15 час, наиболее холодно</w:t>
            </w:r>
            <w:r>
              <w:rPr>
                <w:sz w:val="22"/>
                <w:szCs w:val="22"/>
              </w:rPr>
              <w:softHyphen/>
              <w:t>го месяца, %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B9640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</w:t>
            </w:r>
          </w:p>
        </w:tc>
      </w:tr>
      <w:tr w:rsidR="00274A5B" w14:paraId="65AEFAF9" w14:textId="77777777">
        <w:trPr>
          <w:trHeight w:hRule="exact" w:val="403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4A33F1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B76E6E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 осадков за ноябрь-март, мм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4668C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205</w:t>
            </w:r>
          </w:p>
        </w:tc>
      </w:tr>
      <w:tr w:rsidR="00274A5B" w14:paraId="600E4BAA" w14:textId="77777777">
        <w:trPr>
          <w:trHeight w:hRule="exact" w:val="42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DF14E0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3096DC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Преобладающее направление ветра за декабрь-февраль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86CAF" w14:textId="77777777" w:rsidR="00274A5B" w:rsidRDefault="003E2E6C">
            <w:pPr>
              <w:pStyle w:val="a4"/>
              <w:spacing w:line="240" w:lineRule="auto"/>
              <w:ind w:firstLine="62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Ю</w:t>
            </w:r>
          </w:p>
        </w:tc>
      </w:tr>
      <w:tr w:rsidR="00274A5B" w14:paraId="14CCB9CA" w14:textId="77777777">
        <w:trPr>
          <w:trHeight w:hRule="exact" w:val="43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79ADA6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077A92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Максимальная из средних скоростей ветра по румбам за январь, м/с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5EE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3,6</w:t>
            </w:r>
          </w:p>
        </w:tc>
      </w:tr>
      <w:tr w:rsidR="00274A5B" w14:paraId="19C14433" w14:textId="77777777">
        <w:trPr>
          <w:trHeight w:hRule="exact" w:val="715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0040D2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C361DF" w14:textId="77777777" w:rsidR="00274A5B" w:rsidRDefault="003E2E6C">
            <w:pPr>
              <w:pStyle w:val="a4"/>
              <w:spacing w:line="264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Средняя скорость ветра, м/с за период со средней суточной температурой воз</w:t>
            </w:r>
            <w:r>
              <w:rPr>
                <w:sz w:val="22"/>
                <w:szCs w:val="22"/>
              </w:rPr>
              <w:softHyphen/>
              <w:t xml:space="preserve">духа </w:t>
            </w:r>
            <w:r>
              <w:rPr>
                <w:sz w:val="24"/>
                <w:szCs w:val="24"/>
              </w:rPr>
              <w:t>&lt;</w:t>
            </w:r>
            <w:r>
              <w:rPr>
                <w:sz w:val="22"/>
                <w:szCs w:val="22"/>
              </w:rPr>
              <w:t>8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С,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EA0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3,0</w:t>
            </w:r>
          </w:p>
        </w:tc>
      </w:tr>
    </w:tbl>
    <w:p w14:paraId="26621BAA" w14:textId="77777777" w:rsidR="00274A5B" w:rsidRDefault="003E2E6C">
      <w:pPr>
        <w:spacing w:line="1" w:lineRule="exact"/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6"/>
        <w:gridCol w:w="7421"/>
        <w:gridCol w:w="1603"/>
      </w:tblGrid>
      <w:tr w:rsidR="00274A5B" w14:paraId="6B2456A2" w14:textId="77777777">
        <w:trPr>
          <w:trHeight w:hRule="exact" w:val="54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CCC19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№ п/п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E829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Параметры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8B9F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Показатели</w:t>
            </w:r>
          </w:p>
        </w:tc>
      </w:tr>
      <w:tr w:rsidR="00274A5B" w14:paraId="199CE4B4" w14:textId="77777777">
        <w:trPr>
          <w:trHeight w:hRule="exact" w:val="422"/>
          <w:jc w:val="center"/>
        </w:trPr>
        <w:tc>
          <w:tcPr>
            <w:tcW w:w="959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C6D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2. Климатические параметры тёплого периода года</w:t>
            </w:r>
          </w:p>
        </w:tc>
      </w:tr>
      <w:tr w:rsidR="00274A5B" w14:paraId="0EAFFC1B" w14:textId="77777777">
        <w:trPr>
          <w:trHeight w:hRule="exact" w:val="442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FE855D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4F0E8F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Барометрическое давление, гПа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E72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998</w:t>
            </w:r>
          </w:p>
        </w:tc>
      </w:tr>
      <w:tr w:rsidR="00274A5B" w14:paraId="21C8FBEA" w14:textId="77777777">
        <w:trPr>
          <w:trHeight w:hRule="exact" w:val="974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675015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77F8EA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Температура воздуха,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С, обеспеченностью: 0,95 0,98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9507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20,0</w:t>
            </w:r>
          </w:p>
          <w:p w14:paraId="2741C9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24,0</w:t>
            </w:r>
          </w:p>
        </w:tc>
      </w:tr>
      <w:tr w:rsidR="00274A5B" w14:paraId="01212866" w14:textId="77777777">
        <w:trPr>
          <w:trHeight w:hRule="exact" w:val="432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74FD9A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31BC43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Средняя максимальная температура воздуха наиболее тёплого месяца,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01C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23,0</w:t>
            </w:r>
          </w:p>
        </w:tc>
      </w:tr>
      <w:tr w:rsidR="00274A5B" w14:paraId="19AD2727" w14:textId="77777777">
        <w:trPr>
          <w:trHeight w:hRule="exact" w:val="432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178DBE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A5B72C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Абсолютная максимальная температура воздуха,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0EFD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</w:tr>
      <w:tr w:rsidR="00274A5B" w14:paraId="40369C9A" w14:textId="77777777">
        <w:trPr>
          <w:trHeight w:hRule="exact" w:val="418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C3D12C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3C3BD5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Среднесуточная амплитуда температуры воздуха наиболее тёплого месяца, </w:t>
            </w:r>
            <w:r>
              <w:rPr>
                <w:sz w:val="24"/>
                <w:szCs w:val="24"/>
              </w:rPr>
              <w:t>°</w:t>
            </w:r>
            <w:r>
              <w:rPr>
                <w:sz w:val="22"/>
                <w:szCs w:val="22"/>
              </w:rPr>
              <w:t>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032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11,0</w:t>
            </w:r>
          </w:p>
        </w:tc>
      </w:tr>
      <w:tr w:rsidR="00274A5B" w14:paraId="248832CC" w14:textId="77777777">
        <w:trPr>
          <w:trHeight w:hRule="exact" w:val="43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229F08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3BBCA3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Среднемесячная относительная влажность воздуха наиболее тёплого месяца, %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0A5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75</w:t>
            </w:r>
          </w:p>
        </w:tc>
      </w:tr>
      <w:tr w:rsidR="00274A5B" w14:paraId="7EA5F1E0" w14:textId="77777777">
        <w:trPr>
          <w:trHeight w:hRule="exact" w:val="67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117E80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2EA56D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Среднемесячная относительная влажность воздуха в 15 час, наиболее тёплого месяца, %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D37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59</w:t>
            </w:r>
          </w:p>
        </w:tc>
      </w:tr>
      <w:tr w:rsidR="00274A5B" w14:paraId="0BB470BC" w14:textId="77777777">
        <w:trPr>
          <w:trHeight w:hRule="exact" w:val="408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3D2C97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E48455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 осадков за апрель-октябрь, мм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584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442</w:t>
            </w:r>
          </w:p>
        </w:tc>
      </w:tr>
      <w:tr w:rsidR="00274A5B" w14:paraId="4DCDDBBD" w14:textId="77777777">
        <w:trPr>
          <w:trHeight w:hRule="exact" w:val="42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55A1FB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33F12E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Суточный максимум осадков, мм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820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</w:t>
            </w:r>
          </w:p>
        </w:tc>
      </w:tr>
      <w:tr w:rsidR="00274A5B" w14:paraId="153716D6" w14:textId="77777777">
        <w:trPr>
          <w:trHeight w:hRule="exact" w:val="42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73C802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CCF994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Преобладающее направление ветра за июнь-август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F58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</w:p>
        </w:tc>
      </w:tr>
      <w:tr w:rsidR="00274A5B" w14:paraId="0AF0DFB7" w14:textId="77777777">
        <w:trPr>
          <w:trHeight w:hRule="exact" w:val="427"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73CAB5" w14:textId="77777777" w:rsidR="00274A5B" w:rsidRDefault="003E2E6C">
            <w:pPr>
              <w:pStyle w:val="a4"/>
              <w:spacing w:line="240" w:lineRule="auto"/>
              <w:ind w:firstLine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</w:t>
            </w:r>
          </w:p>
        </w:tc>
        <w:tc>
          <w:tcPr>
            <w:tcW w:w="7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348015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Минимальная из средних скоростей ветра по румбам за июль, м/с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289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2,6</w:t>
            </w:r>
          </w:p>
        </w:tc>
      </w:tr>
      <w:tr w:rsidR="00274A5B" w14:paraId="283356E6" w14:textId="77777777">
        <w:trPr>
          <w:trHeight w:hRule="exact" w:val="1277"/>
          <w:jc w:val="center"/>
        </w:trPr>
        <w:tc>
          <w:tcPr>
            <w:tcW w:w="95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2C19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^Примечание:</w:t>
            </w:r>
          </w:p>
          <w:p w14:paraId="3B7F92E6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Источник: Свод правил СП 131.13330.2020 «СНиП 23-01-99* Строительная климатология». Утверждён приказом Мин</w:t>
            </w:r>
            <w:r>
              <w:rPr>
                <w:sz w:val="18"/>
                <w:szCs w:val="18"/>
              </w:rPr>
              <w:softHyphen/>
              <w:t>строя России от 24.12.2020 г. № 859/пр (в таблице указаны значения для г. Каргополь, ближайшему населённому пункту к Коношскому муниципальному району из перечня указанных в Своде правил )</w:t>
            </w:r>
          </w:p>
        </w:tc>
      </w:tr>
    </w:tbl>
    <w:p w14:paraId="54998B1F" w14:textId="77777777" w:rsidR="00274A5B" w:rsidRDefault="00274A5B">
      <w:pPr>
        <w:spacing w:after="319" w:line="1" w:lineRule="exact"/>
      </w:pPr>
    </w:p>
    <w:p w14:paraId="217B0EBD" w14:textId="77777777" w:rsidR="00274A5B" w:rsidRDefault="003E2E6C">
      <w:pPr>
        <w:pStyle w:val="1"/>
        <w:spacing w:line="286" w:lineRule="auto"/>
        <w:ind w:firstLine="680"/>
        <w:jc w:val="both"/>
      </w:pPr>
      <w:r>
        <w:t xml:space="preserve">Информационные данные о средней месячной и годовой температуре воздуха представлены в </w:t>
      </w:r>
      <w:r>
        <w:rPr>
          <w:color w:val="0000CC"/>
        </w:rPr>
        <w:t>таблице 1.5</w:t>
      </w:r>
      <w:r>
        <w:t>.</w:t>
      </w:r>
    </w:p>
    <w:p w14:paraId="08F12069" w14:textId="77777777" w:rsidR="00274A5B" w:rsidRDefault="003E2E6C">
      <w:pPr>
        <w:pStyle w:val="1"/>
        <w:spacing w:line="286" w:lineRule="auto"/>
        <w:ind w:firstLine="0"/>
        <w:jc w:val="right"/>
      </w:pPr>
      <w:r>
        <w:rPr>
          <w:color w:val="0000CC"/>
        </w:rPr>
        <w:t>Таблица 1.5</w:t>
      </w:r>
    </w:p>
    <w:p w14:paraId="25751504" w14:textId="77777777" w:rsidR="00274A5B" w:rsidRDefault="003E2E6C">
      <w:pPr>
        <w:pStyle w:val="1"/>
        <w:spacing w:after="120" w:line="286" w:lineRule="auto"/>
        <w:ind w:firstLine="0"/>
        <w:jc w:val="center"/>
      </w:pPr>
      <w:r>
        <w:rPr>
          <w:i/>
          <w:iCs/>
        </w:rPr>
        <w:t>Данные о средней месячной и годовой температуре воздуха, характерные для тер-</w:t>
      </w:r>
      <w:r>
        <w:rPr>
          <w:i/>
          <w:iCs/>
        </w:rPr>
        <w:br/>
        <w:t>ритории МО «Ерцевское»*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44"/>
        <w:gridCol w:w="739"/>
        <w:gridCol w:w="734"/>
        <w:gridCol w:w="734"/>
        <w:gridCol w:w="739"/>
        <w:gridCol w:w="734"/>
        <w:gridCol w:w="739"/>
        <w:gridCol w:w="734"/>
        <w:gridCol w:w="739"/>
        <w:gridCol w:w="734"/>
        <w:gridCol w:w="734"/>
        <w:gridCol w:w="739"/>
        <w:gridCol w:w="739"/>
      </w:tblGrid>
      <w:tr w:rsidR="00274A5B" w14:paraId="0E04AD48" w14:textId="77777777">
        <w:trPr>
          <w:trHeight w:hRule="exact" w:val="1013"/>
          <w:jc w:val="center"/>
        </w:trPr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17B40F20" w14:textId="77777777" w:rsidR="00274A5B" w:rsidRDefault="003E2E6C">
            <w:pPr>
              <w:pStyle w:val="a4"/>
              <w:spacing w:before="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январь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1B4FBD7" w14:textId="77777777" w:rsidR="00274A5B" w:rsidRDefault="003E2E6C">
            <w:pPr>
              <w:pStyle w:val="a4"/>
              <w:spacing w:before="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февраль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72E504E" w14:textId="77777777" w:rsidR="00274A5B" w:rsidRDefault="003E2E6C">
            <w:pPr>
              <w:pStyle w:val="a4"/>
              <w:spacing w:before="8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март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56CB9B13" w14:textId="77777777" w:rsidR="00274A5B" w:rsidRDefault="003E2E6C">
            <w:pPr>
              <w:pStyle w:val="a4"/>
              <w:spacing w:before="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апрель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5C090077" w14:textId="77777777" w:rsidR="00274A5B" w:rsidRDefault="003E2E6C">
            <w:pPr>
              <w:pStyle w:val="a4"/>
              <w:spacing w:before="8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6063C9E4" w14:textId="77777777" w:rsidR="00274A5B" w:rsidRDefault="003E2E6C">
            <w:pPr>
              <w:pStyle w:val="a4"/>
              <w:spacing w:before="80"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июнь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6F4528E9" w14:textId="77777777" w:rsidR="00274A5B" w:rsidRDefault="003E2E6C">
            <w:pPr>
              <w:pStyle w:val="a4"/>
              <w:spacing w:before="8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июль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B3F60DD" w14:textId="77777777" w:rsidR="00274A5B" w:rsidRDefault="003E2E6C">
            <w:pPr>
              <w:pStyle w:val="a4"/>
              <w:spacing w:before="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август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5973DF9E" w14:textId="77777777" w:rsidR="00274A5B" w:rsidRDefault="003E2E6C">
            <w:pPr>
              <w:pStyle w:val="a4"/>
              <w:spacing w:before="8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сентябрь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D56885D" w14:textId="77777777" w:rsidR="00274A5B" w:rsidRDefault="003E2E6C">
            <w:pPr>
              <w:pStyle w:val="a4"/>
              <w:spacing w:before="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октябрь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0BBA3B12" w14:textId="77777777" w:rsidR="00274A5B" w:rsidRDefault="003E2E6C">
            <w:pPr>
              <w:pStyle w:val="a4"/>
              <w:spacing w:before="8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ноябрь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0278C882" w14:textId="77777777" w:rsidR="00274A5B" w:rsidRDefault="003E2E6C">
            <w:pPr>
              <w:pStyle w:val="a4"/>
              <w:spacing w:before="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декабрь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0C1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Год</w:t>
            </w:r>
          </w:p>
        </w:tc>
      </w:tr>
      <w:tr w:rsidR="00274A5B" w14:paraId="28878CD4" w14:textId="77777777">
        <w:trPr>
          <w:trHeight w:hRule="exact" w:val="571"/>
          <w:jc w:val="center"/>
        </w:trPr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7849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-12,4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B7AC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-10,8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61DA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-4,9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0E3A5F" w14:textId="77777777" w:rsidR="00274A5B" w:rsidRDefault="003E2E6C">
            <w:pPr>
              <w:pStyle w:val="a4"/>
              <w:spacing w:line="240" w:lineRule="auto"/>
              <w:ind w:firstLine="2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E21218" w14:textId="77777777" w:rsidR="00274A5B" w:rsidRDefault="003E2E6C">
            <w:pPr>
              <w:pStyle w:val="a4"/>
              <w:spacing w:line="240" w:lineRule="auto"/>
              <w:ind w:firstLine="2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9,1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DD1C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14,3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A5D4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17,1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C629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14,3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2003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8,8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3219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2,4</w:t>
            </w: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0202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-3,8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2DA7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-8,7</w:t>
            </w:r>
          </w:p>
        </w:tc>
        <w:tc>
          <w:tcPr>
            <w:tcW w:w="7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70F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2,3</w:t>
            </w:r>
          </w:p>
        </w:tc>
      </w:tr>
      <w:tr w:rsidR="00274A5B" w14:paraId="3EA2410A" w14:textId="77777777">
        <w:trPr>
          <w:trHeight w:hRule="exact" w:val="1099"/>
          <w:jc w:val="center"/>
        </w:trPr>
        <w:tc>
          <w:tcPr>
            <w:tcW w:w="958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27755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^Примечание:</w:t>
            </w:r>
          </w:p>
          <w:p w14:paraId="7218DB4E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Источник: Свод правил СП 131.13330.2020 «СНиП 23-01-99* Строительная климатология». Утверждён приказом Мин</w:t>
            </w:r>
            <w:r>
              <w:rPr>
                <w:sz w:val="18"/>
                <w:szCs w:val="18"/>
              </w:rPr>
              <w:softHyphen/>
              <w:t>строя России от 24.12.2020 г. № 859/пр (в таблице указаны значения для г. Каргополь, ближайшему населённому пункту к Коношскому муниципальному району из перечня указанных в Своде правил )</w:t>
            </w:r>
          </w:p>
        </w:tc>
      </w:tr>
    </w:tbl>
    <w:p w14:paraId="71A5E04A" w14:textId="77777777" w:rsidR="00274A5B" w:rsidRDefault="00274A5B">
      <w:pPr>
        <w:spacing w:after="319" w:line="1" w:lineRule="exact"/>
      </w:pPr>
    </w:p>
    <w:p w14:paraId="039A77EA" w14:textId="77777777" w:rsidR="00274A5B" w:rsidRDefault="003E2E6C">
      <w:pPr>
        <w:pStyle w:val="1"/>
        <w:ind w:firstLine="680"/>
      </w:pPr>
      <w:r>
        <w:rPr>
          <w:i/>
          <w:iCs/>
          <w:u w:val="single"/>
        </w:rPr>
        <w:t>Функционально-планировочная организация территории МО «Ерцевское».</w:t>
      </w:r>
    </w:p>
    <w:p w14:paraId="57F6F764" w14:textId="77777777" w:rsidR="00274A5B" w:rsidRDefault="003E2E6C">
      <w:pPr>
        <w:pStyle w:val="1"/>
        <w:spacing w:after="320"/>
        <w:ind w:firstLine="680"/>
      </w:pPr>
      <w:r>
        <w:t>Функциональное зонирование территории области основывается на анализе современного использования территории, положения элементов территории в об</w:t>
      </w:r>
      <w:r>
        <w:softHyphen/>
        <w:t>щей пространственной системе районов, характера природопользования.</w:t>
      </w:r>
    </w:p>
    <w:p w14:paraId="387D97B0" w14:textId="77777777" w:rsidR="00274A5B" w:rsidRDefault="003E2E6C">
      <w:pPr>
        <w:pStyle w:val="1"/>
        <w:ind w:firstLine="700"/>
        <w:jc w:val="both"/>
      </w:pPr>
      <w:r>
        <w:t>На территории МО «Ерцевское» можно выделить следующие функциональ</w:t>
      </w:r>
      <w:r>
        <w:softHyphen/>
        <w:t xml:space="preserve">ные </w:t>
      </w:r>
      <w:r>
        <w:lastRenderedPageBreak/>
        <w:t>зоны, соответствующие по своему целевому назначению Земельному кодексу РФ:</w:t>
      </w:r>
    </w:p>
    <w:p w14:paraId="4531050B" w14:textId="77777777" w:rsidR="00274A5B" w:rsidRDefault="003E2E6C">
      <w:pPr>
        <w:pStyle w:val="1"/>
        <w:numPr>
          <w:ilvl w:val="0"/>
          <w:numId w:val="20"/>
        </w:numPr>
        <w:tabs>
          <w:tab w:val="left" w:pos="1132"/>
        </w:tabs>
        <w:spacing w:after="80"/>
        <w:ind w:firstLine="700"/>
        <w:jc w:val="both"/>
      </w:pPr>
      <w:r>
        <w:t>зона земель населённых пунктов;</w:t>
      </w:r>
    </w:p>
    <w:p w14:paraId="049B4321" w14:textId="77777777" w:rsidR="00274A5B" w:rsidRDefault="003E2E6C">
      <w:pPr>
        <w:pStyle w:val="1"/>
        <w:numPr>
          <w:ilvl w:val="0"/>
          <w:numId w:val="20"/>
        </w:numPr>
        <w:tabs>
          <w:tab w:val="left" w:pos="1132"/>
        </w:tabs>
        <w:ind w:firstLine="700"/>
        <w:jc w:val="both"/>
      </w:pPr>
      <w:r>
        <w:t>зона земель лесного фонда;</w:t>
      </w:r>
    </w:p>
    <w:p w14:paraId="536AEB14" w14:textId="77777777" w:rsidR="00274A5B" w:rsidRDefault="003E2E6C">
      <w:pPr>
        <w:pStyle w:val="1"/>
        <w:numPr>
          <w:ilvl w:val="0"/>
          <w:numId w:val="20"/>
        </w:numPr>
        <w:tabs>
          <w:tab w:val="left" w:pos="1132"/>
        </w:tabs>
        <w:ind w:firstLine="700"/>
        <w:jc w:val="both"/>
      </w:pPr>
      <w:r>
        <w:t>зона земель сельскохозяйственного назначения.</w:t>
      </w:r>
    </w:p>
    <w:p w14:paraId="47C950E8" w14:textId="77777777" w:rsidR="00274A5B" w:rsidRDefault="003E2E6C">
      <w:pPr>
        <w:pStyle w:val="1"/>
        <w:ind w:firstLine="700"/>
        <w:jc w:val="both"/>
      </w:pPr>
      <w:r>
        <w:t>Таким образом, территорию МО «Ерцевское» в структуре опорных центров хозяйственной деятельности, выделенных в Схеме территориального планирования Архангельской области, можно отнести к сельскохозяйственным центрам межрай</w:t>
      </w:r>
      <w:r>
        <w:softHyphen/>
        <w:t>онного назначения (организационные центры АПК и транспортного обслуживания, а также туристско-рекреационный центр).</w:t>
      </w:r>
    </w:p>
    <w:p w14:paraId="1131AAAD" w14:textId="77777777" w:rsidR="00274A5B" w:rsidRDefault="003E2E6C">
      <w:pPr>
        <w:pStyle w:val="1"/>
        <w:ind w:firstLine="700"/>
        <w:jc w:val="both"/>
      </w:pPr>
      <w:r>
        <w:t>Административный центр муниципального образования - п. Ерцево является главным опорным, организующим центром расселения и системы межселенного культурно-бытового обслуживания населения поселенческом (низовом) уровне.</w:t>
      </w:r>
    </w:p>
    <w:p w14:paraId="396D72E2" w14:textId="77777777" w:rsidR="00274A5B" w:rsidRDefault="003E2E6C">
      <w:pPr>
        <w:pStyle w:val="1"/>
        <w:ind w:firstLine="700"/>
        <w:jc w:val="both"/>
      </w:pPr>
      <w:r>
        <w:t>Также на территории сельского поселения можно выделить следующие пла</w:t>
      </w:r>
      <w:r>
        <w:softHyphen/>
        <w:t>нировочные оси:</w:t>
      </w:r>
    </w:p>
    <w:p w14:paraId="36DD1F3E" w14:textId="77777777" w:rsidR="00274A5B" w:rsidRDefault="003E2E6C">
      <w:pPr>
        <w:pStyle w:val="1"/>
        <w:numPr>
          <w:ilvl w:val="0"/>
          <w:numId w:val="20"/>
        </w:numPr>
        <w:tabs>
          <w:tab w:val="left" w:pos="1512"/>
        </w:tabs>
        <w:ind w:left="1440" w:hanging="360"/>
        <w:jc w:val="both"/>
      </w:pPr>
      <w:r>
        <w:t>участки автомобильных дорог регионального значения Коноша - Воже- га, Ерцево-Глотиха, подъезд к дер. Раменье, подъезд к дер. Заречье;</w:t>
      </w:r>
    </w:p>
    <w:p w14:paraId="5C0470E1" w14:textId="77777777" w:rsidR="00274A5B" w:rsidRDefault="003E2E6C">
      <w:pPr>
        <w:pStyle w:val="1"/>
        <w:numPr>
          <w:ilvl w:val="0"/>
          <w:numId w:val="20"/>
        </w:numPr>
        <w:tabs>
          <w:tab w:val="left" w:pos="1512"/>
        </w:tabs>
        <w:ind w:left="1440" w:hanging="360"/>
        <w:jc w:val="both"/>
      </w:pPr>
      <w:r>
        <w:t>участок железной дороги федерального значения Москва - Архан</w:t>
      </w:r>
      <w:r>
        <w:softHyphen/>
        <w:t>гельск;</w:t>
      </w:r>
    </w:p>
    <w:p w14:paraId="316B3C09" w14:textId="77777777" w:rsidR="00274A5B" w:rsidRDefault="003E2E6C">
      <w:pPr>
        <w:pStyle w:val="1"/>
        <w:numPr>
          <w:ilvl w:val="0"/>
          <w:numId w:val="20"/>
        </w:numPr>
        <w:tabs>
          <w:tab w:val="left" w:pos="1512"/>
        </w:tabs>
        <w:spacing w:after="320"/>
        <w:ind w:left="1440" w:hanging="360"/>
        <w:jc w:val="both"/>
      </w:pPr>
      <w:r>
        <w:t>также можно выделить несколько второстепенных планировочных осей (преимущественно на основе существующих транспортных коридоров).</w:t>
      </w:r>
    </w:p>
    <w:p w14:paraId="79EAE601" w14:textId="77777777" w:rsidR="00274A5B" w:rsidRDefault="003E2E6C">
      <w:pPr>
        <w:pStyle w:val="1"/>
        <w:ind w:firstLine="700"/>
        <w:jc w:val="both"/>
      </w:pPr>
      <w:r>
        <w:rPr>
          <w:i/>
          <w:iCs/>
          <w:u w:val="single"/>
        </w:rPr>
        <w:t>Характеристика жилищного фонда, социальной инфраструктуры и про</w:t>
      </w:r>
      <w:r>
        <w:rPr>
          <w:i/>
          <w:iCs/>
          <w:u w:val="single"/>
        </w:rPr>
        <w:softHyphen/>
        <w:t>мышленности МО «Ерцевское».</w:t>
      </w:r>
    </w:p>
    <w:p w14:paraId="4386B22B" w14:textId="77777777" w:rsidR="00274A5B" w:rsidRDefault="003E2E6C">
      <w:pPr>
        <w:pStyle w:val="1"/>
        <w:ind w:firstLine="700"/>
        <w:jc w:val="both"/>
      </w:pPr>
      <w:r>
        <w:t>В настоящее время территория сельского поселения застроена в основном од</w:t>
      </w:r>
      <w:r>
        <w:softHyphen/>
        <w:t>ноэтажными и двухэтажными деревянными домами. Общая площадь муниципаль</w:t>
      </w:r>
      <w:r>
        <w:softHyphen/>
        <w:t xml:space="preserve">ного жилищного фонда всего муниципального образования составляет </w:t>
      </w:r>
      <w:r>
        <w:rPr>
          <w:i/>
          <w:iCs/>
          <w:u w:val="single"/>
        </w:rPr>
        <w:t xml:space="preserve">57,7 тыс. </w:t>
      </w:r>
      <w:r>
        <w:rPr>
          <w:i/>
          <w:iCs/>
        </w:rPr>
        <w:t>кв. м.</w:t>
      </w:r>
    </w:p>
    <w:p w14:paraId="216DF490" w14:textId="77777777" w:rsidR="00274A5B" w:rsidRDefault="003E2E6C">
      <w:pPr>
        <w:pStyle w:val="1"/>
        <w:ind w:firstLine="700"/>
        <w:jc w:val="both"/>
      </w:pPr>
      <w:r>
        <w:t>В целом техническое состояние жилья удовлетворительное. Исключение со</w:t>
      </w:r>
      <w:r>
        <w:softHyphen/>
        <w:t>ставляет ветхий и аварийный фонд.</w:t>
      </w:r>
    </w:p>
    <w:p w14:paraId="124C0318" w14:textId="77777777" w:rsidR="00274A5B" w:rsidRDefault="003E2E6C">
      <w:pPr>
        <w:pStyle w:val="1"/>
        <w:ind w:firstLine="700"/>
        <w:jc w:val="both"/>
      </w:pPr>
      <w:r>
        <w:t>Застройка МО «Ерцевское» природным (сетевым) газом не обеспечена. Насе</w:t>
      </w:r>
      <w:r>
        <w:softHyphen/>
        <w:t>ление использует сжиженный газ.</w:t>
      </w:r>
    </w:p>
    <w:p w14:paraId="091F6DD7" w14:textId="77777777" w:rsidR="00274A5B" w:rsidRDefault="003E2E6C">
      <w:pPr>
        <w:pStyle w:val="1"/>
        <w:ind w:firstLine="700"/>
        <w:jc w:val="both"/>
      </w:pPr>
      <w:r>
        <w:t>Централизованное водоснабжение и теплоснабжение организовано только в п. Ерцево. В остальных населённых пунктах муниципального образования водо</w:t>
      </w:r>
      <w:r>
        <w:softHyphen/>
        <w:t>снабжение децентрализованное, теплоснабжение - индивидуальное.</w:t>
      </w:r>
    </w:p>
    <w:p w14:paraId="15C57479" w14:textId="77777777" w:rsidR="00274A5B" w:rsidRDefault="003E2E6C">
      <w:pPr>
        <w:pStyle w:val="1"/>
        <w:ind w:firstLine="700"/>
        <w:jc w:val="both"/>
      </w:pPr>
      <w:r>
        <w:t>Существующий жилой фонд сельского поселения обеспечен внутренними си</w:t>
      </w:r>
      <w:r>
        <w:softHyphen/>
        <w:t>стемами канализации только в п. Ерцево, в остальных населённых пунктах центра</w:t>
      </w:r>
      <w:r>
        <w:softHyphen/>
        <w:t>лизованное водоотведение отсутствует.</w:t>
      </w:r>
    </w:p>
    <w:p w14:paraId="5312159B" w14:textId="77777777" w:rsidR="00274A5B" w:rsidRDefault="003E2E6C">
      <w:pPr>
        <w:pStyle w:val="1"/>
        <w:spacing w:after="200"/>
        <w:ind w:firstLine="700"/>
        <w:jc w:val="both"/>
      </w:pPr>
      <w:r>
        <w:t>Жилищное строительство практически не ведётся.</w:t>
      </w:r>
    </w:p>
    <w:p w14:paraId="77D3B85E" w14:textId="77777777" w:rsidR="00274A5B" w:rsidRDefault="003E2E6C">
      <w:pPr>
        <w:pStyle w:val="1"/>
        <w:spacing w:after="80"/>
        <w:ind w:left="140" w:firstLine="560"/>
        <w:jc w:val="both"/>
      </w:pPr>
      <w:r>
        <w:t>Социальная инфраструктура МО «Ерцевское» представлена сферами до</w:t>
      </w:r>
      <w:r>
        <w:softHyphen/>
        <w:t>школьного и среднего образования, здравоохранения, физической культуры и спорта, досуга, а также торговли.</w:t>
      </w:r>
    </w:p>
    <w:p w14:paraId="1054DEEB" w14:textId="77777777" w:rsidR="00274A5B" w:rsidRDefault="003E2E6C">
      <w:pPr>
        <w:pStyle w:val="1"/>
        <w:ind w:left="140" w:firstLine="560"/>
        <w:jc w:val="both"/>
      </w:pPr>
      <w:r>
        <w:t>Главной профилирующей отраслью является лесная, она представлена пред</w:t>
      </w:r>
      <w:r>
        <w:softHyphen/>
        <w:t>приятиями лесозаготовительной и лесопильной промышленности.</w:t>
      </w:r>
    </w:p>
    <w:p w14:paraId="22F89F16" w14:textId="77777777" w:rsidR="00274A5B" w:rsidRDefault="003E2E6C">
      <w:pPr>
        <w:pStyle w:val="1"/>
        <w:ind w:left="140" w:firstLine="560"/>
        <w:jc w:val="both"/>
      </w:pPr>
      <w:r>
        <w:lastRenderedPageBreak/>
        <w:t>В структуре лесопромышленного комплекса преобладает лесозаготовка. Из лесоперерабатывающей промышленности есть предприятия по производству пи</w:t>
      </w:r>
      <w:r>
        <w:softHyphen/>
        <w:t>ломатериалов, целлюлозы.</w:t>
      </w:r>
    </w:p>
    <w:p w14:paraId="36FBCDEF" w14:textId="77777777" w:rsidR="00274A5B" w:rsidRDefault="003E2E6C">
      <w:pPr>
        <w:pStyle w:val="1"/>
        <w:spacing w:after="320"/>
        <w:ind w:left="140" w:firstLine="560"/>
        <w:jc w:val="both"/>
      </w:pPr>
      <w:r>
        <w:t>Агропромышленный комплекс муниципального образования представлен личными подсобными хозяйствами населения.</w:t>
      </w:r>
    </w:p>
    <w:p w14:paraId="7518137A" w14:textId="77777777" w:rsidR="00274A5B" w:rsidRDefault="003E2E6C">
      <w:pPr>
        <w:pStyle w:val="1"/>
        <w:ind w:firstLine="700"/>
      </w:pPr>
      <w:r>
        <w:rPr>
          <w:i/>
          <w:iCs/>
          <w:u w:val="single"/>
        </w:rPr>
        <w:t>Оценка демографической ситуации в МО «Ерцевское».</w:t>
      </w:r>
    </w:p>
    <w:p w14:paraId="37B01E5D" w14:textId="77777777" w:rsidR="00274A5B" w:rsidRDefault="003E2E6C">
      <w:pPr>
        <w:pStyle w:val="1"/>
        <w:ind w:left="140" w:firstLine="560"/>
        <w:jc w:val="both"/>
      </w:pPr>
      <w:r>
        <w:t>Оценивая демографическую ситуацию в МО «Ерцевское» можно отметить следующее:</w:t>
      </w:r>
    </w:p>
    <w:p w14:paraId="7A89B71D" w14:textId="77777777" w:rsidR="00274A5B" w:rsidRDefault="003E2E6C">
      <w:pPr>
        <w:pStyle w:val="1"/>
        <w:spacing w:line="302" w:lineRule="auto"/>
        <w:ind w:left="1320" w:hanging="360"/>
        <w:jc w:val="both"/>
      </w:pPr>
      <w:r>
        <w:rPr>
          <w:rFonts w:ascii="Arial" w:eastAsia="Arial" w:hAnsi="Arial" w:cs="Arial"/>
          <w:sz w:val="22"/>
          <w:szCs w:val="22"/>
        </w:rPr>
        <w:t xml:space="preserve">0 </w:t>
      </w:r>
      <w:r>
        <w:t>Согласно информационным данным Федеральной службы государствен</w:t>
      </w:r>
      <w:r>
        <w:softHyphen/>
        <w:t xml:space="preserve">ной статистики (Росстата), размещённой на сайте: </w:t>
      </w:r>
      <w:hyperlink r:id="rId12" w:history="1">
        <w:r>
          <w:rPr>
            <w:color w:val="0000CC"/>
            <w:lang w:val="en-US" w:eastAsia="en-US" w:bidi="en-US"/>
          </w:rPr>
          <w:t>www</w:t>
        </w:r>
        <w:r w:rsidRPr="003D184A">
          <w:rPr>
            <w:color w:val="0000CC"/>
            <w:lang w:eastAsia="en-US" w:bidi="en-US"/>
          </w:rPr>
          <w:t>.</w:t>
        </w:r>
        <w:r>
          <w:rPr>
            <w:color w:val="0000CC"/>
            <w:lang w:val="en-US" w:eastAsia="en-US" w:bidi="en-US"/>
          </w:rPr>
          <w:t>gks</w:t>
        </w:r>
        <w:r w:rsidRPr="003D184A">
          <w:rPr>
            <w:color w:val="0000CC"/>
            <w:lang w:eastAsia="en-US" w:bidi="en-US"/>
          </w:rPr>
          <w:t>.</w:t>
        </w:r>
        <w:r>
          <w:rPr>
            <w:color w:val="0000CC"/>
            <w:lang w:val="en-US" w:eastAsia="en-US" w:bidi="en-US"/>
          </w:rPr>
          <w:t>ru</w:t>
        </w:r>
      </w:hyperlink>
      <w:r w:rsidRPr="003D184A">
        <w:rPr>
          <w:lang w:eastAsia="en-US" w:bidi="en-US"/>
        </w:rPr>
        <w:t xml:space="preserve">, </w:t>
      </w:r>
      <w:r>
        <w:t>по состо</w:t>
      </w:r>
      <w:r>
        <w:softHyphen/>
        <w:t>янию на 01.01.2023 г. в МО «Ерцевское» проживает 2529 человек.</w:t>
      </w:r>
    </w:p>
    <w:p w14:paraId="1042D1DE" w14:textId="77777777" w:rsidR="00274A5B" w:rsidRDefault="003E2E6C">
      <w:pPr>
        <w:pStyle w:val="1"/>
        <w:spacing w:line="341" w:lineRule="auto"/>
        <w:ind w:firstLine="960"/>
      </w:pPr>
      <w:r>
        <w:rPr>
          <w:rFonts w:ascii="Arial" w:eastAsia="Arial" w:hAnsi="Arial" w:cs="Arial"/>
          <w:sz w:val="22"/>
          <w:szCs w:val="22"/>
        </w:rPr>
        <w:t xml:space="preserve">0 </w:t>
      </w:r>
      <w:r>
        <w:t>Плотность населения - 1,8 человека на 1 квадратный километр.</w:t>
      </w:r>
    </w:p>
    <w:p w14:paraId="6E79EEB6" w14:textId="77777777" w:rsidR="00274A5B" w:rsidRDefault="003E2E6C">
      <w:pPr>
        <w:pStyle w:val="1"/>
        <w:spacing w:line="312" w:lineRule="auto"/>
        <w:ind w:left="1320" w:hanging="360"/>
        <w:jc w:val="both"/>
      </w:pPr>
      <w:r>
        <w:rPr>
          <w:rFonts w:ascii="Arial" w:eastAsia="Arial" w:hAnsi="Arial" w:cs="Arial"/>
          <w:sz w:val="22"/>
          <w:szCs w:val="22"/>
        </w:rPr>
        <w:t xml:space="preserve">0 </w:t>
      </w:r>
      <w:r>
        <w:t>Доля городского населения в общей численности по муниципальному образованию составляет -0,0%, а доля сельского населения - 100,0%.</w:t>
      </w:r>
    </w:p>
    <w:p w14:paraId="56C7BDBE" w14:textId="77777777" w:rsidR="00274A5B" w:rsidRDefault="003E2E6C">
      <w:pPr>
        <w:pStyle w:val="1"/>
        <w:ind w:left="140" w:firstLine="560"/>
        <w:jc w:val="both"/>
      </w:pPr>
      <w:r>
        <w:t>Показатели, характеризующие динамику демографического развития муници</w:t>
      </w:r>
      <w:r>
        <w:softHyphen/>
        <w:t xml:space="preserve">пального образования, базирующиеся на статистических данных, приведены в </w:t>
      </w:r>
      <w:r>
        <w:rPr>
          <w:color w:val="0000CC"/>
        </w:rPr>
        <w:t>таб</w:t>
      </w:r>
      <w:r>
        <w:rPr>
          <w:color w:val="0000CC"/>
        </w:rPr>
        <w:softHyphen/>
        <w:t>лице 1.6</w:t>
      </w:r>
      <w:r>
        <w:t>.</w:t>
      </w:r>
    </w:p>
    <w:p w14:paraId="47C70527" w14:textId="77777777" w:rsidR="00274A5B" w:rsidRDefault="003E2E6C">
      <w:pPr>
        <w:pStyle w:val="1"/>
        <w:ind w:left="140" w:firstLine="560"/>
        <w:jc w:val="both"/>
      </w:pPr>
      <w:r>
        <w:t xml:space="preserve">Анализ данных в </w:t>
      </w:r>
      <w:r>
        <w:rPr>
          <w:color w:val="0000CC"/>
        </w:rPr>
        <w:t xml:space="preserve">таблице 1.6 </w:t>
      </w:r>
      <w:r>
        <w:t>показал, что в течение пяти последних лет наблюдается сокращение численности постоянного населения.</w:t>
      </w:r>
    </w:p>
    <w:p w14:paraId="391D8EEC" w14:textId="77777777" w:rsidR="00274A5B" w:rsidRDefault="003E2E6C">
      <w:pPr>
        <w:pStyle w:val="1"/>
        <w:ind w:left="140" w:firstLine="560"/>
        <w:jc w:val="both"/>
      </w:pPr>
      <w:r>
        <w:t>Из таблицы видно, что в МО «Ерцевское» в течение рассматриваемого перио</w:t>
      </w:r>
      <w:r>
        <w:softHyphen/>
        <w:t>да наблюдается высокий уровень смертности населения, а также сохраняется ми</w:t>
      </w:r>
      <w:r>
        <w:softHyphen/>
        <w:t>грационная убыль населения, которая объясняется оттоком экономически активно</w:t>
      </w:r>
      <w:r>
        <w:softHyphen/>
        <w:t>го населения с целью поиска стабильной работы и более высоких доходов.</w:t>
      </w:r>
    </w:p>
    <w:p w14:paraId="3E00C0D6" w14:textId="77777777" w:rsidR="00274A5B" w:rsidRDefault="003E2E6C">
      <w:pPr>
        <w:pStyle w:val="ab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1.6</w:t>
      </w:r>
    </w:p>
    <w:p w14:paraId="3DF2A80F" w14:textId="77777777" w:rsidR="00274A5B" w:rsidRDefault="003E2E6C">
      <w:pPr>
        <w:pStyle w:val="ab"/>
        <w:ind w:left="1670"/>
        <w:rPr>
          <w:sz w:val="26"/>
          <w:szCs w:val="26"/>
        </w:rPr>
      </w:pPr>
      <w:r>
        <w:rPr>
          <w:i/>
          <w:iCs/>
          <w:sz w:val="26"/>
          <w:szCs w:val="26"/>
        </w:rPr>
        <w:t>Показатели демографического развития в МО «Ерцевское»*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2"/>
        <w:gridCol w:w="3096"/>
        <w:gridCol w:w="1018"/>
        <w:gridCol w:w="878"/>
        <w:gridCol w:w="994"/>
        <w:gridCol w:w="888"/>
        <w:gridCol w:w="811"/>
        <w:gridCol w:w="835"/>
        <w:gridCol w:w="859"/>
      </w:tblGrid>
      <w:tr w:rsidR="00274A5B" w14:paraId="1685F159" w14:textId="77777777">
        <w:trPr>
          <w:trHeight w:hRule="exact" w:val="317"/>
          <w:jc w:val="center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262A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309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47D5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01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C343FA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526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13CC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Прошедший период</w:t>
            </w:r>
          </w:p>
        </w:tc>
      </w:tr>
      <w:tr w:rsidR="00274A5B" w14:paraId="3A8F58A7" w14:textId="77777777">
        <w:trPr>
          <w:trHeight w:hRule="exact" w:val="902"/>
          <w:jc w:val="center"/>
        </w:trPr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B88928A" w14:textId="77777777" w:rsidR="00274A5B" w:rsidRDefault="00274A5B"/>
        </w:tc>
        <w:tc>
          <w:tcPr>
            <w:tcW w:w="309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16A7C3E" w14:textId="77777777" w:rsidR="00274A5B" w:rsidRDefault="00274A5B"/>
        </w:tc>
        <w:tc>
          <w:tcPr>
            <w:tcW w:w="101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D2D34A2" w14:textId="77777777" w:rsidR="00274A5B" w:rsidRDefault="00274A5B"/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2A490A16" w14:textId="77777777" w:rsidR="00274A5B" w:rsidRDefault="003E2E6C">
            <w:pPr>
              <w:pStyle w:val="a4"/>
              <w:spacing w:before="32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F14C2A9" w14:textId="77777777" w:rsidR="00274A5B" w:rsidRDefault="003E2E6C">
            <w:pPr>
              <w:pStyle w:val="a4"/>
              <w:spacing w:before="38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6A7CB0F9" w14:textId="77777777" w:rsidR="00274A5B" w:rsidRDefault="003E2E6C">
            <w:pPr>
              <w:pStyle w:val="a4"/>
              <w:spacing w:before="32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C9E29A8" w14:textId="77777777" w:rsidR="00274A5B" w:rsidRDefault="003E2E6C">
            <w:pPr>
              <w:pStyle w:val="a4"/>
              <w:spacing w:before="2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6AB0ECC4" w14:textId="77777777" w:rsidR="00274A5B" w:rsidRDefault="003E2E6C">
            <w:pPr>
              <w:pStyle w:val="a4"/>
              <w:spacing w:before="30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14:paraId="20781A22" w14:textId="77777777" w:rsidR="00274A5B" w:rsidRDefault="003E2E6C">
            <w:pPr>
              <w:pStyle w:val="a4"/>
              <w:spacing w:before="30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</w:tr>
      <w:tr w:rsidR="00274A5B" w14:paraId="494F2EC5" w14:textId="77777777">
        <w:trPr>
          <w:trHeight w:hRule="exact" w:val="850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48D1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95B13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Численность населения в муни</w:t>
            </w:r>
            <w:r>
              <w:rPr>
                <w:sz w:val="20"/>
                <w:szCs w:val="20"/>
              </w:rPr>
              <w:softHyphen/>
              <w:t>ципальном образовании на нача</w:t>
            </w:r>
            <w:r>
              <w:rPr>
                <w:sz w:val="20"/>
                <w:szCs w:val="20"/>
              </w:rPr>
              <w:softHyphen/>
              <w:t>ло года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BB3954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человек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9342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3515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7972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3460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3509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3418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B07E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3372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E8E2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3294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717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2529</w:t>
            </w:r>
          </w:p>
        </w:tc>
      </w:tr>
      <w:tr w:rsidR="00274A5B" w14:paraId="3027FB5D" w14:textId="77777777">
        <w:trPr>
          <w:trHeight w:hRule="exact" w:val="32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DC216F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9F865BD" w14:textId="77777777" w:rsidR="00274A5B" w:rsidRDefault="003E2E6C">
            <w:pPr>
              <w:pStyle w:val="a4"/>
              <w:spacing w:line="240" w:lineRule="auto"/>
              <w:ind w:firstLine="7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Городское население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63D34F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человек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AE5A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DCB5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21F3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883A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2679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594B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4AA431D" w14:textId="77777777">
        <w:trPr>
          <w:trHeight w:hRule="exact" w:val="355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8E2FD6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20DB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Сельское население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925B81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человек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CD23B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3515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DF80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3460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625B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3418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4F59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3372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332D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3294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C73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2529</w:t>
            </w:r>
          </w:p>
        </w:tc>
      </w:tr>
      <w:tr w:rsidR="00274A5B" w14:paraId="12C2C3FE" w14:textId="77777777">
        <w:trPr>
          <w:trHeight w:hRule="exact" w:val="605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DDB5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E7AAE1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Темп изменения численности населения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75B9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514A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2,334%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AEB5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1,565%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801B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1,214%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B00F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1,346%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584D8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2,313%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310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23,224%</w:t>
            </w:r>
          </w:p>
        </w:tc>
      </w:tr>
    </w:tbl>
    <w:p w14:paraId="54E59B46" w14:textId="77777777" w:rsidR="00274A5B" w:rsidRDefault="003E2E6C">
      <w:pPr>
        <w:spacing w:line="1" w:lineRule="exact"/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2"/>
        <w:gridCol w:w="3096"/>
        <w:gridCol w:w="1018"/>
        <w:gridCol w:w="878"/>
        <w:gridCol w:w="994"/>
        <w:gridCol w:w="888"/>
        <w:gridCol w:w="811"/>
        <w:gridCol w:w="835"/>
        <w:gridCol w:w="859"/>
      </w:tblGrid>
      <w:tr w:rsidR="00274A5B" w14:paraId="7CDD0D19" w14:textId="77777777">
        <w:trPr>
          <w:trHeight w:hRule="exact" w:val="317"/>
          <w:jc w:val="center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82A8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№ п/п</w:t>
            </w:r>
          </w:p>
        </w:tc>
        <w:tc>
          <w:tcPr>
            <w:tcW w:w="309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87B2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01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E572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5265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70C9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Прошедший период</w:t>
            </w:r>
          </w:p>
        </w:tc>
      </w:tr>
      <w:tr w:rsidR="00274A5B" w14:paraId="793EFC96" w14:textId="77777777">
        <w:trPr>
          <w:trHeight w:hRule="exact" w:val="902"/>
          <w:jc w:val="center"/>
        </w:trPr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74C7D14" w14:textId="77777777" w:rsidR="00274A5B" w:rsidRDefault="00274A5B"/>
        </w:tc>
        <w:tc>
          <w:tcPr>
            <w:tcW w:w="309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C6751FD" w14:textId="77777777" w:rsidR="00274A5B" w:rsidRDefault="00274A5B"/>
        </w:tc>
        <w:tc>
          <w:tcPr>
            <w:tcW w:w="101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2C13C11" w14:textId="77777777" w:rsidR="00274A5B" w:rsidRDefault="00274A5B"/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A2A13E5" w14:textId="77777777" w:rsidR="00274A5B" w:rsidRDefault="003E2E6C">
            <w:pPr>
              <w:pStyle w:val="a4"/>
              <w:spacing w:before="32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B4A091E" w14:textId="77777777" w:rsidR="00274A5B" w:rsidRDefault="003E2E6C">
            <w:pPr>
              <w:pStyle w:val="a4"/>
              <w:spacing w:before="38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24C94F8" w14:textId="77777777" w:rsidR="00274A5B" w:rsidRDefault="003E2E6C">
            <w:pPr>
              <w:pStyle w:val="a4"/>
              <w:spacing w:before="32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EFBDC76" w14:textId="77777777" w:rsidR="00274A5B" w:rsidRDefault="003E2E6C">
            <w:pPr>
              <w:pStyle w:val="a4"/>
              <w:spacing w:before="28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1F458A23" w14:textId="77777777" w:rsidR="00274A5B" w:rsidRDefault="003E2E6C">
            <w:pPr>
              <w:pStyle w:val="a4"/>
              <w:spacing w:before="30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14:paraId="49D13083" w14:textId="77777777" w:rsidR="00274A5B" w:rsidRDefault="003E2E6C">
            <w:pPr>
              <w:pStyle w:val="a4"/>
              <w:spacing w:before="300"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</w:tr>
      <w:tr w:rsidR="00274A5B" w14:paraId="62EA670A" w14:textId="77777777">
        <w:trPr>
          <w:trHeight w:hRule="exact" w:val="782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6CEF0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1A5546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Общий прирост (+) / убыль (-) в муниципальном образовании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4663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человек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52E2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C587B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-42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F3EA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-46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87193F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-78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E07FB8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-41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09D2B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3FBD97F" w14:textId="77777777">
        <w:trPr>
          <w:trHeight w:hRule="exact" w:val="965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7FE47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6C9069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Коэффициент рождаемости, чис</w:t>
            </w:r>
            <w:r>
              <w:rPr>
                <w:sz w:val="20"/>
                <w:szCs w:val="20"/>
              </w:rPr>
              <w:softHyphen/>
              <w:t>ло родившихся человек на 1000 человек населения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ECC4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2F60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979F0C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5,2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BD4E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5,0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6EC9C2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2,7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3EE446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3,9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8589A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B85506B" w14:textId="77777777">
        <w:trPr>
          <w:trHeight w:hRule="exact" w:val="1075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D3B6E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1C86A0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Коэффициент смертности, число умерших человек на 1000 чело</w:t>
            </w:r>
            <w:r>
              <w:rPr>
                <w:sz w:val="20"/>
                <w:szCs w:val="20"/>
              </w:rPr>
              <w:softHyphen/>
              <w:t>век населения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655F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04CE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6A6F6E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14,5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41AF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F84681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11,0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B5A8FD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9,1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0E1DB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5F07969" w14:textId="77777777">
        <w:trPr>
          <w:trHeight w:hRule="exact" w:val="1061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6B0C1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BC7619" w14:textId="77777777" w:rsidR="00274A5B" w:rsidRDefault="003E2E6C">
            <w:pPr>
              <w:pStyle w:val="a4"/>
              <w:tabs>
                <w:tab w:val="left" w:pos="1661"/>
              </w:tabs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Коэффициент</w:t>
            </w:r>
            <w:r>
              <w:rPr>
                <w:sz w:val="20"/>
                <w:szCs w:val="20"/>
              </w:rPr>
              <w:tab/>
              <w:t>естественного</w:t>
            </w:r>
          </w:p>
          <w:p w14:paraId="2E0B7473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прироста(+) / убыли (-), число человек на 1000 человек населе</w:t>
            </w:r>
            <w:r>
              <w:rPr>
                <w:sz w:val="20"/>
                <w:szCs w:val="20"/>
              </w:rPr>
              <w:softHyphen/>
              <w:t>ния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7F31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A181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-4,8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FC9784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-9,2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4D96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-4,7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87BD93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-8,3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80A044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-5,2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1582C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647E69F" w14:textId="77777777">
        <w:trPr>
          <w:trHeight w:hRule="exact" w:val="1066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6E7A6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5B73CC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Коэффициент миграционного прироста (+) / убыли (-), число человек на 1000 человек населе</w:t>
            </w:r>
            <w:r>
              <w:rPr>
                <w:sz w:val="20"/>
                <w:szCs w:val="20"/>
              </w:rPr>
              <w:softHyphen/>
              <w:t>ния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764E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BD95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-10,8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E253D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-2,9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C3EDF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-8,8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8D78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-14,8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5FF004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-7,3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7B56E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7F673B4C" w14:textId="77777777" w:rsidR="00274A5B" w:rsidRDefault="003E2E6C">
      <w:pPr>
        <w:pStyle w:val="ab"/>
        <w:ind w:left="96"/>
        <w:rPr>
          <w:sz w:val="16"/>
          <w:szCs w:val="16"/>
        </w:rPr>
        <w:sectPr w:rsidR="00274A5B">
          <w:footerReference w:type="default" r:id="rId13"/>
          <w:pgSz w:w="11900" w:h="16840"/>
          <w:pgMar w:top="790" w:right="529" w:bottom="730" w:left="1449" w:header="362" w:footer="3" w:gutter="0"/>
          <w:cols w:space="720"/>
          <w:noEndnote/>
          <w:docGrid w:linePitch="360"/>
        </w:sectPr>
      </w:pPr>
      <w:r>
        <w:rPr>
          <w:sz w:val="16"/>
          <w:szCs w:val="16"/>
        </w:rPr>
        <w:t>*Информационные данные Федеральной службы государственной статистики (Росстата)</w:t>
      </w:r>
    </w:p>
    <w:p w14:paraId="365AD523" w14:textId="77777777" w:rsidR="00274A5B" w:rsidRDefault="003E2E6C">
      <w:pPr>
        <w:pStyle w:val="24"/>
        <w:keepNext/>
        <w:keepLines/>
        <w:spacing w:after="260" w:line="240" w:lineRule="auto"/>
      </w:pPr>
      <w:bookmarkStart w:id="6" w:name="bookmark10"/>
      <w:bookmarkStart w:id="7" w:name="bookmark9"/>
      <w:r>
        <w:lastRenderedPageBreak/>
        <w:t>Часть 1. Функциональная структура теплоснабжения</w:t>
      </w:r>
      <w:bookmarkEnd w:id="6"/>
      <w:bookmarkEnd w:id="7"/>
    </w:p>
    <w:p w14:paraId="55AF6360" w14:textId="77777777" w:rsidR="00274A5B" w:rsidRDefault="003E2E6C">
      <w:pPr>
        <w:pStyle w:val="32"/>
        <w:keepNext/>
        <w:keepLines/>
        <w:spacing w:after="180" w:line="336" w:lineRule="auto"/>
        <w:jc w:val="both"/>
      </w:pPr>
      <w:bookmarkStart w:id="8" w:name="bookmark13"/>
      <w:bookmarkStart w:id="9" w:name="bookmark12"/>
      <w:r>
        <w:t>А</w:t>
      </w:r>
      <w:r>
        <w:rPr>
          <w:sz w:val="24"/>
          <w:szCs w:val="24"/>
        </w:rPr>
        <w:t>) О</w:t>
      </w:r>
      <w:r>
        <w:t xml:space="preserve">ПИСАНИЕ ЗОН ДЕЯТЕЛЬНОСТИ </w:t>
      </w:r>
      <w:r>
        <w:rPr>
          <w:sz w:val="24"/>
          <w:szCs w:val="24"/>
        </w:rPr>
        <w:t>(</w:t>
      </w:r>
      <w:r>
        <w:t>ЭКСПЛУАТАЦИОННОЙ ОТВЕТСТВЕННОСТИ</w:t>
      </w:r>
      <w:r>
        <w:rPr>
          <w:sz w:val="24"/>
          <w:szCs w:val="24"/>
        </w:rPr>
        <w:t xml:space="preserve">) </w:t>
      </w:r>
      <w:r>
        <w:t>ТЕПЛО</w:t>
      </w:r>
      <w:r>
        <w:softHyphen/>
        <w:t>СНАБЖАЮЩИХ И ТЕПЛОСЕТЕВЫХ ОРГАНИЗАЦИЙ И ОПИСАНИЕ СТРУКТУРЫ ДОГОВОРНЫХ ОТНОШЕНИЙ МЕЖДУ НИМИ</w:t>
      </w:r>
      <w:bookmarkEnd w:id="8"/>
      <w:bookmarkEnd w:id="9"/>
    </w:p>
    <w:p w14:paraId="4484348A" w14:textId="78784C4A" w:rsidR="00274A5B" w:rsidRDefault="003E2E6C">
      <w:pPr>
        <w:pStyle w:val="1"/>
        <w:ind w:firstLine="680"/>
        <w:jc w:val="both"/>
      </w:pPr>
      <w:r>
        <w:t>В МО «Ерцевское» в настоящее время работает одна теплоснабжающая орга</w:t>
      </w:r>
      <w:r>
        <w:softHyphen/>
        <w:t>низация, производящая, а затем и транспортирующая тепловую энергию потреби</w:t>
      </w:r>
      <w:r>
        <w:softHyphen/>
        <w:t>телям - это муниципальное унитарное предприятие «Ерцевские теплосети» (со</w:t>
      </w:r>
      <w:r>
        <w:softHyphen/>
        <w:t xml:space="preserve">кращённо - </w:t>
      </w:r>
      <w:r w:rsidR="00AB0578">
        <w:t>ООО «Вельская тепловая компания»</w:t>
      </w:r>
      <w:r>
        <w:t>).</w:t>
      </w:r>
    </w:p>
    <w:p w14:paraId="1EE063BB" w14:textId="1D99C978" w:rsidR="00274A5B" w:rsidRDefault="003E2E6C">
      <w:pPr>
        <w:pStyle w:val="1"/>
        <w:ind w:firstLine="680"/>
        <w:jc w:val="both"/>
      </w:pPr>
      <w:r>
        <w:t xml:space="preserve">В эксплуатационную зону действия </w:t>
      </w:r>
      <w:r w:rsidR="00AB0578">
        <w:t>ООО «Вельская тепловая компания»</w:t>
      </w:r>
      <w:r>
        <w:t xml:space="preserve"> входят два источника некомбинированной выработки тепловой энергии:</w:t>
      </w:r>
    </w:p>
    <w:p w14:paraId="215ECF5B" w14:textId="77777777" w:rsidR="00274A5B" w:rsidRDefault="003E2E6C">
      <w:pPr>
        <w:pStyle w:val="1"/>
        <w:numPr>
          <w:ilvl w:val="0"/>
          <w:numId w:val="21"/>
        </w:numPr>
        <w:tabs>
          <w:tab w:val="left" w:pos="1035"/>
        </w:tabs>
        <w:ind w:left="980" w:hanging="300"/>
        <w:jc w:val="both"/>
      </w:pPr>
      <w:r>
        <w:t>отопительная котельная в п. Ерцево на ул. Северная, д. 7а установленной мощностью 6,64 Гкал/ч, а также присоединённые к ней тепловые сети про</w:t>
      </w:r>
      <w:r>
        <w:softHyphen/>
        <w:t>тяжённостью 14043 м в двухтрубном исчислении;</w:t>
      </w:r>
    </w:p>
    <w:p w14:paraId="4D45A868" w14:textId="77777777" w:rsidR="00274A5B" w:rsidRDefault="003E2E6C">
      <w:pPr>
        <w:pStyle w:val="1"/>
        <w:numPr>
          <w:ilvl w:val="0"/>
          <w:numId w:val="21"/>
        </w:numPr>
        <w:tabs>
          <w:tab w:val="left" w:pos="1035"/>
        </w:tabs>
        <w:ind w:left="980" w:hanging="300"/>
        <w:jc w:val="both"/>
      </w:pPr>
      <w:r>
        <w:t>новая отопительная котельная в п. Ерцево на ул. Комсомольская, д. 9б установленной мощностью 1,09 Гкал/ч, а также присоединённые к ней теп</w:t>
      </w:r>
      <w:r>
        <w:softHyphen/>
        <w:t>ловые сети протяжённостью 1500 м в двухтрубном исчислении.</w:t>
      </w:r>
    </w:p>
    <w:p w14:paraId="045A692A" w14:textId="45385B56" w:rsidR="00274A5B" w:rsidRDefault="003E2E6C">
      <w:pPr>
        <w:pStyle w:val="1"/>
        <w:ind w:firstLine="680"/>
        <w:jc w:val="both"/>
      </w:pPr>
      <w:r>
        <w:t>Эксплуатация централизованных систем теплоснабжения в п. Ерцево осу</w:t>
      </w:r>
      <w:r>
        <w:softHyphen/>
        <w:t xml:space="preserve">ществляется </w:t>
      </w:r>
      <w:r w:rsidR="00AB0578">
        <w:t>ООО «Вельская тепловая компания»</w:t>
      </w:r>
      <w:r>
        <w:t xml:space="preserve"> на основании распоряжения админи</w:t>
      </w:r>
      <w:r>
        <w:softHyphen/>
        <w:t>страции муниципального образования «Коношский муниципальный район» от 03.07.2018 г. №227/1-р «О передаче имущества в хозяйственное ведение».</w:t>
      </w:r>
    </w:p>
    <w:p w14:paraId="1B811965" w14:textId="77777777" w:rsidR="00274A5B" w:rsidRDefault="003E2E6C">
      <w:pPr>
        <w:pStyle w:val="1"/>
        <w:ind w:firstLine="680"/>
        <w:jc w:val="both"/>
      </w:pPr>
      <w:r>
        <w:t>Все объекты системы централизованного теплоснабжения МО «Ерцевское» находятся в собственности муниципального образования «Коношский муници</w:t>
      </w:r>
      <w:r>
        <w:softHyphen/>
        <w:t>пальный район».</w:t>
      </w:r>
    </w:p>
    <w:p w14:paraId="42B806D1" w14:textId="77777777" w:rsidR="00274A5B" w:rsidRDefault="003E2E6C">
      <w:pPr>
        <w:pStyle w:val="1"/>
        <w:ind w:firstLine="680"/>
        <w:jc w:val="both"/>
      </w:pPr>
      <w:r>
        <w:t xml:space="preserve">На </w:t>
      </w:r>
      <w:r>
        <w:rPr>
          <w:color w:val="0000CC"/>
        </w:rPr>
        <w:t xml:space="preserve">рисунке 3 </w:t>
      </w:r>
      <w:r>
        <w:t>наглядно изображено существующее размещение зоны деятель</w:t>
      </w:r>
      <w:r>
        <w:softHyphen/>
        <w:t>ности единой теплоснабжающей организации на территории рассматриваемого му</w:t>
      </w:r>
      <w:r>
        <w:softHyphen/>
        <w:t>ниципального образования с указанием зон действия котельных.</w:t>
      </w:r>
    </w:p>
    <w:p w14:paraId="28EA5293" w14:textId="77777777" w:rsidR="00274A5B" w:rsidRDefault="003E2E6C">
      <w:pPr>
        <w:pStyle w:val="1"/>
        <w:ind w:firstLine="680"/>
        <w:jc w:val="both"/>
      </w:pPr>
      <w:r>
        <w:t>Описание зоны эксплуатационной ответственности теплоснабжающей орга</w:t>
      </w:r>
      <w:r>
        <w:softHyphen/>
        <w:t xml:space="preserve">низации приведено в </w:t>
      </w:r>
      <w:r>
        <w:rPr>
          <w:color w:val="0000CC"/>
        </w:rPr>
        <w:t>таблице 2.1.</w:t>
      </w:r>
    </w:p>
    <w:p w14:paraId="406E924A" w14:textId="77777777" w:rsidR="00274A5B" w:rsidRDefault="003E2E6C">
      <w:pPr>
        <w:pStyle w:val="1"/>
        <w:ind w:firstLine="0"/>
        <w:jc w:val="right"/>
      </w:pPr>
      <w:r>
        <w:rPr>
          <w:color w:val="0000CC"/>
        </w:rPr>
        <w:t>Таблица 2.1.</w:t>
      </w:r>
    </w:p>
    <w:p w14:paraId="6CEF0642" w14:textId="77777777" w:rsidR="00274A5B" w:rsidRDefault="003E2E6C">
      <w:pPr>
        <w:pStyle w:val="1"/>
        <w:spacing w:after="120"/>
        <w:ind w:left="1340" w:firstLine="0"/>
      </w:pPr>
      <w:r>
        <w:rPr>
          <w:i/>
          <w:iCs/>
        </w:rPr>
        <w:t>Зоны эксплуатационной ответственности ЕТО в МО «Ерцевское»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7"/>
        <w:gridCol w:w="1771"/>
        <w:gridCol w:w="3307"/>
        <w:gridCol w:w="1488"/>
        <w:gridCol w:w="2645"/>
      </w:tblGrid>
      <w:tr w:rsidR="00274A5B" w14:paraId="337B4BF8" w14:textId="77777777">
        <w:trPr>
          <w:trHeight w:hRule="exact" w:val="994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D008F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F4B0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эксплуатирующей организации</w:t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1BE8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Название, адрес источника тепло</w:t>
            </w:r>
            <w:r>
              <w:rPr>
                <w:sz w:val="20"/>
                <w:szCs w:val="20"/>
              </w:rPr>
              <w:softHyphen/>
              <w:t>снабжения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B0FD8F" w14:textId="77777777" w:rsidR="00274A5B" w:rsidRDefault="003E2E6C">
            <w:pPr>
              <w:pStyle w:val="a4"/>
              <w:spacing w:line="252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 становленная мощность, Гкал/ч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C2D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Зона эксплуатационной ответственности</w:t>
            </w:r>
          </w:p>
        </w:tc>
      </w:tr>
      <w:tr w:rsidR="00274A5B" w14:paraId="7A5AD8E5" w14:textId="77777777">
        <w:trPr>
          <w:trHeight w:hRule="exact" w:val="1915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1E45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6217D7" w14:textId="1D3F8650" w:rsidR="00274A5B" w:rsidRDefault="00AB057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397197" w14:textId="77777777" w:rsidR="00274A5B" w:rsidRDefault="003E2E6C">
            <w:pPr>
              <w:pStyle w:val="a4"/>
              <w:spacing w:line="252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 Северная, д. 7а в п. Ерцево, тепловые сети протя</w:t>
            </w:r>
            <w:r>
              <w:rPr>
                <w:sz w:val="20"/>
                <w:szCs w:val="20"/>
              </w:rPr>
              <w:softHyphen/>
              <w:t>жённостью 14043 м в двухтрубном исчислении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C789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6,64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5661A" w14:textId="77777777" w:rsidR="00274A5B" w:rsidRDefault="003E2E6C">
            <w:pPr>
              <w:pStyle w:val="a4"/>
              <w:spacing w:line="252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Ерцево: 61 потребителей на ул. Г агарина, ул. Юж</w:t>
            </w:r>
            <w:r>
              <w:rPr>
                <w:sz w:val="20"/>
                <w:szCs w:val="20"/>
              </w:rPr>
              <w:softHyphen/>
              <w:t>ная, ул. Школьная, ул. Ди</w:t>
            </w:r>
            <w:r>
              <w:rPr>
                <w:sz w:val="20"/>
                <w:szCs w:val="20"/>
              </w:rPr>
              <w:softHyphen/>
              <w:t>намо, ул. Западная, ул. Пе</w:t>
            </w:r>
            <w:r>
              <w:rPr>
                <w:sz w:val="20"/>
                <w:szCs w:val="20"/>
              </w:rPr>
              <w:softHyphen/>
              <w:t>сочная, ул. Бочарова, ул. Северная, ул. Звездная, ул. Советская, ул. Восточная</w:t>
            </w:r>
          </w:p>
        </w:tc>
      </w:tr>
    </w:tbl>
    <w:p w14:paraId="0A3FC74D" w14:textId="77777777" w:rsidR="00274A5B" w:rsidRDefault="00274A5B">
      <w:pPr>
        <w:spacing w:line="1" w:lineRule="exact"/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7"/>
        <w:gridCol w:w="1771"/>
        <w:gridCol w:w="3307"/>
        <w:gridCol w:w="1488"/>
        <w:gridCol w:w="2645"/>
      </w:tblGrid>
      <w:tr w:rsidR="00274A5B" w14:paraId="6F4A01B0" w14:textId="77777777">
        <w:trPr>
          <w:trHeight w:hRule="exact" w:val="994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CD7D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43891C" w14:textId="77777777" w:rsidR="00274A5B" w:rsidRDefault="003E2E6C">
            <w:pPr>
              <w:pStyle w:val="a4"/>
              <w:spacing w:line="252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эксплуатирующей организации</w:t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EFB6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Название, адрес источника тепло</w:t>
            </w:r>
            <w:r>
              <w:rPr>
                <w:sz w:val="20"/>
                <w:szCs w:val="20"/>
              </w:rPr>
              <w:softHyphen/>
              <w:t>снабжения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441F07" w14:textId="77777777" w:rsidR="00274A5B" w:rsidRDefault="003E2E6C">
            <w:pPr>
              <w:pStyle w:val="a4"/>
              <w:spacing w:line="257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 становленная мощность, Гкал/ч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719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Зона эксплуатационной ответственности</w:t>
            </w:r>
          </w:p>
        </w:tc>
      </w:tr>
      <w:tr w:rsidR="00274A5B" w14:paraId="71D453FC" w14:textId="77777777">
        <w:trPr>
          <w:trHeight w:hRule="exact" w:val="1325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2FB4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192F9B" w14:textId="78829233" w:rsidR="00274A5B" w:rsidRDefault="00AB057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B440B59" w14:textId="77777777" w:rsidR="00274A5B" w:rsidRDefault="003E2E6C">
            <w:pPr>
              <w:pStyle w:val="a4"/>
              <w:spacing w:line="252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 Комсомольская, д. 9б в п. Ерцево, тепловые сети про</w:t>
            </w:r>
            <w:r>
              <w:rPr>
                <w:sz w:val="20"/>
                <w:szCs w:val="20"/>
              </w:rPr>
              <w:softHyphen/>
              <w:t>тяжённостью 1500 м в двухтруб</w:t>
            </w:r>
            <w:r>
              <w:rPr>
                <w:sz w:val="20"/>
                <w:szCs w:val="20"/>
              </w:rPr>
              <w:softHyphen/>
              <w:t>ном исчислении</w:t>
            </w:r>
          </w:p>
        </w:tc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C743E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CE25A" w14:textId="77777777" w:rsidR="00274A5B" w:rsidRDefault="003E2E6C">
            <w:pPr>
              <w:pStyle w:val="a4"/>
              <w:spacing w:line="252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Ерцево-1: 22 потребите</w:t>
            </w:r>
            <w:r>
              <w:rPr>
                <w:sz w:val="20"/>
                <w:szCs w:val="20"/>
              </w:rPr>
              <w:softHyphen/>
              <w:t>ля на ул. Комсомольская, ул. Терешковой, ул. Кре</w:t>
            </w:r>
            <w:r>
              <w:rPr>
                <w:sz w:val="20"/>
                <w:szCs w:val="20"/>
              </w:rPr>
              <w:softHyphen/>
              <w:t>стьянская, пер. Клубный</w:t>
            </w:r>
          </w:p>
        </w:tc>
      </w:tr>
    </w:tbl>
    <w:p w14:paraId="79A6DAB7" w14:textId="77777777" w:rsidR="00274A5B" w:rsidRDefault="00274A5B">
      <w:pPr>
        <w:spacing w:after="319" w:line="1" w:lineRule="exact"/>
      </w:pPr>
    </w:p>
    <w:p w14:paraId="11218C1B" w14:textId="77777777" w:rsidR="00274A5B" w:rsidRDefault="003E2E6C">
      <w:pPr>
        <w:pStyle w:val="1"/>
        <w:ind w:left="1260" w:firstLine="0"/>
      </w:pPr>
      <w:r>
        <w:t>В зоне деятельности ЕТО функционирует оперативно-диспетчерская служба.</w:t>
      </w:r>
    </w:p>
    <w:p w14:paraId="4F089165" w14:textId="77777777" w:rsidR="00274A5B" w:rsidRDefault="003E2E6C">
      <w:pPr>
        <w:pStyle w:val="1"/>
        <w:ind w:left="1260" w:firstLine="0"/>
      </w:pPr>
      <w:r>
        <w:t>В рамках диспетчеризации поставок теплоносителя по теплосети:</w:t>
      </w:r>
    </w:p>
    <w:p w14:paraId="16BEA244" w14:textId="77777777" w:rsidR="00274A5B" w:rsidRDefault="003E2E6C">
      <w:pPr>
        <w:pStyle w:val="1"/>
        <w:spacing w:after="40"/>
        <w:ind w:left="1500" w:firstLine="0"/>
      </w:pPr>
      <w:r>
        <w:rPr>
          <w:i/>
          <w:iCs/>
          <w:lang w:val="en-US" w:eastAsia="en-US" w:bidi="en-US"/>
        </w:rPr>
        <w:t>J</w:t>
      </w:r>
      <w:r w:rsidRPr="003D184A">
        <w:rPr>
          <w:lang w:eastAsia="en-US" w:bidi="en-US"/>
        </w:rPr>
        <w:t xml:space="preserve"> </w:t>
      </w:r>
      <w:r>
        <w:t>ведёт суточные графики режимов работы системы теплоснабжения;</w:t>
      </w:r>
    </w:p>
    <w:p w14:paraId="2A63C4A0" w14:textId="77777777" w:rsidR="00274A5B" w:rsidRDefault="003E2E6C">
      <w:pPr>
        <w:pStyle w:val="1"/>
        <w:spacing w:after="40"/>
        <w:ind w:left="1860" w:hanging="360"/>
        <w:jc w:val="both"/>
      </w:pPr>
      <w:r>
        <w:rPr>
          <w:i/>
          <w:iCs/>
          <w:lang w:val="en-US" w:eastAsia="en-US" w:bidi="en-US"/>
        </w:rPr>
        <w:t>J</w:t>
      </w:r>
      <w:r w:rsidRPr="003D184A">
        <w:rPr>
          <w:lang w:eastAsia="en-US" w:bidi="en-US"/>
        </w:rPr>
        <w:t xml:space="preserve"> </w:t>
      </w:r>
      <w:r>
        <w:t>оформляет заявки потребителей на переключения, отключения, испыта</w:t>
      </w:r>
      <w:r>
        <w:softHyphen/>
        <w:t>ния и проведение ремонтных работ;</w:t>
      </w:r>
    </w:p>
    <w:p w14:paraId="507AF143" w14:textId="77777777" w:rsidR="00274A5B" w:rsidRDefault="003E2E6C">
      <w:pPr>
        <w:pStyle w:val="1"/>
        <w:spacing w:after="800"/>
        <w:ind w:left="1860" w:hanging="360"/>
        <w:jc w:val="both"/>
      </w:pPr>
      <w:r w:rsidRPr="003D184A">
        <w:rPr>
          <w:i/>
          <w:iCs/>
          <w:lang w:eastAsia="en-US" w:bidi="en-US"/>
        </w:rPr>
        <w:t>■</w:t>
      </w:r>
      <w:r>
        <w:rPr>
          <w:i/>
          <w:iCs/>
          <w:lang w:val="en-US" w:eastAsia="en-US" w:bidi="en-US"/>
        </w:rPr>
        <w:t>S</w:t>
      </w:r>
      <w:r w:rsidRPr="003D184A">
        <w:rPr>
          <w:lang w:eastAsia="en-US" w:bidi="en-US"/>
        </w:rPr>
        <w:t xml:space="preserve"> </w:t>
      </w:r>
      <w:r>
        <w:t>взаимодействует с персоналом при производстве переключений и ре</w:t>
      </w:r>
      <w:r>
        <w:softHyphen/>
        <w:t>монтных работ на оборудовании тепловых сетей и котельной, находя</w:t>
      </w:r>
      <w:r>
        <w:softHyphen/>
        <w:t>щихся в оперативном управлении диспетчерской службы.</w:t>
      </w:r>
    </w:p>
    <w:p w14:paraId="17866797" w14:textId="77777777" w:rsidR="00274A5B" w:rsidRDefault="003E2E6C">
      <w:pPr>
        <w:pStyle w:val="32"/>
        <w:keepNext/>
        <w:keepLines/>
        <w:spacing w:line="288" w:lineRule="auto"/>
        <w:ind w:firstLine="700"/>
        <w:jc w:val="both"/>
      </w:pPr>
      <w:bookmarkStart w:id="10" w:name="bookmark16"/>
      <w:bookmarkStart w:id="11" w:name="bookmark15"/>
      <w:r>
        <w:t>Б</w:t>
      </w:r>
      <w:r>
        <w:rPr>
          <w:sz w:val="24"/>
          <w:szCs w:val="24"/>
        </w:rPr>
        <w:t>) З</w:t>
      </w:r>
      <w:r>
        <w:t>ОНЫ ДЕЙСТВИЯ ПРОИЗВОДСТВЕННЫХ КОТЕЛЬНЫХ</w:t>
      </w:r>
      <w:bookmarkEnd w:id="10"/>
      <w:bookmarkEnd w:id="11"/>
    </w:p>
    <w:p w14:paraId="1A40D3F0" w14:textId="77777777" w:rsidR="00274A5B" w:rsidRDefault="003E2E6C">
      <w:pPr>
        <w:pStyle w:val="1"/>
        <w:spacing w:after="800"/>
        <w:ind w:left="700" w:firstLine="420"/>
        <w:jc w:val="both"/>
      </w:pPr>
      <w:r>
        <w:t>Анализ существующей системы теплоснабжения показал, что производствен</w:t>
      </w:r>
      <w:r>
        <w:softHyphen/>
        <w:t>ные котельные на территории МО «Ерцевское» отсутствуют.</w:t>
      </w:r>
    </w:p>
    <w:p w14:paraId="440F6DFC" w14:textId="77777777" w:rsidR="00274A5B" w:rsidRDefault="003E2E6C">
      <w:pPr>
        <w:pStyle w:val="32"/>
        <w:keepNext/>
        <w:keepLines/>
        <w:spacing w:line="288" w:lineRule="auto"/>
        <w:ind w:firstLine="700"/>
        <w:jc w:val="both"/>
      </w:pPr>
      <w:bookmarkStart w:id="12" w:name="bookmark19"/>
      <w:bookmarkStart w:id="13" w:name="bookmark18"/>
      <w:r>
        <w:t>В</w:t>
      </w:r>
      <w:r>
        <w:rPr>
          <w:sz w:val="24"/>
          <w:szCs w:val="24"/>
        </w:rPr>
        <w:t>) З</w:t>
      </w:r>
      <w:r>
        <w:t>ОНЫ ДЕЙСТВИЯ ИНДИВИДУАЛЬНОГО ТЕПЛОСНАБЖЕНИЯ</w:t>
      </w:r>
      <w:bookmarkEnd w:id="12"/>
      <w:bookmarkEnd w:id="13"/>
    </w:p>
    <w:p w14:paraId="1EFB478C" w14:textId="77777777" w:rsidR="00274A5B" w:rsidRDefault="003E2E6C">
      <w:pPr>
        <w:pStyle w:val="1"/>
        <w:spacing w:after="800"/>
        <w:ind w:left="700" w:firstLine="560"/>
        <w:jc w:val="both"/>
      </w:pPr>
      <w:r>
        <w:t>В МО «Ерцевское» зоны индивидуального теплоснабжения занимают при</w:t>
      </w:r>
      <w:r>
        <w:softHyphen/>
        <w:t>мерно 55,45% площади объектов капитального строительства (жилой фонд, здания соцсферы и промышленности). Здания в этих зонах не присоединены к системам централизованного теплоснабжения. В качестве индивидуальных отопительных систем используются дровяные печи (воздушное отопление) и индивидуальные котлы, горячее водоснабжение обеспечивается за счёт индивидуальных водонагре</w:t>
      </w:r>
      <w:r>
        <w:softHyphen/>
        <w:t>вателей, либо за счёт дровяных колонок.</w:t>
      </w:r>
    </w:p>
    <w:p w14:paraId="28F48806" w14:textId="77777777" w:rsidR="00274A5B" w:rsidRDefault="003E2E6C">
      <w:pPr>
        <w:pStyle w:val="32"/>
        <w:keepNext/>
        <w:keepLines/>
        <w:ind w:left="700" w:firstLine="0"/>
        <w:jc w:val="both"/>
        <w:rPr>
          <w:sz w:val="20"/>
          <w:szCs w:val="20"/>
        </w:rPr>
      </w:pPr>
      <w:bookmarkStart w:id="14" w:name="bookmark22"/>
      <w:bookmarkStart w:id="15" w:name="bookmark21"/>
      <w:r>
        <w:t>Г</w:t>
      </w:r>
      <w:r>
        <w:rPr>
          <w:sz w:val="24"/>
          <w:szCs w:val="24"/>
        </w:rPr>
        <w:t>) О</w:t>
      </w:r>
      <w:r>
        <w:t>ПИСАНИЕ ИЗМЕНЕНИЙ</w:t>
      </w:r>
      <w:r>
        <w:rPr>
          <w:sz w:val="24"/>
          <w:szCs w:val="24"/>
        </w:rPr>
        <w:t xml:space="preserve">, </w:t>
      </w:r>
      <w:r>
        <w:t>ПРОИЗОШЕДШИХ В ФУНКЦИОНАЛЬНОЙ СТРУКТУРЕ ТЕПЛО</w:t>
      </w:r>
      <w:r>
        <w:softHyphen/>
        <w:t>СНАБЖЕНИЯ МУНИЦИПАЛЬНОГО ОБРАЗОВАНИЯ ЗА ПЕРИОД</w:t>
      </w:r>
      <w:r>
        <w:rPr>
          <w:sz w:val="24"/>
          <w:szCs w:val="24"/>
        </w:rPr>
        <w:t xml:space="preserve">, </w:t>
      </w:r>
      <w:r>
        <w:t>ПРЕДШЕСТВУЮЩИЙ АКТУА</w:t>
      </w:r>
      <w:r>
        <w:softHyphen/>
      </w:r>
      <w:r>
        <w:rPr>
          <w:smallCaps/>
          <w:sz w:val="20"/>
          <w:szCs w:val="20"/>
        </w:rPr>
        <w:t>лизации Схемы теплоснабжения.</w:t>
      </w:r>
      <w:bookmarkEnd w:id="14"/>
      <w:bookmarkEnd w:id="15"/>
    </w:p>
    <w:p w14:paraId="48131091" w14:textId="77777777" w:rsidR="00274A5B" w:rsidRDefault="003E2E6C">
      <w:pPr>
        <w:pStyle w:val="1"/>
        <w:spacing w:after="260"/>
        <w:ind w:left="700" w:firstLine="560"/>
        <w:jc w:val="both"/>
      </w:pPr>
      <w:r>
        <w:t>В функциональной структуре теплоснабжения МО «Ерцевское» с периода, предшествующего актуализации Схемы теплоснабжения, изменения не зафиксиро</w:t>
      </w:r>
      <w:r>
        <w:softHyphen/>
        <w:t>ваны.</w:t>
      </w:r>
      <w:r>
        <w:br w:type="page"/>
      </w:r>
    </w:p>
    <w:p w14:paraId="1E6F61F8" w14:textId="77777777" w:rsidR="00274A5B" w:rsidRDefault="003E2E6C">
      <w:pPr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 wp14:anchorId="44FB8F88" wp14:editId="01BE34FE">
            <wp:extent cx="6724015" cy="9070975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6724015" cy="907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E3206" w14:textId="77777777" w:rsidR="00274A5B" w:rsidRDefault="003E2E6C">
      <w:pPr>
        <w:pStyle w:val="a9"/>
        <w:spacing w:line="240" w:lineRule="auto"/>
        <w:ind w:left="734"/>
      </w:pPr>
      <w:r>
        <w:rPr>
          <w:color w:val="0000CC"/>
        </w:rPr>
        <w:t xml:space="preserve">Рисунок 3 - </w:t>
      </w:r>
      <w:r>
        <w:t>Карта-схема зоны деятельности ЕТО (МУП «Ерцевские теплосети) в</w:t>
      </w:r>
    </w:p>
    <w:p w14:paraId="65A1DC3B" w14:textId="77777777" w:rsidR="00274A5B" w:rsidRDefault="003E2E6C">
      <w:pPr>
        <w:pStyle w:val="a9"/>
        <w:spacing w:line="240" w:lineRule="auto"/>
        <w:ind w:left="4402"/>
      </w:pPr>
      <w:r>
        <w:t>МО «Ерцевское»</w:t>
      </w:r>
      <w:r>
        <w:br w:type="page"/>
      </w:r>
    </w:p>
    <w:p w14:paraId="0D8AAB4A" w14:textId="77777777" w:rsidR="00274A5B" w:rsidRDefault="003E2E6C">
      <w:pPr>
        <w:pStyle w:val="24"/>
        <w:keepNext/>
        <w:keepLines/>
        <w:spacing w:after="260" w:line="240" w:lineRule="auto"/>
        <w:jc w:val="both"/>
      </w:pPr>
      <w:bookmarkStart w:id="16" w:name="bookmark25"/>
      <w:bookmarkStart w:id="17" w:name="bookmark24"/>
      <w:r>
        <w:lastRenderedPageBreak/>
        <w:t>Часть 2. Источники тепловой энергии</w:t>
      </w:r>
      <w:bookmarkEnd w:id="16"/>
      <w:bookmarkEnd w:id="17"/>
    </w:p>
    <w:p w14:paraId="1BD9DFEC" w14:textId="77777777" w:rsidR="00274A5B" w:rsidRDefault="003E2E6C">
      <w:pPr>
        <w:pStyle w:val="32"/>
        <w:keepNext/>
        <w:keepLines/>
        <w:spacing w:after="260" w:line="240" w:lineRule="auto"/>
        <w:ind w:firstLine="0"/>
        <w:jc w:val="both"/>
      </w:pPr>
      <w:bookmarkStart w:id="18" w:name="bookmark28"/>
      <w:bookmarkStart w:id="19" w:name="bookmark27"/>
      <w:r>
        <w:t>А</w:t>
      </w:r>
      <w:r>
        <w:rPr>
          <w:sz w:val="24"/>
          <w:szCs w:val="24"/>
        </w:rPr>
        <w:t>) С</w:t>
      </w:r>
      <w:r>
        <w:t>ТРУКТУРА И ТЕХНИЧЕСКИЕ ХАРАКТЕРИСТИКИ ОСНОВНОГО ОБОРУДОВАНИЯ</w:t>
      </w:r>
      <w:bookmarkEnd w:id="18"/>
      <w:bookmarkEnd w:id="19"/>
    </w:p>
    <w:p w14:paraId="10701064" w14:textId="78D6CDB8" w:rsidR="00274A5B" w:rsidRDefault="003E2E6C">
      <w:pPr>
        <w:pStyle w:val="1"/>
        <w:ind w:firstLine="580"/>
        <w:jc w:val="both"/>
      </w:pPr>
      <w:r>
        <w:t xml:space="preserve">Как указывалось выше </w:t>
      </w:r>
      <w:r w:rsidR="00AB0578">
        <w:t>ООО «Вельская тепловая компания»</w:t>
      </w:r>
      <w:r>
        <w:t xml:space="preserve"> эксплуатирует две ото</w:t>
      </w:r>
      <w:r>
        <w:softHyphen/>
        <w:t>пительные котельные в п. Ерцево: на ул. Северная, д. 7а и на ул. Комсомольская, д. 9б.</w:t>
      </w:r>
    </w:p>
    <w:p w14:paraId="363193E3" w14:textId="77777777" w:rsidR="00274A5B" w:rsidRDefault="003E2E6C">
      <w:pPr>
        <w:pStyle w:val="1"/>
        <w:spacing w:after="1400"/>
        <w:ind w:firstLine="580"/>
        <w:jc w:val="both"/>
      </w:pPr>
      <w:r>
        <w:rPr>
          <w:noProof/>
        </w:rPr>
        <w:drawing>
          <wp:anchor distT="0" distB="0" distL="88900" distR="88900" simplePos="0" relativeHeight="125829378" behindDoc="0" locked="0" layoutInCell="1" allowOverlap="1" wp14:anchorId="7903ACEB" wp14:editId="1D0D9981">
            <wp:simplePos x="0" y="0"/>
            <wp:positionH relativeFrom="page">
              <wp:posOffset>1050925</wp:posOffset>
            </wp:positionH>
            <wp:positionV relativeFrom="paragraph">
              <wp:posOffset>609600</wp:posOffset>
            </wp:positionV>
            <wp:extent cx="3444240" cy="2602865"/>
            <wp:effectExtent l="0" t="0" r="0" b="0"/>
            <wp:wrapSquare wrapText="right"/>
            <wp:docPr id="12" name="Shap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box 13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3444240" cy="2602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>Котельная в п. Ерцево на ул. Северная, д. 7а</w:t>
      </w:r>
      <w:r>
        <w:t xml:space="preserve"> введена в эксплуатацию с 1955 года. Здание котельной двухэтажное, площадью 297,7 кв. м.</w:t>
      </w:r>
    </w:p>
    <w:p w14:paraId="270330DA" w14:textId="77777777" w:rsidR="00274A5B" w:rsidRDefault="003E2E6C">
      <w:pPr>
        <w:pStyle w:val="1"/>
        <w:spacing w:after="2120"/>
        <w:ind w:firstLine="0"/>
        <w:jc w:val="center"/>
      </w:pPr>
      <w:r>
        <w:rPr>
          <w:i/>
          <w:iCs/>
          <w:color w:val="0000CC"/>
        </w:rPr>
        <w:t xml:space="preserve">Рисунок 4. </w:t>
      </w:r>
      <w:r>
        <w:rPr>
          <w:i/>
          <w:iCs/>
        </w:rPr>
        <w:t>Вид котельной сна-</w:t>
      </w:r>
      <w:r>
        <w:rPr>
          <w:i/>
          <w:iCs/>
        </w:rPr>
        <w:br/>
        <w:t>ружи в п. Ерцево на ул. Северная,</w:t>
      </w:r>
      <w:r>
        <w:rPr>
          <w:i/>
          <w:iCs/>
        </w:rPr>
        <w:br/>
        <w:t>д. 7а</w:t>
      </w:r>
    </w:p>
    <w:p w14:paraId="4075D650" w14:textId="77777777" w:rsidR="00274A5B" w:rsidRDefault="003E2E6C">
      <w:pPr>
        <w:pStyle w:val="1"/>
        <w:ind w:firstLine="580"/>
        <w:jc w:val="both"/>
      </w:pPr>
      <w:r>
        <w:t>Необходимо отметить, что здание котельной - это отдельно стоящее здание с металлической дымовой трубой, на отдельном фундаменте с металлическими рас</w:t>
      </w:r>
      <w:r>
        <w:softHyphen/>
        <w:t>тяжками.</w:t>
      </w:r>
    </w:p>
    <w:p w14:paraId="03ABA0F8" w14:textId="77777777" w:rsidR="00274A5B" w:rsidRDefault="003E2E6C">
      <w:pPr>
        <w:pStyle w:val="1"/>
        <w:ind w:firstLine="580"/>
        <w:jc w:val="both"/>
      </w:pPr>
      <w:r>
        <w:t>Фундамент котельной бетонный ленточный, находящийся в работоспособном состоянии, но имеются отрицательные факторы для его долговечности - незначи</w:t>
      </w:r>
      <w:r>
        <w:softHyphen/>
        <w:t>тельные трещины, сколы.</w:t>
      </w:r>
    </w:p>
    <w:p w14:paraId="6A4AFEC4" w14:textId="77777777" w:rsidR="00274A5B" w:rsidRDefault="003E2E6C">
      <w:pPr>
        <w:pStyle w:val="1"/>
        <w:ind w:firstLine="580"/>
        <w:jc w:val="both"/>
      </w:pPr>
      <w:r>
        <w:t>Стены здания котельной выполнены из кирпича.</w:t>
      </w:r>
    </w:p>
    <w:p w14:paraId="5A1C99A4" w14:textId="77777777" w:rsidR="00274A5B" w:rsidRDefault="003E2E6C">
      <w:pPr>
        <w:pStyle w:val="1"/>
        <w:ind w:firstLine="580"/>
        <w:jc w:val="both"/>
      </w:pPr>
      <w:r>
        <w:t>Кровля двухскатная с покрытием из оцинкованного профлиста.</w:t>
      </w:r>
    </w:p>
    <w:p w14:paraId="163F0CC3" w14:textId="77777777" w:rsidR="00274A5B" w:rsidRDefault="003E2E6C">
      <w:pPr>
        <w:pStyle w:val="1"/>
        <w:ind w:firstLine="580"/>
        <w:jc w:val="both"/>
      </w:pPr>
      <w:r>
        <w:t>Перекрытия в здании - железобетонные плиты.</w:t>
      </w:r>
    </w:p>
    <w:p w14:paraId="0BD942B3" w14:textId="77777777" w:rsidR="00274A5B" w:rsidRDefault="003E2E6C">
      <w:pPr>
        <w:pStyle w:val="1"/>
        <w:ind w:firstLine="580"/>
        <w:jc w:val="both"/>
      </w:pPr>
      <w:r>
        <w:t>Полы - бетонные.</w:t>
      </w:r>
    </w:p>
    <w:p w14:paraId="28E086CC" w14:textId="77777777" w:rsidR="00274A5B" w:rsidRDefault="003E2E6C">
      <w:pPr>
        <w:pStyle w:val="1"/>
        <w:ind w:firstLine="580"/>
        <w:jc w:val="both"/>
      </w:pPr>
      <w:r>
        <w:t>Оконные проёмы заполнены деревянными остеклёнными блоками.</w:t>
      </w:r>
    </w:p>
    <w:p w14:paraId="48A01BAC" w14:textId="77777777" w:rsidR="00274A5B" w:rsidRDefault="003E2E6C">
      <w:pPr>
        <w:pStyle w:val="1"/>
        <w:ind w:firstLine="580"/>
        <w:jc w:val="both"/>
      </w:pPr>
      <w:r>
        <w:t>Проёмы дверные филёнчатые</w:t>
      </w:r>
    </w:p>
    <w:p w14:paraId="41526DFA" w14:textId="77777777" w:rsidR="00274A5B" w:rsidRDefault="003E2E6C">
      <w:pPr>
        <w:pStyle w:val="1"/>
        <w:ind w:firstLine="580"/>
        <w:jc w:val="both"/>
      </w:pPr>
      <w:r>
        <w:t>Инженерные коммуникации - водопровод и электросети, отопление от ко</w:t>
      </w:r>
      <w:r>
        <w:softHyphen/>
        <w:t>тельной.</w:t>
      </w:r>
    </w:p>
    <w:p w14:paraId="1251D728" w14:textId="77777777" w:rsidR="00274A5B" w:rsidRDefault="003E2E6C">
      <w:pPr>
        <w:pStyle w:val="1"/>
        <w:ind w:firstLine="580"/>
        <w:jc w:val="both"/>
      </w:pPr>
      <w:r>
        <w:t>Состояние здания оценивается как удовлетворительное, износ составляет 69,77 %.</w:t>
      </w:r>
      <w:r>
        <w:br w:type="page"/>
      </w:r>
    </w:p>
    <w:p w14:paraId="68B7CA02" w14:textId="77777777" w:rsidR="00274A5B" w:rsidRDefault="003E2E6C">
      <w:pPr>
        <w:pStyle w:val="1"/>
        <w:spacing w:after="1400"/>
        <w:ind w:firstLine="580"/>
        <w:jc w:val="both"/>
      </w:pPr>
      <w:r>
        <w:rPr>
          <w:noProof/>
        </w:rPr>
        <w:lastRenderedPageBreak/>
        <w:drawing>
          <wp:anchor distT="0" distB="0" distL="114300" distR="114300" simplePos="0" relativeHeight="125829379" behindDoc="0" locked="0" layoutInCell="1" allowOverlap="1" wp14:anchorId="2DC6A416" wp14:editId="389198A4">
            <wp:simplePos x="0" y="0"/>
            <wp:positionH relativeFrom="page">
              <wp:posOffset>1120775</wp:posOffset>
            </wp:positionH>
            <wp:positionV relativeFrom="paragraph">
              <wp:posOffset>774700</wp:posOffset>
            </wp:positionV>
            <wp:extent cx="3315970" cy="2487295"/>
            <wp:effectExtent l="0" t="0" r="0" b="0"/>
            <wp:wrapSquare wrapText="right"/>
            <wp:docPr id="14" name="Shap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box 15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3315970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 котельной установлены шесть водогрейных котлов. Основным видом топ</w:t>
      </w:r>
      <w:r>
        <w:softHyphen/>
        <w:t xml:space="preserve">лива для них являются каменный уголь и дрова. Внешний вид котлов приведён на </w:t>
      </w:r>
      <w:r>
        <w:rPr>
          <w:color w:val="0000CC"/>
        </w:rPr>
        <w:t>рисунке 5.</w:t>
      </w:r>
    </w:p>
    <w:p w14:paraId="6DCD9C92" w14:textId="77777777" w:rsidR="00274A5B" w:rsidRDefault="003E2E6C">
      <w:pPr>
        <w:pStyle w:val="1"/>
        <w:spacing w:after="1760"/>
        <w:ind w:firstLine="0"/>
        <w:jc w:val="center"/>
      </w:pPr>
      <w:r>
        <w:rPr>
          <w:i/>
          <w:iCs/>
          <w:color w:val="0000CC"/>
        </w:rPr>
        <w:t xml:space="preserve">Рисунок 5. </w:t>
      </w:r>
      <w:r>
        <w:rPr>
          <w:i/>
          <w:iCs/>
        </w:rPr>
        <w:t>Вид котлов №1 - 6</w:t>
      </w:r>
      <w:r>
        <w:rPr>
          <w:i/>
          <w:iCs/>
        </w:rPr>
        <w:br/>
        <w:t>снаружи в котельной на ул. Се-</w:t>
      </w:r>
      <w:r>
        <w:rPr>
          <w:i/>
          <w:iCs/>
        </w:rPr>
        <w:br/>
        <w:t>верная, д. 7а</w:t>
      </w:r>
    </w:p>
    <w:p w14:paraId="03FC71D2" w14:textId="77777777" w:rsidR="00274A5B" w:rsidRDefault="003E2E6C">
      <w:pPr>
        <w:pStyle w:val="1"/>
        <w:ind w:firstLine="580"/>
        <w:jc w:val="both"/>
      </w:pPr>
      <w:r>
        <w:t>Установленная мощность котельной составляет 6,64 Гкал/час (7,72 МВт).</w:t>
      </w:r>
    </w:p>
    <w:p w14:paraId="06A7449B" w14:textId="77777777" w:rsidR="00274A5B" w:rsidRDefault="003E2E6C">
      <w:pPr>
        <w:pStyle w:val="1"/>
        <w:ind w:firstLine="580"/>
        <w:jc w:val="both"/>
      </w:pPr>
      <w:r>
        <w:t>Теплоносителем является горячая вода.</w:t>
      </w:r>
    </w:p>
    <w:p w14:paraId="59FFB471" w14:textId="77777777" w:rsidR="00274A5B" w:rsidRDefault="003E2E6C">
      <w:pPr>
        <w:pStyle w:val="1"/>
        <w:ind w:firstLine="580"/>
        <w:jc w:val="both"/>
      </w:pPr>
      <w:r>
        <w:t>Подпитка производится из водопровода.</w:t>
      </w:r>
    </w:p>
    <w:p w14:paraId="41BA2D7D" w14:textId="77777777" w:rsidR="00274A5B" w:rsidRDefault="003E2E6C">
      <w:pPr>
        <w:pStyle w:val="1"/>
        <w:ind w:firstLine="580"/>
        <w:jc w:val="both"/>
      </w:pPr>
      <w:r>
        <w:t xml:space="preserve">Водоподготовка осуществляется путём подачи дозирующим насосом </w:t>
      </w:r>
      <w:r w:rsidRPr="003D184A">
        <w:rPr>
          <w:lang w:eastAsia="en-US" w:bidi="en-US"/>
        </w:rPr>
        <w:t>«</w:t>
      </w:r>
      <w:r>
        <w:rPr>
          <w:lang w:val="en-US" w:eastAsia="en-US" w:bidi="en-US"/>
        </w:rPr>
        <w:t>SEKO</w:t>
      </w:r>
      <w:r w:rsidRPr="003D184A">
        <w:rPr>
          <w:lang w:eastAsia="en-US" w:bidi="en-US"/>
        </w:rPr>
        <w:t xml:space="preserve"> </w:t>
      </w:r>
      <w:r>
        <w:rPr>
          <w:lang w:val="en-US" w:eastAsia="en-US" w:bidi="en-US"/>
        </w:rPr>
        <w:t>KOMPACT</w:t>
      </w:r>
      <w:r w:rsidRPr="003D184A">
        <w:rPr>
          <w:lang w:eastAsia="en-US" w:bidi="en-US"/>
        </w:rPr>
        <w:t xml:space="preserve"> </w:t>
      </w:r>
      <w:r>
        <w:rPr>
          <w:lang w:val="en-US" w:eastAsia="en-US" w:bidi="en-US"/>
        </w:rPr>
        <w:t>DPT</w:t>
      </w:r>
      <w:r w:rsidRPr="003D184A">
        <w:rPr>
          <w:lang w:eastAsia="en-US" w:bidi="en-US"/>
        </w:rPr>
        <w:t xml:space="preserve">200» </w:t>
      </w:r>
      <w:r>
        <w:t>в систему теплоснабжения (с подпиточной водой) химическо</w:t>
      </w:r>
      <w:r>
        <w:softHyphen/>
        <w:t xml:space="preserve">го реагента </w:t>
      </w:r>
      <w:r w:rsidRPr="003D184A">
        <w:rPr>
          <w:lang w:eastAsia="en-US" w:bidi="en-US"/>
        </w:rPr>
        <w:t>«</w:t>
      </w:r>
      <w:r>
        <w:rPr>
          <w:lang w:val="en-US" w:eastAsia="en-US" w:bidi="en-US"/>
        </w:rPr>
        <w:t>HydroChem</w:t>
      </w:r>
      <w:r w:rsidRPr="003D184A">
        <w:rPr>
          <w:lang w:eastAsia="en-US" w:bidi="en-US"/>
        </w:rPr>
        <w:t xml:space="preserve"> </w:t>
      </w:r>
      <w:r>
        <w:t>110» (дозирующий комплекс АСДР).</w:t>
      </w:r>
    </w:p>
    <w:p w14:paraId="1E6FF778" w14:textId="77777777" w:rsidR="00274A5B" w:rsidRDefault="003E2E6C">
      <w:pPr>
        <w:pStyle w:val="1"/>
        <w:ind w:firstLine="580"/>
        <w:jc w:val="both"/>
      </w:pPr>
      <w:r>
        <w:t>Производимая данной котельной тепловая энергия поставляется только для нужд отопления.</w:t>
      </w:r>
    </w:p>
    <w:p w14:paraId="48756F04" w14:textId="6839331F" w:rsidR="00274A5B" w:rsidRDefault="003E2E6C">
      <w:pPr>
        <w:pStyle w:val="1"/>
        <w:spacing w:after="80"/>
        <w:ind w:firstLine="580"/>
        <w:jc w:val="both"/>
      </w:pPr>
      <w:r>
        <w:t xml:space="preserve">В </w:t>
      </w:r>
      <w:r>
        <w:rPr>
          <w:color w:val="0000CC"/>
        </w:rPr>
        <w:t xml:space="preserve">таблице 2.3 </w:t>
      </w:r>
      <w:r>
        <w:t>подробнее приведены основные технические параметры источ</w:t>
      </w:r>
      <w:r>
        <w:softHyphen/>
        <w:t>ника тепловой энергии (котельной на ул. Северная, д. 7а), находящегося в эксплуа</w:t>
      </w:r>
      <w:r>
        <w:softHyphen/>
        <w:t xml:space="preserve">тационной ответственности </w:t>
      </w:r>
      <w:r w:rsidR="00AB0578">
        <w:t>ООО «Вельская тепловая компания»</w:t>
      </w:r>
      <w:r>
        <w:t>.</w:t>
      </w:r>
    </w:p>
    <w:p w14:paraId="5C30BDAD" w14:textId="77777777" w:rsidR="00274A5B" w:rsidRDefault="003E2E6C">
      <w:pPr>
        <w:pStyle w:val="1"/>
        <w:spacing w:after="320"/>
        <w:ind w:firstLine="580"/>
        <w:jc w:val="both"/>
      </w:pPr>
      <w:r>
        <w:t xml:space="preserve">В </w:t>
      </w:r>
      <w:r>
        <w:rPr>
          <w:color w:val="0000CC"/>
        </w:rPr>
        <w:t xml:space="preserve">таблице 2.2 </w:t>
      </w:r>
      <w:r>
        <w:t>представлены сведения о насосном и прочем вспомогательном оборудовании котельной на ул. Северная, д. 7а.</w:t>
      </w:r>
    </w:p>
    <w:p w14:paraId="54E96BCA" w14:textId="77777777" w:rsidR="00274A5B" w:rsidRDefault="003E2E6C">
      <w:pPr>
        <w:pStyle w:val="1"/>
        <w:ind w:firstLine="580"/>
        <w:jc w:val="both"/>
      </w:pPr>
      <w:r>
        <w:rPr>
          <w:u w:val="single"/>
        </w:rPr>
        <w:t xml:space="preserve">Блочно-модульная котельная в п. Ерцево на ул. Комсомольская, д. 9б </w:t>
      </w:r>
      <w:r>
        <w:t xml:space="preserve">введена в эксплуатацию с 2023 года. Здание котельной одноэтажное, площадью 36,8 кв. м. (вид котельной снаружи представлен на </w:t>
      </w:r>
      <w:r>
        <w:rPr>
          <w:color w:val="0000CC"/>
        </w:rPr>
        <w:t>рисунке 6</w:t>
      </w:r>
      <w:r>
        <w:t>).</w:t>
      </w:r>
    </w:p>
    <w:p w14:paraId="19D90B56" w14:textId="77777777" w:rsidR="00274A5B" w:rsidRDefault="003E2E6C">
      <w:pPr>
        <w:pStyle w:val="1"/>
        <w:ind w:firstLine="580"/>
        <w:jc w:val="both"/>
      </w:pPr>
      <w:r>
        <w:t>Ранее действующая котельная расположена рядом с новой и была введена в эксплуатацию с 1955 года. На момент актуализации настоящей Схемы, износ ста</w:t>
      </w:r>
      <w:r>
        <w:softHyphen/>
        <w:t>рой котельной составил более 75%. С 2023 года данная котельная была законсер</w:t>
      </w:r>
      <w:r>
        <w:softHyphen/>
        <w:t>вирована.</w:t>
      </w:r>
      <w:r>
        <w:br w:type="page"/>
      </w:r>
    </w:p>
    <w:p w14:paraId="3694ABBF" w14:textId="77777777" w:rsidR="00274A5B" w:rsidRDefault="003E2E6C">
      <w:pPr>
        <w:pStyle w:val="1"/>
        <w:spacing w:after="2840"/>
        <w:ind w:firstLine="0"/>
        <w:jc w:val="center"/>
      </w:pPr>
      <w:r>
        <w:rPr>
          <w:noProof/>
        </w:rPr>
        <w:lastRenderedPageBreak/>
        <w:drawing>
          <wp:anchor distT="0" distB="0" distL="114300" distR="114300" simplePos="0" relativeHeight="125829380" behindDoc="0" locked="0" layoutInCell="1" allowOverlap="1" wp14:anchorId="44998B58" wp14:editId="5183788C">
            <wp:simplePos x="0" y="0"/>
            <wp:positionH relativeFrom="page">
              <wp:posOffset>1253490</wp:posOffset>
            </wp:positionH>
            <wp:positionV relativeFrom="margin">
              <wp:posOffset>-73025</wp:posOffset>
            </wp:positionV>
            <wp:extent cx="2475230" cy="3895090"/>
            <wp:effectExtent l="0" t="0" r="0" b="0"/>
            <wp:wrapSquare wrapText="right"/>
            <wp:docPr id="16" name="Shap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box 17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2475230" cy="3895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iCs/>
          <w:color w:val="0000CC"/>
        </w:rPr>
        <w:t xml:space="preserve">Рисунок 6. </w:t>
      </w:r>
      <w:r>
        <w:rPr>
          <w:i/>
          <w:iCs/>
        </w:rPr>
        <w:t>Вид новой блочно-модульной</w:t>
      </w:r>
      <w:r>
        <w:rPr>
          <w:i/>
          <w:iCs/>
        </w:rPr>
        <w:br/>
        <w:t>котельной снаружи в п. Ерцево</w:t>
      </w:r>
      <w:r>
        <w:rPr>
          <w:i/>
          <w:iCs/>
        </w:rPr>
        <w:br/>
        <w:t>на ул. Комсомольская, д. 9б</w:t>
      </w:r>
    </w:p>
    <w:p w14:paraId="008D9F7F" w14:textId="77777777" w:rsidR="00274A5B" w:rsidRDefault="003E2E6C">
      <w:pPr>
        <w:pStyle w:val="1"/>
        <w:ind w:firstLine="580"/>
        <w:jc w:val="both"/>
      </w:pPr>
      <w:r>
        <w:t>В блочно-модульной котельной установлены два водогрейных котла. Основ</w:t>
      </w:r>
      <w:r>
        <w:softHyphen/>
        <w:t>ным видом топлива для них являются дрова и каменный уголь.</w:t>
      </w:r>
    </w:p>
    <w:p w14:paraId="542C8E32" w14:textId="77777777" w:rsidR="00274A5B" w:rsidRDefault="003E2E6C">
      <w:pPr>
        <w:pStyle w:val="1"/>
        <w:ind w:firstLine="580"/>
      </w:pPr>
      <w:r>
        <w:t>Установленная мощность котельной составляет 1,09 Гкал/час (1,26 МВт).</w:t>
      </w:r>
    </w:p>
    <w:p w14:paraId="4C5803CF" w14:textId="77777777" w:rsidR="00274A5B" w:rsidRDefault="003E2E6C">
      <w:pPr>
        <w:pStyle w:val="1"/>
        <w:ind w:firstLine="580"/>
      </w:pPr>
      <w:r>
        <w:t>Теплоносителем является горячая вода.</w:t>
      </w:r>
    </w:p>
    <w:p w14:paraId="6796F3DD" w14:textId="77777777" w:rsidR="00274A5B" w:rsidRDefault="003E2E6C">
      <w:pPr>
        <w:pStyle w:val="1"/>
        <w:ind w:firstLine="580"/>
      </w:pPr>
      <w:r>
        <w:t>Подпитка производится из водопровода.</w:t>
      </w:r>
    </w:p>
    <w:p w14:paraId="2516530F" w14:textId="77777777" w:rsidR="00274A5B" w:rsidRDefault="003E2E6C">
      <w:pPr>
        <w:pStyle w:val="1"/>
        <w:ind w:firstLine="580"/>
        <w:jc w:val="both"/>
      </w:pPr>
      <w:r>
        <w:t>Водоподготовка осуществляется с помощью установки АСДР «Комплексон- 6» (Н-0,5). Установка работает полностью в автоматическом режиме и обеспечива</w:t>
      </w:r>
      <w:r>
        <w:softHyphen/>
        <w:t>ет дозирование реагента на основе подпиточной воды. Загрузка реагента осуществ</w:t>
      </w:r>
      <w:r>
        <w:softHyphen/>
        <w:t>ляется вручную обслуживающим персоналом котельной.</w:t>
      </w:r>
    </w:p>
    <w:p w14:paraId="647D1DE5" w14:textId="77777777" w:rsidR="00274A5B" w:rsidRDefault="003E2E6C">
      <w:pPr>
        <w:pStyle w:val="1"/>
        <w:ind w:firstLine="580"/>
        <w:jc w:val="both"/>
      </w:pPr>
      <w:r>
        <w:t>Для хранения запаса химически обработанной воды в котельной установлен бак запаса воды объёмом 0,5 куб. м. Данный бак обеспечивает запас воды на под</w:t>
      </w:r>
      <w:r>
        <w:softHyphen/>
        <w:t>питку тепловой сети при аварийных или ремонтных работах на водопроводе, пи</w:t>
      </w:r>
      <w:r>
        <w:softHyphen/>
        <w:t>тающем котельную, а также сглаживает водопотребление котельной из наружной водопроводной сети при заполнении трубопроводов котельной, тепловых сетей и теплопотребителей.</w:t>
      </w:r>
    </w:p>
    <w:p w14:paraId="2EF0C3EB" w14:textId="77777777" w:rsidR="00274A5B" w:rsidRDefault="003E2E6C">
      <w:pPr>
        <w:pStyle w:val="1"/>
        <w:ind w:firstLine="580"/>
        <w:jc w:val="both"/>
      </w:pPr>
      <w:r>
        <w:t>Для балансировки давления в системе отопления в результате термического расширения или сжатия теплоносителя предусмотрен мембранный расширитель</w:t>
      </w:r>
      <w:r>
        <w:softHyphen/>
        <w:t xml:space="preserve">ный бак </w:t>
      </w:r>
      <w:r>
        <w:rPr>
          <w:lang w:val="en-US" w:eastAsia="en-US" w:bidi="en-US"/>
        </w:rPr>
        <w:t>Wester</w:t>
      </w:r>
      <w:r w:rsidRPr="003D184A">
        <w:rPr>
          <w:lang w:eastAsia="en-US" w:bidi="en-US"/>
        </w:rPr>
        <w:t xml:space="preserve"> </w:t>
      </w:r>
      <w:r>
        <w:rPr>
          <w:lang w:val="en-US" w:eastAsia="en-US" w:bidi="en-US"/>
        </w:rPr>
        <w:t>WRV</w:t>
      </w:r>
      <w:r w:rsidRPr="003D184A">
        <w:rPr>
          <w:lang w:eastAsia="en-US" w:bidi="en-US"/>
        </w:rPr>
        <w:t xml:space="preserve">150, </w:t>
      </w:r>
      <w:r>
        <w:t>установленный на обратном трубопроводе.</w:t>
      </w:r>
    </w:p>
    <w:p w14:paraId="6598CD29" w14:textId="77777777" w:rsidR="00274A5B" w:rsidRDefault="003E2E6C">
      <w:pPr>
        <w:pStyle w:val="1"/>
        <w:ind w:firstLine="580"/>
        <w:jc w:val="both"/>
      </w:pPr>
      <w:r>
        <w:t>Дымовые газы из котлов выбрасываются в атмосферу через сэндвич дымовую трубу диаметром 426/510 мм, высотой - 12 м. Для регулирования разряжения в котле предусмотрена установка шиберов.</w:t>
      </w:r>
    </w:p>
    <w:p w14:paraId="32037FFA" w14:textId="77777777" w:rsidR="00274A5B" w:rsidRDefault="003E2E6C">
      <w:pPr>
        <w:pStyle w:val="1"/>
        <w:ind w:left="140" w:firstLine="560"/>
        <w:jc w:val="both"/>
      </w:pPr>
      <w:r>
        <w:t>Производимая данной котельной тепловая энергия поставляется только для нужд отопления.</w:t>
      </w:r>
    </w:p>
    <w:p w14:paraId="4B516ABE" w14:textId="27F52CAD" w:rsidR="00274A5B" w:rsidRDefault="003E2E6C">
      <w:pPr>
        <w:pStyle w:val="1"/>
        <w:spacing w:after="100"/>
        <w:ind w:left="140" w:firstLine="560"/>
        <w:jc w:val="both"/>
      </w:pPr>
      <w:r>
        <w:t xml:space="preserve">В </w:t>
      </w:r>
      <w:r>
        <w:rPr>
          <w:color w:val="0000CC"/>
        </w:rPr>
        <w:t xml:space="preserve">таблице 2.3 </w:t>
      </w:r>
      <w:r>
        <w:t>подробнее приведены основные технические параметры источ</w:t>
      </w:r>
      <w:r>
        <w:softHyphen/>
        <w:t xml:space="preserve">ника тепловой энергии (котельной на ул. Комсомольская, д. 9б), находящегося в эксплуатационной ответственности </w:t>
      </w:r>
      <w:r w:rsidR="00AB0578">
        <w:t>ООО «Вельская тепловая компания»</w:t>
      </w:r>
      <w:r>
        <w:t>.</w:t>
      </w:r>
    </w:p>
    <w:p w14:paraId="0D78DB76" w14:textId="77777777" w:rsidR="00274A5B" w:rsidRDefault="003E2E6C">
      <w:pPr>
        <w:pStyle w:val="1"/>
        <w:ind w:left="140" w:firstLine="560"/>
        <w:jc w:val="both"/>
      </w:pPr>
      <w:r>
        <w:t xml:space="preserve">В </w:t>
      </w:r>
      <w:r>
        <w:rPr>
          <w:color w:val="0000CC"/>
        </w:rPr>
        <w:t xml:space="preserve">таблице 2.2 </w:t>
      </w:r>
      <w:r>
        <w:t>представлены сведения о насосном и прочем вспомогательном оборудовании котельной на ул. Комсомольская, д. 9б.</w:t>
      </w:r>
    </w:p>
    <w:p w14:paraId="7087E893" w14:textId="77777777" w:rsidR="00274A5B" w:rsidRDefault="003E2E6C">
      <w:pPr>
        <w:pStyle w:val="1"/>
        <w:ind w:right="140" w:firstLine="0"/>
        <w:jc w:val="right"/>
      </w:pPr>
      <w:r>
        <w:rPr>
          <w:color w:val="0000CC"/>
        </w:rPr>
        <w:t>Таблица 2.2</w:t>
      </w:r>
    </w:p>
    <w:p w14:paraId="28F23DC6" w14:textId="6CD0C04D" w:rsidR="00274A5B" w:rsidRDefault="003E2E6C">
      <w:pPr>
        <w:pStyle w:val="1"/>
        <w:spacing w:after="100"/>
        <w:ind w:firstLine="0"/>
        <w:jc w:val="center"/>
      </w:pPr>
      <w:r>
        <w:rPr>
          <w:i/>
          <w:iCs/>
        </w:rPr>
        <w:t>Сведения о насосном и прочем вспомогательном оборудовании на котельных</w:t>
      </w:r>
      <w:r>
        <w:rPr>
          <w:i/>
          <w:iCs/>
        </w:rPr>
        <w:br/>
      </w:r>
      <w:r>
        <w:rPr>
          <w:i/>
          <w:iCs/>
        </w:rPr>
        <w:lastRenderedPageBreak/>
        <w:t xml:space="preserve">в п. Ерцево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за 2022 год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8"/>
        <w:gridCol w:w="1987"/>
        <w:gridCol w:w="1699"/>
        <w:gridCol w:w="3274"/>
      </w:tblGrid>
      <w:tr w:rsidR="00274A5B" w14:paraId="660E1F23" w14:textId="77777777">
        <w:trPr>
          <w:trHeight w:hRule="exact" w:val="509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389DD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0BEA7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Тип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2EBB4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Количество, ед.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2BF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Техническое состояние</w:t>
            </w:r>
          </w:p>
        </w:tc>
      </w:tr>
      <w:tr w:rsidR="00274A5B" w14:paraId="4F638693" w14:textId="77777777">
        <w:trPr>
          <w:trHeight w:hRule="exact" w:val="509"/>
          <w:jc w:val="center"/>
        </w:trPr>
        <w:tc>
          <w:tcPr>
            <w:tcW w:w="965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D5C8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котельная на ул. Северная, д. 7а</w:t>
            </w:r>
          </w:p>
        </w:tc>
      </w:tr>
      <w:tr w:rsidR="00274A5B" w14:paraId="69181B32" w14:textId="77777777">
        <w:trPr>
          <w:trHeight w:hRule="exact" w:val="326"/>
          <w:jc w:val="center"/>
        </w:trPr>
        <w:tc>
          <w:tcPr>
            <w:tcW w:w="269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2EA5F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Насосы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A108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сетевой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BD1F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6B6540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5F9E5CE7" w14:textId="77777777">
        <w:trPr>
          <w:trHeight w:hRule="exact" w:val="322"/>
          <w:jc w:val="center"/>
        </w:trPr>
        <w:tc>
          <w:tcPr>
            <w:tcW w:w="269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CD829ED" w14:textId="77777777" w:rsidR="00274A5B" w:rsidRDefault="00274A5B"/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CD3D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ГВС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D00B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1FE87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78191EB4" w14:textId="77777777">
        <w:trPr>
          <w:trHeight w:hRule="exact" w:val="326"/>
          <w:jc w:val="center"/>
        </w:trPr>
        <w:tc>
          <w:tcPr>
            <w:tcW w:w="269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95EFE48" w14:textId="77777777" w:rsidR="00274A5B" w:rsidRDefault="00274A5B"/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4DED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подпитки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9807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64262C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79BBE496" w14:textId="77777777">
        <w:trPr>
          <w:trHeight w:hRule="exact" w:val="322"/>
          <w:jc w:val="center"/>
        </w:trPr>
        <w:tc>
          <w:tcPr>
            <w:tcW w:w="269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6BBCC7C" w14:textId="77777777" w:rsidR="00274A5B" w:rsidRDefault="00274A5B"/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A09C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циркуляционный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AED9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CE55BD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6D43C196" w14:textId="77777777">
        <w:trPr>
          <w:trHeight w:hRule="exact" w:val="514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3D3FC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Теплообменные аппараты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C4CE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2270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E7CB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75DCF30" w14:textId="77777777">
        <w:trPr>
          <w:trHeight w:hRule="exact" w:val="418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66856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Вентиляторы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18F8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1404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13A7D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104C1864" w14:textId="77777777">
        <w:trPr>
          <w:trHeight w:hRule="exact" w:val="432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E22EF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Дымососы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3195D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D4E7BE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5019F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23B6F45D" w14:textId="77777777">
        <w:trPr>
          <w:trHeight w:hRule="exact" w:val="845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506FD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Труба дымовая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DEAD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Промышленная труба, металличе</w:t>
            </w:r>
            <w:r>
              <w:rPr>
                <w:sz w:val="20"/>
                <w:szCs w:val="20"/>
              </w:rPr>
              <w:softHyphen/>
              <w:t>ская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B965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7B851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483BCB21" w14:textId="77777777">
        <w:trPr>
          <w:trHeight w:hRule="exact" w:val="427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C94DB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Топливоподача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B6DB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ручная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1E8A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3E95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7AD9946" w14:textId="77777777">
        <w:trPr>
          <w:trHeight w:hRule="exact" w:val="715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EC9BF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химводоподго- товки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28FB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Дозирующий ком</w:t>
            </w:r>
            <w:r>
              <w:rPr>
                <w:sz w:val="20"/>
                <w:szCs w:val="20"/>
              </w:rPr>
              <w:softHyphen/>
              <w:t>плекс серии АСДР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34CA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1502D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49C5E70F" w14:textId="77777777">
        <w:trPr>
          <w:trHeight w:hRule="exact" w:val="437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DE04D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Обмуровка котлов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6CBA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34AC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E8375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10E65DA6" w14:textId="77777777">
        <w:trPr>
          <w:trHeight w:hRule="exact" w:val="504"/>
          <w:jc w:val="center"/>
        </w:trPr>
        <w:tc>
          <w:tcPr>
            <w:tcW w:w="965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E16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котельная на ул. Комсомольская, д. 9б</w:t>
            </w:r>
          </w:p>
        </w:tc>
      </w:tr>
      <w:tr w:rsidR="00274A5B" w14:paraId="26756248" w14:textId="77777777">
        <w:trPr>
          <w:trHeight w:hRule="exact" w:val="326"/>
          <w:jc w:val="center"/>
        </w:trPr>
        <w:tc>
          <w:tcPr>
            <w:tcW w:w="269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A368D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Насосы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FA01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сетевой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18A6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B39C06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22048EF8" w14:textId="77777777">
        <w:trPr>
          <w:trHeight w:hRule="exact" w:val="326"/>
          <w:jc w:val="center"/>
        </w:trPr>
        <w:tc>
          <w:tcPr>
            <w:tcW w:w="269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0481E4E" w14:textId="77777777" w:rsidR="00274A5B" w:rsidRDefault="00274A5B"/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BF48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ГВС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3A85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A323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5CA42BF" w14:textId="77777777">
        <w:trPr>
          <w:trHeight w:hRule="exact" w:val="322"/>
          <w:jc w:val="center"/>
        </w:trPr>
        <w:tc>
          <w:tcPr>
            <w:tcW w:w="269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3ED7BAA" w14:textId="77777777" w:rsidR="00274A5B" w:rsidRDefault="00274A5B"/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ADEB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подпитки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39C0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A2635B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7D2EB64E" w14:textId="77777777">
        <w:trPr>
          <w:trHeight w:hRule="exact" w:val="326"/>
          <w:jc w:val="center"/>
        </w:trPr>
        <w:tc>
          <w:tcPr>
            <w:tcW w:w="269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B6F6511" w14:textId="77777777" w:rsidR="00274A5B" w:rsidRDefault="00274A5B"/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85022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циркуляционный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B1AA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6956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4304064" w14:textId="77777777">
        <w:trPr>
          <w:trHeight w:hRule="exact" w:val="509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14D46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Теплообменные аппараты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24A2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8354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0808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--</w:t>
            </w:r>
          </w:p>
        </w:tc>
      </w:tr>
      <w:tr w:rsidR="00274A5B" w14:paraId="2CB6FF13" w14:textId="77777777">
        <w:trPr>
          <w:trHeight w:hRule="exact" w:val="422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232BB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Вентиляторы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521C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центробежные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0AD4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97CD7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  <w:tr w:rsidR="00274A5B" w14:paraId="3F095FC8" w14:textId="77777777">
        <w:trPr>
          <w:trHeight w:hRule="exact" w:val="427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6453E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Дымососы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F25A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ДН-3,5*3*1500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8409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E016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2617475" w14:textId="77777777">
        <w:trPr>
          <w:trHeight w:hRule="exact" w:val="422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AC437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Труба дымовая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A3F9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металлическая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B9C0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62B9E37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76D0FD1C" w14:textId="77777777">
        <w:trPr>
          <w:trHeight w:hRule="exact" w:val="422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BD632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Топливоподача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90AC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ручная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3397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25C0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998EDDA" w14:textId="77777777">
        <w:trPr>
          <w:trHeight w:hRule="exact" w:val="581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A8B1E8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химводоподго- товки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61EBE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Дозирующий ком</w:t>
            </w:r>
            <w:r>
              <w:rPr>
                <w:sz w:val="20"/>
                <w:szCs w:val="20"/>
              </w:rPr>
              <w:softHyphen/>
              <w:t>плекс серии АСДР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4732A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356E3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удовлетворительное</w:t>
            </w:r>
          </w:p>
        </w:tc>
      </w:tr>
    </w:tbl>
    <w:p w14:paraId="6AE97E30" w14:textId="77777777" w:rsidR="00274A5B" w:rsidRDefault="00274A5B">
      <w:pPr>
        <w:sectPr w:rsidR="00274A5B">
          <w:pgSz w:w="11900" w:h="16840"/>
          <w:pgMar w:top="859" w:right="261" w:bottom="849" w:left="1055" w:header="431" w:footer="3" w:gutter="0"/>
          <w:cols w:space="720"/>
          <w:noEndnote/>
          <w:docGrid w:linePitch="360"/>
        </w:sectPr>
      </w:pPr>
    </w:p>
    <w:p w14:paraId="1A9AF369" w14:textId="77777777" w:rsidR="00274A5B" w:rsidRDefault="003E2E6C">
      <w:pPr>
        <w:pStyle w:val="1"/>
        <w:ind w:firstLine="0"/>
        <w:jc w:val="right"/>
      </w:pPr>
      <w:r>
        <w:rPr>
          <w:color w:val="0000CC"/>
        </w:rPr>
        <w:lastRenderedPageBreak/>
        <w:t>Таблица 2.3</w:t>
      </w:r>
    </w:p>
    <w:p w14:paraId="4578B7AB" w14:textId="7E6FDCD2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Состав и технические характеристики основного оборудования котельных п. Ерцево в зоне деятельности единой теплоснабжаю-</w:t>
      </w:r>
      <w:r>
        <w:rPr>
          <w:i/>
          <w:iCs/>
        </w:rPr>
        <w:br/>
        <w:t xml:space="preserve">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в 202</w:t>
      </w:r>
      <w:r w:rsidR="00AB0578">
        <w:rPr>
          <w:i/>
          <w:iCs/>
        </w:rPr>
        <w:t>5</w:t>
      </w:r>
      <w:r>
        <w:rPr>
          <w:i/>
          <w:iCs/>
        </w:rPr>
        <w:t xml:space="preserve"> году актуализации схемы теплоснабжения</w:t>
      </w:r>
    </w:p>
    <w:tbl>
      <w:tblPr>
        <w:tblOverlap w:val="never"/>
        <w:tblW w:w="1550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3"/>
        <w:gridCol w:w="2290"/>
        <w:gridCol w:w="1757"/>
        <w:gridCol w:w="854"/>
        <w:gridCol w:w="1162"/>
        <w:gridCol w:w="1262"/>
        <w:gridCol w:w="1325"/>
        <w:gridCol w:w="1762"/>
        <w:gridCol w:w="1186"/>
        <w:gridCol w:w="1574"/>
        <w:gridCol w:w="1810"/>
      </w:tblGrid>
      <w:tr w:rsidR="00274A5B" w14:paraId="5AE2EB65" w14:textId="77777777" w:rsidTr="00A04E26">
        <w:trPr>
          <w:trHeight w:hRule="exact" w:val="91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2B01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EA1D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 котельной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6E678C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Тип котла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8726A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Кол-во котлов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E372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уста</w:t>
            </w:r>
            <w:r>
              <w:rPr>
                <w:sz w:val="20"/>
                <w:szCs w:val="20"/>
              </w:rPr>
              <w:softHyphen/>
              <w:t>новки кот</w:t>
            </w:r>
            <w:r>
              <w:rPr>
                <w:sz w:val="20"/>
                <w:szCs w:val="20"/>
              </w:rPr>
              <w:softHyphen/>
              <w:t>ла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BB8F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Мощность котла, Гкал/ч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8DAE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Мощность котельной, Гкал/ч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6757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УРУТ по котлам, кг у.т./ Г кал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9816F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КПД кот</w:t>
            </w:r>
            <w:r>
              <w:rPr>
                <w:sz w:val="20"/>
                <w:szCs w:val="20"/>
              </w:rPr>
              <w:softHyphen/>
              <w:t>лов, %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B5FD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УРУТ по ко</w:t>
            </w:r>
            <w:r>
              <w:rPr>
                <w:sz w:val="20"/>
                <w:szCs w:val="20"/>
              </w:rPr>
              <w:softHyphen/>
              <w:t>тельной, кг у.т./Гкал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D07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обследова</w:t>
            </w:r>
            <w:r>
              <w:rPr>
                <w:sz w:val="20"/>
                <w:szCs w:val="20"/>
              </w:rPr>
              <w:softHyphen/>
              <w:t>ния котлов</w:t>
            </w:r>
          </w:p>
        </w:tc>
      </w:tr>
      <w:tr w:rsidR="00274A5B" w14:paraId="7511F5BE" w14:textId="77777777" w:rsidTr="00A04E26">
        <w:trPr>
          <w:trHeight w:hRule="exact" w:val="32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E6D5A2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429846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035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C960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Основное топливо - уголь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38CA19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209C1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457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F10DD98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7F0D263E" w14:textId="77777777" w:rsidTr="00A04E26">
        <w:trPr>
          <w:trHeight w:hRule="exact" w:val="322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0D7F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9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CECC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"Управле</w:t>
            </w:r>
            <w:r>
              <w:rPr>
                <w:sz w:val="20"/>
                <w:szCs w:val="20"/>
              </w:rPr>
              <w:softHyphen/>
              <w:t>ния", п. Ерцево, ул. Се</w:t>
            </w:r>
            <w:r>
              <w:rPr>
                <w:sz w:val="20"/>
                <w:szCs w:val="20"/>
              </w:rPr>
              <w:softHyphen/>
              <w:t>верная, д. 7а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89AF4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КВр-2,0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16659B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4495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3646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0,65</w:t>
            </w:r>
          </w:p>
        </w:tc>
        <w:tc>
          <w:tcPr>
            <w:tcW w:w="132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2B64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6,640*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C5F544" w14:textId="7CC99421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244,6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5F1CEE" w14:textId="2B356852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58,5</w:t>
            </w:r>
            <w:r w:rsidR="003E2E6C">
              <w:rPr>
                <w:sz w:val="20"/>
                <w:szCs w:val="20"/>
              </w:rPr>
              <w:t>%</w:t>
            </w:r>
          </w:p>
        </w:tc>
        <w:tc>
          <w:tcPr>
            <w:tcW w:w="15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E5873D" w14:textId="3F61E1AC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244,8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8212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5F30D63" w14:textId="77777777" w:rsidTr="00A04E26">
        <w:trPr>
          <w:trHeight w:hRule="exact" w:val="317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68125FD" w14:textId="77777777" w:rsidR="00274A5B" w:rsidRDefault="00274A5B"/>
        </w:tc>
        <w:tc>
          <w:tcPr>
            <w:tcW w:w="229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39B325B" w14:textId="77777777" w:rsidR="00274A5B" w:rsidRDefault="00274A5B"/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E77F8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КВр-1,6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157B20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213C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28B3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1,38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C806DC1" w14:textId="77777777" w:rsidR="00274A5B" w:rsidRDefault="00274A5B"/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FF2A0E" w14:textId="5E10CD8F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254,1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FD239F" w14:textId="0F7C8FD2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56,2</w:t>
            </w:r>
            <w:r w:rsidR="003E2E6C">
              <w:rPr>
                <w:sz w:val="20"/>
                <w:szCs w:val="20"/>
              </w:rPr>
              <w:t>%</w:t>
            </w:r>
          </w:p>
        </w:tc>
        <w:tc>
          <w:tcPr>
            <w:tcW w:w="157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24C37A5" w14:textId="77777777" w:rsidR="00274A5B" w:rsidRDefault="00274A5B"/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F87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E593479" w14:textId="77777777" w:rsidTr="00A04E26">
        <w:trPr>
          <w:trHeight w:hRule="exact" w:val="317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066E446" w14:textId="77777777" w:rsidR="00274A5B" w:rsidRDefault="00274A5B"/>
        </w:tc>
        <w:tc>
          <w:tcPr>
            <w:tcW w:w="229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650268C" w14:textId="77777777" w:rsidR="00274A5B" w:rsidRDefault="00274A5B"/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E3AFE2" w14:textId="487E55ED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</w:t>
            </w:r>
            <w:r w:rsidR="004535C7">
              <w:rPr>
                <w:sz w:val="20"/>
                <w:szCs w:val="20"/>
              </w:rPr>
              <w:t>1,1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DF6803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A61F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04AE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1,29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3A8F2DF" w14:textId="77777777" w:rsidR="00274A5B" w:rsidRDefault="00274A5B"/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7A2FD4" w14:textId="3FA877D8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242,0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89912F" w14:textId="3548C8FD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59,1</w:t>
            </w:r>
            <w:r w:rsidR="003E2E6C">
              <w:rPr>
                <w:sz w:val="20"/>
                <w:szCs w:val="20"/>
              </w:rPr>
              <w:t>%</w:t>
            </w:r>
          </w:p>
        </w:tc>
        <w:tc>
          <w:tcPr>
            <w:tcW w:w="157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593A89E" w14:textId="77777777" w:rsidR="00274A5B" w:rsidRDefault="00274A5B"/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888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C35006E" w14:textId="77777777" w:rsidTr="00A04E26">
        <w:trPr>
          <w:trHeight w:hRule="exact" w:val="322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4C2CB38" w14:textId="77777777" w:rsidR="00274A5B" w:rsidRDefault="00274A5B"/>
        </w:tc>
        <w:tc>
          <w:tcPr>
            <w:tcW w:w="229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FFB0E1E" w14:textId="77777777" w:rsidR="00274A5B" w:rsidRDefault="00274A5B"/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596884" w14:textId="59CEEBCC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</w:t>
            </w:r>
            <w:r w:rsidR="004535C7">
              <w:rPr>
                <w:sz w:val="20"/>
                <w:szCs w:val="20"/>
              </w:rPr>
              <w:t>1,1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0B8510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FCB3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7BEC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1,29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8265844" w14:textId="77777777" w:rsidR="00274A5B" w:rsidRDefault="00274A5B"/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14E4F2" w14:textId="0E4D8255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239,4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9FF340" w14:textId="35B1688D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59,8</w:t>
            </w:r>
            <w:r w:rsidR="003E2E6C">
              <w:rPr>
                <w:sz w:val="20"/>
                <w:szCs w:val="20"/>
              </w:rPr>
              <w:t>%</w:t>
            </w:r>
          </w:p>
        </w:tc>
        <w:tc>
          <w:tcPr>
            <w:tcW w:w="157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143C833" w14:textId="77777777" w:rsidR="00274A5B" w:rsidRDefault="00274A5B"/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420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9E2BB36" w14:textId="77777777" w:rsidTr="00A04E26">
        <w:trPr>
          <w:trHeight w:hRule="exact" w:val="317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85E27A4" w14:textId="77777777" w:rsidR="00274A5B" w:rsidRDefault="00274A5B"/>
        </w:tc>
        <w:tc>
          <w:tcPr>
            <w:tcW w:w="229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F23BACE" w14:textId="77777777" w:rsidR="00274A5B" w:rsidRDefault="00274A5B"/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C2772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КВр-1,6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6313C6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FA7A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3F5B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1,38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B9EEA52" w14:textId="77777777" w:rsidR="00274A5B" w:rsidRDefault="00274A5B"/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9038F6" w14:textId="568A36E1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249,5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E601CA" w14:textId="291770D5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57,3</w:t>
            </w:r>
            <w:r w:rsidR="003E2E6C">
              <w:rPr>
                <w:sz w:val="20"/>
                <w:szCs w:val="20"/>
              </w:rPr>
              <w:t>%</w:t>
            </w:r>
          </w:p>
        </w:tc>
        <w:tc>
          <w:tcPr>
            <w:tcW w:w="157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7DFAD14" w14:textId="77777777" w:rsidR="00274A5B" w:rsidRDefault="00274A5B"/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FF94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C103D48" w14:textId="77777777" w:rsidTr="00A04E26">
        <w:trPr>
          <w:trHeight w:hRule="exact" w:val="32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A34DEC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547D05" w14:textId="77777777" w:rsidR="00274A5B" w:rsidRDefault="003E2E6C">
            <w:pPr>
              <w:pStyle w:val="a4"/>
              <w:spacing w:line="240" w:lineRule="auto"/>
              <w:ind w:left="1420" w:firstLine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94D102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71216D" w14:textId="1DBE21C7" w:rsidR="00274A5B" w:rsidRDefault="004535C7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B1C1F1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E1ED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6,640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5C80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6,640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5B1D5B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25FE67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18D359" w14:textId="693F6EDF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244,8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770C3B1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694E3320" w14:textId="77777777" w:rsidTr="00A04E26">
        <w:trPr>
          <w:trHeight w:hRule="exact" w:val="32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60BE72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1AF572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035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B01FEF" w14:textId="74E501F2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 xml:space="preserve">Основное топливо </w:t>
            </w:r>
            <w:r w:rsidR="00A04E26">
              <w:rPr>
                <w:i/>
                <w:iCs/>
                <w:sz w:val="20"/>
                <w:szCs w:val="20"/>
              </w:rPr>
              <w:t>–</w:t>
            </w:r>
            <w:r>
              <w:rPr>
                <w:i/>
                <w:iCs/>
                <w:sz w:val="20"/>
                <w:szCs w:val="20"/>
              </w:rPr>
              <w:t xml:space="preserve"> </w:t>
            </w:r>
            <w:r w:rsidR="00A04E26">
              <w:rPr>
                <w:i/>
                <w:iCs/>
                <w:sz w:val="20"/>
                <w:szCs w:val="20"/>
              </w:rPr>
              <w:t>уголь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5C5CB5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016DFA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457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88F376D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3650A44F" w14:textId="77777777" w:rsidTr="00A04E26">
        <w:trPr>
          <w:trHeight w:hRule="exact" w:val="384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0C4D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9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008A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Ерцево-1, п. Ерцево, ул. Комсо</w:t>
            </w:r>
            <w:r>
              <w:rPr>
                <w:sz w:val="20"/>
                <w:szCs w:val="20"/>
              </w:rPr>
              <w:softHyphen/>
              <w:t>мольская, д. 9б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BFE76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КВр-0,63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1C7AD0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A039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D38F4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0,54</w:t>
            </w:r>
          </w:p>
        </w:tc>
        <w:tc>
          <w:tcPr>
            <w:tcW w:w="132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2D6B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1,086**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705851" w14:textId="3AB80B02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207,5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F8F4AA" w14:textId="77994835" w:rsidR="00274A5B" w:rsidRDefault="00A04E26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69,0</w:t>
            </w:r>
            <w:r w:rsidR="003E2E6C">
              <w:rPr>
                <w:sz w:val="20"/>
                <w:szCs w:val="20"/>
              </w:rPr>
              <w:t>%</w:t>
            </w:r>
          </w:p>
        </w:tc>
        <w:tc>
          <w:tcPr>
            <w:tcW w:w="15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CF046A" w14:textId="6141EF6C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207,5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904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58AA841" w14:textId="77777777" w:rsidTr="00A04E26">
        <w:trPr>
          <w:trHeight w:hRule="exact" w:val="317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EBC2C43" w14:textId="77777777" w:rsidR="00274A5B" w:rsidRDefault="00274A5B"/>
        </w:tc>
        <w:tc>
          <w:tcPr>
            <w:tcW w:w="2290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23FADDB5" w14:textId="77777777" w:rsidR="00274A5B" w:rsidRDefault="00274A5B"/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183AA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КВр-0,63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8EE099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4B35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5C13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0,54</w:t>
            </w:r>
          </w:p>
        </w:tc>
        <w:tc>
          <w:tcPr>
            <w:tcW w:w="1325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154A7AE" w14:textId="77777777" w:rsidR="00274A5B" w:rsidRDefault="00274A5B"/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B187A5" w14:textId="70CD472E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207,5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AD8FB9" w14:textId="27E8085F" w:rsidR="00274A5B" w:rsidRDefault="00A04E26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69,0</w:t>
            </w:r>
            <w:r w:rsidR="003E2E6C">
              <w:rPr>
                <w:sz w:val="20"/>
                <w:szCs w:val="20"/>
              </w:rPr>
              <w:t>%</w:t>
            </w:r>
          </w:p>
        </w:tc>
        <w:tc>
          <w:tcPr>
            <w:tcW w:w="157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D6F6A53" w14:textId="77777777" w:rsidR="00274A5B" w:rsidRDefault="00274A5B"/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4EBB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778F06E" w14:textId="77777777" w:rsidTr="00A04E26">
        <w:trPr>
          <w:trHeight w:hRule="exact" w:val="32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3658AF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923A1E" w14:textId="77777777" w:rsidR="00274A5B" w:rsidRDefault="003E2E6C">
            <w:pPr>
              <w:pStyle w:val="a4"/>
              <w:spacing w:line="240" w:lineRule="auto"/>
              <w:ind w:firstLine="0"/>
              <w:jc w:val="right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9CC76C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F67183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06D7CB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35749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1,086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B75A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1,086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30FF61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61B4F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674570" w14:textId="5B8C2BF1" w:rsidR="00274A5B" w:rsidRDefault="00A04E26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207,5</w:t>
            </w: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DDFA2E4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0FE4A83A" w14:textId="77777777" w:rsidTr="00A04E26">
        <w:trPr>
          <w:trHeight w:hRule="exact" w:val="322"/>
          <w:jc w:val="center"/>
        </w:trPr>
        <w:tc>
          <w:tcPr>
            <w:tcW w:w="1550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AC59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Основное топливо - природный газ</w:t>
            </w:r>
          </w:p>
        </w:tc>
      </w:tr>
      <w:tr w:rsidR="00274A5B" w14:paraId="7CCDF960" w14:textId="77777777" w:rsidTr="00A04E26">
        <w:trPr>
          <w:trHeight w:hRule="exact" w:val="317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2166CF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6047C1" w14:textId="77777777" w:rsidR="00274A5B" w:rsidRDefault="003E2E6C">
            <w:pPr>
              <w:pStyle w:val="a4"/>
              <w:spacing w:line="240" w:lineRule="auto"/>
              <w:ind w:left="1420" w:firstLine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AD9E2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989B8E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9944D3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62D4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6DE2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5A4566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C948B4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9AF3FF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335AA2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5AE061F9" w14:textId="77777777" w:rsidTr="00A04E26">
        <w:trPr>
          <w:trHeight w:hRule="exact" w:val="322"/>
          <w:jc w:val="center"/>
        </w:trPr>
        <w:tc>
          <w:tcPr>
            <w:tcW w:w="1550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E4DC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Основное топливо - мазут</w:t>
            </w:r>
          </w:p>
        </w:tc>
      </w:tr>
      <w:tr w:rsidR="00274A5B" w14:paraId="6483039B" w14:textId="77777777" w:rsidTr="00A04E26">
        <w:trPr>
          <w:trHeight w:hRule="exact" w:val="30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1B784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E322EC" w14:textId="77777777" w:rsidR="00274A5B" w:rsidRDefault="003E2E6C">
            <w:pPr>
              <w:pStyle w:val="a4"/>
              <w:spacing w:line="240" w:lineRule="auto"/>
              <w:ind w:left="1420" w:firstLine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1BFA8C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BB9DFD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8A89A6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380A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F124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147F4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664A8D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EADB09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85CA06C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38C90276" w14:textId="77777777" w:rsidTr="00A04E26">
        <w:trPr>
          <w:trHeight w:hRule="exact" w:val="322"/>
          <w:jc w:val="center"/>
        </w:trPr>
        <w:tc>
          <w:tcPr>
            <w:tcW w:w="1550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2E50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Котлы на разных видах топлива</w:t>
            </w:r>
          </w:p>
        </w:tc>
      </w:tr>
      <w:tr w:rsidR="00274A5B" w14:paraId="3823C52B" w14:textId="77777777" w:rsidTr="00A04E26">
        <w:trPr>
          <w:trHeight w:hRule="exact" w:val="312"/>
          <w:jc w:val="center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2703B9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6AAD7B5" w14:textId="77777777" w:rsidR="00274A5B" w:rsidRDefault="003E2E6C">
            <w:pPr>
              <w:pStyle w:val="a4"/>
              <w:spacing w:line="240" w:lineRule="auto"/>
              <w:ind w:left="1420" w:firstLine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322426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4592E06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C476B2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AE6A2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CEAED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BAC044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12DAF5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0ACDE1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D0323A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4F4FE441" w14:textId="77777777" w:rsidR="00274A5B" w:rsidRDefault="00274A5B">
      <w:pPr>
        <w:spacing w:after="319" w:line="1" w:lineRule="exact"/>
      </w:pPr>
    </w:p>
    <w:p w14:paraId="46F45F17" w14:textId="77777777" w:rsidR="00274A5B" w:rsidRDefault="003E2E6C">
      <w:pPr>
        <w:pStyle w:val="1"/>
        <w:spacing w:line="240" w:lineRule="auto"/>
        <w:ind w:firstLine="980"/>
      </w:pPr>
      <w:r>
        <w:t>Примечание:</w:t>
      </w:r>
    </w:p>
    <w:p w14:paraId="27F0C827" w14:textId="77777777" w:rsidR="00274A5B" w:rsidRDefault="003E2E6C">
      <w:pPr>
        <w:pStyle w:val="1"/>
        <w:numPr>
          <w:ilvl w:val="0"/>
          <w:numId w:val="22"/>
        </w:numPr>
        <w:tabs>
          <w:tab w:val="left" w:pos="1271"/>
        </w:tabs>
        <w:spacing w:line="240" w:lineRule="auto"/>
        <w:ind w:firstLine="980"/>
      </w:pPr>
      <w:r>
        <w:t>До 2023 года установленная мощность котельной на ул. Северная, д.7а составляла 7,04 Гкал/час.</w:t>
      </w:r>
    </w:p>
    <w:p w14:paraId="5B3B4EFE" w14:textId="77777777" w:rsidR="00274A5B" w:rsidRDefault="003E2E6C">
      <w:pPr>
        <w:pStyle w:val="1"/>
        <w:numPr>
          <w:ilvl w:val="0"/>
          <w:numId w:val="22"/>
        </w:numPr>
        <w:tabs>
          <w:tab w:val="left" w:pos="1271"/>
        </w:tabs>
        <w:spacing w:after="60" w:line="240" w:lineRule="auto"/>
        <w:ind w:firstLine="980"/>
        <w:sectPr w:rsidR="00274A5B">
          <w:footerReference w:type="default" r:id="rId18"/>
          <w:pgSz w:w="16840" w:h="11900" w:orient="landscape"/>
          <w:pgMar w:top="1237" w:right="773" w:bottom="792" w:left="562" w:header="809" w:footer="3" w:gutter="0"/>
          <w:cols w:space="720"/>
          <w:noEndnote/>
          <w:docGrid w:linePitch="360"/>
        </w:sectPr>
      </w:pPr>
      <w:r>
        <w:t>* До 2023 года установленная мощность котельной на ул. Комсомольская, д. 9б составляла 2,30 Гкал/ч.</w:t>
      </w:r>
    </w:p>
    <w:p w14:paraId="0D52436A" w14:textId="77777777" w:rsidR="00274A5B" w:rsidRDefault="003E2E6C">
      <w:pPr>
        <w:pStyle w:val="32"/>
        <w:keepNext/>
        <w:keepLines/>
        <w:spacing w:before="260" w:after="180" w:line="310" w:lineRule="auto"/>
        <w:ind w:firstLine="0"/>
        <w:jc w:val="both"/>
      </w:pPr>
      <w:bookmarkStart w:id="20" w:name="bookmark31"/>
      <w:bookmarkStart w:id="21" w:name="bookmark30"/>
      <w:r>
        <w:lastRenderedPageBreak/>
        <w:t>Б</w:t>
      </w:r>
      <w:r>
        <w:rPr>
          <w:sz w:val="24"/>
          <w:szCs w:val="24"/>
        </w:rPr>
        <w:t>) П</w:t>
      </w:r>
      <w:r>
        <w:t>АРАМЕТРЫ УСТАНОВЛЕННОЙ ТЕПЛОВОЙ МОЩНОСТИ ИСТОЧНИКА ТЕПЛОВОЙ ЭНЕР</w:t>
      </w:r>
      <w:r>
        <w:softHyphen/>
        <w:t>ГИИ</w:t>
      </w:r>
      <w:r>
        <w:rPr>
          <w:sz w:val="24"/>
          <w:szCs w:val="24"/>
        </w:rPr>
        <w:t xml:space="preserve">, </w:t>
      </w:r>
      <w:r>
        <w:t>В ТОМ ЧИСЛЕ ТЕПЛОФИКАЦИОННОГО ОБОРУДОВАНИЯ И ТЕПЛОФИКАЦИОННОЙ УСТАНОВКИ</w:t>
      </w:r>
      <w:bookmarkEnd w:id="20"/>
      <w:bookmarkEnd w:id="21"/>
    </w:p>
    <w:p w14:paraId="27F0E485" w14:textId="77777777" w:rsidR="00274A5B" w:rsidRDefault="003E2E6C">
      <w:pPr>
        <w:pStyle w:val="1"/>
        <w:spacing w:after="800"/>
        <w:ind w:firstLine="540"/>
        <w:jc w:val="both"/>
      </w:pPr>
      <w:r>
        <w:t xml:space="preserve">В </w:t>
      </w:r>
      <w:r>
        <w:rPr>
          <w:color w:val="0000CC"/>
        </w:rPr>
        <w:t xml:space="preserve">таблице 2.4 </w:t>
      </w:r>
      <w:r>
        <w:t>представлены сведения о параметрах установленной тепловой мощности источников тепловой энергии в зоне деятельности рассматриваемой ЕТО.</w:t>
      </w:r>
    </w:p>
    <w:p w14:paraId="5F7B7FD5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22" w:name="bookmark34"/>
      <w:bookmarkStart w:id="23" w:name="bookmark33"/>
      <w:r>
        <w:t>В</w:t>
      </w:r>
      <w:r>
        <w:rPr>
          <w:sz w:val="24"/>
          <w:szCs w:val="24"/>
        </w:rPr>
        <w:t>) О</w:t>
      </w:r>
      <w:r>
        <w:t>ГРАНИЧЕНИЯ ТЕПЛОВОЙ МОЩНОСТИ И ПАРАМЕТРОВ РАСПОЛАГАЕМОЙ ТЕПЛОВОЙ МОЩНОСТИ</w:t>
      </w:r>
      <w:bookmarkEnd w:id="22"/>
      <w:bookmarkEnd w:id="23"/>
    </w:p>
    <w:p w14:paraId="1FE3ED17" w14:textId="77777777" w:rsidR="00274A5B" w:rsidRDefault="003E2E6C">
      <w:pPr>
        <w:pStyle w:val="1"/>
        <w:ind w:firstLine="540"/>
        <w:jc w:val="both"/>
      </w:pPr>
      <w:r>
        <w:t>По результатам анализа технических и технологических характеристик котель</w:t>
      </w:r>
      <w:r>
        <w:softHyphen/>
        <w:t xml:space="preserve">ных, не выявлены ограничения использования тепловой мощности источников. Существующие параметры ограничений тепловой мощности, а также значения располагаемой тепловой мощности приведены в </w:t>
      </w:r>
      <w:r>
        <w:rPr>
          <w:color w:val="0000CC"/>
        </w:rPr>
        <w:t>таблице 2.4.</w:t>
      </w:r>
    </w:p>
    <w:p w14:paraId="060B559D" w14:textId="31A45447" w:rsidR="00274A5B" w:rsidRDefault="003E2E6C">
      <w:pPr>
        <w:pStyle w:val="1"/>
        <w:spacing w:after="120"/>
        <w:ind w:right="180" w:firstLine="0"/>
        <w:jc w:val="right"/>
      </w:pPr>
      <w:r>
        <w:rPr>
          <w:color w:val="0000CC"/>
        </w:rPr>
        <w:t xml:space="preserve">Таблица 2.4 </w:t>
      </w:r>
      <w:r>
        <w:rPr>
          <w:i/>
          <w:iCs/>
        </w:rPr>
        <w:t>Установленная тепловая мощность, ограничения тепловой мощности, располага</w:t>
      </w:r>
      <w:r>
        <w:rPr>
          <w:i/>
          <w:iCs/>
        </w:rPr>
        <w:softHyphen/>
        <w:t>емая тепловая мощность котельных в зоне деятельности единой теплоснабжа</w:t>
      </w:r>
      <w:r>
        <w:rPr>
          <w:i/>
          <w:iCs/>
        </w:rPr>
        <w:softHyphen/>
        <w:t xml:space="preserve">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в 202</w:t>
      </w:r>
      <w:r w:rsidR="00A04E26">
        <w:rPr>
          <w:i/>
          <w:iCs/>
        </w:rPr>
        <w:t>4</w:t>
      </w:r>
      <w:r>
        <w:rPr>
          <w:i/>
          <w:iCs/>
        </w:rPr>
        <w:t xml:space="preserve"> году актуализации схемы теплоснабжения, Гкал/ч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9"/>
        <w:gridCol w:w="2016"/>
        <w:gridCol w:w="1421"/>
        <w:gridCol w:w="1555"/>
        <w:gridCol w:w="1296"/>
        <w:gridCol w:w="1675"/>
        <w:gridCol w:w="1181"/>
      </w:tblGrid>
      <w:tr w:rsidR="00274A5B" w14:paraId="11E525E8" w14:textId="77777777">
        <w:trPr>
          <w:trHeight w:hRule="exact" w:val="1258"/>
          <w:jc w:val="center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E01BBB" w14:textId="77777777" w:rsidR="00274A5B" w:rsidRDefault="003E2E6C">
            <w:pPr>
              <w:pStyle w:val="a4"/>
              <w:spacing w:line="23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94E1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 или наимено</w:t>
            </w:r>
            <w:r>
              <w:rPr>
                <w:sz w:val="20"/>
                <w:szCs w:val="20"/>
              </w:rPr>
              <w:softHyphen/>
              <w:t>вание котельной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AA1B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Тепловая мощность котлов уста</w:t>
            </w:r>
            <w:r>
              <w:rPr>
                <w:sz w:val="20"/>
                <w:szCs w:val="20"/>
              </w:rPr>
              <w:softHyphen/>
              <w:t>новленная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ECED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Ограничения установленной тепловой мощ</w:t>
            </w:r>
            <w:r>
              <w:rPr>
                <w:sz w:val="20"/>
                <w:szCs w:val="20"/>
              </w:rPr>
              <w:softHyphen/>
              <w:t>ности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6569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Тепловая мощность котлов рас</w:t>
            </w:r>
            <w:r>
              <w:rPr>
                <w:sz w:val="20"/>
                <w:szCs w:val="20"/>
              </w:rPr>
              <w:softHyphen/>
              <w:t>полагаемая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92BA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Затраты тепло</w:t>
            </w:r>
            <w:r>
              <w:rPr>
                <w:sz w:val="20"/>
                <w:szCs w:val="20"/>
              </w:rPr>
              <w:softHyphen/>
              <w:t>вой мощности на собственные нужды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E3F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Тепловая мощность котельной нетто</w:t>
            </w:r>
          </w:p>
        </w:tc>
      </w:tr>
      <w:tr w:rsidR="00274A5B" w14:paraId="6A05DD46" w14:textId="77777777">
        <w:trPr>
          <w:trHeight w:hRule="exact" w:val="907"/>
          <w:jc w:val="center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EBEB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AC1EE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</w:t>
            </w:r>
            <w:r>
              <w:rPr>
                <w:sz w:val="20"/>
                <w:szCs w:val="20"/>
              </w:rPr>
              <w:softHyphen/>
              <w:t>ления", п. Ерцево, ул. Северная, д. 7а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29A5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6,640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CDAA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1354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6,640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9DCE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0,040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364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6,600</w:t>
            </w:r>
          </w:p>
        </w:tc>
      </w:tr>
      <w:tr w:rsidR="00274A5B" w14:paraId="726B5CD1" w14:textId="77777777">
        <w:trPr>
          <w:trHeight w:hRule="exact" w:val="1075"/>
          <w:jc w:val="center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06B5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5B84E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Ерце- во-1, п. Ерцево, ул. Комсомольская, д. 9б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06E7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1,086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F8EC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A85D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1,086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0F75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B55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1,080</w:t>
            </w:r>
          </w:p>
        </w:tc>
      </w:tr>
      <w:tr w:rsidR="00274A5B" w14:paraId="18E4D002" w14:textId="77777777">
        <w:trPr>
          <w:trHeight w:hRule="exact" w:val="350"/>
          <w:jc w:val="center"/>
        </w:trPr>
        <w:tc>
          <w:tcPr>
            <w:tcW w:w="25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BD4B07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983A1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7,726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9CEC9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D171F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7,726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B1601B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0,046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4B7C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7,680</w:t>
            </w:r>
          </w:p>
        </w:tc>
      </w:tr>
    </w:tbl>
    <w:p w14:paraId="1D0C990C" w14:textId="77777777" w:rsidR="00274A5B" w:rsidRDefault="00274A5B">
      <w:pPr>
        <w:spacing w:after="799" w:line="1" w:lineRule="exact"/>
      </w:pPr>
    </w:p>
    <w:p w14:paraId="07581D4E" w14:textId="77777777" w:rsidR="00274A5B" w:rsidRDefault="003E2E6C">
      <w:pPr>
        <w:pStyle w:val="32"/>
        <w:keepNext/>
        <w:keepLines/>
        <w:spacing w:after="180" w:line="338" w:lineRule="auto"/>
        <w:ind w:firstLine="0"/>
        <w:jc w:val="both"/>
      </w:pPr>
      <w:bookmarkStart w:id="24" w:name="bookmark37"/>
      <w:bookmarkStart w:id="25" w:name="bookmark36"/>
      <w:r>
        <w:t>Г</w:t>
      </w:r>
      <w:r>
        <w:rPr>
          <w:sz w:val="24"/>
          <w:szCs w:val="24"/>
        </w:rPr>
        <w:t>) О</w:t>
      </w:r>
      <w:r>
        <w:t xml:space="preserve">БЪЁМ ПОТРЕБЛЕНИЯ ТЕПЛОВОЙ ЭНЕРГИИ </w:t>
      </w:r>
      <w:r>
        <w:rPr>
          <w:sz w:val="24"/>
          <w:szCs w:val="24"/>
        </w:rPr>
        <w:t>(</w:t>
      </w:r>
      <w:r>
        <w:t>МОЩНОСТИ</w:t>
      </w:r>
      <w:r>
        <w:rPr>
          <w:sz w:val="24"/>
          <w:szCs w:val="24"/>
        </w:rPr>
        <w:t xml:space="preserve">) </w:t>
      </w:r>
      <w:r>
        <w:t>НА СОБСТВЕННЫЕ И ХОЗЯЙ</w:t>
      </w:r>
      <w:r>
        <w:softHyphen/>
        <w:t>СТВЕННЫЕ НУЖДЫ ТЕПЛОСНАБЖАЮЩЕЙ ОРГАНИЗАЦИИ В ОТНОШЕНИИ ИСТОЧНИКОВ ТЕПЛОВОЙ ЭНЕРГИИ И ПАРАМЕТРЫ ТЕПЛОВОЙ МОЩНОСТИ НЕТТО</w:t>
      </w:r>
      <w:bookmarkEnd w:id="24"/>
      <w:bookmarkEnd w:id="25"/>
    </w:p>
    <w:p w14:paraId="5A68F8CD" w14:textId="77777777" w:rsidR="00274A5B" w:rsidRDefault="003E2E6C">
      <w:pPr>
        <w:pStyle w:val="1"/>
        <w:spacing w:line="286" w:lineRule="auto"/>
        <w:ind w:firstLine="540"/>
        <w:jc w:val="both"/>
      </w:pPr>
      <w:r>
        <w:t>Объёмы потребления тепловой энергии (мощности) на собственные нужды ко</w:t>
      </w:r>
      <w:r>
        <w:softHyphen/>
        <w:t xml:space="preserve">тельных приведены в </w:t>
      </w:r>
      <w:r>
        <w:rPr>
          <w:color w:val="0000CC"/>
        </w:rPr>
        <w:t>таблице 2.5.</w:t>
      </w:r>
    </w:p>
    <w:p w14:paraId="081DA48C" w14:textId="77777777" w:rsidR="00274A5B" w:rsidRDefault="003E2E6C">
      <w:pPr>
        <w:pStyle w:val="1"/>
        <w:spacing w:after="180" w:line="286" w:lineRule="auto"/>
        <w:ind w:firstLine="540"/>
      </w:pPr>
      <w:r>
        <w:t xml:space="preserve">Параметры тепловой мощности нетто представлены выше - в </w:t>
      </w:r>
      <w:r>
        <w:rPr>
          <w:color w:val="0000CC"/>
        </w:rPr>
        <w:t>таблице 2.4.</w:t>
      </w:r>
      <w:r>
        <w:br w:type="page"/>
      </w:r>
    </w:p>
    <w:p w14:paraId="743E3AB1" w14:textId="77777777" w:rsidR="00274A5B" w:rsidRDefault="003E2E6C">
      <w:pPr>
        <w:pStyle w:val="1"/>
        <w:ind w:right="260" w:firstLine="0"/>
        <w:jc w:val="right"/>
      </w:pPr>
      <w:r>
        <w:rPr>
          <w:color w:val="0000CC"/>
        </w:rPr>
        <w:lastRenderedPageBreak/>
        <w:t>Таблица 2.5</w:t>
      </w:r>
    </w:p>
    <w:p w14:paraId="125E7C1C" w14:textId="5C9C2CD0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Выработка, отпуск тепловой энергии расход условного топлива по котельным в</w:t>
      </w:r>
      <w:r>
        <w:rPr>
          <w:i/>
          <w:iCs/>
        </w:rPr>
        <w:br/>
        <w:t>зоне деятельности единой теплоснабжающей организации - МУП «Ерцевские</w:t>
      </w:r>
      <w:r>
        <w:rPr>
          <w:i/>
          <w:iCs/>
        </w:rPr>
        <w:br/>
        <w:t>теплосети» за 202</w:t>
      </w:r>
      <w:r w:rsidR="00FB146A">
        <w:rPr>
          <w:i/>
          <w:iCs/>
        </w:rPr>
        <w:t>4</w:t>
      </w:r>
      <w:r>
        <w:rPr>
          <w:i/>
          <w:iCs/>
        </w:rPr>
        <w:t xml:space="preserve">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"/>
        <w:gridCol w:w="2338"/>
        <w:gridCol w:w="1416"/>
        <w:gridCol w:w="1421"/>
        <w:gridCol w:w="1416"/>
        <w:gridCol w:w="1421"/>
        <w:gridCol w:w="1310"/>
      </w:tblGrid>
      <w:tr w:rsidR="00274A5B" w14:paraId="5E86502D" w14:textId="77777777">
        <w:trPr>
          <w:trHeight w:hRule="exact" w:val="1555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CBEF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п/п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B1C2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 или наименова</w:t>
            </w:r>
            <w:r>
              <w:rPr>
                <w:sz w:val="20"/>
                <w:szCs w:val="20"/>
              </w:rPr>
              <w:softHyphen/>
              <w:t>ние котельной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8341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Выработка тепловой энергии кот</w:t>
            </w:r>
            <w:r>
              <w:rPr>
                <w:sz w:val="20"/>
                <w:szCs w:val="20"/>
              </w:rPr>
              <w:softHyphen/>
              <w:t>лоагрегатами, Гкал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6BDE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Затраты теп</w:t>
            </w:r>
            <w:r>
              <w:rPr>
                <w:sz w:val="20"/>
                <w:szCs w:val="20"/>
              </w:rPr>
              <w:softHyphen/>
              <w:t>ловой энер</w:t>
            </w:r>
            <w:r>
              <w:rPr>
                <w:sz w:val="20"/>
                <w:szCs w:val="20"/>
              </w:rPr>
              <w:softHyphen/>
              <w:t>гии на соб</w:t>
            </w:r>
            <w:r>
              <w:rPr>
                <w:sz w:val="20"/>
                <w:szCs w:val="20"/>
              </w:rPr>
              <w:softHyphen/>
              <w:t>ственные нужды, Г кал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36D2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</w:t>
            </w:r>
            <w:r>
              <w:rPr>
                <w:sz w:val="20"/>
                <w:szCs w:val="20"/>
              </w:rPr>
              <w:softHyphen/>
              <w:t>ловой энер</w:t>
            </w:r>
            <w:r>
              <w:rPr>
                <w:sz w:val="20"/>
                <w:szCs w:val="20"/>
              </w:rPr>
              <w:softHyphen/>
              <w:t>гии с коллек</w:t>
            </w:r>
            <w:r>
              <w:rPr>
                <w:sz w:val="20"/>
                <w:szCs w:val="20"/>
              </w:rPr>
              <w:softHyphen/>
              <w:t>торов ко</w:t>
            </w:r>
            <w:r>
              <w:rPr>
                <w:sz w:val="20"/>
                <w:szCs w:val="20"/>
              </w:rPr>
              <w:softHyphen/>
              <w:t>тельной, Гкал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45424E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топлива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D7D21" w14:textId="77777777" w:rsidR="00274A5B" w:rsidRDefault="003E2E6C">
            <w:pPr>
              <w:pStyle w:val="a4"/>
              <w:spacing w:line="23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топ</w:t>
            </w:r>
            <w:r>
              <w:rPr>
                <w:sz w:val="20"/>
                <w:szCs w:val="20"/>
              </w:rPr>
              <w:softHyphen/>
              <w:t>лива, т.у.т</w:t>
            </w:r>
          </w:p>
        </w:tc>
      </w:tr>
      <w:tr w:rsidR="00274A5B" w14:paraId="69CD5954" w14:textId="77777777">
        <w:trPr>
          <w:trHeight w:hRule="exact" w:val="979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BEAB7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C5856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"Управле</w:t>
            </w:r>
            <w:r>
              <w:rPr>
                <w:sz w:val="20"/>
                <w:szCs w:val="20"/>
              </w:rPr>
              <w:softHyphen/>
              <w:t>ния", п. Ерцево, ул. Се</w:t>
            </w:r>
            <w:r>
              <w:rPr>
                <w:sz w:val="20"/>
                <w:szCs w:val="20"/>
              </w:rPr>
              <w:softHyphen/>
              <w:t>верная, д. 7а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9C3DC0" w14:textId="099BF5E0" w:rsidR="00274A5B" w:rsidRDefault="00FB146A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11 400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F9CD89" w14:textId="0AE1E526" w:rsidR="00274A5B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4ED1FD" w14:textId="2130301C" w:rsidR="00274A5B" w:rsidRDefault="000A735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11 276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27C1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каменный уголь</w:t>
            </w:r>
          </w:p>
          <w:p w14:paraId="3EDAD337" w14:textId="1A6685CD" w:rsidR="000A735C" w:rsidRDefault="000A735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5CBEE" w14:textId="455B871A" w:rsidR="00274A5B" w:rsidRDefault="000A735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2 920</w:t>
            </w:r>
          </w:p>
        </w:tc>
      </w:tr>
      <w:tr w:rsidR="00274A5B" w14:paraId="15B60F3A" w14:textId="77777777">
        <w:trPr>
          <w:trHeight w:hRule="exact" w:val="1008"/>
          <w:jc w:val="center"/>
        </w:trPr>
        <w:tc>
          <w:tcPr>
            <w:tcW w:w="5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E8CCB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01B90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Ерцево-1, п. Ерцево, ул. Комсо</w:t>
            </w:r>
            <w:r>
              <w:rPr>
                <w:sz w:val="20"/>
                <w:szCs w:val="20"/>
              </w:rPr>
              <w:softHyphen/>
              <w:t>мольская, д. 9б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25399C" w14:textId="67BF0BF8" w:rsidR="00274A5B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5 056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1FE23F" w14:textId="74B75AC8" w:rsidR="00274A5B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377D28" w14:textId="2934E100" w:rsidR="00274A5B" w:rsidRDefault="000A735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4 932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C91B28" w14:textId="12463F6B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каменный уголь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3AD25" w14:textId="2681F163" w:rsidR="00274A5B" w:rsidRDefault="000A735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1 074</w:t>
            </w:r>
          </w:p>
        </w:tc>
      </w:tr>
      <w:tr w:rsidR="00274A5B" w14:paraId="68A74D9A" w14:textId="77777777">
        <w:trPr>
          <w:trHeight w:hRule="exact" w:val="341"/>
          <w:jc w:val="center"/>
        </w:trPr>
        <w:tc>
          <w:tcPr>
            <w:tcW w:w="28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472F3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8E2D812" w14:textId="6280E34F" w:rsidR="00274A5B" w:rsidRDefault="00FB146A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16 456,39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187F3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259,70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79BCBC1" w14:textId="554FB3EA" w:rsidR="00274A5B" w:rsidRDefault="000A735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16 208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EE45C6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A3C48" w14:textId="15F3EE43" w:rsidR="00274A5B" w:rsidRDefault="000A735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3 995</w:t>
            </w:r>
          </w:p>
        </w:tc>
      </w:tr>
    </w:tbl>
    <w:p w14:paraId="7558F6AB" w14:textId="77777777" w:rsidR="00274A5B" w:rsidRDefault="00274A5B">
      <w:pPr>
        <w:spacing w:after="799" w:line="1" w:lineRule="exact"/>
      </w:pPr>
    </w:p>
    <w:p w14:paraId="70FBE346" w14:textId="77777777" w:rsidR="00274A5B" w:rsidRDefault="003E2E6C">
      <w:pPr>
        <w:pStyle w:val="32"/>
        <w:keepNext/>
        <w:keepLines/>
        <w:spacing w:after="180" w:line="338" w:lineRule="auto"/>
        <w:ind w:left="140" w:firstLine="0"/>
      </w:pPr>
      <w:bookmarkStart w:id="26" w:name="bookmark40"/>
      <w:bookmarkStart w:id="27" w:name="bookmark39"/>
      <w:r>
        <w:t>Д</w:t>
      </w:r>
      <w:r>
        <w:rPr>
          <w:sz w:val="24"/>
          <w:szCs w:val="24"/>
        </w:rPr>
        <w:t>) С</w:t>
      </w:r>
      <w:r>
        <w:t>РОКИ ВВОДА В ЭКСПЛУАТАЦИЮ ОСНОВНОГО ОБОРУДОВАНИЯ</w:t>
      </w:r>
      <w:r>
        <w:rPr>
          <w:sz w:val="24"/>
          <w:szCs w:val="24"/>
        </w:rPr>
        <w:t xml:space="preserve">, </w:t>
      </w:r>
      <w:r>
        <w:t>ГОД ПОСЛЕДНЕГО ОСВИ</w:t>
      </w:r>
      <w:r>
        <w:softHyphen/>
        <w:t>ДЕТЕЛЬСТВОВАНИЯ ПРИ ДОПУСКЕ К ЭКСПЛУАТАЦИИ ПОСЛЕ РЕМОНТА</w:t>
      </w:r>
      <w:r>
        <w:rPr>
          <w:sz w:val="24"/>
          <w:szCs w:val="24"/>
        </w:rPr>
        <w:t xml:space="preserve">, </w:t>
      </w:r>
      <w:r>
        <w:t>ГОД ПРОДЛЕНИЯ РЕСУРСА И МЕРОПРИЯТИЯ ПО ПРОДЛЕНИЮ РЕСУРСА</w:t>
      </w:r>
      <w:bookmarkEnd w:id="26"/>
      <w:bookmarkEnd w:id="27"/>
    </w:p>
    <w:p w14:paraId="0A4AD6AA" w14:textId="77777777" w:rsidR="00274A5B" w:rsidRDefault="003E2E6C">
      <w:pPr>
        <w:pStyle w:val="1"/>
        <w:ind w:left="140" w:firstLine="580"/>
        <w:jc w:val="both"/>
      </w:pPr>
      <w:r>
        <w:t>Для определения эффективности и надёжности источников централизованно</w:t>
      </w:r>
      <w:r>
        <w:softHyphen/>
        <w:t>го теплоснабжения был проведён анализ сроков эксплуатации котлов, данных о ре</w:t>
      </w:r>
      <w:r>
        <w:softHyphen/>
        <w:t>зультатах освидетельствования котлов и проводимых теплоснабжающей организа</w:t>
      </w:r>
      <w:r>
        <w:softHyphen/>
        <w:t>цией мероприятиях для продления ресурса.</w:t>
      </w:r>
    </w:p>
    <w:p w14:paraId="7419F053" w14:textId="77777777" w:rsidR="00274A5B" w:rsidRDefault="003E2E6C">
      <w:pPr>
        <w:pStyle w:val="1"/>
        <w:ind w:firstLine="720"/>
      </w:pPr>
      <w:r>
        <w:t xml:space="preserve">Результаты анализа приведены в </w:t>
      </w:r>
      <w:r>
        <w:rPr>
          <w:color w:val="0000CC"/>
        </w:rPr>
        <w:t>таблице 2.6.</w:t>
      </w:r>
    </w:p>
    <w:p w14:paraId="2225A5AD" w14:textId="77777777" w:rsidR="00274A5B" w:rsidRDefault="003E2E6C">
      <w:pPr>
        <w:pStyle w:val="ab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2.6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53"/>
        <w:gridCol w:w="3038"/>
        <w:gridCol w:w="998"/>
        <w:gridCol w:w="1003"/>
        <w:gridCol w:w="821"/>
        <w:gridCol w:w="998"/>
        <w:gridCol w:w="1003"/>
        <w:gridCol w:w="1013"/>
      </w:tblGrid>
      <w:tr w:rsidR="00274A5B" w14:paraId="42A531AC" w14:textId="77777777">
        <w:trPr>
          <w:trHeight w:hRule="exact" w:val="475"/>
          <w:jc w:val="center"/>
        </w:trPr>
        <w:tc>
          <w:tcPr>
            <w:tcW w:w="65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51ABB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30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34C14D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583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887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 показателя</w:t>
            </w:r>
          </w:p>
        </w:tc>
      </w:tr>
      <w:tr w:rsidR="00274A5B" w14:paraId="18B466FF" w14:textId="77777777">
        <w:trPr>
          <w:trHeight w:hRule="exact" w:val="1464"/>
          <w:jc w:val="center"/>
        </w:trPr>
        <w:tc>
          <w:tcPr>
            <w:tcW w:w="65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66F5A37" w14:textId="77777777" w:rsidR="00274A5B" w:rsidRDefault="00274A5B"/>
        </w:tc>
        <w:tc>
          <w:tcPr>
            <w:tcW w:w="303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8E4DBCE" w14:textId="77777777" w:rsidR="00274A5B" w:rsidRDefault="00274A5B"/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ED12FEC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КВр-2,0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4A285284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КВр-1,6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07F26D5F" w14:textId="77777777" w:rsidR="00274A5B" w:rsidRDefault="003E2E6C">
            <w:pPr>
              <w:pStyle w:val="a4"/>
              <w:spacing w:before="32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Шатер-0,65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A5A79B3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КВр-0,65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BFBBDF6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14:paraId="03B382FA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КВр-1,6</w:t>
            </w:r>
          </w:p>
        </w:tc>
      </w:tr>
      <w:tr w:rsidR="00274A5B" w14:paraId="3C1E4C9C" w14:textId="77777777">
        <w:trPr>
          <w:trHeight w:hRule="exact" w:val="437"/>
          <w:jc w:val="center"/>
        </w:trPr>
        <w:tc>
          <w:tcPr>
            <w:tcW w:w="9527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004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3DCF65E9" w14:textId="77777777">
        <w:trPr>
          <w:trHeight w:hRule="exact" w:val="422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6DD862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130E0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ввода в эксплуатацию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0E0812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58791A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2A96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E699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8E0644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35922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</w:tr>
      <w:tr w:rsidR="00274A5B" w14:paraId="3979AA85" w14:textId="77777777">
        <w:trPr>
          <w:trHeight w:hRule="exact" w:val="701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857F73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77368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проведения очередного внутреннего осмотра и испыта</w:t>
            </w:r>
            <w:r>
              <w:rPr>
                <w:sz w:val="20"/>
                <w:szCs w:val="20"/>
              </w:rPr>
              <w:softHyphen/>
              <w:t>ния ВО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735A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6B11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9E01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998B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8415E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8EB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</w:tr>
      <w:tr w:rsidR="00274A5B" w14:paraId="5FC4C68E" w14:textId="77777777">
        <w:trPr>
          <w:trHeight w:hRule="exact" w:val="696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8F8D75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326C8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проведения очередного испытания на прочность и плот</w:t>
            </w:r>
            <w:r>
              <w:rPr>
                <w:sz w:val="20"/>
                <w:szCs w:val="20"/>
              </w:rPr>
              <w:softHyphen/>
              <w:t>ность ГИ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79C1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FFF7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BF35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77BB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710C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A93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</w:tr>
      <w:tr w:rsidR="00274A5B" w14:paraId="68FEA64C" w14:textId="77777777">
        <w:trPr>
          <w:trHeight w:hRule="exact" w:val="619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021905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8689B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проведения режимно</w:t>
            </w:r>
            <w:r>
              <w:rPr>
                <w:sz w:val="20"/>
                <w:szCs w:val="20"/>
              </w:rPr>
              <w:softHyphen/>
              <w:t>наладочных работ на котле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5E14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43CA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C370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CFBD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930D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AF4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</w:tr>
    </w:tbl>
    <w:p w14:paraId="0C3EA920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53"/>
        <w:gridCol w:w="3038"/>
        <w:gridCol w:w="998"/>
        <w:gridCol w:w="1003"/>
        <w:gridCol w:w="821"/>
        <w:gridCol w:w="130"/>
        <w:gridCol w:w="869"/>
        <w:gridCol w:w="1003"/>
        <w:gridCol w:w="1013"/>
      </w:tblGrid>
      <w:tr w:rsidR="00274A5B" w14:paraId="7A2C92B4" w14:textId="77777777">
        <w:trPr>
          <w:trHeight w:hRule="exact" w:val="475"/>
          <w:jc w:val="center"/>
        </w:trPr>
        <w:tc>
          <w:tcPr>
            <w:tcW w:w="65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EAD9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№ п/п</w:t>
            </w:r>
          </w:p>
        </w:tc>
        <w:tc>
          <w:tcPr>
            <w:tcW w:w="30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9CBDDE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5837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CDD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 показателя</w:t>
            </w:r>
          </w:p>
        </w:tc>
      </w:tr>
      <w:tr w:rsidR="00274A5B" w14:paraId="10F4E291" w14:textId="77777777">
        <w:trPr>
          <w:trHeight w:hRule="exact" w:val="1464"/>
          <w:jc w:val="center"/>
        </w:trPr>
        <w:tc>
          <w:tcPr>
            <w:tcW w:w="65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B05016C" w14:textId="77777777" w:rsidR="00274A5B" w:rsidRDefault="00274A5B"/>
        </w:tc>
        <w:tc>
          <w:tcPr>
            <w:tcW w:w="303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A1453CB" w14:textId="77777777" w:rsidR="00274A5B" w:rsidRDefault="00274A5B"/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68DF5821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КВр-2,0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5B44CB78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КВр-1,6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93EA07E" w14:textId="77777777" w:rsidR="00274A5B" w:rsidRDefault="003E2E6C">
            <w:pPr>
              <w:pStyle w:val="a4"/>
              <w:spacing w:before="32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Шатер-0,65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2A0032C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КВр-0,65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textDirection w:val="btLr"/>
          </w:tcPr>
          <w:p w14:paraId="7FA6A37F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КВр-0,65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14:paraId="36DB2A5C" w14:textId="77777777" w:rsidR="00274A5B" w:rsidRDefault="003E2E6C">
            <w:pPr>
              <w:pStyle w:val="a4"/>
              <w:spacing w:before="400"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КВр-1,6</w:t>
            </w:r>
          </w:p>
        </w:tc>
      </w:tr>
      <w:tr w:rsidR="00274A5B" w14:paraId="0A0A4D48" w14:textId="77777777">
        <w:trPr>
          <w:trHeight w:hRule="exact" w:val="696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A491AB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75216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очередного проведения режимно-наладочных работ на котле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8FC6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C326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99FF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E7D6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1257A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A2A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</w:t>
            </w:r>
            <w:r>
              <w:rPr>
                <w:sz w:val="20"/>
                <w:szCs w:val="20"/>
              </w:rPr>
              <w:softHyphen/>
              <w:t>ных</w:t>
            </w:r>
          </w:p>
        </w:tc>
      </w:tr>
      <w:tr w:rsidR="00274A5B" w14:paraId="3FBE9A44" w14:textId="77777777">
        <w:trPr>
          <w:trHeight w:hRule="exact" w:val="408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436819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FD4F9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Срок службы котла, лет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E40D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DE55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8021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92CC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CA73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C7C0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274A5B" w14:paraId="56A5E8AE" w14:textId="77777777">
        <w:trPr>
          <w:trHeight w:hRule="exact" w:val="470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31035D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5AD1D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Назначенный срок службы кот</w:t>
            </w:r>
            <w:r>
              <w:rPr>
                <w:sz w:val="20"/>
                <w:szCs w:val="20"/>
              </w:rPr>
              <w:softHyphen/>
              <w:t>ла, лет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31E5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358E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96E6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2055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81EC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D19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274A5B" w14:paraId="5C4A1176" w14:textId="77777777">
        <w:trPr>
          <w:trHeight w:hRule="exact" w:val="581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DC32E1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B98A92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Отклонение от назначенного срока службы (+; -), лет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9DCE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FE56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5B73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6F09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D6020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8F3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274A5B" w14:paraId="54374EFD" w14:textId="77777777">
        <w:trPr>
          <w:trHeight w:hRule="exact" w:val="427"/>
          <w:jc w:val="center"/>
        </w:trPr>
        <w:tc>
          <w:tcPr>
            <w:tcW w:w="9528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8CCA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488AB5F0" w14:textId="77777777">
        <w:trPr>
          <w:trHeight w:hRule="exact" w:val="470"/>
          <w:jc w:val="center"/>
        </w:trPr>
        <w:tc>
          <w:tcPr>
            <w:tcW w:w="65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DE2F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30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BF07B2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5837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6FD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 показателя</w:t>
            </w:r>
          </w:p>
        </w:tc>
      </w:tr>
      <w:tr w:rsidR="00274A5B" w14:paraId="0241E4C3" w14:textId="77777777">
        <w:trPr>
          <w:trHeight w:hRule="exact" w:val="456"/>
          <w:jc w:val="center"/>
        </w:trPr>
        <w:tc>
          <w:tcPr>
            <w:tcW w:w="65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C72813F" w14:textId="77777777" w:rsidR="00274A5B" w:rsidRDefault="00274A5B"/>
        </w:tc>
        <w:tc>
          <w:tcPr>
            <w:tcW w:w="303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FD50530" w14:textId="77777777" w:rsidR="00274A5B" w:rsidRDefault="00274A5B"/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A34B7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КВр-0,63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E60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КВр-0,63</w:t>
            </w:r>
          </w:p>
        </w:tc>
      </w:tr>
      <w:tr w:rsidR="00274A5B" w14:paraId="016EDC0A" w14:textId="77777777">
        <w:trPr>
          <w:trHeight w:hRule="exact" w:val="422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F1BE72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23D85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ввода в эксплуатацию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2F193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6E8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</w:tr>
      <w:tr w:rsidR="00274A5B" w14:paraId="3E223A10" w14:textId="77777777">
        <w:trPr>
          <w:trHeight w:hRule="exact" w:val="922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FC2196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A1229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проведения очередного внутреннего осмотра и испыта</w:t>
            </w:r>
            <w:r>
              <w:rPr>
                <w:sz w:val="20"/>
                <w:szCs w:val="20"/>
              </w:rPr>
              <w:softHyphen/>
              <w:t>ния ВО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B857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B49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54BB1517" w14:textId="77777777">
        <w:trPr>
          <w:trHeight w:hRule="exact" w:val="792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1A58C5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CC590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проведения очередного испытания на прочность и плот</w:t>
            </w:r>
            <w:r>
              <w:rPr>
                <w:sz w:val="20"/>
                <w:szCs w:val="20"/>
              </w:rPr>
              <w:softHyphen/>
              <w:t>ность ГИ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813F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20F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52713C62" w14:textId="77777777">
        <w:trPr>
          <w:trHeight w:hRule="exact" w:val="610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2504B9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33003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проведения режимно - наладочных работ на котле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9C94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54D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93AA35E" w14:textId="77777777">
        <w:trPr>
          <w:trHeight w:hRule="exact" w:val="869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2654EA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9482A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очередного проведения режимно-наладочных работ на котле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642A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9FD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5B2C6D65" w14:textId="77777777">
        <w:trPr>
          <w:trHeight w:hRule="exact" w:val="403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9A3647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20EF3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Срок службы котла, лет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85543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C8F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364475A" w14:textId="77777777">
        <w:trPr>
          <w:trHeight w:hRule="exact" w:val="576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6D9408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0D4D6A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Назначенный срок службы кот</w:t>
            </w:r>
            <w:r>
              <w:rPr>
                <w:sz w:val="20"/>
                <w:szCs w:val="20"/>
              </w:rPr>
              <w:softHyphen/>
              <w:t>ла, лет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3C16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5233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274A5B" w14:paraId="12B5F5F2" w14:textId="77777777">
        <w:trPr>
          <w:trHeight w:hRule="exact" w:val="590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1209DC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3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410FF4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Отклонение от назначенного срока службы (+; -), лет</w:t>
            </w:r>
          </w:p>
        </w:tc>
        <w:tc>
          <w:tcPr>
            <w:tcW w:w="29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1F50F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8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2EB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</w:tbl>
    <w:p w14:paraId="69A90666" w14:textId="77777777" w:rsidR="00274A5B" w:rsidRDefault="00274A5B">
      <w:pPr>
        <w:spacing w:after="319" w:line="1" w:lineRule="exact"/>
      </w:pPr>
    </w:p>
    <w:p w14:paraId="14676DD2" w14:textId="77777777" w:rsidR="00274A5B" w:rsidRDefault="003E2E6C">
      <w:pPr>
        <w:pStyle w:val="1"/>
        <w:ind w:firstLine="540"/>
        <w:jc w:val="both"/>
      </w:pPr>
      <w:r>
        <w:t xml:space="preserve">Как видно из </w:t>
      </w:r>
      <w:r>
        <w:rPr>
          <w:color w:val="0000CC"/>
        </w:rPr>
        <w:t xml:space="preserve">таблицы 2.6 </w:t>
      </w:r>
      <w:r>
        <w:t>фактический срок службы котлов в котельных пред</w:t>
      </w:r>
      <w:r>
        <w:softHyphen/>
        <w:t>приятия не превышает назначенный срок службы, предусмотренный ГОСТ 21563</w:t>
      </w:r>
      <w:r>
        <w:softHyphen/>
        <w:t>93 «Котлы водогрейные. Основные параметры и технические требования».</w:t>
      </w:r>
    </w:p>
    <w:p w14:paraId="5EECC0F1" w14:textId="77777777" w:rsidR="00274A5B" w:rsidRDefault="003E2E6C">
      <w:pPr>
        <w:pStyle w:val="1"/>
        <w:ind w:firstLine="540"/>
        <w:jc w:val="both"/>
      </w:pPr>
      <w:r>
        <w:t>Информация о сроках проведения внутреннего осмотра и испытаний ВО, испы</w:t>
      </w:r>
      <w:r>
        <w:softHyphen/>
        <w:t>таний на прочность и плотность ГИ, а также о проведении режимно-наладочных работ на котлах теплоснабжающей организацией не предоставлена.</w:t>
      </w:r>
    </w:p>
    <w:p w14:paraId="3BB2CB79" w14:textId="77777777" w:rsidR="00274A5B" w:rsidRDefault="003E2E6C">
      <w:pPr>
        <w:pStyle w:val="1"/>
        <w:ind w:firstLine="540"/>
        <w:jc w:val="both"/>
      </w:pPr>
      <w:r>
        <w:t>Основными мероприятиями по продлению ресурса котлов, проводимыми теп</w:t>
      </w:r>
      <w:r>
        <w:softHyphen/>
        <w:t>лоснабжающей организацией, являются:</w:t>
      </w:r>
    </w:p>
    <w:p w14:paraId="5534A657" w14:textId="77777777" w:rsidR="00274A5B" w:rsidRDefault="003E2E6C">
      <w:pPr>
        <w:pStyle w:val="1"/>
        <w:numPr>
          <w:ilvl w:val="0"/>
          <w:numId w:val="23"/>
        </w:numPr>
        <w:tabs>
          <w:tab w:val="left" w:pos="1515"/>
        </w:tabs>
        <w:spacing w:line="240" w:lineRule="auto"/>
        <w:ind w:firstLine="920"/>
      </w:pPr>
      <w:r>
        <w:t>наружный и внутренний осмотры;</w:t>
      </w:r>
    </w:p>
    <w:p w14:paraId="5FDE3916" w14:textId="77777777" w:rsidR="00274A5B" w:rsidRDefault="003E2E6C">
      <w:pPr>
        <w:pStyle w:val="1"/>
        <w:numPr>
          <w:ilvl w:val="0"/>
          <w:numId w:val="23"/>
        </w:numPr>
        <w:tabs>
          <w:tab w:val="left" w:pos="1515"/>
        </w:tabs>
        <w:spacing w:after="160" w:line="240" w:lineRule="auto"/>
        <w:ind w:firstLine="920"/>
      </w:pPr>
      <w:r>
        <w:t>измерительный контроль;</w:t>
      </w:r>
    </w:p>
    <w:p w14:paraId="6B40E6E4" w14:textId="77777777" w:rsidR="00274A5B" w:rsidRDefault="003E2E6C">
      <w:pPr>
        <w:pStyle w:val="1"/>
        <w:numPr>
          <w:ilvl w:val="0"/>
          <w:numId w:val="23"/>
        </w:numPr>
        <w:tabs>
          <w:tab w:val="left" w:pos="1435"/>
        </w:tabs>
        <w:spacing w:line="240" w:lineRule="auto"/>
        <w:ind w:firstLine="840"/>
        <w:jc w:val="both"/>
      </w:pPr>
      <w:r>
        <w:t>ремонтные работы;</w:t>
      </w:r>
    </w:p>
    <w:p w14:paraId="33E6BA3B" w14:textId="77777777" w:rsidR="00274A5B" w:rsidRDefault="003E2E6C">
      <w:pPr>
        <w:pStyle w:val="1"/>
        <w:numPr>
          <w:ilvl w:val="0"/>
          <w:numId w:val="23"/>
        </w:numPr>
        <w:tabs>
          <w:tab w:val="left" w:pos="1435"/>
        </w:tabs>
        <w:spacing w:after="80" w:line="240" w:lineRule="auto"/>
        <w:ind w:firstLine="840"/>
        <w:jc w:val="both"/>
      </w:pPr>
      <w:r>
        <w:lastRenderedPageBreak/>
        <w:t>наладка режимов;</w:t>
      </w:r>
    </w:p>
    <w:p w14:paraId="35833796" w14:textId="77777777" w:rsidR="00274A5B" w:rsidRDefault="003E2E6C">
      <w:pPr>
        <w:pStyle w:val="1"/>
        <w:numPr>
          <w:ilvl w:val="0"/>
          <w:numId w:val="23"/>
        </w:numPr>
        <w:tabs>
          <w:tab w:val="left" w:pos="1435"/>
        </w:tabs>
        <w:ind w:firstLine="840"/>
      </w:pPr>
      <w:r>
        <w:t>замена или вывод из эксплуатации;</w:t>
      </w:r>
    </w:p>
    <w:p w14:paraId="05F83A48" w14:textId="77777777" w:rsidR="00274A5B" w:rsidRDefault="003E2E6C">
      <w:pPr>
        <w:pStyle w:val="1"/>
        <w:numPr>
          <w:ilvl w:val="0"/>
          <w:numId w:val="23"/>
        </w:numPr>
        <w:tabs>
          <w:tab w:val="left" w:pos="1435"/>
        </w:tabs>
        <w:spacing w:after="900" w:line="240" w:lineRule="auto"/>
        <w:ind w:firstLine="840"/>
        <w:jc w:val="both"/>
      </w:pPr>
      <w:r>
        <w:t>и пр.</w:t>
      </w:r>
    </w:p>
    <w:p w14:paraId="1EE085E5" w14:textId="77777777" w:rsidR="00274A5B" w:rsidRDefault="003E2E6C">
      <w:pPr>
        <w:pStyle w:val="32"/>
        <w:keepNext/>
        <w:keepLines/>
        <w:spacing w:after="180" w:line="336" w:lineRule="auto"/>
        <w:ind w:firstLine="0"/>
        <w:jc w:val="both"/>
        <w:rPr>
          <w:sz w:val="24"/>
          <w:szCs w:val="24"/>
        </w:rPr>
      </w:pPr>
      <w:bookmarkStart w:id="28" w:name="bookmark43"/>
      <w:bookmarkStart w:id="29" w:name="bookmark42"/>
      <w:r>
        <w:t>Е</w:t>
      </w:r>
      <w:r>
        <w:rPr>
          <w:sz w:val="24"/>
          <w:szCs w:val="24"/>
        </w:rPr>
        <w:t>) С</w:t>
      </w:r>
      <w:r>
        <w:t>ХЕМЫ ВЫДАЧИ ТЕПЛОВОЙ МОЩНОСТИ</w:t>
      </w:r>
      <w:r>
        <w:rPr>
          <w:sz w:val="24"/>
          <w:szCs w:val="24"/>
        </w:rPr>
        <w:t xml:space="preserve">, </w:t>
      </w:r>
      <w:r>
        <w:t>СТРУКТУРА ТЕПЛОФИКАЦИОННЫХ УСТАНО</w:t>
      </w:r>
      <w:r>
        <w:softHyphen/>
        <w:t xml:space="preserve">ВОК </w:t>
      </w:r>
      <w:r>
        <w:rPr>
          <w:sz w:val="24"/>
          <w:szCs w:val="24"/>
        </w:rPr>
        <w:t>(</w:t>
      </w:r>
      <w:r>
        <w:t>ДЛЯ ИСТОЧНИКОВ ТЕПЛОВОЙ ЭНЕРГИИ</w:t>
      </w:r>
      <w:r>
        <w:rPr>
          <w:sz w:val="24"/>
          <w:szCs w:val="24"/>
        </w:rPr>
        <w:t xml:space="preserve">, </w:t>
      </w:r>
      <w:r>
        <w:t>ФУНКЦИОНИРУЮЩИХ В РЕЖИМЕ КОМБИНИ</w:t>
      </w:r>
      <w:r>
        <w:softHyphen/>
        <w:t>РОВАННОЙ ВЫРАБОТКИ ЭЛЕКТРИЧЕСКОЙ И ТЕПЛОВОЙ ЭНЕРГИИ</w:t>
      </w:r>
      <w:r>
        <w:rPr>
          <w:sz w:val="24"/>
          <w:szCs w:val="24"/>
        </w:rPr>
        <w:t>)</w:t>
      </w:r>
      <w:bookmarkEnd w:id="28"/>
      <w:bookmarkEnd w:id="29"/>
    </w:p>
    <w:p w14:paraId="267D5C56" w14:textId="77777777" w:rsidR="00274A5B" w:rsidRDefault="003E2E6C">
      <w:pPr>
        <w:pStyle w:val="1"/>
        <w:spacing w:after="800"/>
        <w:ind w:firstLine="580"/>
        <w:jc w:val="both"/>
      </w:pPr>
      <w:r>
        <w:t>Источники тепловой энергии (котельные) работают в режиме некомбиниро</w:t>
      </w:r>
      <w:r>
        <w:softHyphen/>
        <w:t>ванной выработки тепловой энергии. В связи с этим схему выдачи тепловой мощ</w:t>
      </w:r>
      <w:r>
        <w:softHyphen/>
        <w:t>ности, структуру теплофикационных установок для источника, работающего в ре</w:t>
      </w:r>
      <w:r>
        <w:softHyphen/>
        <w:t>жиме комбинированной выработки, описать не представляется возможным.</w:t>
      </w:r>
    </w:p>
    <w:p w14:paraId="324C2749" w14:textId="77777777" w:rsidR="00274A5B" w:rsidRDefault="003E2E6C">
      <w:pPr>
        <w:pStyle w:val="32"/>
        <w:keepNext/>
        <w:keepLines/>
        <w:spacing w:after="180" w:line="338" w:lineRule="auto"/>
        <w:ind w:firstLine="0"/>
        <w:jc w:val="both"/>
      </w:pPr>
      <w:bookmarkStart w:id="30" w:name="bookmark46"/>
      <w:bookmarkStart w:id="31" w:name="bookmark45"/>
      <w:r>
        <w:t>Ж</w:t>
      </w:r>
      <w:r>
        <w:rPr>
          <w:sz w:val="24"/>
          <w:szCs w:val="24"/>
        </w:rPr>
        <w:t>) С</w:t>
      </w:r>
      <w:r>
        <w:t>ПОСОБЫ РЕГУЛИРОВАНИЯ ОТПУСКА ТЕПЛОВОЙ ЭНЕРГИИ ОТ ИСТОЧНИКОВ ТЕПЛОВОЙ ЭНЕРГИИ С ОБОСНОВАНИЕМ ВЫБОРА ГРАФИКА ИЗМЕНЕНИЯ ТЕМПЕРАТУР И РАСХОДА ТЕП</w:t>
      </w:r>
      <w:r>
        <w:softHyphen/>
        <w:t>ЛОНОСИТЕЛЯ В ЗАВИСИМОСТИ ОТ ТЕМПЕРАТУРЫ НАРУЖНОГО ВОЗДУХА</w:t>
      </w:r>
      <w:bookmarkEnd w:id="30"/>
      <w:bookmarkEnd w:id="31"/>
    </w:p>
    <w:p w14:paraId="2E8BDF68" w14:textId="77777777" w:rsidR="00274A5B" w:rsidRDefault="003E2E6C">
      <w:pPr>
        <w:pStyle w:val="1"/>
        <w:ind w:firstLine="440"/>
        <w:jc w:val="both"/>
      </w:pPr>
      <w:r>
        <w:t>Отпуск тепловой энергии осуществляется по эксплуатационным температур</w:t>
      </w:r>
      <w:r>
        <w:softHyphen/>
        <w:t xml:space="preserve">ным графикам: 65/48 </w:t>
      </w:r>
      <w:r>
        <w:rPr>
          <w:sz w:val="17"/>
          <w:szCs w:val="17"/>
        </w:rPr>
        <w:t>0</w:t>
      </w:r>
      <w:r>
        <w:t xml:space="preserve">С - от котельной на ул. Северная, д. 7а, 95/70 </w:t>
      </w:r>
      <w:r>
        <w:rPr>
          <w:sz w:val="17"/>
          <w:szCs w:val="17"/>
        </w:rPr>
        <w:t>0</w:t>
      </w:r>
      <w:r>
        <w:t>С - от блочно</w:t>
      </w:r>
      <w:r>
        <w:softHyphen/>
        <w:t>модульной котельной на ул. Комсомольская, д 9б.</w:t>
      </w:r>
    </w:p>
    <w:p w14:paraId="470661FC" w14:textId="77777777" w:rsidR="00274A5B" w:rsidRDefault="003E2E6C">
      <w:pPr>
        <w:pStyle w:val="1"/>
        <w:tabs>
          <w:tab w:val="left" w:pos="7861"/>
        </w:tabs>
        <w:ind w:firstLine="440"/>
        <w:jc w:val="both"/>
      </w:pPr>
      <w:r>
        <w:t>Регулирование отпуска теплоэнергии - центральное</w:t>
      </w:r>
      <w:r>
        <w:tab/>
        <w:t>качественно</w:t>
      </w:r>
      <w:r>
        <w:softHyphen/>
      </w:r>
    </w:p>
    <w:p w14:paraId="5AE9EC25" w14:textId="77777777" w:rsidR="00274A5B" w:rsidRDefault="003E2E6C">
      <w:pPr>
        <w:pStyle w:val="1"/>
        <w:spacing w:after="80"/>
        <w:ind w:firstLine="0"/>
        <w:jc w:val="both"/>
      </w:pPr>
      <w:r>
        <w:t>количественное.</w:t>
      </w:r>
    </w:p>
    <w:p w14:paraId="5B151AFC" w14:textId="77777777" w:rsidR="00274A5B" w:rsidRDefault="003E2E6C">
      <w:pPr>
        <w:pStyle w:val="1"/>
        <w:spacing w:after="800"/>
        <w:ind w:firstLine="580"/>
        <w:jc w:val="both"/>
      </w:pPr>
      <w:r>
        <w:t>Выбор температурного графика обусловлен отсутствием центральных тепло</w:t>
      </w:r>
      <w:r>
        <w:softHyphen/>
        <w:t>вых пунктов, наличием только отопительной нагрузки, непосредственным (без смешения) присоединением абонентов к тепловым сетям.</w:t>
      </w:r>
    </w:p>
    <w:p w14:paraId="53B923B1" w14:textId="77777777" w:rsidR="00274A5B" w:rsidRDefault="003E2E6C">
      <w:pPr>
        <w:pStyle w:val="32"/>
        <w:keepNext/>
        <w:keepLines/>
        <w:spacing w:after="180" w:line="290" w:lineRule="auto"/>
        <w:ind w:firstLine="0"/>
      </w:pPr>
      <w:bookmarkStart w:id="32" w:name="bookmark49"/>
      <w:bookmarkStart w:id="33" w:name="bookmark48"/>
      <w:r>
        <w:t>З</w:t>
      </w:r>
      <w:r>
        <w:rPr>
          <w:sz w:val="24"/>
          <w:szCs w:val="24"/>
        </w:rPr>
        <w:t>) С</w:t>
      </w:r>
      <w:r>
        <w:t>РЕДНЕГОДОВАЯ ЗАГРУЗКА ОБОРУДОВАНИЯ</w:t>
      </w:r>
      <w:bookmarkEnd w:id="32"/>
      <w:bookmarkEnd w:id="33"/>
    </w:p>
    <w:p w14:paraId="009B1798" w14:textId="77777777" w:rsidR="00274A5B" w:rsidRDefault="003E2E6C">
      <w:pPr>
        <w:pStyle w:val="1"/>
        <w:spacing w:line="290" w:lineRule="auto"/>
        <w:ind w:firstLine="580"/>
        <w:jc w:val="both"/>
      </w:pPr>
      <w:r>
        <w:t>Среднегодовая загрузка оборудования определяется числом часов использо</w:t>
      </w:r>
      <w:r>
        <w:softHyphen/>
        <w:t>вания установленной тепловой мощности источника теплоснабжения.</w:t>
      </w:r>
    </w:p>
    <w:p w14:paraId="58E4D0F9" w14:textId="77777777" w:rsidR="00274A5B" w:rsidRDefault="003E2E6C">
      <w:pPr>
        <w:pStyle w:val="1"/>
        <w:spacing w:line="290" w:lineRule="auto"/>
        <w:ind w:firstLine="580"/>
        <w:jc w:val="both"/>
      </w:pPr>
      <w:r>
        <w:t>Число часов использования установленной мощности показывает, какое коли</w:t>
      </w:r>
      <w:r>
        <w:softHyphen/>
        <w:t>чество часов требуется для производства на данном оборудовании теплоэнергии, равной фактической годовой выработке при условии постоянной работы на полной установленной мощности.</w:t>
      </w:r>
    </w:p>
    <w:p w14:paraId="5D31C77C" w14:textId="77777777" w:rsidR="00274A5B" w:rsidRDefault="003E2E6C">
      <w:pPr>
        <w:pStyle w:val="1"/>
        <w:spacing w:after="180" w:line="290" w:lineRule="auto"/>
        <w:ind w:firstLine="580"/>
        <w:jc w:val="both"/>
      </w:pPr>
      <w:r>
        <w:t>Число часов использования (ЧЧИ) установленной тепловой мощности опре</w:t>
      </w:r>
      <w:r>
        <w:softHyphen/>
        <w:t>деляется как отношение выработанной источником теплоснабжения тепловой энергии в течение года, к установленной тепловой мощности источника тепло</w:t>
      </w:r>
      <w:r>
        <w:softHyphen/>
        <w:t>снабжения.</w:t>
      </w:r>
    </w:p>
    <w:p w14:paraId="59BEBBFC" w14:textId="77777777" w:rsidR="00274A5B" w:rsidRDefault="003E2E6C">
      <w:pPr>
        <w:pStyle w:val="1"/>
        <w:ind w:firstLine="580"/>
        <w:jc w:val="both"/>
      </w:pPr>
      <w:r>
        <w:t>Состав работающего оборудования на котельной определяется в зависимости от фактического значения отпуска тепловой энергии потребителям.</w:t>
      </w:r>
    </w:p>
    <w:p w14:paraId="053E8785" w14:textId="77777777" w:rsidR="00274A5B" w:rsidRDefault="003E2E6C">
      <w:pPr>
        <w:pStyle w:val="1"/>
        <w:ind w:firstLine="580"/>
        <w:jc w:val="both"/>
      </w:pPr>
      <w:r>
        <w:lastRenderedPageBreak/>
        <w:t>Среднегодовая загрузка оборудования источников теплоснабжения за 2022 год соответствует 29,49%.</w:t>
      </w:r>
    </w:p>
    <w:p w14:paraId="4AE1AC0B" w14:textId="77777777" w:rsidR="00274A5B" w:rsidRDefault="003E2E6C">
      <w:pPr>
        <w:pStyle w:val="1"/>
        <w:spacing w:after="60"/>
        <w:ind w:firstLine="580"/>
        <w:jc w:val="both"/>
      </w:pPr>
      <w:r>
        <w:t xml:space="preserve">Сведения о среднегодовой загрузке приведены в </w:t>
      </w:r>
      <w:r>
        <w:rPr>
          <w:color w:val="0000CC"/>
        </w:rPr>
        <w:t>таблице 2.7.</w:t>
      </w:r>
    </w:p>
    <w:p w14:paraId="4E91FAB6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2.7</w:t>
      </w:r>
    </w:p>
    <w:p w14:paraId="514BF45A" w14:textId="567FFC1B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Среднегодовая загрузка оборудования котельных в зоне деятельности единой теп</w:t>
      </w:r>
      <w:r>
        <w:rPr>
          <w:i/>
          <w:iCs/>
          <w:sz w:val="26"/>
          <w:szCs w:val="26"/>
        </w:rPr>
        <w:softHyphen/>
        <w:t xml:space="preserve">лоснабжающей организации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за 202</w:t>
      </w:r>
      <w:r w:rsidR="00FB146A">
        <w:rPr>
          <w:i/>
          <w:iCs/>
          <w:sz w:val="26"/>
          <w:szCs w:val="26"/>
        </w:rPr>
        <w:t>4</w:t>
      </w:r>
      <w:r>
        <w:rPr>
          <w:i/>
          <w:iCs/>
          <w:sz w:val="26"/>
          <w:szCs w:val="26"/>
        </w:rPr>
        <w:t xml:space="preserve"> год актуали</w:t>
      </w:r>
      <w:r>
        <w:rPr>
          <w:i/>
          <w:iCs/>
          <w:sz w:val="26"/>
          <w:szCs w:val="26"/>
        </w:rPr>
        <w:softHyphen/>
        <w:t>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72"/>
        <w:gridCol w:w="2347"/>
        <w:gridCol w:w="1522"/>
        <w:gridCol w:w="1416"/>
        <w:gridCol w:w="1704"/>
        <w:gridCol w:w="1853"/>
      </w:tblGrid>
      <w:tr w:rsidR="00274A5B" w14:paraId="1CA93DD4" w14:textId="77777777">
        <w:trPr>
          <w:trHeight w:hRule="exact" w:val="365"/>
          <w:jc w:val="center"/>
        </w:trPr>
        <w:tc>
          <w:tcPr>
            <w:tcW w:w="67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EA11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кот.</w:t>
            </w:r>
          </w:p>
        </w:tc>
        <w:tc>
          <w:tcPr>
            <w:tcW w:w="234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AFA3B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котель</w:t>
            </w:r>
            <w:r>
              <w:rPr>
                <w:sz w:val="20"/>
                <w:szCs w:val="20"/>
              </w:rPr>
              <w:softHyphen/>
              <w:t>ной, адрес</w:t>
            </w:r>
          </w:p>
        </w:tc>
        <w:tc>
          <w:tcPr>
            <w:tcW w:w="152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2963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Установленная тепловая мощ</w:t>
            </w:r>
            <w:r>
              <w:rPr>
                <w:sz w:val="20"/>
                <w:szCs w:val="20"/>
              </w:rPr>
              <w:softHyphen/>
              <w:t>ность, Гкал/ч</w:t>
            </w:r>
          </w:p>
        </w:tc>
        <w:tc>
          <w:tcPr>
            <w:tcW w:w="497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E95687" w14:textId="74108C1E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</w:t>
            </w:r>
            <w:r w:rsidR="00FB146A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 xml:space="preserve"> год</w:t>
            </w:r>
          </w:p>
        </w:tc>
      </w:tr>
      <w:tr w:rsidR="00274A5B" w14:paraId="0FBFBC7D" w14:textId="77777777">
        <w:trPr>
          <w:trHeight w:hRule="exact" w:val="936"/>
          <w:jc w:val="center"/>
        </w:trPr>
        <w:tc>
          <w:tcPr>
            <w:tcW w:w="67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3B5BE1E" w14:textId="77777777" w:rsidR="00274A5B" w:rsidRDefault="00274A5B"/>
        </w:tc>
        <w:tc>
          <w:tcPr>
            <w:tcW w:w="234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E4B3F0C" w14:textId="77777777" w:rsidR="00274A5B" w:rsidRDefault="00274A5B"/>
        </w:tc>
        <w:tc>
          <w:tcPr>
            <w:tcW w:w="152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7BE6109" w14:textId="77777777" w:rsidR="00274A5B" w:rsidRDefault="00274A5B"/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9D80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Выработка тепла, Гкал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5837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Число часов ис</w:t>
            </w:r>
            <w:r>
              <w:rPr>
                <w:sz w:val="20"/>
                <w:szCs w:val="20"/>
              </w:rPr>
              <w:softHyphen/>
              <w:t>пользования УТМ, час.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95C94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Среднегодовая загрузка оборудо</w:t>
            </w:r>
            <w:r>
              <w:rPr>
                <w:sz w:val="20"/>
                <w:szCs w:val="20"/>
              </w:rPr>
              <w:softHyphen/>
              <w:t>вания котельной, %</w:t>
            </w:r>
          </w:p>
        </w:tc>
      </w:tr>
      <w:tr w:rsidR="00FD0CFE" w14:paraId="2F04F177" w14:textId="77777777">
        <w:trPr>
          <w:trHeight w:hRule="exact" w:val="854"/>
          <w:jc w:val="center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AEB784" w14:textId="77777777" w:rsidR="00FD0CFE" w:rsidRDefault="00FD0CFE" w:rsidP="00FD0CFE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C30DF5" w14:textId="77777777" w:rsidR="00FD0CFE" w:rsidRDefault="00FD0CFE" w:rsidP="00FD0CF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"Управле</w:t>
            </w:r>
            <w:r>
              <w:rPr>
                <w:sz w:val="20"/>
                <w:szCs w:val="20"/>
              </w:rPr>
              <w:softHyphen/>
              <w:t>ния", п. Ерцево, ул. Се</w:t>
            </w:r>
            <w:r>
              <w:rPr>
                <w:sz w:val="20"/>
                <w:szCs w:val="20"/>
              </w:rPr>
              <w:softHyphen/>
              <w:t>верная, д. 7а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FB4307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4720E8" w14:textId="6EE49926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11 400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C65B6C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1937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DEA5E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34,34</w:t>
            </w:r>
          </w:p>
        </w:tc>
      </w:tr>
      <w:tr w:rsidR="00FD0CFE" w14:paraId="481F0EB3" w14:textId="77777777">
        <w:trPr>
          <w:trHeight w:hRule="exact" w:val="845"/>
          <w:jc w:val="center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B034F3" w14:textId="77777777" w:rsidR="00FD0CFE" w:rsidRDefault="00FD0CFE" w:rsidP="00FD0CFE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EC3C7F" w14:textId="77777777" w:rsidR="00FD0CFE" w:rsidRDefault="00FD0CFE" w:rsidP="00FD0CF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Ерцево-1, п. Ерцево, ул. Комсо</w:t>
            </w:r>
            <w:r>
              <w:rPr>
                <w:sz w:val="20"/>
                <w:szCs w:val="20"/>
              </w:rPr>
              <w:softHyphen/>
              <w:t>мольская, д. 9б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D9B578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13948F" w14:textId="30623B5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5 056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37153B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826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645C3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14,64</w:t>
            </w:r>
          </w:p>
        </w:tc>
      </w:tr>
      <w:tr w:rsidR="00FD0CFE" w14:paraId="7C5BAA35" w14:textId="77777777" w:rsidTr="00032AAB">
        <w:trPr>
          <w:trHeight w:hRule="exact" w:val="370"/>
          <w:jc w:val="center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A83C017" w14:textId="77777777" w:rsidR="00FD0CFE" w:rsidRDefault="00FD0CFE" w:rsidP="00FD0CFE">
            <w:pPr>
              <w:rPr>
                <w:sz w:val="10"/>
                <w:szCs w:val="10"/>
              </w:rPr>
            </w:pPr>
          </w:p>
        </w:tc>
        <w:tc>
          <w:tcPr>
            <w:tcW w:w="2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6D351B" w14:textId="77777777" w:rsidR="00FD0CFE" w:rsidRDefault="00FD0CFE" w:rsidP="00FD0CF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1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79B253A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9,340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5EFE26F" w14:textId="513A645B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16 456,39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CE974A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1663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EB8FE" w14:textId="77777777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29,49</w:t>
            </w:r>
          </w:p>
        </w:tc>
      </w:tr>
    </w:tbl>
    <w:p w14:paraId="639DAD76" w14:textId="77777777" w:rsidR="00274A5B" w:rsidRDefault="00274A5B">
      <w:pPr>
        <w:spacing w:after="799" w:line="1" w:lineRule="exact"/>
      </w:pPr>
    </w:p>
    <w:p w14:paraId="33146B99" w14:textId="77777777" w:rsidR="00274A5B" w:rsidRDefault="003E2E6C">
      <w:pPr>
        <w:pStyle w:val="32"/>
        <w:keepNext/>
        <w:keepLines/>
        <w:spacing w:line="288" w:lineRule="auto"/>
        <w:ind w:firstLine="0"/>
        <w:jc w:val="both"/>
      </w:pPr>
      <w:bookmarkStart w:id="34" w:name="bookmark52"/>
      <w:bookmarkStart w:id="35" w:name="bookmark51"/>
      <w:r>
        <w:t>И</w:t>
      </w:r>
      <w:r>
        <w:rPr>
          <w:sz w:val="24"/>
          <w:szCs w:val="24"/>
        </w:rPr>
        <w:t>) С</w:t>
      </w:r>
      <w:r>
        <w:t>ПОСОБЫ УЧЁТА ТЕПЛА</w:t>
      </w:r>
      <w:r>
        <w:rPr>
          <w:sz w:val="24"/>
          <w:szCs w:val="24"/>
        </w:rPr>
        <w:t xml:space="preserve">, </w:t>
      </w:r>
      <w:r>
        <w:t>ОТПУЩЕННОГО В ТЕПЛОВЫЕ СЕТИ</w:t>
      </w:r>
      <w:bookmarkEnd w:id="34"/>
      <w:bookmarkEnd w:id="35"/>
    </w:p>
    <w:p w14:paraId="31709D5B" w14:textId="77777777" w:rsidR="00274A5B" w:rsidRDefault="003E2E6C">
      <w:pPr>
        <w:pStyle w:val="1"/>
        <w:spacing w:after="800"/>
        <w:ind w:firstLine="580"/>
        <w:jc w:val="both"/>
      </w:pPr>
      <w:r>
        <w:t>Учёт тепла, отпущенного в тепловые сети, осуществляется расчётным мето</w:t>
      </w:r>
      <w:r>
        <w:softHyphen/>
        <w:t>дом, поскольку приборы учёта отпуска в сеть теплоносителя, теплоэнергии в ко</w:t>
      </w:r>
      <w:r>
        <w:softHyphen/>
        <w:t>тельной не установлены.</w:t>
      </w:r>
    </w:p>
    <w:p w14:paraId="48517E8E" w14:textId="77777777" w:rsidR="00274A5B" w:rsidRDefault="003E2E6C">
      <w:pPr>
        <w:pStyle w:val="32"/>
        <w:keepNext/>
        <w:keepLines/>
        <w:spacing w:line="322" w:lineRule="auto"/>
        <w:ind w:firstLine="0"/>
        <w:jc w:val="both"/>
      </w:pPr>
      <w:bookmarkStart w:id="36" w:name="bookmark55"/>
      <w:bookmarkStart w:id="37" w:name="bookmark54"/>
      <w:r>
        <w:t>К</w:t>
      </w:r>
      <w:r>
        <w:rPr>
          <w:sz w:val="24"/>
          <w:szCs w:val="24"/>
        </w:rPr>
        <w:t>) С</w:t>
      </w:r>
      <w:r>
        <w:t>ТАТИСТИКА ОТКАЗОВ И ВОССТАНОВЛЕНИЙ ОБОРУДОВАНИЯ ИСТОЧНИКОВ ТЕПЛОВОЙ ЭНЕРГИИ</w:t>
      </w:r>
      <w:bookmarkEnd w:id="36"/>
      <w:bookmarkEnd w:id="37"/>
    </w:p>
    <w:p w14:paraId="7970E6E6" w14:textId="77777777" w:rsidR="00274A5B" w:rsidRDefault="003E2E6C">
      <w:pPr>
        <w:pStyle w:val="1"/>
        <w:spacing w:after="500"/>
        <w:ind w:firstLine="580"/>
        <w:jc w:val="both"/>
      </w:pPr>
      <w:r>
        <w:t>Отказы основного и вспомогательного оборудования источников тепловой энергии п. Ерцево за последние пять лет зафиксированы не были. Оборудование котельных находится в работоспособном состоянии, о чём свидетельствуют нуле</w:t>
      </w:r>
      <w:r>
        <w:softHyphen/>
        <w:t xml:space="preserve">вые значения показателей в </w:t>
      </w:r>
      <w:r>
        <w:rPr>
          <w:color w:val="0000CC"/>
        </w:rPr>
        <w:t>таблицах 2. 8 и 2.9.</w:t>
      </w:r>
      <w:r>
        <w:br w:type="page"/>
      </w:r>
    </w:p>
    <w:p w14:paraId="7B56F32C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lastRenderedPageBreak/>
        <w:t>Таблица 2.8</w:t>
      </w:r>
    </w:p>
    <w:p w14:paraId="51BBD54C" w14:textId="55BC19D3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 xml:space="preserve">Статистика отказов отпуска тепловой энергии с коллекторов котельных в зоне деятельности единой теплоснабжающей организации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71"/>
        <w:gridCol w:w="1603"/>
        <w:gridCol w:w="1939"/>
        <w:gridCol w:w="1565"/>
        <w:gridCol w:w="1272"/>
        <w:gridCol w:w="1426"/>
        <w:gridCol w:w="1243"/>
      </w:tblGrid>
      <w:tr w:rsidR="00274A5B" w14:paraId="7C5BD138" w14:textId="77777777">
        <w:trPr>
          <w:trHeight w:hRule="exact" w:val="1546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F2974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п/п</w:t>
            </w: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A17F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Номер вывода тепловой мощ</w:t>
            </w:r>
            <w:r>
              <w:rPr>
                <w:sz w:val="20"/>
                <w:szCs w:val="20"/>
              </w:rPr>
              <w:softHyphen/>
              <w:t>ности (наиме</w:t>
            </w:r>
            <w:r>
              <w:rPr>
                <w:sz w:val="20"/>
                <w:szCs w:val="20"/>
              </w:rPr>
              <w:softHyphen/>
              <w:t>нование тепло</w:t>
            </w:r>
            <w:r>
              <w:rPr>
                <w:sz w:val="20"/>
                <w:szCs w:val="20"/>
              </w:rPr>
              <w:softHyphen/>
              <w:t>провода)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B326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Прекращение теп</w:t>
            </w:r>
            <w:r>
              <w:rPr>
                <w:sz w:val="20"/>
                <w:szCs w:val="20"/>
              </w:rPr>
              <w:softHyphen/>
              <w:t>лоснабжения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DF18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Восстановле</w:t>
            </w:r>
            <w:r>
              <w:rPr>
                <w:sz w:val="20"/>
                <w:szCs w:val="20"/>
              </w:rPr>
              <w:softHyphen/>
              <w:t>ние тепло</w:t>
            </w:r>
            <w:r>
              <w:rPr>
                <w:sz w:val="20"/>
                <w:szCs w:val="20"/>
              </w:rPr>
              <w:softHyphen/>
              <w:t>снабжения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B72C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Причина прекраще</w:t>
            </w:r>
            <w:r>
              <w:rPr>
                <w:sz w:val="20"/>
                <w:szCs w:val="20"/>
              </w:rPr>
              <w:softHyphen/>
              <w:t>ния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2602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Режим тепло</w:t>
            </w:r>
            <w:r>
              <w:rPr>
                <w:sz w:val="20"/>
                <w:szCs w:val="20"/>
              </w:rPr>
              <w:softHyphen/>
              <w:t>снабжения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8E2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Недоотпуск тепловой энергии, тыс. Гкал</w:t>
            </w:r>
          </w:p>
        </w:tc>
      </w:tr>
      <w:tr w:rsidR="00274A5B" w14:paraId="2CD6E21C" w14:textId="77777777">
        <w:trPr>
          <w:trHeight w:hRule="exact" w:val="350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976462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6E4D4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96F0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8CFE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0E65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6634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B8A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5B02F62" w14:textId="77777777">
        <w:trPr>
          <w:trHeight w:hRule="exact" w:val="499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AAD176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D678BF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71F38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 событий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993A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F5D3EE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74436C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770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</w:tr>
    </w:tbl>
    <w:p w14:paraId="1316AF8D" w14:textId="77777777" w:rsidR="00274A5B" w:rsidRDefault="00274A5B">
      <w:pPr>
        <w:spacing w:after="319" w:line="1" w:lineRule="exact"/>
      </w:pPr>
    </w:p>
    <w:p w14:paraId="68596BBE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2.9</w:t>
      </w:r>
    </w:p>
    <w:p w14:paraId="498748B7" w14:textId="6A431C15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Динамика теплоснабжения котельных в зоне деятельности единой теплоснаб</w:t>
      </w:r>
      <w:r>
        <w:rPr>
          <w:i/>
          <w:iCs/>
          <w:sz w:val="26"/>
          <w:szCs w:val="26"/>
        </w:rPr>
        <w:softHyphen/>
        <w:t xml:space="preserve">жающей организации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(изменение количества пре</w:t>
      </w:r>
      <w:r>
        <w:rPr>
          <w:i/>
          <w:iCs/>
          <w:sz w:val="26"/>
          <w:szCs w:val="26"/>
        </w:rPr>
        <w:softHyphen/>
        <w:t>кращений подачи тепловой энергии потребителям)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48"/>
        <w:gridCol w:w="2030"/>
        <w:gridCol w:w="2635"/>
        <w:gridCol w:w="3600"/>
      </w:tblGrid>
      <w:tr w:rsidR="00274A5B" w14:paraId="7B2F2110" w14:textId="77777777">
        <w:trPr>
          <w:trHeight w:hRule="exact" w:val="989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FD75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9205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прекра</w:t>
            </w:r>
            <w:r>
              <w:rPr>
                <w:sz w:val="20"/>
                <w:szCs w:val="20"/>
              </w:rPr>
              <w:softHyphen/>
              <w:t>щений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D86A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</w:t>
            </w:r>
            <w:r>
              <w:rPr>
                <w:sz w:val="20"/>
                <w:szCs w:val="20"/>
              </w:rPr>
              <w:softHyphen/>
              <w:t>ления, ч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486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недоотпуск тепла на одно прекращение подачи тепловой энер</w:t>
            </w:r>
            <w:r>
              <w:rPr>
                <w:sz w:val="20"/>
                <w:szCs w:val="20"/>
              </w:rPr>
              <w:softHyphen/>
              <w:t>гии, Г кал/ед</w:t>
            </w:r>
          </w:p>
        </w:tc>
      </w:tr>
      <w:tr w:rsidR="00274A5B" w14:paraId="2A6930C3" w14:textId="77777777">
        <w:trPr>
          <w:trHeight w:hRule="exact" w:val="350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1465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977D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AC20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756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441DFA3" w14:textId="77777777">
        <w:trPr>
          <w:trHeight w:hRule="exact" w:val="350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806F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4DBF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B761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2C5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3B3BFC5" w14:textId="77777777">
        <w:trPr>
          <w:trHeight w:hRule="exact" w:val="350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2D45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D254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0136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791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3E93AE9" w14:textId="77777777">
        <w:trPr>
          <w:trHeight w:hRule="exact" w:val="346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D0BD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1549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A190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3CB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9B12451" w14:textId="77777777">
        <w:trPr>
          <w:trHeight w:hRule="exact" w:val="360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585C3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B0A5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BDAD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CA9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FB146A" w14:paraId="0D90FA76" w14:textId="77777777">
        <w:trPr>
          <w:trHeight w:hRule="exact" w:val="360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4594C2" w14:textId="74605185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68C884" w14:textId="024FD592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E15B79" w14:textId="2EC5A433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F23E6" w14:textId="6F38F597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FB146A" w14:paraId="18A8EC8C" w14:textId="77777777">
        <w:trPr>
          <w:trHeight w:hRule="exact" w:val="360"/>
          <w:jc w:val="center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5C66D9" w14:textId="47F44D8C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E249D4" w14:textId="7732A37A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37304C" w14:textId="6CB688D0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484D7" w14:textId="31AB7964" w:rsidR="00FB146A" w:rsidRDefault="00FB146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5BCAFC49" w14:textId="77777777" w:rsidR="00274A5B" w:rsidRDefault="00274A5B">
      <w:pPr>
        <w:spacing w:after="799" w:line="1" w:lineRule="exact"/>
      </w:pPr>
    </w:p>
    <w:p w14:paraId="153D5397" w14:textId="77777777" w:rsidR="00274A5B" w:rsidRDefault="003E2E6C">
      <w:pPr>
        <w:pStyle w:val="32"/>
        <w:keepNext/>
        <w:keepLines/>
        <w:spacing w:line="322" w:lineRule="auto"/>
        <w:ind w:firstLine="0"/>
      </w:pPr>
      <w:bookmarkStart w:id="38" w:name="bookmark58"/>
      <w:bookmarkStart w:id="39" w:name="bookmark57"/>
      <w:r>
        <w:t>Л</w:t>
      </w:r>
      <w:r>
        <w:rPr>
          <w:sz w:val="24"/>
          <w:szCs w:val="24"/>
        </w:rPr>
        <w:t>) П</w:t>
      </w:r>
      <w:r>
        <w:t>РЕДПИСАНИЯ НАДЗОРНЫХ ОРГАНОВ ПО ЗАПРЕЩЕНИЮ ДАЛЬНЕЙШЕЙ ЭКСПЛУАТАЦИИ ИСТОЧНИКОВ ТЕПЛОВОЙ ЭНЕРГИИ</w:t>
      </w:r>
      <w:bookmarkEnd w:id="38"/>
      <w:bookmarkEnd w:id="39"/>
    </w:p>
    <w:p w14:paraId="6CBC7DE0" w14:textId="77777777" w:rsidR="00274A5B" w:rsidRDefault="003E2E6C">
      <w:pPr>
        <w:pStyle w:val="1"/>
        <w:spacing w:after="920"/>
        <w:ind w:firstLine="460"/>
      </w:pPr>
      <w:r>
        <w:t>Предписания надзорных органов по запрещению дальнейшей эксплуатации ис</w:t>
      </w:r>
      <w:r>
        <w:softHyphen/>
        <w:t>точников тепловой энергии отсутствуют.</w:t>
      </w:r>
    </w:p>
    <w:p w14:paraId="1635F928" w14:textId="77777777" w:rsidR="00274A5B" w:rsidRDefault="003E2E6C">
      <w:pPr>
        <w:pStyle w:val="32"/>
        <w:keepNext/>
        <w:keepLines/>
        <w:spacing w:line="322" w:lineRule="auto"/>
        <w:ind w:firstLine="0"/>
      </w:pPr>
      <w:bookmarkStart w:id="40" w:name="bookmark61"/>
      <w:bookmarkStart w:id="41" w:name="bookmark60"/>
      <w:r>
        <w:t>М</w:t>
      </w:r>
      <w:r>
        <w:rPr>
          <w:sz w:val="24"/>
          <w:szCs w:val="24"/>
        </w:rPr>
        <w:t>) П</w:t>
      </w:r>
      <w:r>
        <w:t>РОЕКТНЫЙ И УСТАНОВЛЕННЫЙ ТОПЛИВНЫЙ РЕЖИМ КОТЕЛЬНОЙ</w:t>
      </w:r>
      <w:r>
        <w:rPr>
          <w:sz w:val="24"/>
          <w:szCs w:val="24"/>
        </w:rPr>
        <w:t>. С</w:t>
      </w:r>
      <w:r>
        <w:t>ВЕДЕНИЯ О РЕ</w:t>
      </w:r>
      <w:r>
        <w:softHyphen/>
        <w:t>ЗЕРВНОМ ТОПЛИВЕ</w:t>
      </w:r>
      <w:bookmarkEnd w:id="40"/>
      <w:bookmarkEnd w:id="41"/>
    </w:p>
    <w:p w14:paraId="2FA433E5" w14:textId="77777777" w:rsidR="00274A5B" w:rsidRDefault="003E2E6C">
      <w:pPr>
        <w:pStyle w:val="1"/>
        <w:spacing w:after="560"/>
        <w:ind w:firstLine="600"/>
      </w:pPr>
      <w:r>
        <w:t xml:space="preserve">Сведения об установленном топливном режиме в зоне деятельности ЕТО за 2022 год актуализации схемы теплоснабжения приведён в </w:t>
      </w:r>
      <w:r>
        <w:rPr>
          <w:color w:val="0000CC"/>
        </w:rPr>
        <w:t>таблице 2.10.</w:t>
      </w:r>
    </w:p>
    <w:p w14:paraId="4967B327" w14:textId="77777777" w:rsidR="00274A5B" w:rsidRDefault="003E2E6C">
      <w:pPr>
        <w:pStyle w:val="1"/>
        <w:ind w:right="280" w:firstLine="0"/>
        <w:jc w:val="right"/>
      </w:pPr>
      <w:r>
        <w:rPr>
          <w:color w:val="0000CC"/>
        </w:rPr>
        <w:t>Таблица 2.10</w:t>
      </w:r>
    </w:p>
    <w:p w14:paraId="2A50CCA4" w14:textId="78B4B60D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Установленный топливный режим котельных в зоне деятельности единой тепло-</w:t>
      </w:r>
      <w:r>
        <w:rPr>
          <w:i/>
          <w:iCs/>
        </w:rPr>
        <w:br/>
      </w:r>
      <w:r>
        <w:rPr>
          <w:i/>
          <w:iCs/>
        </w:rPr>
        <w:lastRenderedPageBreak/>
        <w:t xml:space="preserve">снабжающей организации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за 202</w:t>
      </w:r>
      <w:r w:rsidR="00781A65">
        <w:rPr>
          <w:i/>
          <w:iCs/>
        </w:rPr>
        <w:t>4</w:t>
      </w:r>
      <w:r>
        <w:rPr>
          <w:i/>
          <w:iCs/>
        </w:rPr>
        <w:t xml:space="preserve"> год актуализации</w:t>
      </w:r>
      <w:r>
        <w:rPr>
          <w:i/>
          <w:iCs/>
        </w:rPr>
        <w:br/>
        <w:t>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9"/>
        <w:gridCol w:w="2693"/>
        <w:gridCol w:w="1694"/>
        <w:gridCol w:w="2275"/>
        <w:gridCol w:w="2136"/>
      </w:tblGrid>
      <w:tr w:rsidR="00274A5B" w14:paraId="1499B21D" w14:textId="77777777">
        <w:trPr>
          <w:trHeight w:hRule="exact" w:val="1123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C771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коте льной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5AA8CD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котельной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0A7D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топлива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8A71E1" w14:textId="56DC8554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теплотворная способность топлива за 202</w:t>
            </w:r>
            <w:r w:rsidR="00781A65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 xml:space="preserve"> год, ккал/кг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F973D" w14:textId="21CB25D9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условного топлива, т.у.т. за 202</w:t>
            </w:r>
            <w:r w:rsidR="00781A65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 xml:space="preserve"> год</w:t>
            </w:r>
          </w:p>
        </w:tc>
      </w:tr>
      <w:tr w:rsidR="00781A65" w14:paraId="5B0AB784" w14:textId="77777777" w:rsidTr="00181DE3">
        <w:trPr>
          <w:trHeight w:val="686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52C9CA" w14:textId="77777777" w:rsidR="00781A65" w:rsidRDefault="00781A65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14409E" w14:textId="77777777" w:rsidR="00781A65" w:rsidRDefault="00781A65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"Управления", п.</w:t>
            </w:r>
          </w:p>
          <w:p w14:paraId="19FFDF5E" w14:textId="77777777" w:rsidR="00781A65" w:rsidRDefault="00781A65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Ерцево, ул. Северная, д. 7а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28D745" w14:textId="77777777" w:rsidR="00781A65" w:rsidRDefault="00781A65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каменный уголь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D7156F" w14:textId="3BA3862B" w:rsidR="00781A65" w:rsidRDefault="00781A65" w:rsidP="00A560D4">
            <w:pPr>
              <w:pStyle w:val="a4"/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4650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5E12F9" w14:textId="60634AF3" w:rsidR="00781A65" w:rsidRDefault="00781A65" w:rsidP="00220EF8">
            <w:pPr>
              <w:pStyle w:val="a4"/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2920,53</w:t>
            </w:r>
          </w:p>
        </w:tc>
      </w:tr>
      <w:tr w:rsidR="00781A65" w14:paraId="749E10C6" w14:textId="77777777" w:rsidTr="00EA4C3D">
        <w:trPr>
          <w:trHeight w:val="690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167756" w14:textId="77777777" w:rsidR="00781A65" w:rsidRDefault="00781A65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1ECE187" w14:textId="77777777" w:rsidR="00781A65" w:rsidRDefault="00781A65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Ерцево-1, п. Ерцево, ул. Комсомольская, д. 9б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94D63A" w14:textId="77777777" w:rsidR="00781A65" w:rsidRDefault="00781A65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каменный уголь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3EB5546" w14:textId="11EACF44" w:rsidR="00781A65" w:rsidRDefault="00781A65" w:rsidP="004D4CEE">
            <w:pPr>
              <w:pStyle w:val="a4"/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4650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332EFB" w14:textId="4EC6362B" w:rsidR="00781A65" w:rsidRDefault="00781A65" w:rsidP="00560888">
            <w:pPr>
              <w:pStyle w:val="a4"/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1074,73</w:t>
            </w:r>
          </w:p>
        </w:tc>
      </w:tr>
      <w:tr w:rsidR="00274A5B" w14:paraId="138FADCA" w14:textId="77777777">
        <w:trPr>
          <w:trHeight w:hRule="exact" w:val="312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C0C7B7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5E875C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1FBBB3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1494DD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43B5745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737CB3CF" w14:textId="77777777">
        <w:trPr>
          <w:trHeight w:hRule="exact" w:val="322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A0AC8F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CBA5F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Всего уголь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AB85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каменный уголь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31ECC5" w14:textId="21868FDA" w:rsidR="00274A5B" w:rsidRDefault="00781A65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4650</w:t>
            </w: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550A65" w14:textId="7F99CF5D" w:rsidR="00274A5B" w:rsidRDefault="00781A65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3 995,26</w:t>
            </w:r>
          </w:p>
        </w:tc>
      </w:tr>
      <w:tr w:rsidR="00274A5B" w14:paraId="08BBDE22" w14:textId="77777777">
        <w:trPr>
          <w:trHeight w:hRule="exact" w:val="312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20AF45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4CE6C1" w14:textId="7DE6256F" w:rsidR="00274A5B" w:rsidRDefault="00274A5B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3D4D96" w14:textId="65164640" w:rsidR="00274A5B" w:rsidRDefault="00274A5B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D6344F" w14:textId="36E12BCA" w:rsidR="00274A5B" w:rsidRDefault="00274A5B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A172BE" w14:textId="013705AB" w:rsidR="00274A5B" w:rsidRDefault="00274A5B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274A5B" w14:paraId="0AD09151" w14:textId="77777777">
        <w:trPr>
          <w:trHeight w:hRule="exact" w:val="307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A45829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7B086B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A2D17D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EF8422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50EFB6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4B20EA0F" w14:textId="77777777">
        <w:trPr>
          <w:trHeight w:hRule="exact" w:val="312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E63888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7A3E9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BBF4D7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50BB3A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F9182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CAFCA69" w14:textId="77777777">
        <w:trPr>
          <w:trHeight w:hRule="exact" w:val="322"/>
          <w:jc w:val="center"/>
        </w:trPr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8C0236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E1A299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CBA482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16F69F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4037F7" w14:textId="659F4CD8" w:rsidR="00274A5B" w:rsidRDefault="00781A65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3995,26</w:t>
            </w:r>
          </w:p>
        </w:tc>
      </w:tr>
    </w:tbl>
    <w:p w14:paraId="6EF4E327" w14:textId="77777777" w:rsidR="00274A5B" w:rsidRDefault="00274A5B">
      <w:pPr>
        <w:spacing w:after="319" w:line="1" w:lineRule="exact"/>
      </w:pPr>
    </w:p>
    <w:p w14:paraId="43BB342C" w14:textId="77777777" w:rsidR="00274A5B" w:rsidRDefault="003E2E6C">
      <w:pPr>
        <w:pStyle w:val="1"/>
        <w:spacing w:after="800"/>
        <w:ind w:firstLine="600"/>
        <w:jc w:val="both"/>
      </w:pPr>
      <w:r>
        <w:t>Анализ предоставленных данных о топливных режимах котельных показал, что установленный топливный режим соответствует проектному.</w:t>
      </w:r>
    </w:p>
    <w:p w14:paraId="7FCD5020" w14:textId="77777777" w:rsidR="00274A5B" w:rsidRDefault="003E2E6C">
      <w:pPr>
        <w:pStyle w:val="60"/>
        <w:jc w:val="both"/>
      </w:pPr>
      <w:bookmarkStart w:id="42" w:name="bookmark63"/>
      <w:r>
        <w:t>Н</w:t>
      </w:r>
      <w:r>
        <w:rPr>
          <w:sz w:val="24"/>
          <w:szCs w:val="24"/>
        </w:rPr>
        <w:t>) П</w:t>
      </w:r>
      <w:r>
        <w:t xml:space="preserve">ЕРЕЧЕНЬ ИСТОЧНИКОВ ТЕПЛОВОЙ ЭНЕРГИИ И </w:t>
      </w:r>
      <w:r>
        <w:rPr>
          <w:sz w:val="24"/>
          <w:szCs w:val="24"/>
        </w:rPr>
        <w:t>(</w:t>
      </w:r>
      <w:r>
        <w:t>ИЛИ</w:t>
      </w:r>
      <w:r>
        <w:rPr>
          <w:sz w:val="24"/>
          <w:szCs w:val="24"/>
        </w:rPr>
        <w:t xml:space="preserve">) </w:t>
      </w:r>
      <w:r>
        <w:t xml:space="preserve">ОБОРУДОВАНИЯ </w:t>
      </w:r>
      <w:r>
        <w:rPr>
          <w:sz w:val="24"/>
          <w:szCs w:val="24"/>
        </w:rPr>
        <w:t>(</w:t>
      </w:r>
      <w:r>
        <w:t>ТУРБОАГРЕГА</w:t>
      </w:r>
      <w:r>
        <w:softHyphen/>
        <w:t>ТОВ</w:t>
      </w:r>
      <w:r>
        <w:rPr>
          <w:sz w:val="24"/>
          <w:szCs w:val="24"/>
        </w:rPr>
        <w:t xml:space="preserve">), </w:t>
      </w:r>
      <w:r>
        <w:t xml:space="preserve">ВХОДЯЩЕГО В ИХ СОСТАВ </w:t>
      </w:r>
      <w:r>
        <w:rPr>
          <w:sz w:val="24"/>
          <w:szCs w:val="24"/>
        </w:rPr>
        <w:t>(</w:t>
      </w:r>
      <w:r>
        <w:t>ДЛЯ ИСТОЧНИКОВ ТЕПЛОВОЙ ЭНЕРГИИ</w:t>
      </w:r>
      <w:r>
        <w:rPr>
          <w:sz w:val="24"/>
          <w:szCs w:val="24"/>
        </w:rPr>
        <w:t xml:space="preserve">, </w:t>
      </w:r>
      <w:r>
        <w:t>ФУНКЦИОНИРУ</w:t>
      </w:r>
      <w:r>
        <w:softHyphen/>
        <w:t>ЮЩИХ В РЕЖИМЕ КОМБИНИРОВАННОЙ ВЫРАБОТКИ ЭЛЕКТРИЧЕСКОЙ И ТЕПЛОВОЙ ЭНЕР</w:t>
      </w:r>
      <w:r>
        <w:softHyphen/>
        <w:t>ГИИ</w:t>
      </w:r>
      <w:r>
        <w:rPr>
          <w:sz w:val="24"/>
          <w:szCs w:val="24"/>
        </w:rPr>
        <w:t xml:space="preserve">), </w:t>
      </w:r>
      <w:r>
        <w:t>КОТОРЫЕ ОТНЕСЕНЫ К ОБЪЕКТАМ</w:t>
      </w:r>
      <w:r>
        <w:rPr>
          <w:sz w:val="24"/>
          <w:szCs w:val="24"/>
        </w:rPr>
        <w:t xml:space="preserve">, </w:t>
      </w:r>
      <w:r>
        <w:t>ЭЛЕКТРИЧЕСКАЯ МОЩНОСТЬ КОТОРЫХ ПОСТАВ</w:t>
      </w:r>
      <w:r>
        <w:softHyphen/>
        <w:t>ЛЯЕТСЯ В ВЫНУЖДЕННОМ РЕЖИМЕ В ЦЕЛЯХ ОБЕСПЕЧЕНИЯ НАДЁЖНОГО ТЕПЛОСНАБЖЕ</w:t>
      </w:r>
      <w:r>
        <w:softHyphen/>
        <w:t>НИЯ ПОТРЕБИТЕЛЕЙ</w:t>
      </w:r>
      <w:bookmarkEnd w:id="42"/>
    </w:p>
    <w:p w14:paraId="0287DB28" w14:textId="77777777" w:rsidR="00274A5B" w:rsidRDefault="003E2E6C">
      <w:pPr>
        <w:pStyle w:val="1"/>
        <w:spacing w:after="920"/>
        <w:ind w:firstLine="460"/>
        <w:jc w:val="both"/>
      </w:pPr>
      <w:r>
        <w:t>Источники тепловой энергии, функционирующие в режиме комбинированной выработки электрической и тепловой энергии, на территории МО «Ерцевское» от</w:t>
      </w:r>
      <w:r>
        <w:softHyphen/>
        <w:t>сутствуют.</w:t>
      </w:r>
    </w:p>
    <w:p w14:paraId="30EF4701" w14:textId="77777777" w:rsidR="00274A5B" w:rsidRDefault="003E2E6C">
      <w:pPr>
        <w:pStyle w:val="32"/>
        <w:keepNext/>
        <w:keepLines/>
        <w:spacing w:after="160"/>
        <w:ind w:firstLine="0"/>
        <w:jc w:val="both"/>
        <w:rPr>
          <w:sz w:val="20"/>
          <w:szCs w:val="20"/>
        </w:rPr>
      </w:pPr>
      <w:bookmarkStart w:id="43" w:name="bookmark66"/>
      <w:bookmarkStart w:id="44" w:name="bookmark65"/>
      <w:r>
        <w:t>О</w:t>
      </w:r>
      <w:r>
        <w:rPr>
          <w:sz w:val="24"/>
          <w:szCs w:val="24"/>
        </w:rPr>
        <w:t>) О</w:t>
      </w:r>
      <w:r>
        <w:t>ПИСАНИЕ ИЗМЕНЕНИЙ ТЕХНИЧЕСКИХ ХАРАКТЕРИСТИК ОСНОВНОГО ОБОРУДОВАНИЯ ИСТОЧНИКОВ ТЕПЛОВОЙ ЭНЕРГИИ</w:t>
      </w:r>
      <w:r>
        <w:rPr>
          <w:sz w:val="24"/>
          <w:szCs w:val="24"/>
        </w:rPr>
        <w:t xml:space="preserve">, </w:t>
      </w:r>
      <w:r>
        <w:t>ЗАФИКСИРОВАННЫХ ЗА ПЕРИОД</w:t>
      </w:r>
      <w:r>
        <w:rPr>
          <w:sz w:val="24"/>
          <w:szCs w:val="24"/>
        </w:rPr>
        <w:t xml:space="preserve">, </w:t>
      </w:r>
      <w:r>
        <w:t xml:space="preserve">ПРЕДШЕСТВУЮЩИЙ </w:t>
      </w:r>
      <w:r>
        <w:rPr>
          <w:smallCaps/>
          <w:sz w:val="20"/>
          <w:szCs w:val="20"/>
        </w:rPr>
        <w:t>актуализации Схемы теплоснабжения.</w:t>
      </w:r>
      <w:bookmarkEnd w:id="43"/>
      <w:bookmarkEnd w:id="44"/>
    </w:p>
    <w:p w14:paraId="6683B10D" w14:textId="7405B63B" w:rsidR="00274A5B" w:rsidRDefault="003E2E6C">
      <w:pPr>
        <w:pStyle w:val="1"/>
        <w:spacing w:after="240"/>
        <w:ind w:firstLine="600"/>
        <w:jc w:val="both"/>
      </w:pPr>
      <w:r>
        <w:t>Описание изменений эксплуатационных показателей функционирования ко</w:t>
      </w:r>
      <w:r>
        <w:softHyphen/>
        <w:t xml:space="preserve">тельных в зоне деятельности </w:t>
      </w:r>
      <w:r w:rsidR="00AB0578">
        <w:t>ООО «Вельская тепловая компания»</w:t>
      </w:r>
      <w:r>
        <w:t xml:space="preserve"> в динамике за послед</w:t>
      </w:r>
      <w:r>
        <w:softHyphen/>
        <w:t xml:space="preserve">ние 5 лет приведено в </w:t>
      </w:r>
      <w:r>
        <w:rPr>
          <w:color w:val="0000CC"/>
        </w:rPr>
        <w:t>таблицах 2.11. - 2.12.</w:t>
      </w:r>
      <w:r>
        <w:br w:type="page"/>
      </w:r>
    </w:p>
    <w:p w14:paraId="652C3FB3" w14:textId="77777777" w:rsidR="00274A5B" w:rsidRDefault="003E2E6C">
      <w:pPr>
        <w:pStyle w:val="1"/>
        <w:ind w:right="160" w:firstLine="0"/>
        <w:jc w:val="right"/>
      </w:pPr>
      <w:r>
        <w:rPr>
          <w:color w:val="0000CC"/>
        </w:rPr>
        <w:lastRenderedPageBreak/>
        <w:t>Таблица 2.11</w:t>
      </w:r>
    </w:p>
    <w:p w14:paraId="6D949928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Динамика изменения эксплуатационных показателей котельной в</w:t>
      </w:r>
      <w:r>
        <w:rPr>
          <w:sz w:val="20"/>
          <w:szCs w:val="20"/>
        </w:rPr>
        <w:t xml:space="preserve"> п</w:t>
      </w:r>
      <w:r>
        <w:rPr>
          <w:i/>
          <w:iCs/>
        </w:rPr>
        <w:t>. Ерцево, ул. Се-</w:t>
      </w:r>
      <w:r>
        <w:rPr>
          <w:i/>
          <w:iCs/>
        </w:rPr>
        <w:br/>
        <w:t>верная, д. 7а в зоне деятельности единой теплоснабжающей организации - МУП</w:t>
      </w:r>
      <w:r>
        <w:rPr>
          <w:i/>
          <w:iCs/>
        </w:rPr>
        <w:br/>
        <w:t>«Ерцевские теплосети»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26"/>
        <w:gridCol w:w="1037"/>
        <w:gridCol w:w="1262"/>
        <w:gridCol w:w="960"/>
        <w:gridCol w:w="965"/>
        <w:gridCol w:w="1032"/>
        <w:gridCol w:w="1042"/>
      </w:tblGrid>
      <w:tr w:rsidR="00274A5B" w14:paraId="2399A131" w14:textId="77777777">
        <w:trPr>
          <w:trHeight w:hRule="exact" w:val="619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C479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6DB2C6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7013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B81A59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D7A0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2A8704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A9C44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3641659C" w14:textId="77777777">
        <w:trPr>
          <w:trHeight w:hRule="exact" w:val="586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C98906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Средневзвешенный срок службы котлоагрегатов котельной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9A9C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лет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661A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147F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598B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499F8B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A5CA9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274A5B" w14:paraId="5E6C4887" w14:textId="77777777">
        <w:trPr>
          <w:trHeight w:hRule="exact" w:val="696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E3DD94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условного топ</w:t>
            </w:r>
            <w:r>
              <w:rPr>
                <w:sz w:val="20"/>
                <w:szCs w:val="20"/>
              </w:rPr>
              <w:softHyphen/>
              <w:t>лива на выработку тепловой энер</w:t>
            </w:r>
            <w:r>
              <w:rPr>
                <w:sz w:val="20"/>
                <w:szCs w:val="20"/>
              </w:rPr>
              <w:softHyphen/>
              <w:t>гии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B82A52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кг/Гкал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3C3E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192,80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25E7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134,58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2CCF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182,76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0E94AE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197,78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ADB4F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155,35</w:t>
            </w:r>
          </w:p>
        </w:tc>
      </w:tr>
      <w:tr w:rsidR="00274A5B" w14:paraId="26A724DC" w14:textId="77777777">
        <w:trPr>
          <w:trHeight w:hRule="exact" w:val="389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275348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нужды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B2F5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71E1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1,4%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EC88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3DE6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BDBF77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6DFDF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</w:tr>
      <w:tr w:rsidR="00274A5B" w14:paraId="61FE36C0" w14:textId="77777777">
        <w:trPr>
          <w:trHeight w:hRule="exact" w:val="538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3DE442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условного топ</w:t>
            </w:r>
            <w:r>
              <w:rPr>
                <w:sz w:val="20"/>
                <w:szCs w:val="20"/>
              </w:rPr>
              <w:softHyphen/>
              <w:t>лива на отпуск тепловой энергии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6ABE19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кг/Гкал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0BA4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195,50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AB8C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136,87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2A58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185,87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8A44CE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201,14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E93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157,99</w:t>
            </w:r>
          </w:p>
        </w:tc>
      </w:tr>
      <w:tr w:rsidR="00274A5B" w14:paraId="4375A644" w14:textId="77777777">
        <w:trPr>
          <w:trHeight w:hRule="exact" w:val="854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875869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электрической энергии на отпуск тепловой энер</w:t>
            </w:r>
            <w:r>
              <w:rPr>
                <w:sz w:val="20"/>
                <w:szCs w:val="20"/>
              </w:rPr>
              <w:softHyphen/>
              <w:t>гии с коллекторов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57AD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кВт- ч/Гкал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9D78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11,76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1C90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6,97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D286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10,39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6E6E4E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10,39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A7349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10,98</w:t>
            </w:r>
          </w:p>
        </w:tc>
      </w:tr>
      <w:tr w:rsidR="00274A5B" w14:paraId="5DFA9AB9" w14:textId="77777777">
        <w:trPr>
          <w:trHeight w:hRule="exact" w:val="730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78442A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теплоносителя на отпуск тепловой энергии с кол</w:t>
            </w:r>
            <w:r>
              <w:rPr>
                <w:sz w:val="20"/>
                <w:szCs w:val="20"/>
              </w:rPr>
              <w:softHyphen/>
              <w:t>лекторов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DBC159" w14:textId="77777777" w:rsidR="00274A5B" w:rsidRDefault="003E2E6C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/Гкал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952E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2F57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0,38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2FB0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9EEB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F73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0,51</w:t>
            </w:r>
          </w:p>
        </w:tc>
      </w:tr>
      <w:tr w:rsidR="00274A5B" w14:paraId="2868823A" w14:textId="77777777">
        <w:trPr>
          <w:trHeight w:hRule="exact" w:val="701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0E92D5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Коэффициент использования установленной тепловой мощно</w:t>
            </w:r>
            <w:r>
              <w:rPr>
                <w:sz w:val="20"/>
                <w:szCs w:val="20"/>
              </w:rPr>
              <w:softHyphen/>
              <w:t>сти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23D7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04FB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34,4%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2A99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40,6%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5E61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38,6%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C2A8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37,3%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F9F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36,4%</w:t>
            </w:r>
          </w:p>
        </w:tc>
      </w:tr>
      <w:tr w:rsidR="00274A5B" w14:paraId="6D5E6906" w14:textId="77777777">
        <w:trPr>
          <w:trHeight w:hRule="exact" w:val="1166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58A716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котельных оборудованных приборами учета отпуска тепло</w:t>
            </w:r>
            <w:r>
              <w:rPr>
                <w:sz w:val="20"/>
                <w:szCs w:val="20"/>
              </w:rPr>
              <w:softHyphen/>
              <w:t>вой энергии в тепловые сети (от установленной мощности)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0EE3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458C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256B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9808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92806A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51DA0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60803992" w14:textId="77777777">
        <w:trPr>
          <w:trHeight w:hRule="exact" w:val="1013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F00C94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котельных оборудованных приборами учета отпуска тепло</w:t>
            </w:r>
            <w:r>
              <w:rPr>
                <w:sz w:val="20"/>
                <w:szCs w:val="20"/>
              </w:rPr>
              <w:softHyphen/>
              <w:t>вой энергии в тепловые сети (от общего количества котельных)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1F7E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3C54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9371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7BCD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965C7A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67415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32EBC1A9" w14:textId="77777777">
        <w:trPr>
          <w:trHeight w:hRule="exact" w:val="787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2D7E1E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котельных оборудованных устройствами водоподготовки (от общего количества котельных)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4C03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3C18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8EB9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7004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6F2C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236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</w:tr>
      <w:tr w:rsidR="00274A5B" w14:paraId="06FEA5DD" w14:textId="77777777">
        <w:trPr>
          <w:trHeight w:hRule="exact" w:val="931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713542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автоматизированных котель</w:t>
            </w:r>
            <w:r>
              <w:rPr>
                <w:sz w:val="20"/>
                <w:szCs w:val="20"/>
              </w:rPr>
              <w:softHyphen/>
              <w:t>ных без обслуживающего персо</w:t>
            </w:r>
            <w:r>
              <w:rPr>
                <w:sz w:val="20"/>
                <w:szCs w:val="20"/>
              </w:rPr>
              <w:softHyphen/>
              <w:t>нала (от общего количества ко</w:t>
            </w:r>
            <w:r>
              <w:rPr>
                <w:sz w:val="20"/>
                <w:szCs w:val="20"/>
              </w:rPr>
              <w:softHyphen/>
              <w:t>тельных)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14D5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5650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5ED5F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447E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B090C0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DDCDB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0410DAD1" w14:textId="77777777">
        <w:trPr>
          <w:trHeight w:hRule="exact" w:val="931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2DBCC4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автоматизированных котель</w:t>
            </w:r>
            <w:r>
              <w:rPr>
                <w:sz w:val="20"/>
                <w:szCs w:val="20"/>
              </w:rPr>
              <w:softHyphen/>
              <w:t>ных без обслуживающего персо</w:t>
            </w:r>
            <w:r>
              <w:rPr>
                <w:sz w:val="20"/>
                <w:szCs w:val="20"/>
              </w:rPr>
              <w:softHyphen/>
              <w:t>нала с УТМ меньше/равной 10 Гкал/ч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AF8E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0857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2010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364B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F3EF3C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DD353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26ECF003" w14:textId="77777777">
        <w:trPr>
          <w:trHeight w:hRule="exact" w:val="547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5A7383B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Общая частота прекращений теп</w:t>
            </w:r>
            <w:r>
              <w:rPr>
                <w:sz w:val="20"/>
                <w:szCs w:val="20"/>
              </w:rPr>
              <w:softHyphen/>
              <w:t>лоснабжения от котельных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24DAAB" w14:textId="77777777" w:rsidR="00274A5B" w:rsidRDefault="003E2E6C">
            <w:pPr>
              <w:pStyle w:val="a4"/>
              <w:spacing w:line="240" w:lineRule="auto"/>
              <w:ind w:firstLine="2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1/год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E5A4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E63A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6C3B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40C355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26301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73E6CF67" w14:textId="77777777">
        <w:trPr>
          <w:trHeight w:hRule="exact" w:val="850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C063FA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продолжительность пре</w:t>
            </w:r>
            <w:r>
              <w:rPr>
                <w:sz w:val="20"/>
                <w:szCs w:val="20"/>
              </w:rPr>
              <w:softHyphen/>
              <w:t>кращения теплоснабжения от ко</w:t>
            </w:r>
            <w:r>
              <w:rPr>
                <w:sz w:val="20"/>
                <w:szCs w:val="20"/>
              </w:rPr>
              <w:softHyphen/>
              <w:t>тельных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C853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час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2C9C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6F48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45E9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0D5D7F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8A820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0BB6E9BF" w14:textId="77777777">
        <w:trPr>
          <w:trHeight w:hRule="exact" w:val="931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8AFA551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недоотпуск тепловой энергии в тепловые сети на еди</w:t>
            </w:r>
            <w:r>
              <w:rPr>
                <w:sz w:val="20"/>
                <w:szCs w:val="20"/>
              </w:rPr>
              <w:softHyphen/>
              <w:t>ницу прекращения теплоснабже</w:t>
            </w:r>
            <w:r>
              <w:rPr>
                <w:sz w:val="20"/>
                <w:szCs w:val="20"/>
              </w:rPr>
              <w:softHyphen/>
              <w:t>ния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65FAD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5562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AB931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B70E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C2D669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8399B" w14:textId="77777777" w:rsidR="00274A5B" w:rsidRDefault="003E2E6C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D237DA4" w14:textId="77777777">
        <w:trPr>
          <w:trHeight w:hRule="exact" w:val="408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31F060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резервного топлива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DF37E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26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FF5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Дрова/уголь</w:t>
            </w:r>
          </w:p>
        </w:tc>
      </w:tr>
      <w:tr w:rsidR="00274A5B" w14:paraId="7CC96F81" w14:textId="77777777">
        <w:trPr>
          <w:trHeight w:hRule="exact" w:val="437"/>
          <w:jc w:val="center"/>
        </w:trPr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97EC85" w14:textId="77777777" w:rsidR="00274A5B" w:rsidRDefault="003E2E6C">
            <w:pPr>
              <w:pStyle w:val="a4"/>
              <w:spacing w:line="240" w:lineRule="auto"/>
              <w:ind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резервного топлива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599265" w14:textId="77777777" w:rsidR="00274A5B" w:rsidRDefault="003E2E6C">
            <w:pPr>
              <w:pStyle w:val="a4"/>
              <w:spacing w:line="240" w:lineRule="auto"/>
              <w:ind w:firstLine="2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т.у.т</w:t>
            </w:r>
          </w:p>
        </w:tc>
        <w:tc>
          <w:tcPr>
            <w:tcW w:w="526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1EB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</w:tbl>
    <w:p w14:paraId="56C796E8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41F5239D" w14:textId="77777777" w:rsidR="00274A5B" w:rsidRDefault="003E2E6C">
      <w:pPr>
        <w:pStyle w:val="1"/>
        <w:ind w:right="160" w:firstLine="0"/>
        <w:jc w:val="right"/>
      </w:pPr>
      <w:r>
        <w:rPr>
          <w:color w:val="0000CC"/>
        </w:rPr>
        <w:lastRenderedPageBreak/>
        <w:t>Таблица 2.12</w:t>
      </w:r>
    </w:p>
    <w:p w14:paraId="74641600" w14:textId="77777777" w:rsidR="00274A5B" w:rsidRDefault="003E2E6C">
      <w:pPr>
        <w:pStyle w:val="1"/>
        <w:ind w:firstLine="200"/>
      </w:pPr>
      <w:r>
        <w:rPr>
          <w:i/>
          <w:iCs/>
        </w:rPr>
        <w:t>Динамика изменения эксплуатационных показателей котельной в п. Ерцево, ул.</w:t>
      </w:r>
    </w:p>
    <w:p w14:paraId="3EACE148" w14:textId="4A457B0C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Комсомольская, д. 9б в зоне деятельности единой теплоснабжающей организации</w:t>
      </w:r>
      <w:r>
        <w:rPr>
          <w:i/>
          <w:iCs/>
        </w:rPr>
        <w:br/>
        <w:t xml:space="preserve">- </w:t>
      </w:r>
      <w:r w:rsidR="00AB0578">
        <w:rPr>
          <w:i/>
          <w:iCs/>
        </w:rPr>
        <w:t>ООО «Вельская тепловая компания»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03"/>
        <w:gridCol w:w="1061"/>
        <w:gridCol w:w="922"/>
        <w:gridCol w:w="994"/>
        <w:gridCol w:w="994"/>
        <w:gridCol w:w="1070"/>
        <w:gridCol w:w="1080"/>
      </w:tblGrid>
      <w:tr w:rsidR="00274A5B" w14:paraId="0A63B218" w14:textId="77777777">
        <w:trPr>
          <w:trHeight w:hRule="exact" w:val="619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4B549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F7BDC7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384E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1E56EC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F970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62A29D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51783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6A0013A8" w14:textId="77777777">
        <w:trPr>
          <w:trHeight w:hRule="exact" w:val="586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B3EA5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Средневзвешенный срок службы котлоагрегатов котельной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3282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лет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BC69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249A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497F3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A24E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A1ABA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</w:tr>
      <w:tr w:rsidR="00274A5B" w14:paraId="626702CA" w14:textId="77777777">
        <w:trPr>
          <w:trHeight w:hRule="exact" w:val="533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FEF5D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2907FA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кг/Гкал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23CC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332,76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644E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291,99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2267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291,85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F7A4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291,85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011C8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327,57</w:t>
            </w:r>
          </w:p>
        </w:tc>
      </w:tr>
      <w:tr w:rsidR="00274A5B" w14:paraId="1C85FA46" w14:textId="77777777">
        <w:trPr>
          <w:trHeight w:hRule="exact" w:val="384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E2F71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нужды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2F1D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963A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3C029F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3D41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053273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D0C84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1,7%</w:t>
            </w:r>
          </w:p>
        </w:tc>
      </w:tr>
      <w:tr w:rsidR="00274A5B" w14:paraId="43FD3856" w14:textId="77777777">
        <w:trPr>
          <w:trHeight w:hRule="exact" w:val="643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DF0C7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условного топлива на отпуск тепловой энергии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EF3F66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кг/Гкал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600F0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337,42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2DA4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296,95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FCB5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296,81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C579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296,81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EE4D3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333,14</w:t>
            </w:r>
          </w:p>
        </w:tc>
      </w:tr>
      <w:tr w:rsidR="00274A5B" w14:paraId="2912B821" w14:textId="77777777">
        <w:trPr>
          <w:trHeight w:hRule="exact" w:val="859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67123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электрической энергии на отпуск тепловой энергии с коллекторов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335D3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кВт- ч/Гкал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8BE3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11,76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A4254E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31,29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37FFD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10,39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5DF700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9A16E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10,98</w:t>
            </w:r>
          </w:p>
        </w:tc>
      </w:tr>
      <w:tr w:rsidR="00274A5B" w14:paraId="3C60931B" w14:textId="77777777">
        <w:trPr>
          <w:trHeight w:hRule="exact" w:val="854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2E822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теплоносителя на отпуск тепловой энергии с коллек</w:t>
            </w:r>
            <w:r>
              <w:rPr>
                <w:sz w:val="20"/>
                <w:szCs w:val="20"/>
              </w:rPr>
              <w:softHyphen/>
              <w:t>торов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4527C1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/Гкал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12F9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F763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B89E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95F7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20256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0,51</w:t>
            </w:r>
          </w:p>
        </w:tc>
      </w:tr>
      <w:tr w:rsidR="00274A5B" w14:paraId="54341905" w14:textId="77777777">
        <w:trPr>
          <w:trHeight w:hRule="exact" w:val="605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F841E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Коэффициент использования уста</w:t>
            </w:r>
            <w:r>
              <w:rPr>
                <w:sz w:val="20"/>
                <w:szCs w:val="20"/>
              </w:rPr>
              <w:softHyphen/>
              <w:t>новленной тепловой мощности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0640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E422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26,6%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199D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C95E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31,4%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3973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31,4%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00E5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31,0%</w:t>
            </w:r>
          </w:p>
        </w:tc>
      </w:tr>
      <w:tr w:rsidR="00274A5B" w14:paraId="74574417" w14:textId="77777777">
        <w:trPr>
          <w:trHeight w:hRule="exact" w:val="1166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B0ABB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котельных оборудованных приборами учета отпуска тепловой энергии в тепловые сети (от уста</w:t>
            </w:r>
            <w:r>
              <w:rPr>
                <w:sz w:val="20"/>
                <w:szCs w:val="20"/>
              </w:rPr>
              <w:softHyphen/>
              <w:t>новленной мощности)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B919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1D95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EE8C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9E18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192564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C27FF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169C6743" w14:textId="77777777">
        <w:trPr>
          <w:trHeight w:hRule="exact" w:val="1018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DC1A1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котельных оборудованных приборами учета отпуска тепловой энергии в тепловые сети (от общего количества котельных)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E2E3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319C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411C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F3FB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030029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A0F5F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138EA804" w14:textId="77777777">
        <w:trPr>
          <w:trHeight w:hRule="exact" w:val="787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322E3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котельных оборудованных устройствами водоподготовки (от общего количества котельных)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23A2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15AE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C4DE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904A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960B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DDF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100%</w:t>
            </w:r>
          </w:p>
        </w:tc>
      </w:tr>
      <w:tr w:rsidR="00274A5B" w14:paraId="1B852963" w14:textId="77777777">
        <w:trPr>
          <w:trHeight w:hRule="exact" w:val="864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D0694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автоматизированных котель</w:t>
            </w:r>
            <w:r>
              <w:rPr>
                <w:sz w:val="20"/>
                <w:szCs w:val="20"/>
              </w:rPr>
              <w:softHyphen/>
              <w:t>ных без обслуживающего персонала (от общего количества котельных)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64DC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7D74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D80B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3D1B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4ADDC8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B2DB4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01D92116" w14:textId="77777777">
        <w:trPr>
          <w:trHeight w:hRule="exact" w:val="845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916A0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автоматизированных котель</w:t>
            </w:r>
            <w:r>
              <w:rPr>
                <w:sz w:val="20"/>
                <w:szCs w:val="20"/>
              </w:rPr>
              <w:softHyphen/>
              <w:t>ных без обслуживающего персонала с УТМ меньше/равной 10 Гкал/ч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9D1E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A249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D92F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0D4D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56C423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F583F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0%</w:t>
            </w:r>
          </w:p>
        </w:tc>
      </w:tr>
      <w:tr w:rsidR="00274A5B" w14:paraId="52962FC2" w14:textId="77777777">
        <w:trPr>
          <w:trHeight w:hRule="exact" w:val="547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1D7055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Общая частота прекращений тепло</w:t>
            </w:r>
            <w:r>
              <w:rPr>
                <w:sz w:val="20"/>
                <w:szCs w:val="20"/>
              </w:rPr>
              <w:softHyphen/>
              <w:t>снабжения от котельных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F38A02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1/год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0245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252C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1C06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20DC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5AC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C5E7F25" w14:textId="77777777">
        <w:trPr>
          <w:trHeight w:hRule="exact" w:val="845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B318C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продолжительность пре</w:t>
            </w:r>
            <w:r>
              <w:rPr>
                <w:sz w:val="20"/>
                <w:szCs w:val="20"/>
              </w:rPr>
              <w:softHyphen/>
              <w:t>кращения теплоснабжения от ко</w:t>
            </w:r>
            <w:r>
              <w:rPr>
                <w:sz w:val="20"/>
                <w:szCs w:val="20"/>
              </w:rPr>
              <w:softHyphen/>
              <w:t>тельных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CAEC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час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D173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4105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7140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B715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04B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E9560E5" w14:textId="77777777">
        <w:trPr>
          <w:trHeight w:hRule="exact" w:val="854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408E6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недоотпуск тепловой энер</w:t>
            </w:r>
            <w:r>
              <w:rPr>
                <w:sz w:val="20"/>
                <w:szCs w:val="20"/>
              </w:rPr>
              <w:softHyphen/>
              <w:t>гии в тепловые сети на единицу пре</w:t>
            </w:r>
            <w:r>
              <w:rPr>
                <w:sz w:val="20"/>
                <w:szCs w:val="20"/>
              </w:rPr>
              <w:softHyphen/>
              <w:t>кращения теплоснабжения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A4B93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62A0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B1D5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5D85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E06E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B43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69D0FA21" w14:textId="77777777">
        <w:trPr>
          <w:trHeight w:hRule="exact" w:val="413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B3256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резервного топлива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AED60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0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6B7A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Дрова/уголь</w:t>
            </w:r>
          </w:p>
        </w:tc>
      </w:tr>
      <w:tr w:rsidR="00274A5B" w14:paraId="09955213" w14:textId="77777777">
        <w:trPr>
          <w:trHeight w:hRule="exact" w:val="437"/>
          <w:jc w:val="center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18AA1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резервного топлива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430A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т.у.т</w:t>
            </w:r>
          </w:p>
        </w:tc>
        <w:tc>
          <w:tcPr>
            <w:tcW w:w="50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5D2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</w:tbl>
    <w:p w14:paraId="407A4D3D" w14:textId="77777777" w:rsidR="00274A5B" w:rsidRDefault="003E2E6C">
      <w:pPr>
        <w:pStyle w:val="24"/>
        <w:keepNext/>
        <w:keepLines/>
        <w:spacing w:after="220" w:line="271" w:lineRule="auto"/>
      </w:pPr>
      <w:bookmarkStart w:id="45" w:name="bookmark69"/>
      <w:bookmarkStart w:id="46" w:name="bookmark68"/>
      <w:r>
        <w:lastRenderedPageBreak/>
        <w:t>Часть 3. Тепловые сети, сооружения на них</w:t>
      </w:r>
      <w:bookmarkEnd w:id="45"/>
      <w:bookmarkEnd w:id="46"/>
    </w:p>
    <w:p w14:paraId="2EF1E8B0" w14:textId="77777777" w:rsidR="00274A5B" w:rsidRDefault="003E2E6C">
      <w:pPr>
        <w:pStyle w:val="32"/>
        <w:keepNext/>
        <w:keepLines/>
        <w:numPr>
          <w:ilvl w:val="0"/>
          <w:numId w:val="24"/>
        </w:numPr>
        <w:tabs>
          <w:tab w:val="left" w:pos="406"/>
        </w:tabs>
        <w:spacing w:after="160" w:line="360" w:lineRule="auto"/>
        <w:ind w:firstLine="0"/>
        <w:jc w:val="both"/>
      </w:pPr>
      <w:bookmarkStart w:id="47" w:name="bookmark72"/>
      <w:bookmarkStart w:id="48" w:name="bookmark71"/>
      <w:r>
        <w:rPr>
          <w:sz w:val="24"/>
          <w:szCs w:val="24"/>
        </w:rPr>
        <w:t>О</w:t>
      </w:r>
      <w:r>
        <w:t>ПИСАНИЕ СТРУКТУРЫ ТЕПЛОВЫХ СЕТЕЙ ОТ КАЖДОГО ИСТОЧНИКА ТЕПЛОВОЙ ЭНЕР</w:t>
      </w:r>
      <w:r>
        <w:softHyphen/>
        <w:t>ГИИ</w:t>
      </w:r>
      <w:r>
        <w:rPr>
          <w:sz w:val="24"/>
          <w:szCs w:val="24"/>
        </w:rPr>
        <w:t xml:space="preserve">, </w:t>
      </w:r>
      <w:r>
        <w:t xml:space="preserve">ОТ МАГИСТРАЛЬНЫХ ВЫВОДОВ ДО ЦЕНТРАЛЬНЫХ ТЕПЛОВЫХ ПУНКТОВ </w:t>
      </w:r>
      <w:r>
        <w:rPr>
          <w:sz w:val="24"/>
          <w:szCs w:val="24"/>
        </w:rPr>
        <w:t>(</w:t>
      </w:r>
      <w:r>
        <w:t>ЕСЛИ ТАКО</w:t>
      </w:r>
      <w:r>
        <w:softHyphen/>
        <w:t>ВЫЕ ИМЕЮТСЯ</w:t>
      </w:r>
      <w:r>
        <w:rPr>
          <w:sz w:val="24"/>
          <w:szCs w:val="24"/>
        </w:rPr>
        <w:t xml:space="preserve">) </w:t>
      </w:r>
      <w:r>
        <w:t>ИЛИ ДО ВВОДА В ЖИЛОЙ КВАРТАЛ ИЛИ ПРОМЫШЛЕННЫЙ ОБЪЕКТ С ВЫДЕ</w:t>
      </w:r>
      <w:r>
        <w:softHyphen/>
        <w:t>ЛЕНИЕМ СЕТЕЙ ГОРЯЧЕГО ВОДОСНАБЖЕНИЯ</w:t>
      </w:r>
      <w:bookmarkEnd w:id="47"/>
      <w:bookmarkEnd w:id="48"/>
    </w:p>
    <w:p w14:paraId="11788560" w14:textId="77777777" w:rsidR="00274A5B" w:rsidRDefault="003E2E6C">
      <w:pPr>
        <w:pStyle w:val="1"/>
        <w:spacing w:line="290" w:lineRule="auto"/>
        <w:ind w:firstLine="580"/>
      </w:pPr>
      <w:r>
        <w:rPr>
          <w:i/>
          <w:iCs/>
          <w:u w:val="single"/>
        </w:rPr>
        <w:t>Котельная на ул. Северная, д. 7а</w:t>
      </w:r>
    </w:p>
    <w:p w14:paraId="57A17AC2" w14:textId="77777777" w:rsidR="00274A5B" w:rsidRDefault="003E2E6C">
      <w:pPr>
        <w:pStyle w:val="1"/>
        <w:spacing w:line="290" w:lineRule="auto"/>
        <w:ind w:firstLine="580"/>
        <w:jc w:val="both"/>
      </w:pPr>
      <w:r>
        <w:t>Тепловая сеть от данной котельной имеет протяжённость 14043 м в двухтруб</w:t>
      </w:r>
      <w:r>
        <w:softHyphen/>
        <w:t>ном исчислении.</w:t>
      </w:r>
    </w:p>
    <w:p w14:paraId="68EF37DF" w14:textId="77777777" w:rsidR="00274A5B" w:rsidRDefault="003E2E6C">
      <w:pPr>
        <w:pStyle w:val="1"/>
        <w:spacing w:line="290" w:lineRule="auto"/>
        <w:ind w:firstLine="580"/>
        <w:jc w:val="both"/>
      </w:pPr>
      <w:r>
        <w:t>Система теплоснабжения двухтрубная, закрытая.</w:t>
      </w:r>
    </w:p>
    <w:p w14:paraId="3C3F4638" w14:textId="77777777" w:rsidR="00274A5B" w:rsidRDefault="003E2E6C">
      <w:pPr>
        <w:pStyle w:val="1"/>
        <w:spacing w:line="290" w:lineRule="auto"/>
        <w:ind w:firstLine="580"/>
        <w:jc w:val="both"/>
      </w:pPr>
      <w:r>
        <w:t>Схема тепловых сетей радиально-тупиковая.</w:t>
      </w:r>
    </w:p>
    <w:p w14:paraId="6275B4DF" w14:textId="77777777" w:rsidR="00274A5B" w:rsidRDefault="003E2E6C">
      <w:pPr>
        <w:pStyle w:val="1"/>
        <w:spacing w:after="320" w:line="290" w:lineRule="auto"/>
        <w:ind w:firstLine="580"/>
        <w:jc w:val="both"/>
      </w:pPr>
      <w:r>
        <w:t>Местные системы отопления присоединены к тепловым сетям по зависимой схеме.</w:t>
      </w:r>
    </w:p>
    <w:p w14:paraId="58A8C9BE" w14:textId="77777777" w:rsidR="00274A5B" w:rsidRDefault="003E2E6C">
      <w:pPr>
        <w:pStyle w:val="1"/>
        <w:spacing w:line="290" w:lineRule="auto"/>
        <w:ind w:firstLine="580"/>
      </w:pPr>
      <w:r>
        <w:rPr>
          <w:i/>
          <w:iCs/>
          <w:u w:val="single"/>
        </w:rPr>
        <w:t>Котельная на ул. Комсомольская, д. 9б</w:t>
      </w:r>
    </w:p>
    <w:p w14:paraId="5E506C17" w14:textId="77777777" w:rsidR="00274A5B" w:rsidRDefault="003E2E6C">
      <w:pPr>
        <w:pStyle w:val="1"/>
        <w:spacing w:line="290" w:lineRule="auto"/>
        <w:ind w:firstLine="580"/>
        <w:jc w:val="both"/>
      </w:pPr>
      <w:r>
        <w:t>Тепловая сеть от данной котельной имеет протяжённость 1500 м в двухтруб</w:t>
      </w:r>
      <w:r>
        <w:softHyphen/>
        <w:t>ном исчислении.</w:t>
      </w:r>
    </w:p>
    <w:p w14:paraId="4E4FA80A" w14:textId="77777777" w:rsidR="00274A5B" w:rsidRDefault="003E2E6C">
      <w:pPr>
        <w:pStyle w:val="1"/>
        <w:spacing w:line="290" w:lineRule="auto"/>
        <w:ind w:firstLine="580"/>
        <w:jc w:val="both"/>
      </w:pPr>
      <w:r>
        <w:t>Система теплоснабжения двухтрубная, закрытая.</w:t>
      </w:r>
    </w:p>
    <w:p w14:paraId="60EE60DF" w14:textId="77777777" w:rsidR="00274A5B" w:rsidRDefault="003E2E6C">
      <w:pPr>
        <w:pStyle w:val="1"/>
        <w:spacing w:line="290" w:lineRule="auto"/>
        <w:ind w:firstLine="580"/>
        <w:jc w:val="both"/>
      </w:pPr>
      <w:r>
        <w:t>Схема тепловых сетей радиально-тупиковая.</w:t>
      </w:r>
    </w:p>
    <w:p w14:paraId="340731AA" w14:textId="77777777" w:rsidR="00274A5B" w:rsidRDefault="003E2E6C">
      <w:pPr>
        <w:pStyle w:val="1"/>
        <w:spacing w:after="320" w:line="290" w:lineRule="auto"/>
        <w:ind w:firstLine="580"/>
        <w:jc w:val="both"/>
      </w:pPr>
      <w:r>
        <w:t>Местные системы отопления присоединены к тепловым сетям по зависимой схеме.</w:t>
      </w:r>
    </w:p>
    <w:p w14:paraId="13091AC1" w14:textId="77777777" w:rsidR="00274A5B" w:rsidRDefault="003E2E6C">
      <w:pPr>
        <w:pStyle w:val="1"/>
        <w:ind w:firstLine="580"/>
        <w:jc w:val="both"/>
      </w:pPr>
      <w:r>
        <w:t xml:space="preserve">Описание структуры тепловых сетей в зонах действия котельных МУП «Ер- цевские теплосети», включая сооружения на них, приведено в </w:t>
      </w:r>
      <w:r>
        <w:rPr>
          <w:color w:val="0000CC"/>
        </w:rPr>
        <w:t>таблицах 3.1 - 3.6.</w:t>
      </w:r>
    </w:p>
    <w:p w14:paraId="5F542957" w14:textId="77777777" w:rsidR="00274A5B" w:rsidRDefault="003E2E6C">
      <w:pPr>
        <w:pStyle w:val="1"/>
        <w:ind w:right="160" w:firstLine="0"/>
        <w:jc w:val="right"/>
      </w:pPr>
      <w:r>
        <w:rPr>
          <w:color w:val="0000CC"/>
        </w:rPr>
        <w:t>Таблица 3.1</w:t>
      </w:r>
    </w:p>
    <w:p w14:paraId="3AC2D688" w14:textId="7DE8B160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Общая характеристика магистральных тепловых сетей от котельных в зоне де-</w:t>
      </w:r>
      <w:r>
        <w:rPr>
          <w:i/>
          <w:iCs/>
        </w:rPr>
        <w:br/>
        <w:t xml:space="preserve">ятельности единой теплоснабжающей организации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br/>
        <w:t>-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55"/>
        <w:gridCol w:w="3322"/>
        <w:gridCol w:w="3461"/>
      </w:tblGrid>
      <w:tr w:rsidR="00274A5B" w14:paraId="4D5DFB24" w14:textId="77777777">
        <w:trPr>
          <w:trHeight w:hRule="exact" w:val="696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ACF6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Условный диаметр, мм</w:t>
            </w:r>
          </w:p>
        </w:tc>
        <w:tc>
          <w:tcPr>
            <w:tcW w:w="33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83DB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трубопроводов в однотрубном исчислении, м</w:t>
            </w:r>
          </w:p>
        </w:tc>
        <w:tc>
          <w:tcPr>
            <w:tcW w:w="34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51B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Материальная характеристика, м</w:t>
            </w:r>
            <w:r>
              <w:rPr>
                <w:sz w:val="13"/>
                <w:szCs w:val="13"/>
              </w:rPr>
              <w:t>2</w:t>
            </w:r>
          </w:p>
        </w:tc>
      </w:tr>
      <w:tr w:rsidR="00274A5B" w14:paraId="0A2C586B" w14:textId="77777777">
        <w:trPr>
          <w:trHeight w:hRule="exact" w:val="442"/>
          <w:jc w:val="center"/>
        </w:trPr>
        <w:tc>
          <w:tcPr>
            <w:tcW w:w="95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860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263114C0" w14:textId="77777777">
        <w:trPr>
          <w:trHeight w:hRule="exact" w:val="446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48CA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3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85C6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</w:t>
            </w:r>
          </w:p>
        </w:tc>
        <w:tc>
          <w:tcPr>
            <w:tcW w:w="34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E0D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</w:t>
            </w:r>
          </w:p>
        </w:tc>
      </w:tr>
      <w:tr w:rsidR="00274A5B" w14:paraId="49A4DAFC" w14:textId="77777777">
        <w:trPr>
          <w:trHeight w:hRule="exact" w:val="552"/>
          <w:jc w:val="center"/>
        </w:trPr>
        <w:tc>
          <w:tcPr>
            <w:tcW w:w="953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5D9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34D7436E" w14:textId="77777777">
        <w:trPr>
          <w:trHeight w:hRule="exact" w:val="360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71E2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FFF5A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</w:t>
            </w:r>
          </w:p>
        </w:tc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34B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</w:t>
            </w:r>
          </w:p>
        </w:tc>
      </w:tr>
    </w:tbl>
    <w:p w14:paraId="41429D37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3396210C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lastRenderedPageBreak/>
        <w:t>Таблица 3.2</w:t>
      </w:r>
    </w:p>
    <w:p w14:paraId="217E8993" w14:textId="3AF7D6DF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 xml:space="preserve">Общая характеристика распределительных тепловых сетей от котельных в зоне деятельности единой теплоснабжающей организации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-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02"/>
        <w:gridCol w:w="3403"/>
        <w:gridCol w:w="3230"/>
      </w:tblGrid>
      <w:tr w:rsidR="00274A5B" w14:paraId="59615823" w14:textId="77777777">
        <w:trPr>
          <w:trHeight w:hRule="exact" w:val="686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7099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Условный диаметр, мм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BAE0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трубопроводов в одно</w:t>
            </w:r>
            <w:r>
              <w:rPr>
                <w:sz w:val="20"/>
                <w:szCs w:val="20"/>
              </w:rPr>
              <w:softHyphen/>
              <w:t>трубном исчислении, м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C1E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Материальная характеристика,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</w:tr>
      <w:tr w:rsidR="00274A5B" w14:paraId="55939345" w14:textId="77777777">
        <w:trPr>
          <w:trHeight w:hRule="exact" w:val="374"/>
          <w:jc w:val="center"/>
        </w:trPr>
        <w:tc>
          <w:tcPr>
            <w:tcW w:w="933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7F1D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1392FE90" w14:textId="77777777">
        <w:trPr>
          <w:trHeight w:hRule="exact" w:val="307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85B3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4EC0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48F9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4,500</w:t>
            </w:r>
          </w:p>
        </w:tc>
      </w:tr>
      <w:tr w:rsidR="00274A5B" w14:paraId="5A8D82E8" w14:textId="77777777">
        <w:trPr>
          <w:trHeight w:hRule="exact" w:val="312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3CA0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E12F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8979,60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FA97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511,837</w:t>
            </w:r>
          </w:p>
        </w:tc>
      </w:tr>
      <w:tr w:rsidR="00274A5B" w14:paraId="48799847" w14:textId="77777777">
        <w:trPr>
          <w:trHeight w:hRule="exact" w:val="307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1E3D9F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80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2ECB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8758,00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4977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779,462</w:t>
            </w:r>
          </w:p>
        </w:tc>
      </w:tr>
      <w:tr w:rsidR="00274A5B" w14:paraId="1F42620D" w14:textId="77777777">
        <w:trPr>
          <w:trHeight w:hRule="exact" w:val="312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D3B9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48152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5292,40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5245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571,579</w:t>
            </w:r>
          </w:p>
        </w:tc>
      </w:tr>
      <w:tr w:rsidR="00274A5B" w14:paraId="70EF57E9" w14:textId="77777777">
        <w:trPr>
          <w:trHeight w:hRule="exact" w:val="312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0B859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3E0B4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2318,00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42EF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308,294</w:t>
            </w:r>
          </w:p>
        </w:tc>
      </w:tr>
      <w:tr w:rsidR="00274A5B" w14:paraId="5FF7DAF3" w14:textId="77777777">
        <w:trPr>
          <w:trHeight w:hRule="exact" w:val="312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0C8B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15D9D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1064,00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65D0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233,016</w:t>
            </w:r>
          </w:p>
        </w:tc>
      </w:tr>
      <w:tr w:rsidR="00274A5B" w14:paraId="32BFE936" w14:textId="77777777">
        <w:trPr>
          <w:trHeight w:hRule="exact" w:val="307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297819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52FA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1574,00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6BB9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407,666</w:t>
            </w:r>
          </w:p>
        </w:tc>
      </w:tr>
      <w:tr w:rsidR="00274A5B" w14:paraId="472E791A" w14:textId="77777777">
        <w:trPr>
          <w:trHeight w:hRule="exact" w:val="312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6286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D453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28086,00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92C8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2816,354</w:t>
            </w:r>
          </w:p>
        </w:tc>
      </w:tr>
      <w:tr w:rsidR="00274A5B" w14:paraId="665C060F" w14:textId="77777777">
        <w:trPr>
          <w:trHeight w:hRule="exact" w:val="466"/>
          <w:jc w:val="center"/>
        </w:trPr>
        <w:tc>
          <w:tcPr>
            <w:tcW w:w="933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8B4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20379B71" w14:textId="77777777">
        <w:trPr>
          <w:trHeight w:hRule="exact" w:val="312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6169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0919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3000,00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19B4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171,000</w:t>
            </w:r>
          </w:p>
        </w:tc>
      </w:tr>
      <w:tr w:rsidR="00274A5B" w14:paraId="608F9B12" w14:textId="77777777">
        <w:trPr>
          <w:trHeight w:hRule="exact" w:val="317"/>
          <w:jc w:val="center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052FD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ACBE5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3000,00</w:t>
            </w:r>
          </w:p>
        </w:tc>
        <w:tc>
          <w:tcPr>
            <w:tcW w:w="3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2CCB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171,000</w:t>
            </w:r>
          </w:p>
        </w:tc>
      </w:tr>
    </w:tbl>
    <w:p w14:paraId="003CE3D9" w14:textId="77777777" w:rsidR="00274A5B" w:rsidRDefault="00274A5B">
      <w:pPr>
        <w:spacing w:after="319" w:line="1" w:lineRule="exact"/>
      </w:pPr>
    </w:p>
    <w:p w14:paraId="3AFDBB4C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3.3</w:t>
      </w:r>
    </w:p>
    <w:p w14:paraId="330726AE" w14:textId="7777777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Общая характеристика распределительных сетей горячего водоснабжения от ко</w:t>
      </w:r>
      <w:r>
        <w:rPr>
          <w:i/>
          <w:iCs/>
          <w:sz w:val="26"/>
          <w:szCs w:val="26"/>
        </w:rPr>
        <w:softHyphen/>
        <w:t>тельных в зоне деятельности единой теплоснабжающей организации МУП «Ерцев- ские теплосети» -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8"/>
        <w:gridCol w:w="3259"/>
        <w:gridCol w:w="3413"/>
      </w:tblGrid>
      <w:tr w:rsidR="00274A5B" w14:paraId="36CD3D2E" w14:textId="77777777">
        <w:trPr>
          <w:trHeight w:hRule="exact" w:val="691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63C1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Условный диаметр, мм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0E67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трубопроводов в однотрубном исчислении, м*</w:t>
            </w:r>
          </w:p>
        </w:tc>
        <w:tc>
          <w:tcPr>
            <w:tcW w:w="34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F3D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Материальная характеристика, м</w:t>
            </w:r>
            <w:r>
              <w:rPr>
                <w:sz w:val="20"/>
                <w:szCs w:val="20"/>
                <w:vertAlign w:val="superscript"/>
              </w:rPr>
              <w:t>2</w:t>
            </w:r>
            <w:r>
              <w:rPr>
                <w:sz w:val="13"/>
                <w:szCs w:val="13"/>
              </w:rPr>
              <w:t>*</w:t>
            </w:r>
          </w:p>
        </w:tc>
      </w:tr>
      <w:tr w:rsidR="00274A5B" w14:paraId="6D1D9B82" w14:textId="77777777">
        <w:trPr>
          <w:trHeight w:hRule="exact" w:val="413"/>
          <w:jc w:val="center"/>
        </w:trPr>
        <w:tc>
          <w:tcPr>
            <w:tcW w:w="937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B0D6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3A1CBF0F" w14:textId="77777777">
        <w:trPr>
          <w:trHeight w:hRule="exact" w:val="312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E3BA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7E0A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341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73B6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</w:tr>
      <w:tr w:rsidR="00274A5B" w14:paraId="076919DC" w14:textId="77777777">
        <w:trPr>
          <w:trHeight w:hRule="exact" w:val="533"/>
          <w:jc w:val="center"/>
        </w:trPr>
        <w:tc>
          <w:tcPr>
            <w:tcW w:w="937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A793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291EF68E" w14:textId="77777777">
        <w:trPr>
          <w:trHeight w:hRule="exact" w:val="317"/>
          <w:jc w:val="center"/>
        </w:trPr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11CF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5380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3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978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</w:t>
            </w:r>
          </w:p>
        </w:tc>
      </w:tr>
    </w:tbl>
    <w:p w14:paraId="23E55C83" w14:textId="77777777" w:rsidR="00274A5B" w:rsidRDefault="00274A5B">
      <w:pPr>
        <w:spacing w:after="319" w:line="1" w:lineRule="exact"/>
      </w:pPr>
    </w:p>
    <w:p w14:paraId="311AC689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3.4</w:t>
      </w:r>
    </w:p>
    <w:p w14:paraId="6B3F5168" w14:textId="47E2DFCA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 xml:space="preserve">Центральные тепловые пункты в зоне деятельности единой теплоснабжающей организации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в МО «Ерцевское» - за 2018 - 2022 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55"/>
        <w:gridCol w:w="3326"/>
        <w:gridCol w:w="3422"/>
      </w:tblGrid>
      <w:tr w:rsidR="00274A5B" w14:paraId="052FF592" w14:textId="77777777">
        <w:trPr>
          <w:trHeight w:hRule="exact" w:val="595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22E2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4E27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ЦТП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CEE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тепловая мощность ЦТП, Гкал/ч</w:t>
            </w:r>
          </w:p>
        </w:tc>
      </w:tr>
      <w:tr w:rsidR="00274A5B" w14:paraId="5C3C9120" w14:textId="77777777">
        <w:trPr>
          <w:trHeight w:hRule="exact" w:val="326"/>
          <w:jc w:val="center"/>
        </w:trPr>
        <w:tc>
          <w:tcPr>
            <w:tcW w:w="950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EC88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6365D67C" w14:textId="77777777">
        <w:trPr>
          <w:trHeight w:hRule="exact" w:val="312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A986C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488C3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DD019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DB0BB68" w14:textId="77777777">
        <w:trPr>
          <w:trHeight w:hRule="exact" w:val="312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E2474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D4A4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BFB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1E65ADF6" w14:textId="77777777">
        <w:trPr>
          <w:trHeight w:hRule="exact" w:val="312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126AE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9C36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D910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32FC8D6" w14:textId="77777777">
        <w:trPr>
          <w:trHeight w:hRule="exact" w:val="312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CF800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6F2E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658F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BBD755D" w14:textId="77777777">
        <w:trPr>
          <w:trHeight w:hRule="exact" w:val="322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38A5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28EE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A0C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6E4C496C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55"/>
        <w:gridCol w:w="3326"/>
        <w:gridCol w:w="3422"/>
      </w:tblGrid>
      <w:tr w:rsidR="00274A5B" w14:paraId="7525D911" w14:textId="77777777">
        <w:trPr>
          <w:trHeight w:hRule="exact" w:val="590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A9AF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Год актуализации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CCA6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ЦТП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86D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тепловая мощность ЦТП, Гкал/ч</w:t>
            </w:r>
          </w:p>
        </w:tc>
      </w:tr>
      <w:tr w:rsidR="00274A5B" w14:paraId="124A4E6B" w14:textId="77777777">
        <w:trPr>
          <w:trHeight w:hRule="exact" w:val="312"/>
          <w:jc w:val="center"/>
        </w:trPr>
        <w:tc>
          <w:tcPr>
            <w:tcW w:w="950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0566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42F88640" w14:textId="77777777">
        <w:trPr>
          <w:trHeight w:hRule="exact" w:val="317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AF1A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A483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167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4ADCA38" w14:textId="77777777">
        <w:trPr>
          <w:trHeight w:hRule="exact" w:val="307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34329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28DB5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1805E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69BE56FC" w14:textId="77777777">
        <w:trPr>
          <w:trHeight w:hRule="exact" w:val="317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33AC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7DA6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7356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583A731" w14:textId="77777777">
        <w:trPr>
          <w:trHeight w:hRule="exact" w:val="312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1C02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A4329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3677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79A20713" w14:textId="77777777">
        <w:trPr>
          <w:trHeight w:hRule="exact" w:val="322"/>
          <w:jc w:val="center"/>
        </w:trPr>
        <w:tc>
          <w:tcPr>
            <w:tcW w:w="2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B1C3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AA3C7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DB6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57F66F58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3.5</w:t>
      </w:r>
    </w:p>
    <w:p w14:paraId="241A5E29" w14:textId="77777777" w:rsidR="00274A5B" w:rsidRDefault="00274A5B">
      <w:pPr>
        <w:spacing w:after="59" w:line="1" w:lineRule="exact"/>
      </w:pPr>
    </w:p>
    <w:p w14:paraId="229B008C" w14:textId="336AFBDE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Индивидуальные тепловые пункты в зоне деятельности единой теплоснабжаю-</w:t>
      </w:r>
      <w:r>
        <w:rPr>
          <w:i/>
          <w:iCs/>
        </w:rPr>
        <w:br/>
        <w:t xml:space="preserve">щей организации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в МО «Ерцевское» - за 2018 - 2022</w:t>
      </w:r>
      <w:r>
        <w:rPr>
          <w:i/>
          <w:iCs/>
        </w:rPr>
        <w:br/>
        <w:t>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34"/>
        <w:gridCol w:w="1214"/>
        <w:gridCol w:w="1493"/>
        <w:gridCol w:w="2693"/>
        <w:gridCol w:w="2362"/>
      </w:tblGrid>
      <w:tr w:rsidR="00274A5B" w14:paraId="6C6CF31E" w14:textId="77777777">
        <w:trPr>
          <w:trHeight w:hRule="exact" w:val="1008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70B0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актуализации (разработки)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2D67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</w:t>
            </w:r>
          </w:p>
          <w:p w14:paraId="15E081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ИТП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CE98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Средняя теп</w:t>
            </w:r>
            <w:r>
              <w:rPr>
                <w:sz w:val="20"/>
                <w:szCs w:val="20"/>
              </w:rPr>
              <w:softHyphen/>
              <w:t>ловая мощ</w:t>
            </w:r>
            <w:r>
              <w:rPr>
                <w:sz w:val="20"/>
                <w:szCs w:val="20"/>
              </w:rPr>
              <w:softHyphen/>
              <w:t>ность ИТП, Гкал/ч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CECB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потребителей, присо</w:t>
            </w:r>
            <w:r>
              <w:rPr>
                <w:sz w:val="20"/>
                <w:szCs w:val="20"/>
              </w:rPr>
              <w:softHyphen/>
              <w:t>единённых к тепловым се</w:t>
            </w:r>
            <w:r>
              <w:rPr>
                <w:sz w:val="20"/>
                <w:szCs w:val="20"/>
              </w:rPr>
              <w:softHyphen/>
              <w:t>тям через ИТП (от общей тепловой нагрузки ЕТО)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57D4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Динамика изменения доли присоединённых к тепловым сетям потре</w:t>
            </w:r>
            <w:r>
              <w:rPr>
                <w:sz w:val="20"/>
                <w:szCs w:val="20"/>
              </w:rPr>
              <w:softHyphen/>
              <w:t>бителей через ИТП</w:t>
            </w:r>
          </w:p>
        </w:tc>
      </w:tr>
      <w:tr w:rsidR="00274A5B" w14:paraId="639CEEC7" w14:textId="77777777">
        <w:trPr>
          <w:trHeight w:hRule="exact" w:val="370"/>
          <w:jc w:val="center"/>
        </w:trPr>
        <w:tc>
          <w:tcPr>
            <w:tcW w:w="9596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B7AE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1FA71F89" w14:textId="77777777">
        <w:trPr>
          <w:trHeight w:hRule="exact" w:val="307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68142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7D2AC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83C12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3AD3C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80415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70C08ABC" w14:textId="77777777">
        <w:trPr>
          <w:trHeight w:hRule="exact" w:val="312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9717F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235E6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8D337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A043E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D606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2B232497" w14:textId="77777777">
        <w:trPr>
          <w:trHeight w:hRule="exact" w:val="307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974F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8BF75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408545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E98C9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66F692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70B93A65" w14:textId="77777777">
        <w:trPr>
          <w:trHeight w:hRule="exact" w:val="312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3F79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2D38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DF2F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2A1C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82B0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D1EE86E" w14:textId="77777777">
        <w:trPr>
          <w:trHeight w:hRule="exact" w:val="307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D021B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4D733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EDCBB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04D03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4B48A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A41E200" w14:textId="77777777">
        <w:trPr>
          <w:trHeight w:hRule="exact" w:val="312"/>
          <w:jc w:val="center"/>
        </w:trPr>
        <w:tc>
          <w:tcPr>
            <w:tcW w:w="9596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7BA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020D7AE5" w14:textId="77777777">
        <w:trPr>
          <w:trHeight w:hRule="exact" w:val="307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C87FA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79985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7A94E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52CE8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6D91B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430BEAA" w14:textId="77777777">
        <w:trPr>
          <w:trHeight w:hRule="exact" w:val="312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3065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BE55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E97D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6F46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E4CA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5CC3B1B" w14:textId="77777777">
        <w:trPr>
          <w:trHeight w:hRule="exact" w:val="307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0F54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26BD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3450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02E5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2EF7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1B696693" w14:textId="77777777">
        <w:trPr>
          <w:trHeight w:hRule="exact" w:val="312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044D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1F22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7245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E4CF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FC48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94C1433" w14:textId="77777777">
        <w:trPr>
          <w:trHeight w:hRule="exact" w:val="322"/>
          <w:jc w:val="center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90DD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992D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6CCA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8F58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58D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56AFE163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3.6</w:t>
      </w:r>
    </w:p>
    <w:p w14:paraId="34666C48" w14:textId="77777777" w:rsidR="00274A5B" w:rsidRDefault="00274A5B">
      <w:pPr>
        <w:spacing w:after="59" w:line="1" w:lineRule="exact"/>
      </w:pPr>
    </w:p>
    <w:p w14:paraId="5854CD69" w14:textId="7271A84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Доля потребителей, присоединённых к тепловым сетям от котельных по схеме с</w:t>
      </w:r>
      <w:r>
        <w:rPr>
          <w:i/>
          <w:iCs/>
        </w:rPr>
        <w:br/>
        <w:t>отбором теплоносителя для целей горячего водоснабжения из систем отопления</w:t>
      </w:r>
      <w:r>
        <w:rPr>
          <w:i/>
          <w:iCs/>
        </w:rPr>
        <w:br/>
        <w:t>(открытых систем теплоснабжения (горячего водоснабжения) в зоне деятельно-</w:t>
      </w:r>
      <w:r>
        <w:rPr>
          <w:i/>
          <w:iCs/>
        </w:rPr>
        <w:br/>
        <w:t xml:space="preserve">сти единой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- за</w:t>
      </w:r>
      <w:r>
        <w:rPr>
          <w:i/>
          <w:iCs/>
        </w:rPr>
        <w:br/>
        <w:t>2018 - 2022 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89"/>
        <w:gridCol w:w="1944"/>
        <w:gridCol w:w="2275"/>
        <w:gridCol w:w="3706"/>
      </w:tblGrid>
      <w:tr w:rsidR="00274A5B" w14:paraId="53AFC748" w14:textId="77777777">
        <w:trPr>
          <w:trHeight w:hRule="exact" w:val="1166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592B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</w:t>
            </w:r>
            <w:r>
              <w:rPr>
                <w:sz w:val="20"/>
                <w:szCs w:val="20"/>
              </w:rPr>
              <w:softHyphen/>
              <w:t>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E21A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абонентских пунктов от общего числа абонентских пунктов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1421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тепловой нагруз</w:t>
            </w:r>
            <w:r>
              <w:rPr>
                <w:sz w:val="20"/>
                <w:szCs w:val="20"/>
              </w:rPr>
              <w:softHyphen/>
              <w:t>ки к общей тепловой нагрузке горячего во</w:t>
            </w:r>
            <w:r>
              <w:rPr>
                <w:sz w:val="20"/>
                <w:szCs w:val="20"/>
              </w:rPr>
              <w:softHyphen/>
              <w:t>доснабжения, %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4E23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Динамика изменения доли тепловой нагрузки горячего водоснабжения при</w:t>
            </w:r>
            <w:r>
              <w:rPr>
                <w:sz w:val="20"/>
                <w:szCs w:val="20"/>
              </w:rPr>
              <w:softHyphen/>
              <w:t>соединённой по открытой системе теп</w:t>
            </w:r>
            <w:r>
              <w:rPr>
                <w:sz w:val="20"/>
                <w:szCs w:val="20"/>
              </w:rPr>
              <w:softHyphen/>
              <w:t>лоснабжения (горячего водоснабжения) к доле 2018 года</w:t>
            </w:r>
          </w:p>
        </w:tc>
      </w:tr>
      <w:tr w:rsidR="00274A5B" w14:paraId="6956B964" w14:textId="77777777">
        <w:trPr>
          <w:trHeight w:hRule="exact" w:val="422"/>
          <w:jc w:val="center"/>
        </w:trPr>
        <w:tc>
          <w:tcPr>
            <w:tcW w:w="9514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7CF1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4EC51504" w14:textId="77777777">
        <w:trPr>
          <w:trHeight w:hRule="exact" w:val="307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132D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D606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BBFD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08698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23D1371A" w14:textId="77777777">
        <w:trPr>
          <w:trHeight w:hRule="exact" w:val="3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C424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B5571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BDBC9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C774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05852F7F" w14:textId="77777777">
        <w:trPr>
          <w:trHeight w:hRule="exact" w:val="3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3B9D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0DE6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46A1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AEA8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01808657" w14:textId="77777777">
        <w:trPr>
          <w:trHeight w:hRule="exact" w:val="307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17BE1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920D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2093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BA209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9A03250" w14:textId="77777777">
        <w:trPr>
          <w:trHeight w:hRule="exact" w:val="32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AE70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1AED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078B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EC5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81E8ECF" w14:textId="77777777">
        <w:trPr>
          <w:trHeight w:hRule="exact" w:val="1166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B700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Год актуализа</w:t>
            </w:r>
            <w:r>
              <w:rPr>
                <w:sz w:val="20"/>
                <w:szCs w:val="20"/>
              </w:rPr>
              <w:softHyphen/>
              <w:t>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A78F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абонентских пунктов от общего числа абонентских пунктов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4163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тепловой нагруз</w:t>
            </w:r>
            <w:r>
              <w:rPr>
                <w:sz w:val="20"/>
                <w:szCs w:val="20"/>
              </w:rPr>
              <w:softHyphen/>
              <w:t>ки к общей тепловой нагрузке горячего во</w:t>
            </w:r>
            <w:r>
              <w:rPr>
                <w:sz w:val="20"/>
                <w:szCs w:val="20"/>
              </w:rPr>
              <w:softHyphen/>
              <w:t>доснабжения, %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9047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Динамика изменения доли тепловой нагрузки горячего водоснабжения при</w:t>
            </w:r>
            <w:r>
              <w:rPr>
                <w:sz w:val="20"/>
                <w:szCs w:val="20"/>
              </w:rPr>
              <w:softHyphen/>
              <w:t>соединённой по открытой системе теп</w:t>
            </w:r>
            <w:r>
              <w:rPr>
                <w:sz w:val="20"/>
                <w:szCs w:val="20"/>
              </w:rPr>
              <w:softHyphen/>
              <w:t>лоснабжения (горячего водоснабжения) к доле 2018 года</w:t>
            </w:r>
          </w:p>
        </w:tc>
      </w:tr>
      <w:tr w:rsidR="00274A5B" w14:paraId="0EFCE606" w14:textId="77777777">
        <w:trPr>
          <w:trHeight w:hRule="exact" w:val="307"/>
          <w:jc w:val="center"/>
        </w:trPr>
        <w:tc>
          <w:tcPr>
            <w:tcW w:w="9514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597C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058CE4E6" w14:textId="77777777">
        <w:trPr>
          <w:trHeight w:hRule="exact" w:val="293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111F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EC18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63CD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DF7B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6EF7A8CE" w14:textId="77777777">
        <w:trPr>
          <w:trHeight w:hRule="exact" w:val="293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3608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0116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C94B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6AD1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BF71AB2" w14:textId="77777777">
        <w:trPr>
          <w:trHeight w:hRule="exact" w:val="298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E13D8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A76D4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CA72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08A12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0E4D0FB" w14:textId="77777777">
        <w:trPr>
          <w:trHeight w:hRule="exact" w:val="293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1C7E6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CD7DE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06FF9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2D06C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21B5FAA" w14:textId="77777777">
        <w:trPr>
          <w:trHeight w:hRule="exact" w:val="298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531FB4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980F7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3968D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8DE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5F31D53F" w14:textId="77777777" w:rsidR="00274A5B" w:rsidRDefault="003E2E6C">
      <w:pPr>
        <w:pStyle w:val="ab"/>
        <w:spacing w:line="322" w:lineRule="auto"/>
        <w:rPr>
          <w:sz w:val="19"/>
          <w:szCs w:val="19"/>
        </w:rPr>
      </w:pPr>
      <w:bookmarkStart w:id="49" w:name="bookmark74"/>
      <w:r>
        <w:rPr>
          <w:b/>
          <w:bCs/>
          <w:sz w:val="19"/>
          <w:szCs w:val="19"/>
        </w:rPr>
        <w:t>Б</w:t>
      </w:r>
      <w:r>
        <w:rPr>
          <w:b/>
          <w:bCs/>
          <w:sz w:val="24"/>
          <w:szCs w:val="24"/>
        </w:rPr>
        <w:t>) К</w:t>
      </w:r>
      <w:r>
        <w:rPr>
          <w:b/>
          <w:bCs/>
          <w:sz w:val="19"/>
          <w:szCs w:val="19"/>
        </w:rPr>
        <w:t xml:space="preserve">АРТЫ </w:t>
      </w:r>
      <w:r>
        <w:rPr>
          <w:b/>
          <w:bCs/>
          <w:sz w:val="24"/>
          <w:szCs w:val="24"/>
        </w:rPr>
        <w:t>(</w:t>
      </w:r>
      <w:r>
        <w:rPr>
          <w:b/>
          <w:bCs/>
          <w:sz w:val="19"/>
          <w:szCs w:val="19"/>
        </w:rPr>
        <w:t>СХЕМЫ</w:t>
      </w:r>
      <w:r>
        <w:rPr>
          <w:b/>
          <w:bCs/>
          <w:sz w:val="24"/>
          <w:szCs w:val="24"/>
        </w:rPr>
        <w:t xml:space="preserve">) </w:t>
      </w:r>
      <w:r>
        <w:rPr>
          <w:b/>
          <w:bCs/>
          <w:sz w:val="19"/>
          <w:szCs w:val="19"/>
        </w:rPr>
        <w:t>ТЕПЛОВЫХ СЕТЕЙ В ЗОНАХ ДЕЙСТВИЯ ИСТОЧНИКОВ ТЕПЛОВОЙ ЭНЕР</w:t>
      </w:r>
      <w:r>
        <w:rPr>
          <w:b/>
          <w:bCs/>
          <w:sz w:val="19"/>
          <w:szCs w:val="19"/>
        </w:rPr>
        <w:softHyphen/>
        <w:t xml:space="preserve">ГИИ В ЭЛЕКТРОННОЙ ФОРМЕ И </w:t>
      </w:r>
      <w:r>
        <w:rPr>
          <w:b/>
          <w:bCs/>
          <w:sz w:val="24"/>
          <w:szCs w:val="24"/>
        </w:rPr>
        <w:t>(</w:t>
      </w:r>
      <w:r>
        <w:rPr>
          <w:b/>
          <w:bCs/>
          <w:sz w:val="19"/>
          <w:szCs w:val="19"/>
        </w:rPr>
        <w:t>ИЛИ</w:t>
      </w:r>
      <w:r>
        <w:rPr>
          <w:b/>
          <w:bCs/>
          <w:sz w:val="24"/>
          <w:szCs w:val="24"/>
        </w:rPr>
        <w:t xml:space="preserve">) </w:t>
      </w:r>
      <w:r>
        <w:rPr>
          <w:b/>
          <w:bCs/>
          <w:sz w:val="19"/>
          <w:szCs w:val="19"/>
        </w:rPr>
        <w:t>НА БУМАЖНОМ НОСИТЕЛЕ</w:t>
      </w:r>
      <w:bookmarkEnd w:id="49"/>
    </w:p>
    <w:p w14:paraId="15CEBF96" w14:textId="77777777" w:rsidR="00274A5B" w:rsidRDefault="00274A5B">
      <w:pPr>
        <w:spacing w:after="259" w:line="1" w:lineRule="exact"/>
      </w:pPr>
    </w:p>
    <w:p w14:paraId="37988DF9" w14:textId="77777777" w:rsidR="00274A5B" w:rsidRDefault="003E2E6C">
      <w:pPr>
        <w:pStyle w:val="1"/>
        <w:spacing w:after="620" w:line="293" w:lineRule="auto"/>
        <w:ind w:firstLine="580"/>
        <w:jc w:val="both"/>
      </w:pPr>
      <w:r>
        <w:t xml:space="preserve">Карта-схема тепловых сетей в зонах действия котельных представлена </w:t>
      </w:r>
      <w:r>
        <w:rPr>
          <w:color w:val="0000CC"/>
        </w:rPr>
        <w:t>в при</w:t>
      </w:r>
      <w:r>
        <w:rPr>
          <w:color w:val="0000CC"/>
        </w:rPr>
        <w:softHyphen/>
        <w:t xml:space="preserve">ложениях 1 - 2 </w:t>
      </w:r>
      <w:r>
        <w:t>настоящему документу.</w:t>
      </w:r>
    </w:p>
    <w:p w14:paraId="728B50F0" w14:textId="77777777" w:rsidR="00274A5B" w:rsidRDefault="003E2E6C">
      <w:pPr>
        <w:pStyle w:val="32"/>
        <w:keepNext/>
        <w:keepLines/>
        <w:numPr>
          <w:ilvl w:val="0"/>
          <w:numId w:val="24"/>
        </w:numPr>
        <w:tabs>
          <w:tab w:val="left" w:pos="402"/>
        </w:tabs>
        <w:ind w:firstLine="0"/>
        <w:jc w:val="both"/>
      </w:pPr>
      <w:bookmarkStart w:id="50" w:name="bookmark77"/>
      <w:bookmarkStart w:id="51" w:name="bookmark76"/>
      <w:r>
        <w:rPr>
          <w:sz w:val="24"/>
          <w:szCs w:val="24"/>
        </w:rPr>
        <w:t>П</w:t>
      </w:r>
      <w:r>
        <w:t>АРАМЕТРЫ ТЕПЛОВЫХ СЕТЕЙ</w:t>
      </w:r>
      <w:r>
        <w:rPr>
          <w:sz w:val="24"/>
          <w:szCs w:val="24"/>
        </w:rPr>
        <w:t xml:space="preserve">, </w:t>
      </w:r>
      <w:r>
        <w:t>ВКЛЮЧАЯ ГОД НАЧАЛА ЭКСПЛУАТАЦИИ</w:t>
      </w:r>
      <w:r>
        <w:rPr>
          <w:sz w:val="24"/>
          <w:szCs w:val="24"/>
        </w:rPr>
        <w:t xml:space="preserve">, </w:t>
      </w:r>
      <w:r>
        <w:t>ТИП ИЗОЛЯ</w:t>
      </w:r>
      <w:r>
        <w:softHyphen/>
        <w:t>ЦИИ</w:t>
      </w:r>
      <w:r>
        <w:rPr>
          <w:sz w:val="24"/>
          <w:szCs w:val="24"/>
        </w:rPr>
        <w:t xml:space="preserve">, </w:t>
      </w:r>
      <w:r>
        <w:t>ТИП КОМПЕНСИРУЮЩИХ УСТРОЙСТВ</w:t>
      </w:r>
      <w:r>
        <w:rPr>
          <w:sz w:val="24"/>
          <w:szCs w:val="24"/>
        </w:rPr>
        <w:t xml:space="preserve">, </w:t>
      </w:r>
      <w:r>
        <w:t>ТИП ПРОКЛАДКИ</w:t>
      </w:r>
      <w:r>
        <w:rPr>
          <w:sz w:val="24"/>
          <w:szCs w:val="24"/>
        </w:rPr>
        <w:t xml:space="preserve">, </w:t>
      </w:r>
      <w:r>
        <w:t>КРАТКУЮ ХАРАКТЕРИСТИКУ ГРУНТОВ В МЕСТАХ ПРОКЛАДКИ С ВЫДЕЛЕНИЕМ НАИМЕНЕЕ НАДЁЖНЫХ УЧАСТКОВ</w:t>
      </w:r>
      <w:r>
        <w:rPr>
          <w:sz w:val="24"/>
          <w:szCs w:val="24"/>
        </w:rPr>
        <w:t xml:space="preserve">, </w:t>
      </w:r>
      <w:r>
        <w:t>ОПРЕ</w:t>
      </w:r>
      <w:r>
        <w:softHyphen/>
        <w:t>ДЕЛЕНИЕМ ИХ МАТЕРИАЛЬНОЙ ХАРАКТЕРИСТИКИ И ТЕПЛОВОЙ НАГРУЗКИ ПОТРЕБИТЕЛЕЙ</w:t>
      </w:r>
      <w:r>
        <w:rPr>
          <w:sz w:val="24"/>
          <w:szCs w:val="24"/>
        </w:rPr>
        <w:t xml:space="preserve">, </w:t>
      </w:r>
      <w:r>
        <w:t>ПОДКЛЮЧЕННЫХ К ТАКИМ УЧАСТКАМ</w:t>
      </w:r>
      <w:bookmarkEnd w:id="50"/>
      <w:bookmarkEnd w:id="51"/>
    </w:p>
    <w:p w14:paraId="65ACEBF7" w14:textId="77777777" w:rsidR="00274A5B" w:rsidRDefault="003E2E6C">
      <w:pPr>
        <w:pStyle w:val="1"/>
        <w:ind w:firstLine="580"/>
      </w:pPr>
      <w:r>
        <w:rPr>
          <w:i/>
          <w:iCs/>
          <w:u w:val="single"/>
        </w:rPr>
        <w:t>Котельная на ул. Северная, д. 7а</w:t>
      </w:r>
    </w:p>
    <w:p w14:paraId="35E54869" w14:textId="77777777" w:rsidR="00274A5B" w:rsidRDefault="003E2E6C">
      <w:pPr>
        <w:pStyle w:val="1"/>
        <w:ind w:firstLine="580"/>
        <w:jc w:val="both"/>
      </w:pPr>
      <w:r>
        <w:t>Среднегодовой объём тепловых сетей в равен 242,48 м</w:t>
      </w:r>
      <w:r>
        <w:rPr>
          <w:vertAlign w:val="superscript"/>
        </w:rPr>
        <w:t>3</w:t>
      </w:r>
      <w:r>
        <w:t>, а общая материальная характеристика - 2816,354 м</w:t>
      </w:r>
      <w:r>
        <w:rPr>
          <w:vertAlign w:val="superscript"/>
        </w:rPr>
        <w:t>2</w:t>
      </w:r>
      <w:r>
        <w:t>.</w:t>
      </w:r>
    </w:p>
    <w:p w14:paraId="3817AA47" w14:textId="77777777" w:rsidR="00274A5B" w:rsidRDefault="003E2E6C">
      <w:pPr>
        <w:pStyle w:val="1"/>
        <w:ind w:firstLine="580"/>
        <w:jc w:val="both"/>
      </w:pPr>
      <w:r>
        <w:t>Материал трубопроводов теплосети - сталь.</w:t>
      </w:r>
    </w:p>
    <w:p w14:paraId="7EEC403A" w14:textId="77777777" w:rsidR="00274A5B" w:rsidRDefault="003E2E6C">
      <w:pPr>
        <w:pStyle w:val="1"/>
        <w:ind w:firstLine="580"/>
        <w:jc w:val="both"/>
      </w:pPr>
      <w:r>
        <w:t>Сети имеют надземный (на опорах) и подземный (в проходных каналах) тип прокладки.</w:t>
      </w:r>
    </w:p>
    <w:p w14:paraId="4868FA7D" w14:textId="77777777" w:rsidR="00274A5B" w:rsidRDefault="003E2E6C">
      <w:pPr>
        <w:pStyle w:val="1"/>
        <w:ind w:firstLine="580"/>
        <w:jc w:val="both"/>
      </w:pPr>
      <w:r>
        <w:t>В качестве изоляционного материала используются утеплители: минеральная вата, «ИЗОВЕР», опилки; укрывной материал: стеклоткань, скорлупа или деревян</w:t>
      </w:r>
      <w:r>
        <w:softHyphen/>
        <w:t>ные короба.</w:t>
      </w:r>
    </w:p>
    <w:p w14:paraId="7E5E6C57" w14:textId="77777777" w:rsidR="00274A5B" w:rsidRDefault="003E2E6C">
      <w:pPr>
        <w:pStyle w:val="1"/>
        <w:spacing w:after="140"/>
        <w:ind w:firstLine="580"/>
        <w:jc w:val="both"/>
      </w:pPr>
      <w:r>
        <w:t>Для восприятия температурных удлинений теплопровода и разгрузки труб от температурных напряжений и деформаций используются естественные изменения направления трассы (самокомпенсация), П-образные компенсаторы. Тип грунтов в местах прокладки преимущественно супесь.</w:t>
      </w:r>
    </w:p>
    <w:p w14:paraId="076F4B22" w14:textId="77777777" w:rsidR="00274A5B" w:rsidRDefault="003E2E6C">
      <w:pPr>
        <w:pStyle w:val="1"/>
        <w:ind w:firstLine="580"/>
        <w:jc w:val="both"/>
      </w:pPr>
      <w:r>
        <w:rPr>
          <w:i/>
          <w:iCs/>
          <w:u w:val="single"/>
        </w:rPr>
        <w:t>Котельная на ул. Комсомольская, д. 9б</w:t>
      </w:r>
    </w:p>
    <w:p w14:paraId="53A1FED7" w14:textId="77777777" w:rsidR="00274A5B" w:rsidRDefault="003E2E6C">
      <w:pPr>
        <w:pStyle w:val="1"/>
        <w:ind w:firstLine="580"/>
        <w:jc w:val="both"/>
      </w:pPr>
      <w:r>
        <w:t>Среднегодовой объём тепловых сетей в равен 5,89 м</w:t>
      </w:r>
      <w:r>
        <w:rPr>
          <w:vertAlign w:val="superscript"/>
        </w:rPr>
        <w:t>3</w:t>
      </w:r>
      <w:r>
        <w:t>, а общая материальная характеристика 171,0 м</w:t>
      </w:r>
      <w:r>
        <w:rPr>
          <w:vertAlign w:val="superscript"/>
        </w:rPr>
        <w:t>2</w:t>
      </w:r>
      <w:r>
        <w:t>.</w:t>
      </w:r>
    </w:p>
    <w:p w14:paraId="08BA4D62" w14:textId="77777777" w:rsidR="00274A5B" w:rsidRDefault="003E2E6C">
      <w:pPr>
        <w:pStyle w:val="1"/>
        <w:ind w:firstLine="580"/>
        <w:jc w:val="both"/>
      </w:pPr>
      <w:r>
        <w:t>Материал трубопроводов теплосети - сталь.</w:t>
      </w:r>
    </w:p>
    <w:p w14:paraId="6E3762D1" w14:textId="77777777" w:rsidR="00274A5B" w:rsidRDefault="003E2E6C">
      <w:pPr>
        <w:pStyle w:val="1"/>
        <w:ind w:firstLine="580"/>
        <w:jc w:val="both"/>
      </w:pPr>
      <w:r>
        <w:t>Сети имеют подземный (в проходных каналах) тип прокладки.</w:t>
      </w:r>
    </w:p>
    <w:p w14:paraId="5DD6F14C" w14:textId="77777777" w:rsidR="00274A5B" w:rsidRDefault="003E2E6C">
      <w:pPr>
        <w:pStyle w:val="1"/>
        <w:spacing w:after="220"/>
        <w:ind w:firstLine="580"/>
        <w:jc w:val="both"/>
      </w:pPr>
      <w:r>
        <w:t>В качестве изоляционного материала используются минеральная вата, опилки стеклоткань.</w:t>
      </w:r>
    </w:p>
    <w:p w14:paraId="19F3D6BD" w14:textId="77777777" w:rsidR="00274A5B" w:rsidRDefault="003E2E6C">
      <w:pPr>
        <w:pStyle w:val="1"/>
        <w:ind w:firstLine="580"/>
        <w:jc w:val="both"/>
      </w:pPr>
      <w:r>
        <w:t xml:space="preserve">Для восприятия температурных удлинений теплопровода и разгрузки труб от температурных напряжений и деформаций используются естественные изменения </w:t>
      </w:r>
      <w:r>
        <w:lastRenderedPageBreak/>
        <w:t>направления трассы (самокомпенсация), П-образные компенсаторы. Тип грунтов в местах прокладки преимущественно супесь.</w:t>
      </w:r>
    </w:p>
    <w:p w14:paraId="3A81DA3E" w14:textId="77777777" w:rsidR="00274A5B" w:rsidRDefault="003E2E6C">
      <w:pPr>
        <w:pStyle w:val="1"/>
        <w:ind w:firstLine="440"/>
      </w:pPr>
      <w:r>
        <w:t xml:space="preserve">Описание параметров тепловых сетей в зонах действия котельных по типам прокладки приведено в </w:t>
      </w:r>
      <w:r>
        <w:rPr>
          <w:color w:val="0000CC"/>
        </w:rPr>
        <w:t>таблицах 3.7 - 3.8.</w:t>
      </w:r>
    </w:p>
    <w:p w14:paraId="229E3E3D" w14:textId="77777777" w:rsidR="00274A5B" w:rsidRDefault="003E2E6C">
      <w:pPr>
        <w:pStyle w:val="1"/>
        <w:ind w:firstLine="440"/>
      </w:pPr>
      <w:r>
        <w:t xml:space="preserve">Описание параметров тепловых сетей по годам прокладки показано в </w:t>
      </w:r>
      <w:r>
        <w:rPr>
          <w:color w:val="0000CC"/>
        </w:rPr>
        <w:t>таблице 3.9.</w:t>
      </w:r>
    </w:p>
    <w:p w14:paraId="2BC6691A" w14:textId="102F1399" w:rsidR="00274A5B" w:rsidRDefault="003E2E6C">
      <w:pPr>
        <w:pStyle w:val="1"/>
        <w:spacing w:after="120"/>
        <w:ind w:right="180" w:firstLine="0"/>
        <w:jc w:val="right"/>
      </w:pPr>
      <w:r>
        <w:rPr>
          <w:color w:val="0000CC"/>
        </w:rPr>
        <w:t xml:space="preserve">Таблица 3.7 </w:t>
      </w:r>
      <w:r>
        <w:rPr>
          <w:i/>
          <w:iCs/>
        </w:rPr>
        <w:t>Способы прокладки магистральных тепловых сетей от котельных в зоне деятель</w:t>
      </w:r>
      <w:r>
        <w:rPr>
          <w:i/>
          <w:iCs/>
        </w:rPr>
        <w:softHyphen/>
        <w:t xml:space="preserve">ности единой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-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61"/>
        <w:gridCol w:w="3182"/>
        <w:gridCol w:w="2846"/>
      </w:tblGrid>
      <w:tr w:rsidR="00274A5B" w14:paraId="3DFAD505" w14:textId="77777777">
        <w:trPr>
          <w:trHeight w:hRule="exact" w:val="64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BAD4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Способ прокладки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67B2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трубопроводов в однотрубном исчислении, м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956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Материальная характеристи-</w:t>
            </w:r>
          </w:p>
          <w:p w14:paraId="70F9CCF8" w14:textId="77777777" w:rsidR="00274A5B" w:rsidRDefault="003E2E6C">
            <w:pPr>
              <w:pStyle w:val="a4"/>
              <w:spacing w:line="223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2</w:t>
            </w:r>
          </w:p>
          <w:p w14:paraId="3A392986" w14:textId="77777777" w:rsidR="00274A5B" w:rsidRDefault="003E2E6C">
            <w:pPr>
              <w:pStyle w:val="a4"/>
              <w:spacing w:line="18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</w:tr>
      <w:tr w:rsidR="00274A5B" w14:paraId="34A9171D" w14:textId="77777777">
        <w:trPr>
          <w:trHeight w:hRule="exact" w:val="302"/>
          <w:jc w:val="center"/>
        </w:trPr>
        <w:tc>
          <w:tcPr>
            <w:tcW w:w="948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CAE4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02E5C354" w14:textId="77777777">
        <w:trPr>
          <w:trHeight w:hRule="exact" w:val="28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E8894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Надземная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E654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4AAD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CB8B7CF" w14:textId="77777777">
        <w:trPr>
          <w:trHeight w:hRule="exact" w:val="278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8314C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Канальная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C0F7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D1A5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0F8D25DF" w14:textId="77777777">
        <w:trPr>
          <w:trHeight w:hRule="exact" w:val="28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704B59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непроходной канал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0079CA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F118E4D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69A9EEAE" w14:textId="77777777">
        <w:trPr>
          <w:trHeight w:hRule="exact" w:val="278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F2A644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проходной канал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BE158C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F173DC7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723ADE48" w14:textId="77777777">
        <w:trPr>
          <w:trHeight w:hRule="exact" w:val="288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367EED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дюкер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0B00B4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CADCA68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468501C2" w14:textId="77777777">
        <w:trPr>
          <w:trHeight w:hRule="exact" w:val="278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6E5C9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Бесканальная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E26D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885D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AE2859D" w14:textId="77777777">
        <w:trPr>
          <w:trHeight w:hRule="exact" w:val="28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A144A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D442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F945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</w:tr>
      <w:tr w:rsidR="00274A5B" w14:paraId="6E85E901" w14:textId="77777777">
        <w:trPr>
          <w:trHeight w:hRule="exact" w:val="278"/>
          <w:jc w:val="center"/>
        </w:trPr>
        <w:tc>
          <w:tcPr>
            <w:tcW w:w="948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2CA3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0F176A89" w14:textId="77777777">
        <w:trPr>
          <w:trHeight w:hRule="exact" w:val="278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48C0E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Надземная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1E1D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6992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7A9D745F" w14:textId="77777777">
        <w:trPr>
          <w:trHeight w:hRule="exact" w:val="28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5EB0E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Канальная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B4A0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8D66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35146A5B" w14:textId="77777777">
        <w:trPr>
          <w:trHeight w:hRule="exact" w:val="28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865853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непроходной канал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DF72CB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E7B23AC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48A8E0F" w14:textId="77777777">
        <w:trPr>
          <w:trHeight w:hRule="exact" w:val="28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B40FBF9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проходной канал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70F744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6EC5BCC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56F0FB2D" w14:textId="77777777">
        <w:trPr>
          <w:trHeight w:hRule="exact" w:val="278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788CF9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дюкер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5C4F6C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03C5E0D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78165D8" w14:textId="77777777">
        <w:trPr>
          <w:trHeight w:hRule="exact" w:val="28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E0E14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Бесканальная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2EA1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E753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44F3EB65" w14:textId="77777777">
        <w:trPr>
          <w:trHeight w:hRule="exact" w:val="293"/>
          <w:jc w:val="center"/>
        </w:trPr>
        <w:tc>
          <w:tcPr>
            <w:tcW w:w="3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A2CD51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4F730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0460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</w:tr>
    </w:tbl>
    <w:p w14:paraId="5C9A6B90" w14:textId="77777777" w:rsidR="00274A5B" w:rsidRDefault="00274A5B">
      <w:pPr>
        <w:spacing w:after="179" w:line="1" w:lineRule="exact"/>
      </w:pPr>
    </w:p>
    <w:p w14:paraId="2B1D6667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3.8</w:t>
      </w:r>
    </w:p>
    <w:p w14:paraId="21EE5742" w14:textId="65000C51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Способы прокладки распределительных тепловых сетей от котельных в зоне дея</w:t>
      </w:r>
      <w:r>
        <w:rPr>
          <w:i/>
          <w:iCs/>
          <w:sz w:val="26"/>
          <w:szCs w:val="26"/>
        </w:rPr>
        <w:softHyphen/>
        <w:t xml:space="preserve">тельности единой теплоснабжающей организации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-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90"/>
        <w:gridCol w:w="3197"/>
        <w:gridCol w:w="2866"/>
      </w:tblGrid>
      <w:tr w:rsidR="00274A5B" w14:paraId="72451994" w14:textId="77777777">
        <w:trPr>
          <w:trHeight w:hRule="exact" w:val="79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9650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Способ прокладки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A0C9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трубопроводов в однотрубном исчислении, м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67F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Материальная характеристи</w:t>
            </w:r>
            <w:r>
              <w:rPr>
                <w:sz w:val="20"/>
                <w:szCs w:val="20"/>
              </w:rPr>
              <w:softHyphen/>
              <w:t>ка,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</w:tr>
      <w:tr w:rsidR="00274A5B" w14:paraId="10492DD8" w14:textId="77777777">
        <w:trPr>
          <w:trHeight w:hRule="exact" w:val="446"/>
          <w:jc w:val="center"/>
        </w:trPr>
        <w:tc>
          <w:tcPr>
            <w:tcW w:w="955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335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0EAA69A6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70738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Надземная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0E28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24174,00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3CC0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2451,79</w:t>
            </w:r>
          </w:p>
        </w:tc>
      </w:tr>
      <w:tr w:rsidR="00274A5B" w14:paraId="11344F6B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A3BBB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Канальная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64BD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3912,00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BE6B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364,560</w:t>
            </w:r>
          </w:p>
        </w:tc>
      </w:tr>
      <w:tr w:rsidR="00274A5B" w14:paraId="0AC765D1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D7715F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непроходной канал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A25178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C03D9C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352003A2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99BC53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проходной канал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DA74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3912,000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C27C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364,56</w:t>
            </w:r>
          </w:p>
        </w:tc>
      </w:tr>
      <w:tr w:rsidR="00274A5B" w14:paraId="2B7899FC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382004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дюкер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C30FBD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E3A3E65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09E2EA3A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B8249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Бесканальная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F60E96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3E817B9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5D492AE" w14:textId="77777777">
        <w:trPr>
          <w:trHeight w:hRule="exact" w:val="31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1407AA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1AD37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28</w:t>
            </w:r>
            <w:r>
              <w:rPr>
                <w:b/>
                <w:bCs/>
                <w:sz w:val="20"/>
                <w:szCs w:val="20"/>
              </w:rPr>
              <w:t xml:space="preserve"> 086,00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45477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2 816,354</w:t>
            </w:r>
          </w:p>
        </w:tc>
      </w:tr>
    </w:tbl>
    <w:p w14:paraId="170BE8F7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90"/>
        <w:gridCol w:w="3197"/>
        <w:gridCol w:w="2866"/>
      </w:tblGrid>
      <w:tr w:rsidR="00274A5B" w14:paraId="773F7B58" w14:textId="77777777">
        <w:trPr>
          <w:trHeight w:hRule="exact" w:val="792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F517B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Способ прокладки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9B5B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трубопроводов в однотрубном исчислении, м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750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Материальная характеристи-</w:t>
            </w:r>
          </w:p>
          <w:p w14:paraId="038111F2" w14:textId="77777777" w:rsidR="00274A5B" w:rsidRDefault="003E2E6C">
            <w:pPr>
              <w:pStyle w:val="a4"/>
              <w:spacing w:line="223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2</w:t>
            </w:r>
          </w:p>
          <w:p w14:paraId="099A15B5" w14:textId="77777777" w:rsidR="00274A5B" w:rsidRDefault="003E2E6C">
            <w:pPr>
              <w:pStyle w:val="a4"/>
              <w:spacing w:line="18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</w:tr>
      <w:tr w:rsidR="00274A5B" w14:paraId="1A9CA9E3" w14:textId="77777777">
        <w:trPr>
          <w:trHeight w:hRule="exact" w:val="302"/>
          <w:jc w:val="center"/>
        </w:trPr>
        <w:tc>
          <w:tcPr>
            <w:tcW w:w="955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6BE0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7970780C" w14:textId="77777777">
        <w:trPr>
          <w:trHeight w:hRule="exact" w:val="312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2E3BE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Надземная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3BC45D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8CF07F1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5570E56B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BA59D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Канальная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15AC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3000,00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6AB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171,000</w:t>
            </w:r>
          </w:p>
        </w:tc>
      </w:tr>
      <w:tr w:rsidR="00274A5B" w14:paraId="0DCD956C" w14:textId="77777777">
        <w:trPr>
          <w:trHeight w:hRule="exact" w:val="302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1E0A91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непроходной канал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6884E9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63AEE1D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53048CB7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E9FD45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проходной канал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A5F9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3000,00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7142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>
              <w:rPr>
                <w:i/>
                <w:iCs/>
                <w:sz w:val="16"/>
                <w:szCs w:val="16"/>
              </w:rPr>
              <w:t>171,00</w:t>
            </w:r>
          </w:p>
        </w:tc>
      </w:tr>
      <w:tr w:rsidR="00274A5B" w14:paraId="38038E06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97368C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дюкер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414928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446B7BC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3619649C" w14:textId="77777777">
        <w:trPr>
          <w:trHeight w:hRule="exact" w:val="30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6C572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Бесканальная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657ED8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640FC3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66302B91" w14:textId="77777777">
        <w:trPr>
          <w:trHeight w:hRule="exact" w:val="317"/>
          <w:jc w:val="center"/>
        </w:trPr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735943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D837F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3 000,00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BC98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171,000</w:t>
            </w:r>
          </w:p>
        </w:tc>
      </w:tr>
    </w:tbl>
    <w:p w14:paraId="61044CB0" w14:textId="77777777" w:rsidR="00274A5B" w:rsidRDefault="00274A5B">
      <w:pPr>
        <w:spacing w:after="319" w:line="1" w:lineRule="exact"/>
      </w:pPr>
    </w:p>
    <w:p w14:paraId="7CFEF52B" w14:textId="74A97FD6" w:rsidR="00274A5B" w:rsidRDefault="003E2E6C">
      <w:pPr>
        <w:pStyle w:val="ab"/>
        <w:spacing w:line="288" w:lineRule="auto"/>
        <w:jc w:val="both"/>
        <w:rPr>
          <w:sz w:val="26"/>
          <w:szCs w:val="26"/>
        </w:rPr>
      </w:pPr>
      <w:r>
        <w:rPr>
          <w:color w:val="0000CC"/>
          <w:sz w:val="26"/>
          <w:szCs w:val="26"/>
        </w:rPr>
        <w:t xml:space="preserve">Таблица 3.9 </w:t>
      </w:r>
      <w:r>
        <w:rPr>
          <w:i/>
          <w:iCs/>
          <w:sz w:val="26"/>
          <w:szCs w:val="26"/>
        </w:rPr>
        <w:t>Распределение протяжённости и материальной характеристики тепловых сетей (магистральных и распределительных суммарно) от котельных по годам проклад</w:t>
      </w:r>
      <w:r>
        <w:rPr>
          <w:i/>
          <w:iCs/>
          <w:sz w:val="26"/>
          <w:szCs w:val="26"/>
        </w:rPr>
        <w:softHyphen/>
        <w:t xml:space="preserve">ки в зоне деятельности единой теплоснабжающей организации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-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875"/>
        <w:gridCol w:w="3816"/>
        <w:gridCol w:w="2822"/>
      </w:tblGrid>
      <w:tr w:rsidR="00274A5B" w14:paraId="404AD0AA" w14:textId="77777777">
        <w:trPr>
          <w:trHeight w:hRule="exact" w:val="677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106E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прокладки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76A1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Протяжённость трубопроводов в одно</w:t>
            </w:r>
            <w:r>
              <w:rPr>
                <w:sz w:val="20"/>
                <w:szCs w:val="20"/>
              </w:rPr>
              <w:softHyphen/>
              <w:t>трубном исчислении, м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A05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Материальная характеристи</w:t>
            </w:r>
            <w:r>
              <w:rPr>
                <w:sz w:val="20"/>
                <w:szCs w:val="20"/>
              </w:rPr>
              <w:softHyphen/>
              <w:t>ка,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</w:tr>
      <w:tr w:rsidR="00274A5B" w14:paraId="0C61F0C5" w14:textId="77777777">
        <w:trPr>
          <w:trHeight w:hRule="exact" w:val="341"/>
          <w:jc w:val="center"/>
        </w:trPr>
        <w:tc>
          <w:tcPr>
            <w:tcW w:w="951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33D4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76A471D3" w14:textId="77777777">
        <w:trPr>
          <w:trHeight w:hRule="exact" w:val="33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5E69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1990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4FEFC0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51736F7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37E79113" w14:textId="77777777">
        <w:trPr>
          <w:trHeight w:hRule="exact" w:val="33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AFB28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1991 по 1998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86096B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C82FB18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596A844" w14:textId="77777777">
        <w:trPr>
          <w:trHeight w:hRule="exact" w:val="336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B559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1999 по 2003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26F9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23774,00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332E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2426,99</w:t>
            </w:r>
          </w:p>
        </w:tc>
      </w:tr>
      <w:tr w:rsidR="00274A5B" w14:paraId="1635DC1E" w14:textId="77777777">
        <w:trPr>
          <w:trHeight w:hRule="exact" w:val="33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C20B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2004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2EBD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4 312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95D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389</w:t>
            </w:r>
          </w:p>
        </w:tc>
      </w:tr>
      <w:tr w:rsidR="00274A5B" w14:paraId="1595E2DF" w14:textId="77777777">
        <w:trPr>
          <w:trHeight w:hRule="exact" w:val="33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4A1E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737A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28 086,00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4008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2 816,354</w:t>
            </w:r>
          </w:p>
        </w:tc>
      </w:tr>
      <w:tr w:rsidR="00274A5B" w14:paraId="0B55CB2A" w14:textId="77777777">
        <w:trPr>
          <w:trHeight w:hRule="exact" w:val="312"/>
          <w:jc w:val="center"/>
        </w:trPr>
        <w:tc>
          <w:tcPr>
            <w:tcW w:w="951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2D34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5DE7A412" w14:textId="77777777">
        <w:trPr>
          <w:trHeight w:hRule="exact" w:val="33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5FBF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 1990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3544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3 000,00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922D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171,000</w:t>
            </w:r>
          </w:p>
        </w:tc>
      </w:tr>
      <w:tr w:rsidR="00274A5B" w14:paraId="6188B1A4" w14:textId="77777777">
        <w:trPr>
          <w:trHeight w:hRule="exact" w:val="336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8E1E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1991 по 1998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9465D5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B78BA1C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0E393F08" w14:textId="77777777">
        <w:trPr>
          <w:trHeight w:hRule="exact" w:val="33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13C8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1999 по 2003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611137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82428AD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0768858" w14:textId="77777777">
        <w:trPr>
          <w:trHeight w:hRule="exact" w:val="33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33C2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2004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BED1E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C87CAA9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0872FCBD" w14:textId="77777777">
        <w:trPr>
          <w:trHeight w:hRule="exact" w:val="341"/>
          <w:jc w:val="center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E594E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3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32041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3 000,00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6C15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171,000</w:t>
            </w:r>
          </w:p>
        </w:tc>
      </w:tr>
    </w:tbl>
    <w:p w14:paraId="3E56943C" w14:textId="77777777" w:rsidR="00274A5B" w:rsidRDefault="00274A5B">
      <w:pPr>
        <w:spacing w:after="799" w:line="1" w:lineRule="exact"/>
      </w:pPr>
    </w:p>
    <w:p w14:paraId="1A8196C5" w14:textId="77777777" w:rsidR="00274A5B" w:rsidRDefault="003E2E6C">
      <w:pPr>
        <w:pStyle w:val="32"/>
        <w:keepNext/>
        <w:keepLines/>
        <w:spacing w:after="180" w:line="322" w:lineRule="auto"/>
        <w:ind w:firstLine="0"/>
      </w:pPr>
      <w:bookmarkStart w:id="52" w:name="bookmark80"/>
      <w:bookmarkStart w:id="53" w:name="bookmark79"/>
      <w:r>
        <w:t>Г</w:t>
      </w:r>
      <w:r>
        <w:rPr>
          <w:sz w:val="24"/>
          <w:szCs w:val="24"/>
        </w:rPr>
        <w:t>) О</w:t>
      </w:r>
      <w:r>
        <w:t>ПИСАНИЕ ТИПОВ И КОЛИЧЕСТВА СЕКЦИОНИРУЮЩЕЙ И РЕГУЛИРУЮЩЕЙ АРМАТУРЫ НА ТЕПЛОВЫХ СЕТЯХ</w:t>
      </w:r>
      <w:bookmarkEnd w:id="52"/>
      <w:bookmarkEnd w:id="53"/>
    </w:p>
    <w:p w14:paraId="7881B64A" w14:textId="77777777" w:rsidR="00274A5B" w:rsidRDefault="003E2E6C">
      <w:pPr>
        <w:pStyle w:val="1"/>
        <w:spacing w:after="320"/>
        <w:ind w:firstLine="600"/>
      </w:pPr>
      <w:r>
        <w:t>Регулирующая арматура на тепловых сетях отсутствует. Сведения о типах и количестве запорной арматуры не предоставлены.</w:t>
      </w:r>
    </w:p>
    <w:p w14:paraId="233B33F7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54" w:name="bookmark83"/>
      <w:bookmarkStart w:id="55" w:name="bookmark82"/>
      <w:r>
        <w:t>Д</w:t>
      </w:r>
      <w:r>
        <w:rPr>
          <w:sz w:val="24"/>
          <w:szCs w:val="24"/>
        </w:rPr>
        <w:t>) О</w:t>
      </w:r>
      <w:r>
        <w:t>ПИСАНИЕ ТИПОВ И СТРОИТЕЛЬНЫХ ОСОБЕННОСТЕЙ ТЕПЛОВЫХ ПУНКТОВ</w:t>
      </w:r>
      <w:r>
        <w:rPr>
          <w:sz w:val="24"/>
          <w:szCs w:val="24"/>
        </w:rPr>
        <w:t xml:space="preserve">, </w:t>
      </w:r>
      <w:r>
        <w:t>ТЕПЛОВЫХ КАМЕР И ПАВИЛЬОНОВ</w:t>
      </w:r>
      <w:bookmarkEnd w:id="54"/>
      <w:bookmarkEnd w:id="55"/>
    </w:p>
    <w:p w14:paraId="3145409B" w14:textId="77777777" w:rsidR="00274A5B" w:rsidRDefault="003E2E6C">
      <w:pPr>
        <w:pStyle w:val="1"/>
        <w:ind w:firstLine="680"/>
        <w:jc w:val="both"/>
      </w:pPr>
      <w:r>
        <w:t>В системе тепловых сетей МО «Ерцевское» входят тепловые камеры. В теп</w:t>
      </w:r>
      <w:r>
        <w:softHyphen/>
        <w:t>ловой камере установлены стальные задвижки, спускные и воздушные устройства, требующие постоянного доступа и обслуживания. Тепловые камеры выполнены в основном из сборных железобетонных конструкций, оборудованных приямками, воздуховыпускными и сливными устройствами. Строительная часть камер выпол</w:t>
      </w:r>
      <w:r>
        <w:softHyphen/>
        <w:t xml:space="preserve">нена из </w:t>
      </w:r>
      <w:r>
        <w:lastRenderedPageBreak/>
        <w:t>сборного железобетона. Днище камеры устроено с уклоном в сторону во</w:t>
      </w:r>
      <w:r>
        <w:softHyphen/>
        <w:t>досборного приямка. В перекрытии оборудовано два или четыре люка.</w:t>
      </w:r>
    </w:p>
    <w:p w14:paraId="48CC44C9" w14:textId="77777777" w:rsidR="00274A5B" w:rsidRDefault="003E2E6C">
      <w:pPr>
        <w:pStyle w:val="1"/>
        <w:spacing w:after="640"/>
        <w:ind w:firstLine="680"/>
        <w:jc w:val="both"/>
      </w:pPr>
      <w:r>
        <w:t>Конструкции смотровых колодцев выполнены по соответствующим чертежам и отвечают требованиям ГОСТ 8020-2016 и ТУ 5855-057-03984346-2006.</w:t>
      </w:r>
    </w:p>
    <w:p w14:paraId="5F77C1FD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56" w:name="bookmark86"/>
      <w:bookmarkStart w:id="57" w:name="bookmark85"/>
      <w:r>
        <w:t>Е</w:t>
      </w:r>
      <w:r>
        <w:rPr>
          <w:sz w:val="24"/>
          <w:szCs w:val="24"/>
        </w:rPr>
        <w:t>) О</w:t>
      </w:r>
      <w:r>
        <w:t>ПИСАНИЕ ГРАФИКОВ РЕГУЛИРОВАНИЯ ОТПУСКА ТЕПЛА В ТЕПЛОВЫЕ СЕТИ С АНАЛИ</w:t>
      </w:r>
      <w:r>
        <w:softHyphen/>
        <w:t>ЗОМ ИХ ОБОСНОВАННОСТИ</w:t>
      </w:r>
      <w:bookmarkEnd w:id="56"/>
      <w:bookmarkEnd w:id="57"/>
    </w:p>
    <w:p w14:paraId="1059E121" w14:textId="77777777" w:rsidR="00274A5B" w:rsidRDefault="003E2E6C">
      <w:pPr>
        <w:pStyle w:val="1"/>
        <w:ind w:firstLine="680"/>
        <w:jc w:val="both"/>
      </w:pPr>
      <w:r>
        <w:t>Для п. Ерцево принято качественно-количественное регулирование отпуска тепловой энергии в сетевой воде в диапазоне температур наружного воздуха от +10 °С до -25°С. Существующие (фактические) температурные графики обусловлены эффективным использованием работы теплогенерирующего оборудования.</w:t>
      </w:r>
    </w:p>
    <w:p w14:paraId="631E56C6" w14:textId="77777777" w:rsidR="00274A5B" w:rsidRDefault="003E2E6C">
      <w:pPr>
        <w:pStyle w:val="1"/>
        <w:ind w:firstLine="540"/>
        <w:jc w:val="both"/>
      </w:pPr>
      <w:r>
        <w:t>Отпуск тепловой энергии осуществляется по эксплуатационным температур</w:t>
      </w:r>
      <w:r>
        <w:softHyphen/>
        <w:t xml:space="preserve">ным графикам: 65/48 </w:t>
      </w:r>
      <w:r>
        <w:rPr>
          <w:sz w:val="17"/>
          <w:szCs w:val="17"/>
        </w:rPr>
        <w:t>0</w:t>
      </w:r>
      <w:r>
        <w:t xml:space="preserve">С - от котельной на ул. Северная, д. 7а, 95/70 </w:t>
      </w:r>
      <w:r>
        <w:rPr>
          <w:sz w:val="17"/>
          <w:szCs w:val="17"/>
        </w:rPr>
        <w:t>0</w:t>
      </w:r>
      <w:r>
        <w:t>С - от блочно</w:t>
      </w:r>
      <w:r>
        <w:softHyphen/>
        <w:t>модульной котельной на ул. Комсомольская, д 9б. Выбор температурных графиков обусловлен отсутствием центральных тепловых пунктов, наличием только отопи</w:t>
      </w:r>
      <w:r>
        <w:softHyphen/>
        <w:t>тельной нагрузки, установленным оборудованием на котельных.</w:t>
      </w:r>
    </w:p>
    <w:p w14:paraId="1DF3D514" w14:textId="77777777" w:rsidR="00274A5B" w:rsidRDefault="003E2E6C">
      <w:pPr>
        <w:pStyle w:val="1"/>
        <w:ind w:firstLine="0"/>
        <w:jc w:val="right"/>
      </w:pPr>
      <w:r>
        <w:rPr>
          <w:color w:val="0000CC"/>
        </w:rPr>
        <w:t>Таблица 3.10.1</w:t>
      </w:r>
    </w:p>
    <w:p w14:paraId="2E42305E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Нормативные температуры теплоносителя в тепловых сетях от котельной на</w:t>
      </w:r>
      <w:r>
        <w:rPr>
          <w:i/>
          <w:iCs/>
        </w:rPr>
        <w:br/>
        <w:t>ул. Северная, д. 7а и на входе в отапливаемый объект при центральном качествен-</w:t>
      </w:r>
      <w:r>
        <w:rPr>
          <w:i/>
          <w:iCs/>
        </w:rPr>
        <w:br/>
        <w:t>но-количественном методе регулирования отпуска тепловой энергии в тепловые</w:t>
      </w:r>
      <w:r>
        <w:rPr>
          <w:i/>
          <w:iCs/>
        </w:rPr>
        <w:br/>
        <w:t>сети по отопительной нагрузке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41"/>
        <w:gridCol w:w="1594"/>
        <w:gridCol w:w="1661"/>
        <w:gridCol w:w="1272"/>
        <w:gridCol w:w="1704"/>
        <w:gridCol w:w="1714"/>
      </w:tblGrid>
      <w:tr w:rsidR="00274A5B" w14:paraId="4CB680EA" w14:textId="77777777">
        <w:trPr>
          <w:trHeight w:hRule="exact" w:val="1162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4640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Наружная температура воздуха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E1D55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</w:t>
            </w:r>
            <w:r>
              <w:rPr>
                <w:color w:val="1A161C"/>
                <w:sz w:val="20"/>
                <w:szCs w:val="20"/>
              </w:rPr>
              <w:t xml:space="preserve">теплоносителя (воды) на </w:t>
            </w:r>
            <w:r>
              <w:rPr>
                <w:color w:val="050305"/>
                <w:sz w:val="20"/>
                <w:szCs w:val="20"/>
              </w:rPr>
              <w:t>вы</w:t>
            </w:r>
            <w:r>
              <w:rPr>
                <w:color w:val="050305"/>
                <w:sz w:val="20"/>
                <w:szCs w:val="20"/>
              </w:rPr>
              <w:softHyphen/>
              <w:t xml:space="preserve">ходе из </w:t>
            </w:r>
            <w:r>
              <w:rPr>
                <w:color w:val="1A161C"/>
                <w:sz w:val="20"/>
                <w:szCs w:val="20"/>
              </w:rPr>
              <w:t xml:space="preserve">котла,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5DBB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 xml:space="preserve">Температур </w:t>
            </w:r>
            <w:r>
              <w:rPr>
                <w:color w:val="050305"/>
                <w:sz w:val="20"/>
                <w:szCs w:val="20"/>
              </w:rPr>
              <w:t xml:space="preserve">теплоносителя </w:t>
            </w:r>
            <w:r>
              <w:rPr>
                <w:color w:val="1A161C"/>
                <w:sz w:val="20"/>
                <w:szCs w:val="20"/>
              </w:rPr>
              <w:t xml:space="preserve">(воды) </w:t>
            </w:r>
            <w:r>
              <w:rPr>
                <w:color w:val="050305"/>
                <w:sz w:val="20"/>
                <w:szCs w:val="20"/>
              </w:rPr>
              <w:t>в обрат</w:t>
            </w:r>
            <w:r>
              <w:rPr>
                <w:color w:val="050305"/>
                <w:sz w:val="20"/>
                <w:szCs w:val="20"/>
              </w:rPr>
              <w:softHyphen/>
              <w:t xml:space="preserve">ной </w:t>
            </w:r>
            <w:r>
              <w:rPr>
                <w:color w:val="1A161C"/>
                <w:sz w:val="20"/>
                <w:szCs w:val="20"/>
              </w:rPr>
              <w:t>линии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F93D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 xml:space="preserve">Наружная </w:t>
            </w:r>
            <w:r>
              <w:rPr>
                <w:color w:val="050305"/>
                <w:sz w:val="20"/>
                <w:szCs w:val="20"/>
              </w:rPr>
              <w:t>температу</w:t>
            </w:r>
            <w:r>
              <w:rPr>
                <w:color w:val="050305"/>
                <w:sz w:val="20"/>
                <w:szCs w:val="20"/>
              </w:rPr>
              <w:softHyphen/>
              <w:t>ра воздуха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1A161C"/>
                <w:sz w:val="20"/>
                <w:szCs w:val="20"/>
              </w:rPr>
              <w:t>С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C959F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</w:t>
            </w:r>
            <w:r>
              <w:rPr>
                <w:color w:val="1A161C"/>
                <w:sz w:val="20"/>
                <w:szCs w:val="20"/>
              </w:rPr>
              <w:t xml:space="preserve">теплоносителя (воды) на </w:t>
            </w:r>
            <w:r>
              <w:rPr>
                <w:color w:val="050305"/>
                <w:sz w:val="20"/>
                <w:szCs w:val="20"/>
              </w:rPr>
              <w:t xml:space="preserve">выходе из </w:t>
            </w:r>
            <w:r>
              <w:rPr>
                <w:color w:val="1A161C"/>
                <w:sz w:val="20"/>
                <w:szCs w:val="20"/>
              </w:rPr>
              <w:t>котла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DC4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теплоносителя </w:t>
            </w:r>
            <w:r>
              <w:rPr>
                <w:color w:val="1A161C"/>
                <w:sz w:val="20"/>
                <w:szCs w:val="20"/>
              </w:rPr>
              <w:t xml:space="preserve">(воды) </w:t>
            </w:r>
            <w:r>
              <w:rPr>
                <w:color w:val="050305"/>
                <w:sz w:val="20"/>
                <w:szCs w:val="20"/>
              </w:rPr>
              <w:t>в обрат</w:t>
            </w:r>
            <w:r>
              <w:rPr>
                <w:color w:val="050305"/>
                <w:sz w:val="20"/>
                <w:szCs w:val="20"/>
              </w:rPr>
              <w:softHyphen/>
              <w:t xml:space="preserve">ной </w:t>
            </w:r>
            <w:r>
              <w:rPr>
                <w:color w:val="1A161C"/>
                <w:sz w:val="20"/>
                <w:szCs w:val="20"/>
              </w:rPr>
              <w:t>линии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1A161C"/>
                <w:sz w:val="20"/>
                <w:szCs w:val="20"/>
              </w:rPr>
              <w:t>С</w:t>
            </w:r>
          </w:p>
        </w:tc>
      </w:tr>
      <w:tr w:rsidR="00274A5B" w14:paraId="65CC7A9D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7C64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312D36"/>
                <w:sz w:val="20"/>
                <w:szCs w:val="20"/>
              </w:rPr>
              <w:t>+</w:t>
            </w:r>
            <w:r>
              <w:rPr>
                <w:color w:val="050305"/>
                <w:sz w:val="20"/>
                <w:szCs w:val="20"/>
              </w:rPr>
              <w:t xml:space="preserve">10 - </w:t>
            </w:r>
            <w:r>
              <w:rPr>
                <w:color w:val="312D36"/>
                <w:sz w:val="20"/>
                <w:szCs w:val="20"/>
              </w:rPr>
              <w:t xml:space="preserve">+ </w:t>
            </w:r>
            <w:r>
              <w:rPr>
                <w:color w:val="1A161C"/>
                <w:sz w:val="20"/>
                <w:szCs w:val="20"/>
              </w:rPr>
              <w:t>5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2D43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43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7951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35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31D9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-11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5F05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52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88A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44</w:t>
            </w:r>
          </w:p>
        </w:tc>
      </w:tr>
      <w:tr w:rsidR="00274A5B" w14:paraId="3E9A4BCE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88D7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+4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C38D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44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1F0D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36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493D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C2B2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52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421E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44</w:t>
            </w:r>
          </w:p>
        </w:tc>
      </w:tr>
      <w:tr w:rsidR="00274A5B" w14:paraId="4C801541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05AF6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+3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CA2FC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46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3AE76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37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713F6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-13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3D12A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53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A557B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44</w:t>
            </w:r>
          </w:p>
        </w:tc>
      </w:tr>
      <w:tr w:rsidR="00274A5B" w14:paraId="183B4790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8BC36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312D36"/>
                <w:sz w:val="20"/>
                <w:szCs w:val="20"/>
              </w:rPr>
              <w:t>+2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783CF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47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6AFC2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37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FD0D0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-14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8DF31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54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5869CD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45</w:t>
            </w:r>
          </w:p>
        </w:tc>
      </w:tr>
      <w:tr w:rsidR="00274A5B" w14:paraId="3CBAED7F" w14:textId="77777777">
        <w:trPr>
          <w:trHeight w:hRule="exact" w:val="25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5350A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312D36"/>
                <w:sz w:val="20"/>
                <w:szCs w:val="20"/>
              </w:rPr>
              <w:t>+1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EF0CE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48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73400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38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11584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17F95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55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6A540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45</w:t>
            </w:r>
          </w:p>
        </w:tc>
      </w:tr>
      <w:tr w:rsidR="00274A5B" w14:paraId="0C699E4E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35F4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0424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48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0615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39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8362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-16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5D7D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56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9BFD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45</w:t>
            </w:r>
          </w:p>
        </w:tc>
      </w:tr>
      <w:tr w:rsidR="00274A5B" w14:paraId="24DCAB6F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EAE0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A2BB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48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0C6A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66B8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-17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CF9E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57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F129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45</w:t>
            </w:r>
          </w:p>
        </w:tc>
      </w:tr>
      <w:tr w:rsidR="00274A5B" w14:paraId="5E528B13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A989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11CA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48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8698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41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92C3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-18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7505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58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664A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45</w:t>
            </w:r>
          </w:p>
        </w:tc>
      </w:tr>
      <w:tr w:rsidR="00274A5B" w14:paraId="05BEA05D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AE37B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-3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9D0D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49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15F8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41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E3B4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-19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948A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59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86DC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45</w:t>
            </w:r>
          </w:p>
        </w:tc>
      </w:tr>
      <w:tr w:rsidR="00274A5B" w14:paraId="7B738619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1AC5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-4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0C6F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49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2414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38892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-20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F38CF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60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74D0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46</w:t>
            </w:r>
          </w:p>
        </w:tc>
      </w:tr>
      <w:tr w:rsidR="00274A5B" w14:paraId="7E1643A5" w14:textId="77777777">
        <w:trPr>
          <w:trHeight w:hRule="exact" w:val="278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9EC6B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-5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DE45E5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49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D0532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B764B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42A05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61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74F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46</w:t>
            </w:r>
          </w:p>
        </w:tc>
      </w:tr>
    </w:tbl>
    <w:p w14:paraId="372E1544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41"/>
        <w:gridCol w:w="1594"/>
        <w:gridCol w:w="1661"/>
        <w:gridCol w:w="1272"/>
        <w:gridCol w:w="1704"/>
        <w:gridCol w:w="1714"/>
      </w:tblGrid>
      <w:tr w:rsidR="00274A5B" w14:paraId="3B4B5642" w14:textId="77777777">
        <w:trPr>
          <w:trHeight w:hRule="exact" w:val="1166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F2A3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lastRenderedPageBreak/>
              <w:t>Наружная температура воздуха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13"/>
                <w:szCs w:val="13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069D3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</w:t>
            </w:r>
            <w:r>
              <w:rPr>
                <w:color w:val="1A161C"/>
                <w:sz w:val="20"/>
                <w:szCs w:val="20"/>
              </w:rPr>
              <w:t xml:space="preserve">теплоносителя (воды) на </w:t>
            </w:r>
            <w:r>
              <w:rPr>
                <w:color w:val="050305"/>
                <w:sz w:val="20"/>
                <w:szCs w:val="20"/>
              </w:rPr>
              <w:t>вы</w:t>
            </w:r>
            <w:r>
              <w:rPr>
                <w:color w:val="050305"/>
                <w:sz w:val="20"/>
                <w:szCs w:val="20"/>
              </w:rPr>
              <w:softHyphen/>
              <w:t xml:space="preserve">ходе из </w:t>
            </w:r>
            <w:r>
              <w:rPr>
                <w:color w:val="1A161C"/>
                <w:sz w:val="20"/>
                <w:szCs w:val="20"/>
              </w:rPr>
              <w:t xml:space="preserve">котла,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E988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 xml:space="preserve">Температур </w:t>
            </w:r>
            <w:r>
              <w:rPr>
                <w:color w:val="050305"/>
                <w:sz w:val="20"/>
                <w:szCs w:val="20"/>
              </w:rPr>
              <w:t xml:space="preserve">теплоносителя </w:t>
            </w:r>
            <w:r>
              <w:rPr>
                <w:color w:val="1A161C"/>
                <w:sz w:val="20"/>
                <w:szCs w:val="20"/>
              </w:rPr>
              <w:t xml:space="preserve">(воды) </w:t>
            </w:r>
            <w:r>
              <w:rPr>
                <w:color w:val="050305"/>
                <w:sz w:val="20"/>
                <w:szCs w:val="20"/>
              </w:rPr>
              <w:t>в обрат</w:t>
            </w:r>
            <w:r>
              <w:rPr>
                <w:color w:val="050305"/>
                <w:sz w:val="20"/>
                <w:szCs w:val="20"/>
              </w:rPr>
              <w:softHyphen/>
              <w:t xml:space="preserve">ной </w:t>
            </w:r>
            <w:r>
              <w:rPr>
                <w:color w:val="1A161C"/>
                <w:sz w:val="20"/>
                <w:szCs w:val="20"/>
              </w:rPr>
              <w:t>линии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22D6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 xml:space="preserve">Наружная </w:t>
            </w:r>
            <w:r>
              <w:rPr>
                <w:color w:val="050305"/>
                <w:sz w:val="20"/>
                <w:szCs w:val="20"/>
              </w:rPr>
              <w:t>температу</w:t>
            </w:r>
            <w:r>
              <w:rPr>
                <w:color w:val="050305"/>
                <w:sz w:val="20"/>
                <w:szCs w:val="20"/>
              </w:rPr>
              <w:softHyphen/>
              <w:t>ра воздуха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1A161C"/>
                <w:sz w:val="20"/>
                <w:szCs w:val="20"/>
              </w:rPr>
              <w:t>С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85E2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</w:t>
            </w:r>
            <w:r>
              <w:rPr>
                <w:color w:val="1A161C"/>
                <w:sz w:val="20"/>
                <w:szCs w:val="20"/>
              </w:rPr>
              <w:t xml:space="preserve">теплоносителя (воды) на </w:t>
            </w:r>
            <w:r>
              <w:rPr>
                <w:color w:val="050305"/>
                <w:sz w:val="20"/>
                <w:szCs w:val="20"/>
              </w:rPr>
              <w:t xml:space="preserve">выходе из </w:t>
            </w:r>
            <w:r>
              <w:rPr>
                <w:color w:val="1A161C"/>
                <w:sz w:val="20"/>
                <w:szCs w:val="20"/>
              </w:rPr>
              <w:t>котла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433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теплоносителя </w:t>
            </w:r>
            <w:r>
              <w:rPr>
                <w:color w:val="1A161C"/>
                <w:sz w:val="20"/>
                <w:szCs w:val="20"/>
              </w:rPr>
              <w:t xml:space="preserve">(воды) </w:t>
            </w:r>
            <w:r>
              <w:rPr>
                <w:color w:val="050305"/>
                <w:sz w:val="20"/>
                <w:szCs w:val="20"/>
              </w:rPr>
              <w:t>в обрат</w:t>
            </w:r>
            <w:r>
              <w:rPr>
                <w:color w:val="050305"/>
                <w:sz w:val="20"/>
                <w:szCs w:val="20"/>
              </w:rPr>
              <w:softHyphen/>
              <w:t xml:space="preserve">ной </w:t>
            </w:r>
            <w:r>
              <w:rPr>
                <w:color w:val="1A161C"/>
                <w:sz w:val="20"/>
                <w:szCs w:val="20"/>
              </w:rPr>
              <w:t>линии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1A161C"/>
                <w:sz w:val="20"/>
                <w:szCs w:val="20"/>
              </w:rPr>
              <w:t>С</w:t>
            </w:r>
          </w:p>
        </w:tc>
      </w:tr>
      <w:tr w:rsidR="00274A5B" w14:paraId="2A98BEF3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43903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-6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A3DE5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3A584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FCB72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AFE44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62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7A471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47</w:t>
            </w:r>
          </w:p>
        </w:tc>
      </w:tr>
      <w:tr w:rsidR="00274A5B" w14:paraId="77BC7774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E233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-7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EF58D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3074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2FD62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-23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ABDD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62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6F3E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47</w:t>
            </w:r>
          </w:p>
        </w:tc>
      </w:tr>
      <w:tr w:rsidR="00274A5B" w14:paraId="74018FC0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3F92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-8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E8FD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43E8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3F41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-24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B9DD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63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7DDF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47</w:t>
            </w:r>
          </w:p>
        </w:tc>
      </w:tr>
      <w:tr w:rsidR="00274A5B" w14:paraId="4EE0CA80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AF4A5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-9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6829B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51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B9E10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43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9EFED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48326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64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7418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48</w:t>
            </w:r>
          </w:p>
        </w:tc>
      </w:tr>
      <w:tr w:rsidR="00274A5B" w14:paraId="6707CA36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0C562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-10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F59CB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51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2D203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43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DEBC1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Ниже -25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86F1C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65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B54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48</w:t>
            </w:r>
          </w:p>
        </w:tc>
      </w:tr>
    </w:tbl>
    <w:p w14:paraId="30E578C6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3.10.2</w:t>
      </w:r>
    </w:p>
    <w:p w14:paraId="6E5700C5" w14:textId="77777777" w:rsidR="00274A5B" w:rsidRDefault="00274A5B">
      <w:pPr>
        <w:spacing w:after="59" w:line="1" w:lineRule="exact"/>
      </w:pPr>
    </w:p>
    <w:p w14:paraId="1AC5724A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Нормативные температуры теплоносителя в тепловых сетях от котельной на</w:t>
      </w:r>
      <w:r>
        <w:rPr>
          <w:i/>
          <w:iCs/>
        </w:rPr>
        <w:br/>
        <w:t>ул. Комсомольская, д 9б и на входе в отапливаемый объект при центральном каче-</w:t>
      </w:r>
      <w:r>
        <w:rPr>
          <w:i/>
          <w:iCs/>
        </w:rPr>
        <w:br/>
        <w:t>ственно-количественном методе регулирования отпуска тепловой энергии в теп-</w:t>
      </w:r>
      <w:r>
        <w:rPr>
          <w:i/>
          <w:iCs/>
        </w:rPr>
        <w:br/>
        <w:t>ловые сети по отопительной нагрузке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41"/>
        <w:gridCol w:w="1594"/>
        <w:gridCol w:w="1661"/>
        <w:gridCol w:w="1272"/>
        <w:gridCol w:w="1704"/>
        <w:gridCol w:w="1714"/>
      </w:tblGrid>
      <w:tr w:rsidR="00274A5B" w14:paraId="2F1511B7" w14:textId="77777777">
        <w:trPr>
          <w:trHeight w:hRule="exact" w:val="1162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BE49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Наружная температура воздуха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62759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</w:t>
            </w:r>
            <w:r>
              <w:rPr>
                <w:color w:val="1A161C"/>
                <w:sz w:val="20"/>
                <w:szCs w:val="20"/>
              </w:rPr>
              <w:t xml:space="preserve">теплоносителя (воды) на </w:t>
            </w:r>
            <w:r>
              <w:rPr>
                <w:color w:val="050305"/>
                <w:sz w:val="20"/>
                <w:szCs w:val="20"/>
              </w:rPr>
              <w:t>вы</w:t>
            </w:r>
            <w:r>
              <w:rPr>
                <w:color w:val="050305"/>
                <w:sz w:val="20"/>
                <w:szCs w:val="20"/>
              </w:rPr>
              <w:softHyphen/>
              <w:t xml:space="preserve">ходе из </w:t>
            </w:r>
            <w:r>
              <w:rPr>
                <w:color w:val="1A161C"/>
                <w:sz w:val="20"/>
                <w:szCs w:val="20"/>
              </w:rPr>
              <w:t xml:space="preserve">котла,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AEB5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 xml:space="preserve">Температур </w:t>
            </w:r>
            <w:r>
              <w:rPr>
                <w:color w:val="050305"/>
                <w:sz w:val="20"/>
                <w:szCs w:val="20"/>
              </w:rPr>
              <w:t xml:space="preserve">теплоносителя </w:t>
            </w:r>
            <w:r>
              <w:rPr>
                <w:color w:val="1A161C"/>
                <w:sz w:val="20"/>
                <w:szCs w:val="20"/>
              </w:rPr>
              <w:t xml:space="preserve">(воды) </w:t>
            </w:r>
            <w:r>
              <w:rPr>
                <w:color w:val="050305"/>
                <w:sz w:val="20"/>
                <w:szCs w:val="20"/>
              </w:rPr>
              <w:t>в обрат</w:t>
            </w:r>
            <w:r>
              <w:rPr>
                <w:color w:val="050305"/>
                <w:sz w:val="20"/>
                <w:szCs w:val="20"/>
              </w:rPr>
              <w:softHyphen/>
              <w:t xml:space="preserve">ной </w:t>
            </w:r>
            <w:r>
              <w:rPr>
                <w:color w:val="1A161C"/>
                <w:sz w:val="20"/>
                <w:szCs w:val="20"/>
              </w:rPr>
              <w:t>линии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7A5B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 xml:space="preserve">Наружная </w:t>
            </w:r>
            <w:r>
              <w:rPr>
                <w:color w:val="050305"/>
                <w:sz w:val="20"/>
                <w:szCs w:val="20"/>
              </w:rPr>
              <w:t>температу</w:t>
            </w:r>
            <w:r>
              <w:rPr>
                <w:color w:val="050305"/>
                <w:sz w:val="20"/>
                <w:szCs w:val="20"/>
              </w:rPr>
              <w:softHyphen/>
              <w:t>ра воздуха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1A161C"/>
                <w:sz w:val="20"/>
                <w:szCs w:val="20"/>
              </w:rPr>
              <w:t>С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205C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</w:t>
            </w:r>
            <w:r>
              <w:rPr>
                <w:color w:val="1A161C"/>
                <w:sz w:val="20"/>
                <w:szCs w:val="20"/>
              </w:rPr>
              <w:t xml:space="preserve">теплоносителя (воды) на </w:t>
            </w:r>
            <w:r>
              <w:rPr>
                <w:color w:val="050305"/>
                <w:sz w:val="20"/>
                <w:szCs w:val="20"/>
              </w:rPr>
              <w:t xml:space="preserve">выходе из </w:t>
            </w:r>
            <w:r>
              <w:rPr>
                <w:color w:val="1A161C"/>
                <w:sz w:val="20"/>
                <w:szCs w:val="20"/>
              </w:rPr>
              <w:t>котла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050305"/>
                <w:sz w:val="20"/>
                <w:szCs w:val="20"/>
              </w:rPr>
              <w:t>С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943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 xml:space="preserve">Температура теплоносителя </w:t>
            </w:r>
            <w:r>
              <w:rPr>
                <w:color w:val="1A161C"/>
                <w:sz w:val="20"/>
                <w:szCs w:val="20"/>
              </w:rPr>
              <w:t xml:space="preserve">(воды) </w:t>
            </w:r>
            <w:r>
              <w:rPr>
                <w:color w:val="050305"/>
                <w:sz w:val="20"/>
                <w:szCs w:val="20"/>
              </w:rPr>
              <w:t>в обрат</w:t>
            </w:r>
            <w:r>
              <w:rPr>
                <w:color w:val="050305"/>
                <w:sz w:val="20"/>
                <w:szCs w:val="20"/>
              </w:rPr>
              <w:softHyphen/>
              <w:t xml:space="preserve">ной </w:t>
            </w:r>
            <w:r>
              <w:rPr>
                <w:color w:val="1A161C"/>
                <w:sz w:val="20"/>
                <w:szCs w:val="20"/>
              </w:rPr>
              <w:t>линии</w:t>
            </w:r>
            <w:r>
              <w:rPr>
                <w:color w:val="312D36"/>
                <w:sz w:val="20"/>
                <w:szCs w:val="20"/>
              </w:rPr>
              <w:t xml:space="preserve">, </w:t>
            </w:r>
            <w:r>
              <w:rPr>
                <w:color w:val="312D36"/>
                <w:sz w:val="20"/>
                <w:szCs w:val="20"/>
                <w:vertAlign w:val="superscript"/>
              </w:rPr>
              <w:t>0</w:t>
            </w:r>
            <w:r>
              <w:rPr>
                <w:color w:val="1A161C"/>
                <w:sz w:val="20"/>
                <w:szCs w:val="20"/>
              </w:rPr>
              <w:t>С</w:t>
            </w:r>
          </w:p>
        </w:tc>
      </w:tr>
      <w:tr w:rsidR="00274A5B" w14:paraId="7EEE9188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65566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312D36"/>
                <w:sz w:val="20"/>
                <w:szCs w:val="20"/>
              </w:rPr>
              <w:t>+</w:t>
            </w:r>
            <w:r>
              <w:rPr>
                <w:color w:val="050305"/>
                <w:sz w:val="20"/>
                <w:szCs w:val="20"/>
              </w:rPr>
              <w:t xml:space="preserve">10 - </w:t>
            </w:r>
            <w:r>
              <w:rPr>
                <w:color w:val="312D36"/>
                <w:sz w:val="20"/>
                <w:szCs w:val="20"/>
              </w:rPr>
              <w:t xml:space="preserve">+ </w:t>
            </w:r>
            <w:r>
              <w:rPr>
                <w:color w:val="1A161C"/>
                <w:sz w:val="20"/>
                <w:szCs w:val="20"/>
              </w:rPr>
              <w:t>5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55D8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94E8E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5BE3A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-11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D0F4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42E4A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</w:tr>
      <w:tr w:rsidR="00274A5B" w14:paraId="14D3E30C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15202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+4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243FC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546004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98508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FA78B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9A0B1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</w:tr>
      <w:tr w:rsidR="00274A5B" w14:paraId="718784B0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FB9F7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+3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C5C00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07D7B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9035F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-13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17F57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D3D3E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</w:tr>
      <w:tr w:rsidR="00274A5B" w14:paraId="5AD43388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6FA38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312D36"/>
                <w:sz w:val="20"/>
                <w:szCs w:val="20"/>
              </w:rPr>
              <w:t>+2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84A8B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EC8A7B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2D7D8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-14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D9599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F3337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</w:tr>
      <w:tr w:rsidR="00274A5B" w14:paraId="066DAA9E" w14:textId="77777777">
        <w:trPr>
          <w:trHeight w:hRule="exact" w:val="25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9C9D6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312D36"/>
                <w:sz w:val="20"/>
                <w:szCs w:val="20"/>
              </w:rPr>
              <w:t>+1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F3B99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C7815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5E176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57AF15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88A8D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</w:tr>
      <w:tr w:rsidR="00274A5B" w14:paraId="4ED6EA40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83720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5D481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48A96E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3CC02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-16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47FEF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B15CF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</w:tr>
      <w:tr w:rsidR="00274A5B" w14:paraId="71414D81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E57E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03A96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2BF01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4BC02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-17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BB7EB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9D8E7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</w:tr>
      <w:tr w:rsidR="00274A5B" w14:paraId="478B0766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1474A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6F81A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71B4C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D60EF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-18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ACF63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12EB2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</w:tr>
      <w:tr w:rsidR="00274A5B" w14:paraId="325B3E73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BA7A3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-3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93D2D9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B0A7B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C369D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-19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63D28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3384F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</w:tr>
      <w:tr w:rsidR="00274A5B" w14:paraId="469914E5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17791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-4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31E5F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F34C8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6FD1A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-20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6F4B3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4A12F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</w:tr>
      <w:tr w:rsidR="00274A5B" w14:paraId="598F23C5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9C379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-5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B0E45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D9FE3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9E502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18D6A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92FCB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</w:tr>
      <w:tr w:rsidR="00274A5B" w14:paraId="1E3BD507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35C24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-6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0EDED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2B446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8F181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403C3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F73F2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</w:tr>
      <w:tr w:rsidR="00274A5B" w14:paraId="27B84158" w14:textId="77777777">
        <w:trPr>
          <w:trHeight w:hRule="exact" w:val="264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86840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-7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27ED8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737E5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65A1D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1A161C"/>
                <w:sz w:val="20"/>
                <w:szCs w:val="20"/>
              </w:rPr>
              <w:t>-23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A2E71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C697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</w:tr>
      <w:tr w:rsidR="00274A5B" w14:paraId="05113BD8" w14:textId="77777777">
        <w:trPr>
          <w:trHeight w:hRule="exact" w:val="26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2AFA7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-8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7B343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3433D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5A067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E0E2D"/>
                <w:sz w:val="20"/>
                <w:szCs w:val="20"/>
              </w:rPr>
              <w:t>-24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59EAA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2F751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</w:tr>
      <w:tr w:rsidR="00274A5B" w14:paraId="101334BF" w14:textId="77777777">
        <w:trPr>
          <w:trHeight w:hRule="exact" w:val="259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13174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-9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146CB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3F78D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AF6E9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-25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6991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5F12B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</w:tr>
      <w:tr w:rsidR="00274A5B" w14:paraId="49AC5820" w14:textId="77777777">
        <w:trPr>
          <w:trHeight w:hRule="exact" w:val="278"/>
          <w:jc w:val="center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BDB48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50305"/>
                <w:sz w:val="20"/>
                <w:szCs w:val="20"/>
              </w:rPr>
              <w:t>-10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6780F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6F9FDB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F8695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Ниже -25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924B7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AD769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</w:tr>
    </w:tbl>
    <w:p w14:paraId="73BD9D76" w14:textId="77777777" w:rsidR="00274A5B" w:rsidRDefault="00274A5B">
      <w:pPr>
        <w:spacing w:after="639" w:line="1" w:lineRule="exact"/>
      </w:pPr>
    </w:p>
    <w:p w14:paraId="4C4EAFE7" w14:textId="77777777" w:rsidR="00274A5B" w:rsidRDefault="003E2E6C">
      <w:pPr>
        <w:pStyle w:val="32"/>
        <w:keepNext/>
        <w:keepLines/>
        <w:spacing w:after="180" w:line="338" w:lineRule="auto"/>
        <w:ind w:firstLine="0"/>
      </w:pPr>
      <w:bookmarkStart w:id="58" w:name="bookmark89"/>
      <w:bookmarkStart w:id="59" w:name="bookmark88"/>
      <w:r>
        <w:t>Ж</w:t>
      </w:r>
      <w:r>
        <w:rPr>
          <w:sz w:val="24"/>
          <w:szCs w:val="24"/>
        </w:rPr>
        <w:t>) Ф</w:t>
      </w:r>
      <w:r>
        <w:t>АКТИЧЕСКИЕ ТЕМПЕРАТУРНЫЕ РЕЖИМЫ ОТПУСКА ТЕПЛА В ТЕПЛОВЫЕ СЕТИ И ИХ СООТВЕТСТВИЕ УТВЕРЖДЁННЫМ ГРАФИКАМ РЕГУЛИРОВАНИЯ ОТПУСКА ТЕПЛА В ТЕПЛО</w:t>
      </w:r>
      <w:r>
        <w:softHyphen/>
        <w:t>ВЫЕ СЕТИ</w:t>
      </w:r>
      <w:bookmarkEnd w:id="58"/>
      <w:bookmarkEnd w:id="59"/>
    </w:p>
    <w:p w14:paraId="01BF0A76" w14:textId="77777777" w:rsidR="00274A5B" w:rsidRDefault="003E2E6C">
      <w:pPr>
        <w:pStyle w:val="1"/>
        <w:spacing w:after="640"/>
        <w:ind w:firstLine="680"/>
      </w:pPr>
      <w:r>
        <w:t>Фактические температурные режимы отпуска тепла в тепловые сети соответ</w:t>
      </w:r>
      <w:r>
        <w:softHyphen/>
        <w:t>ствуют утверждённым графикам регулирования отпуска тепла.</w:t>
      </w:r>
    </w:p>
    <w:p w14:paraId="190106AB" w14:textId="77777777" w:rsidR="00274A5B" w:rsidRDefault="003E2E6C">
      <w:pPr>
        <w:pStyle w:val="32"/>
        <w:keepNext/>
        <w:keepLines/>
        <w:spacing w:after="180" w:line="290" w:lineRule="auto"/>
        <w:ind w:firstLine="0"/>
      </w:pPr>
      <w:bookmarkStart w:id="60" w:name="bookmark92"/>
      <w:bookmarkStart w:id="61" w:name="bookmark91"/>
      <w:r>
        <w:t>З</w:t>
      </w:r>
      <w:r>
        <w:rPr>
          <w:sz w:val="24"/>
          <w:szCs w:val="24"/>
        </w:rPr>
        <w:t>) Г</w:t>
      </w:r>
      <w:r>
        <w:t>ИДРАВЛИЧЕСКИЕ РЕЖИМЫ И ПЬЕЗОМЕТРИЧЕСКИЕ ГРАФИКИ ТЕПЛОВЫХ СЕТЕЙ</w:t>
      </w:r>
      <w:bookmarkEnd w:id="60"/>
      <w:bookmarkEnd w:id="61"/>
    </w:p>
    <w:p w14:paraId="576991A2" w14:textId="77777777" w:rsidR="00274A5B" w:rsidRDefault="003E2E6C">
      <w:pPr>
        <w:pStyle w:val="1"/>
        <w:spacing w:after="180"/>
        <w:ind w:firstLine="680"/>
      </w:pPr>
      <w:r>
        <w:t>Гидравлические режимы тепловых сетей в п. Ерцево обеспечиваются загруз</w:t>
      </w:r>
      <w:r>
        <w:softHyphen/>
        <w:t>кой насосного оборудования, установленного на источниках тепловой энергии.</w:t>
      </w:r>
    </w:p>
    <w:p w14:paraId="0804D796" w14:textId="77777777" w:rsidR="00274A5B" w:rsidRDefault="003E2E6C">
      <w:pPr>
        <w:pStyle w:val="32"/>
        <w:keepNext/>
        <w:keepLines/>
        <w:spacing w:after="180" w:line="322" w:lineRule="auto"/>
        <w:ind w:firstLine="0"/>
      </w:pPr>
      <w:bookmarkStart w:id="62" w:name="bookmark95"/>
      <w:bookmarkStart w:id="63" w:name="bookmark94"/>
      <w:r>
        <w:lastRenderedPageBreak/>
        <w:t>И</w:t>
      </w:r>
      <w:r>
        <w:rPr>
          <w:sz w:val="24"/>
          <w:szCs w:val="24"/>
        </w:rPr>
        <w:t>) С</w:t>
      </w:r>
      <w:r>
        <w:t xml:space="preserve">ТАТИСТИКА ОТКАЗОВ ТЕПЛОВЫХ СЕТЕЙ </w:t>
      </w:r>
      <w:r>
        <w:rPr>
          <w:sz w:val="24"/>
          <w:szCs w:val="24"/>
        </w:rPr>
        <w:t>(</w:t>
      </w:r>
      <w:r>
        <w:t>АВАРИЙНЫХ СИТУАЦИЙ</w:t>
      </w:r>
      <w:r>
        <w:rPr>
          <w:sz w:val="24"/>
          <w:szCs w:val="24"/>
        </w:rPr>
        <w:t xml:space="preserve">) </w:t>
      </w:r>
      <w:r>
        <w:t xml:space="preserve">ЗА ПОСЛЕДНИЕ </w:t>
      </w:r>
      <w:r>
        <w:rPr>
          <w:sz w:val="24"/>
          <w:szCs w:val="24"/>
        </w:rPr>
        <w:t xml:space="preserve">5 </w:t>
      </w:r>
      <w:r>
        <w:t>ЛЕТ</w:t>
      </w:r>
      <w:bookmarkEnd w:id="62"/>
      <w:bookmarkEnd w:id="63"/>
    </w:p>
    <w:p w14:paraId="3CCF3FE7" w14:textId="07D0A6E9" w:rsidR="00274A5B" w:rsidRDefault="003E2E6C">
      <w:pPr>
        <w:pStyle w:val="1"/>
        <w:ind w:firstLine="600"/>
      </w:pPr>
      <w:r>
        <w:t xml:space="preserve">Данные </w:t>
      </w:r>
      <w:r w:rsidR="00FD0CFE">
        <w:t>ООО «Вельская тепловая компания»</w:t>
      </w:r>
      <w:r>
        <w:t xml:space="preserve"> за последние пять лет о статистике отка</w:t>
      </w:r>
      <w:r>
        <w:softHyphen/>
        <w:t xml:space="preserve">зов и восстановлений тепловых сетей приведены в </w:t>
      </w:r>
      <w:r>
        <w:rPr>
          <w:color w:val="0000CC"/>
        </w:rPr>
        <w:t>таблицах 3.11.1 - 3.11.2.</w:t>
      </w:r>
    </w:p>
    <w:p w14:paraId="75D35369" w14:textId="77777777" w:rsidR="00274A5B" w:rsidRDefault="003E2E6C">
      <w:pPr>
        <w:pStyle w:val="1"/>
        <w:ind w:right="140" w:firstLine="0"/>
        <w:jc w:val="right"/>
      </w:pPr>
      <w:r>
        <w:rPr>
          <w:color w:val="0000CC"/>
        </w:rPr>
        <w:t>Таблица 3.11.1</w:t>
      </w:r>
    </w:p>
    <w:p w14:paraId="4733E2D2" w14:textId="24B21EE9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Динамика изменения отказов и восстановлений магистральных тепловых сетей</w:t>
      </w:r>
      <w:r>
        <w:rPr>
          <w:i/>
          <w:iCs/>
        </w:rPr>
        <w:br/>
        <w:t>зон действия котельных п. Ерцево в зоне деятельности единой теплоснабжающей</w:t>
      </w:r>
      <w:r>
        <w:rPr>
          <w:i/>
          <w:iCs/>
        </w:rPr>
        <w:br/>
        <w:t xml:space="preserve">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- за 2018 - 2022 годы актуализации</w:t>
      </w:r>
      <w:r>
        <w:rPr>
          <w:i/>
          <w:iCs/>
        </w:rPr>
        <w:br/>
        <w:t>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35"/>
        <w:gridCol w:w="2002"/>
        <w:gridCol w:w="1579"/>
        <w:gridCol w:w="3000"/>
        <w:gridCol w:w="1498"/>
      </w:tblGrid>
      <w:tr w:rsidR="00274A5B" w14:paraId="74484ADA" w14:textId="77777777">
        <w:trPr>
          <w:trHeight w:hRule="exact" w:val="1786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917F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</w:t>
            </w:r>
            <w:r>
              <w:rPr>
                <w:sz w:val="20"/>
                <w:szCs w:val="20"/>
              </w:rPr>
              <w:softHyphen/>
              <w:t>зации (разра</w:t>
            </w:r>
            <w:r>
              <w:rPr>
                <w:sz w:val="20"/>
                <w:szCs w:val="20"/>
              </w:rPr>
              <w:softHyphen/>
              <w:t>ботки)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E4DD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отказов в тепловых сетях в отопительный пери</w:t>
            </w:r>
            <w:r>
              <w:rPr>
                <w:sz w:val="20"/>
                <w:szCs w:val="20"/>
              </w:rPr>
              <w:softHyphen/>
              <w:t>од, 1/км/год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1302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теплоснабже</w:t>
            </w:r>
            <w:r>
              <w:rPr>
                <w:sz w:val="20"/>
                <w:szCs w:val="20"/>
              </w:rPr>
              <w:softHyphen/>
              <w:t>ния, час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63D5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протя</w:t>
            </w:r>
            <w:r>
              <w:rPr>
                <w:sz w:val="20"/>
                <w:szCs w:val="20"/>
              </w:rPr>
              <w:softHyphen/>
              <w:t>жённости тепловых сетей) ко</w:t>
            </w:r>
            <w:r>
              <w:rPr>
                <w:sz w:val="20"/>
                <w:szCs w:val="20"/>
              </w:rPr>
              <w:softHyphen/>
              <w:t>личество отказов в тепловых сетях в период испытаний, 1/км/год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CF6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недоотпуск тепловой энергии, Гкал/отказ</w:t>
            </w:r>
          </w:p>
        </w:tc>
      </w:tr>
      <w:tr w:rsidR="00274A5B" w14:paraId="23E68EE4" w14:textId="77777777">
        <w:trPr>
          <w:trHeight w:hRule="exact" w:val="427"/>
          <w:jc w:val="center"/>
        </w:trPr>
        <w:tc>
          <w:tcPr>
            <w:tcW w:w="951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6C90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2EE2AC02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0477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7000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C411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D48A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C87F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0DAB17E8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ED8A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BF32F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6C1E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D660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33AE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267C63F0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C0C7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B021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08CB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7E7A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33CE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4E0A4F5" w14:textId="77777777">
        <w:trPr>
          <w:trHeight w:hRule="exact" w:val="293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12BD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F298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DE35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A87E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0B48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DC613AD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252A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E37A0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CE35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F823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BE9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23218B21" w14:textId="77777777">
        <w:trPr>
          <w:trHeight w:hRule="exact" w:val="312"/>
          <w:jc w:val="center"/>
        </w:trPr>
        <w:tc>
          <w:tcPr>
            <w:tcW w:w="951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EDAD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0C968F0B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E334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679E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4A61B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9295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86AC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1C81DA3D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FA49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D335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B64F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2028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CB90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AD6EBAD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9E09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D070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70CB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4780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1A2A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444032F" w14:textId="77777777">
        <w:trPr>
          <w:trHeight w:hRule="exact" w:val="288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1C1B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B6333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C27A7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E21D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CB6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14AB8B7" w14:textId="77777777">
        <w:trPr>
          <w:trHeight w:hRule="exact" w:val="302"/>
          <w:jc w:val="center"/>
        </w:trPr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03AF2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06C42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43ABD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C8C9B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327F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6A9D151A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3.11.2</w:t>
      </w:r>
    </w:p>
    <w:p w14:paraId="273F715F" w14:textId="77777777" w:rsidR="00274A5B" w:rsidRDefault="00274A5B">
      <w:pPr>
        <w:spacing w:after="59" w:line="1" w:lineRule="exact"/>
      </w:pPr>
    </w:p>
    <w:p w14:paraId="47ED04B4" w14:textId="13ADF8E3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Динамика изменения отказов и восстановлений в распределительных тепловых</w:t>
      </w:r>
      <w:r>
        <w:rPr>
          <w:i/>
          <w:iCs/>
        </w:rPr>
        <w:br/>
        <w:t>сетях зон действия котельных п. Ерцево в зоне деятельности единой теплоснаб-</w:t>
      </w:r>
      <w:r>
        <w:rPr>
          <w:i/>
          <w:iCs/>
        </w:rPr>
        <w:br/>
        <w:t xml:space="preserve">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- за 2018 - 2022 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79"/>
        <w:gridCol w:w="2290"/>
        <w:gridCol w:w="1714"/>
        <w:gridCol w:w="2146"/>
        <w:gridCol w:w="1786"/>
      </w:tblGrid>
      <w:tr w:rsidR="00274A5B" w14:paraId="504F9CDC" w14:textId="77777777">
        <w:trPr>
          <w:trHeight w:hRule="exact" w:val="1834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DA5A4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</w:t>
            </w:r>
            <w:r>
              <w:rPr>
                <w:sz w:val="20"/>
                <w:szCs w:val="20"/>
              </w:rPr>
              <w:softHyphen/>
              <w:t>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C593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протяжённости тепло</w:t>
            </w:r>
            <w:r>
              <w:rPr>
                <w:sz w:val="20"/>
                <w:szCs w:val="20"/>
              </w:rPr>
              <w:softHyphen/>
              <w:t>вых сетей) количество отказов в тепловых се</w:t>
            </w:r>
            <w:r>
              <w:rPr>
                <w:sz w:val="20"/>
                <w:szCs w:val="20"/>
              </w:rPr>
              <w:softHyphen/>
              <w:t>тях в отопительный период, 1/км/год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AF19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теплоснабжения, час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6F4B4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протяжённости теп</w:t>
            </w:r>
            <w:r>
              <w:rPr>
                <w:sz w:val="20"/>
                <w:szCs w:val="20"/>
              </w:rPr>
              <w:softHyphen/>
              <w:t>ловых сетей) количе</w:t>
            </w:r>
            <w:r>
              <w:rPr>
                <w:sz w:val="20"/>
                <w:szCs w:val="20"/>
              </w:rPr>
              <w:softHyphen/>
              <w:t>ство отказов в тепло</w:t>
            </w:r>
            <w:r>
              <w:rPr>
                <w:sz w:val="20"/>
                <w:szCs w:val="20"/>
              </w:rPr>
              <w:softHyphen/>
              <w:t>вых сетях в период испытаний, 1/км/год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6E2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</w:t>
            </w:r>
            <w:r>
              <w:rPr>
                <w:sz w:val="20"/>
                <w:szCs w:val="20"/>
              </w:rPr>
              <w:softHyphen/>
              <w:t>пуск тепловой энергии, Гкал/отказ</w:t>
            </w:r>
          </w:p>
        </w:tc>
      </w:tr>
      <w:tr w:rsidR="00274A5B" w14:paraId="03E0CCB8" w14:textId="77777777">
        <w:trPr>
          <w:trHeight w:hRule="exact" w:val="475"/>
          <w:jc w:val="center"/>
        </w:trPr>
        <w:tc>
          <w:tcPr>
            <w:tcW w:w="9515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194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34FD5055" w14:textId="77777777">
        <w:trPr>
          <w:trHeight w:hRule="exact" w:val="30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1A59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DC05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C1D2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B8FE7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06EE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A775EE7" w14:textId="77777777">
        <w:trPr>
          <w:trHeight w:hRule="exact" w:val="30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FFAF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F923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D446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1AD54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8DDD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7F6F85B2" w14:textId="77777777">
        <w:trPr>
          <w:trHeight w:hRule="exact" w:val="30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8090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4283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B77EF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8FFD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FD74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14F43AF8" w14:textId="77777777">
        <w:trPr>
          <w:trHeight w:hRule="exact" w:val="312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468F5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9A98D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8A0F9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2A114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AAA1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7545F243" w14:textId="77777777">
        <w:trPr>
          <w:trHeight w:hRule="exact" w:val="1834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86F6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Год актуализа</w:t>
            </w:r>
            <w:r>
              <w:rPr>
                <w:sz w:val="20"/>
                <w:szCs w:val="20"/>
              </w:rPr>
              <w:softHyphen/>
              <w:t>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AFB9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протяжённости тепло</w:t>
            </w:r>
            <w:r>
              <w:rPr>
                <w:sz w:val="20"/>
                <w:szCs w:val="20"/>
              </w:rPr>
              <w:softHyphen/>
              <w:t>вых сетей) количество отказов в тепловых се</w:t>
            </w:r>
            <w:r>
              <w:rPr>
                <w:sz w:val="20"/>
                <w:szCs w:val="20"/>
              </w:rPr>
              <w:softHyphen/>
              <w:t>тях в отопительный период, 1/км/год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6E52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теплоснабжения, час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556C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протяжённости теп</w:t>
            </w:r>
            <w:r>
              <w:rPr>
                <w:sz w:val="20"/>
                <w:szCs w:val="20"/>
              </w:rPr>
              <w:softHyphen/>
              <w:t>ловых сетей) количе</w:t>
            </w:r>
            <w:r>
              <w:rPr>
                <w:sz w:val="20"/>
                <w:szCs w:val="20"/>
              </w:rPr>
              <w:softHyphen/>
              <w:t>ство отказов в тепло</w:t>
            </w:r>
            <w:r>
              <w:rPr>
                <w:sz w:val="20"/>
                <w:szCs w:val="20"/>
              </w:rPr>
              <w:softHyphen/>
              <w:t>вых сетях в период испытаний, 1/км/год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397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недоот- пуск тепловой энергии, Гкал/отказ</w:t>
            </w:r>
          </w:p>
        </w:tc>
      </w:tr>
      <w:tr w:rsidR="00274A5B" w14:paraId="71066B12" w14:textId="77777777">
        <w:trPr>
          <w:trHeight w:hRule="exact" w:val="30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6BEC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5238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4F43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CFD3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FD7F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12F6277F" w14:textId="77777777">
        <w:trPr>
          <w:trHeight w:hRule="exact" w:val="307"/>
          <w:jc w:val="center"/>
        </w:trPr>
        <w:tc>
          <w:tcPr>
            <w:tcW w:w="9515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4688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6574889A" w14:textId="77777777">
        <w:trPr>
          <w:trHeight w:hRule="exact" w:val="30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55F4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7F6F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E7919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C878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556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25C47A1" w14:textId="77777777">
        <w:trPr>
          <w:trHeight w:hRule="exact" w:val="30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2A979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9F54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755C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7870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8DB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64538A95" w14:textId="77777777">
        <w:trPr>
          <w:trHeight w:hRule="exact" w:val="30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34D2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7442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340E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2CE9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FFBF1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0F8D6BB2" w14:textId="77777777">
        <w:trPr>
          <w:trHeight w:hRule="exact" w:val="302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F868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C404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0,333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FB73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83CC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57C7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82,800</w:t>
            </w:r>
          </w:p>
        </w:tc>
      </w:tr>
      <w:tr w:rsidR="00274A5B" w14:paraId="65E1D967" w14:textId="77777777">
        <w:trPr>
          <w:trHeight w:hRule="exact" w:val="317"/>
          <w:jc w:val="center"/>
        </w:trPr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F6938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2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29FA5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0,667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1A2A6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2,7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7CEC4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5AF1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9,720</w:t>
            </w:r>
          </w:p>
        </w:tc>
      </w:tr>
    </w:tbl>
    <w:p w14:paraId="245E30C4" w14:textId="77777777" w:rsidR="00274A5B" w:rsidRDefault="00274A5B">
      <w:pPr>
        <w:spacing w:after="739" w:line="1" w:lineRule="exact"/>
      </w:pPr>
    </w:p>
    <w:p w14:paraId="4C819BB4" w14:textId="77777777" w:rsidR="00274A5B" w:rsidRDefault="003E2E6C">
      <w:pPr>
        <w:pStyle w:val="32"/>
        <w:keepNext/>
        <w:keepLines/>
        <w:spacing w:after="180" w:line="336" w:lineRule="auto"/>
        <w:ind w:firstLine="0"/>
        <w:jc w:val="both"/>
      </w:pPr>
      <w:bookmarkStart w:id="64" w:name="bookmark98"/>
      <w:bookmarkStart w:id="65" w:name="bookmark97"/>
      <w:r>
        <w:t>К</w:t>
      </w:r>
      <w:r>
        <w:rPr>
          <w:sz w:val="24"/>
          <w:szCs w:val="24"/>
        </w:rPr>
        <w:t>) С</w:t>
      </w:r>
      <w:r>
        <w:t xml:space="preserve">ТАТИСТИКА ВОССТАНОВЛЕНИЙ </w:t>
      </w:r>
      <w:r>
        <w:rPr>
          <w:sz w:val="24"/>
          <w:szCs w:val="24"/>
        </w:rPr>
        <w:t>(</w:t>
      </w:r>
      <w:r>
        <w:t>АВАРИЙНО</w:t>
      </w:r>
      <w:r>
        <w:rPr>
          <w:sz w:val="24"/>
          <w:szCs w:val="24"/>
        </w:rPr>
        <w:t>-</w:t>
      </w:r>
      <w:r>
        <w:t>ВОССТАНОВИТЕЛЬНЫХ РЕМОНТОВ</w:t>
      </w:r>
      <w:r>
        <w:rPr>
          <w:sz w:val="24"/>
          <w:szCs w:val="24"/>
        </w:rPr>
        <w:t xml:space="preserve">) </w:t>
      </w:r>
      <w:r>
        <w:t>ТЕП</w:t>
      </w:r>
      <w:r>
        <w:softHyphen/>
        <w:t>ЛОВЫХ СЕТЕЙ И СРЕДНЕЕ ВРЕМЯ</w:t>
      </w:r>
      <w:r>
        <w:rPr>
          <w:sz w:val="24"/>
          <w:szCs w:val="24"/>
        </w:rPr>
        <w:t xml:space="preserve">, </w:t>
      </w:r>
      <w:r>
        <w:t>ЗАТРАЧЕННОЕ НА ВОССТАНОВЛЕНИЕ РАБОТОСПОСОБНО</w:t>
      </w:r>
      <w:r>
        <w:softHyphen/>
        <w:t>СТИ ТЕПЛОВЫХ СЕТЕЙ</w:t>
      </w:r>
      <w:r>
        <w:rPr>
          <w:sz w:val="24"/>
          <w:szCs w:val="24"/>
        </w:rPr>
        <w:t xml:space="preserve">, </w:t>
      </w:r>
      <w:r>
        <w:t xml:space="preserve">ЗА ПОСЛЕДНИЕ </w:t>
      </w:r>
      <w:r>
        <w:rPr>
          <w:sz w:val="24"/>
          <w:szCs w:val="24"/>
        </w:rPr>
        <w:t xml:space="preserve">5 </w:t>
      </w:r>
      <w:r>
        <w:t>ЛЕТ</w:t>
      </w:r>
      <w:bookmarkEnd w:id="64"/>
      <w:bookmarkEnd w:id="65"/>
    </w:p>
    <w:p w14:paraId="233F33B1" w14:textId="77777777" w:rsidR="00274A5B" w:rsidRDefault="003E2E6C">
      <w:pPr>
        <w:pStyle w:val="1"/>
        <w:ind w:firstLine="440"/>
        <w:jc w:val="both"/>
      </w:pPr>
      <w:r>
        <w:t>В течение 5 последних лет статистика восстановлений (аварийно</w:t>
      </w:r>
      <w:r>
        <w:softHyphen/>
        <w:t>восстановительных работ) тепловых сетей обслуживающей организацией не ведёт</w:t>
      </w:r>
      <w:r>
        <w:softHyphen/>
        <w:t>ся.</w:t>
      </w:r>
    </w:p>
    <w:p w14:paraId="4AAEC4F9" w14:textId="77777777" w:rsidR="00274A5B" w:rsidRDefault="003E2E6C">
      <w:pPr>
        <w:pStyle w:val="1"/>
        <w:spacing w:after="800"/>
        <w:ind w:firstLine="440"/>
        <w:jc w:val="both"/>
      </w:pPr>
      <w:r>
        <w:t>По данным эксплуатирующей организации среднее время, затрачиваемое на восстановление работоспособности тепловых сетей с надземной прокладкой со</w:t>
      </w:r>
      <w:r>
        <w:softHyphen/>
        <w:t>ставляет 2 - 4 часа, а сетей с подземной прокладкой - 6 - 8 часов, в зависимости от диаметра трубопровода, места прокладки и других факторов.</w:t>
      </w:r>
    </w:p>
    <w:p w14:paraId="2DC75CB9" w14:textId="77777777" w:rsidR="00274A5B" w:rsidRDefault="003E2E6C">
      <w:pPr>
        <w:pStyle w:val="32"/>
        <w:keepNext/>
        <w:keepLines/>
        <w:spacing w:after="180" w:line="326" w:lineRule="auto"/>
        <w:ind w:firstLine="0"/>
        <w:jc w:val="both"/>
      </w:pPr>
      <w:bookmarkStart w:id="66" w:name="bookmark101"/>
      <w:bookmarkStart w:id="67" w:name="bookmark100"/>
      <w:r>
        <w:t>Л</w:t>
      </w:r>
      <w:r>
        <w:rPr>
          <w:sz w:val="24"/>
          <w:szCs w:val="24"/>
        </w:rPr>
        <w:t>) О</w:t>
      </w:r>
      <w:r>
        <w:t xml:space="preserve">ПИСАНИЕ ПРОЦЕДУР ДИАГНОСТИКИ СОСТОЯНИЯ ТЕПЛОВЫХ СЕТЕЙ И ПЛАНИРОВАНИЯ КАПИТАЛЬНЫХ </w:t>
      </w:r>
      <w:r>
        <w:rPr>
          <w:sz w:val="24"/>
          <w:szCs w:val="24"/>
        </w:rPr>
        <w:t>(</w:t>
      </w:r>
      <w:r>
        <w:t>ТЕКУЩИХ</w:t>
      </w:r>
      <w:r>
        <w:rPr>
          <w:sz w:val="24"/>
          <w:szCs w:val="24"/>
        </w:rPr>
        <w:t xml:space="preserve">) </w:t>
      </w:r>
      <w:r>
        <w:t>РЕМОНТОВ</w:t>
      </w:r>
      <w:bookmarkEnd w:id="66"/>
      <w:bookmarkEnd w:id="67"/>
    </w:p>
    <w:p w14:paraId="543CFDFF" w14:textId="6E12435B" w:rsidR="00274A5B" w:rsidRDefault="003E2E6C">
      <w:pPr>
        <w:pStyle w:val="1"/>
        <w:spacing w:line="286" w:lineRule="auto"/>
        <w:ind w:firstLine="440"/>
        <w:jc w:val="both"/>
      </w:pPr>
      <w:r>
        <w:t xml:space="preserve">Проводимая </w:t>
      </w:r>
      <w:r w:rsidR="00AB0578">
        <w:t>ООО «Вельская тепловая компания»</w:t>
      </w:r>
      <w:r>
        <w:t xml:space="preserve"> диагностика состояния тепловых се</w:t>
      </w:r>
      <w:r>
        <w:softHyphen/>
        <w:t>тей основана на следующих процедурах:</w:t>
      </w:r>
    </w:p>
    <w:p w14:paraId="42E902D8" w14:textId="77777777" w:rsidR="00274A5B" w:rsidRDefault="003E2E6C">
      <w:pPr>
        <w:pStyle w:val="1"/>
        <w:numPr>
          <w:ilvl w:val="0"/>
          <w:numId w:val="25"/>
        </w:numPr>
        <w:tabs>
          <w:tab w:val="left" w:pos="1440"/>
        </w:tabs>
        <w:spacing w:after="60" w:line="286" w:lineRule="auto"/>
        <w:ind w:left="1080" w:firstLine="0"/>
      </w:pPr>
      <w:r>
        <w:t>проверке технической документации;</w:t>
      </w:r>
    </w:p>
    <w:p w14:paraId="001EDED5" w14:textId="77777777" w:rsidR="00274A5B" w:rsidRDefault="003E2E6C">
      <w:pPr>
        <w:pStyle w:val="1"/>
        <w:numPr>
          <w:ilvl w:val="0"/>
          <w:numId w:val="25"/>
        </w:numPr>
        <w:tabs>
          <w:tab w:val="left" w:pos="1440"/>
        </w:tabs>
        <w:spacing w:after="60"/>
        <w:ind w:left="1440" w:hanging="360"/>
        <w:jc w:val="both"/>
      </w:pPr>
      <w:r>
        <w:t>наружном осмотре трубопроводов со снятием изоляции с применени</w:t>
      </w:r>
      <w:r>
        <w:softHyphen/>
        <w:t>ем шурфовок для выявления состояния строительно-изоляционных конструкций, тепловой изоляции и трубопроводов;</w:t>
      </w:r>
    </w:p>
    <w:p w14:paraId="3B5733FF" w14:textId="77777777" w:rsidR="00274A5B" w:rsidRDefault="003E2E6C">
      <w:pPr>
        <w:pStyle w:val="1"/>
        <w:numPr>
          <w:ilvl w:val="0"/>
          <w:numId w:val="25"/>
        </w:numPr>
        <w:tabs>
          <w:tab w:val="left" w:pos="1440"/>
        </w:tabs>
        <w:spacing w:after="60"/>
        <w:ind w:left="1080" w:firstLine="0"/>
      </w:pPr>
      <w:r>
        <w:t>наружном осмотре оборудования в тепловых камерах;</w:t>
      </w:r>
    </w:p>
    <w:p w14:paraId="1B729455" w14:textId="77777777" w:rsidR="00274A5B" w:rsidRDefault="003E2E6C">
      <w:pPr>
        <w:pStyle w:val="1"/>
        <w:numPr>
          <w:ilvl w:val="0"/>
          <w:numId w:val="25"/>
        </w:numPr>
        <w:tabs>
          <w:tab w:val="left" w:pos="1440"/>
        </w:tabs>
        <w:spacing w:after="60" w:line="293" w:lineRule="auto"/>
        <w:ind w:left="1440" w:hanging="360"/>
        <w:jc w:val="both"/>
      </w:pPr>
      <w:r>
        <w:t>испытаниях трубопроводов на максимальную температуру теплоноси</w:t>
      </w:r>
      <w:r>
        <w:softHyphen/>
        <w:t>теля, на тепловые и гидравлические потери.</w:t>
      </w:r>
    </w:p>
    <w:p w14:paraId="15B148D0" w14:textId="77777777" w:rsidR="00274A5B" w:rsidRDefault="003E2E6C">
      <w:pPr>
        <w:pStyle w:val="1"/>
        <w:spacing w:after="120"/>
        <w:ind w:firstLine="440"/>
        <w:jc w:val="both"/>
      </w:pPr>
      <w:r>
        <w:t>Планирование ремонтных работ теплоснабжающей организацией основано на выполнении следующих мероприятий:</w:t>
      </w:r>
    </w:p>
    <w:p w14:paraId="4D43156D" w14:textId="77777777" w:rsidR="00274A5B" w:rsidRDefault="003E2E6C">
      <w:pPr>
        <w:pStyle w:val="1"/>
        <w:numPr>
          <w:ilvl w:val="0"/>
          <w:numId w:val="25"/>
        </w:numPr>
        <w:tabs>
          <w:tab w:val="left" w:pos="1440"/>
        </w:tabs>
        <w:spacing w:after="40"/>
        <w:ind w:left="1440" w:hanging="360"/>
        <w:jc w:val="both"/>
      </w:pPr>
      <w:r>
        <w:t>контроле за сроками эксплуатации изоляционных материалов, трубо</w:t>
      </w:r>
      <w:r>
        <w:softHyphen/>
        <w:t>проводов и установленной на них арматуры;</w:t>
      </w:r>
    </w:p>
    <w:p w14:paraId="2199C37A" w14:textId="77777777" w:rsidR="00274A5B" w:rsidRDefault="003E2E6C">
      <w:pPr>
        <w:pStyle w:val="1"/>
        <w:numPr>
          <w:ilvl w:val="0"/>
          <w:numId w:val="25"/>
        </w:numPr>
        <w:tabs>
          <w:tab w:val="left" w:pos="1440"/>
        </w:tabs>
        <w:spacing w:after="40"/>
        <w:ind w:left="1440" w:hanging="360"/>
        <w:jc w:val="both"/>
      </w:pPr>
      <w:r>
        <w:lastRenderedPageBreak/>
        <w:t>оценке частоты повреждений трубопроводов, арматуры и прочего оборудования;</w:t>
      </w:r>
    </w:p>
    <w:p w14:paraId="22ECE0BC" w14:textId="77777777" w:rsidR="00274A5B" w:rsidRDefault="003E2E6C">
      <w:pPr>
        <w:pStyle w:val="1"/>
        <w:numPr>
          <w:ilvl w:val="0"/>
          <w:numId w:val="25"/>
        </w:numPr>
        <w:tabs>
          <w:tab w:val="left" w:pos="1440"/>
        </w:tabs>
        <w:spacing w:after="760"/>
        <w:ind w:left="1080" w:firstLine="0"/>
        <w:jc w:val="both"/>
      </w:pPr>
      <w:r>
        <w:t>результатах диагностики состояния тепловых сетей.</w:t>
      </w:r>
    </w:p>
    <w:p w14:paraId="747655B9" w14:textId="77777777" w:rsidR="00274A5B" w:rsidRDefault="003E2E6C">
      <w:pPr>
        <w:pStyle w:val="32"/>
        <w:keepNext/>
        <w:keepLines/>
        <w:spacing w:after="180" w:line="360" w:lineRule="auto"/>
        <w:ind w:firstLine="0"/>
        <w:jc w:val="both"/>
      </w:pPr>
      <w:bookmarkStart w:id="68" w:name="bookmark104"/>
      <w:bookmarkStart w:id="69" w:name="bookmark103"/>
      <w:r>
        <w:t>М</w:t>
      </w:r>
      <w:r>
        <w:rPr>
          <w:sz w:val="24"/>
          <w:szCs w:val="24"/>
        </w:rPr>
        <w:t>) О</w:t>
      </w:r>
      <w:r>
        <w:t>ПИСАНИЕ ПЕРИОДИЧНОСТИ И СООТВЕТСТВИЯ ТЕХНИЧЕСКИМ РЕГЛАМЕНТАМ И ИНЫМ ОБЯЗАТЕЛЬНЫМ ТРЕБОВАНИЯМ ПРОЦЕДУР ЛЕТНЕГО РЕМОНТА С ПАРАМЕТРАМИ И МЕТО</w:t>
      </w:r>
      <w:r>
        <w:softHyphen/>
        <w:t xml:space="preserve">ДАМИ ИСПЫТАНИЙ </w:t>
      </w:r>
      <w:r>
        <w:rPr>
          <w:sz w:val="24"/>
          <w:szCs w:val="24"/>
        </w:rPr>
        <w:t>(</w:t>
      </w:r>
      <w:r>
        <w:t>ГИДРАВЛИЧЕСКИХ</w:t>
      </w:r>
      <w:r>
        <w:rPr>
          <w:sz w:val="24"/>
          <w:szCs w:val="24"/>
        </w:rPr>
        <w:t xml:space="preserve">, </w:t>
      </w:r>
      <w:r>
        <w:t>ТЕМПЕРАТУРНЫХ</w:t>
      </w:r>
      <w:r>
        <w:rPr>
          <w:sz w:val="24"/>
          <w:szCs w:val="24"/>
        </w:rPr>
        <w:t xml:space="preserve">, </w:t>
      </w:r>
      <w:r>
        <w:t>НА ТЕПЛОВЫЕ ПОТЕРИ</w:t>
      </w:r>
      <w:r>
        <w:rPr>
          <w:sz w:val="24"/>
          <w:szCs w:val="24"/>
        </w:rPr>
        <w:t xml:space="preserve">) </w:t>
      </w:r>
      <w:r>
        <w:t>ТЕПЛО</w:t>
      </w:r>
      <w:r>
        <w:softHyphen/>
        <w:t>ВЫХ СЕТЕЙ</w:t>
      </w:r>
      <w:bookmarkEnd w:id="68"/>
      <w:bookmarkEnd w:id="69"/>
    </w:p>
    <w:p w14:paraId="7AC39AB5" w14:textId="4A5F69B5" w:rsidR="00274A5B" w:rsidRDefault="003E2E6C">
      <w:pPr>
        <w:pStyle w:val="1"/>
        <w:ind w:firstLine="440"/>
        <w:jc w:val="both"/>
      </w:pPr>
      <w:r>
        <w:t xml:space="preserve">Гидравлические испытания тепловых сетей </w:t>
      </w:r>
      <w:r w:rsidR="00AB0578">
        <w:t>ООО «Вельская тепловая компания»</w:t>
      </w:r>
      <w:r>
        <w:t>» про</w:t>
      </w:r>
      <w:r>
        <w:softHyphen/>
        <w:t>водятся с периодичностью, установленной техническими регламентами.</w:t>
      </w:r>
    </w:p>
    <w:p w14:paraId="3D12FF60" w14:textId="77777777" w:rsidR="00274A5B" w:rsidRDefault="003E2E6C">
      <w:pPr>
        <w:pStyle w:val="1"/>
        <w:spacing w:after="800"/>
        <w:ind w:firstLine="440"/>
        <w:jc w:val="both"/>
      </w:pPr>
      <w:r>
        <w:t>Летние ремонты выполняются ежегодно - согласно плану-графику. Необходи</w:t>
      </w:r>
      <w:r>
        <w:softHyphen/>
        <w:t>мо отметить, что при планировании ремонтных работ организацией учитываются положения «Типовой инструкцией по технической эксплуатации тепловых сетей систем коммунального теплоснабжения», утвержденной приказом Госстроя РФ от 13.12.2000 №285.</w:t>
      </w:r>
    </w:p>
    <w:p w14:paraId="1CDBD5D3" w14:textId="77777777" w:rsidR="00274A5B" w:rsidRDefault="003E2E6C">
      <w:pPr>
        <w:pStyle w:val="32"/>
        <w:keepNext/>
        <w:keepLines/>
        <w:spacing w:after="180" w:line="310" w:lineRule="auto"/>
        <w:ind w:firstLine="0"/>
        <w:jc w:val="both"/>
      </w:pPr>
      <w:bookmarkStart w:id="70" w:name="bookmark107"/>
      <w:bookmarkStart w:id="71" w:name="bookmark106"/>
      <w:r>
        <w:t>Н</w:t>
      </w:r>
      <w:r>
        <w:rPr>
          <w:sz w:val="24"/>
          <w:szCs w:val="24"/>
        </w:rPr>
        <w:t>) О</w:t>
      </w:r>
      <w:r>
        <w:t>ПИСАНИЕ НОРМАТИВОВ ТЕХНОЛОГИЧЕСКИХ ПОТЕРЬ ПРИ ПЕРЕДАЧЕ ТЕПЛОВОЙ ЭНЕР</w:t>
      </w:r>
      <w:r>
        <w:softHyphen/>
        <w:t xml:space="preserve">ГИИ </w:t>
      </w:r>
      <w:r>
        <w:rPr>
          <w:sz w:val="24"/>
          <w:szCs w:val="24"/>
        </w:rPr>
        <w:t>(</w:t>
      </w:r>
      <w:r>
        <w:t>МОЩНОСТИ</w:t>
      </w:r>
      <w:r>
        <w:rPr>
          <w:sz w:val="24"/>
          <w:szCs w:val="24"/>
        </w:rPr>
        <w:t xml:space="preserve">), </w:t>
      </w:r>
      <w:r>
        <w:t>ТЕПЛОНОСИТЕЛЯ</w:t>
      </w:r>
      <w:r>
        <w:rPr>
          <w:sz w:val="24"/>
          <w:szCs w:val="24"/>
        </w:rPr>
        <w:t xml:space="preserve">, </w:t>
      </w:r>
      <w:r>
        <w:t xml:space="preserve">ВКЛЮЧАЕМЫХ В РАСЧЁТ ОТПУЩЕННЫХ ТЕПЛОВОЙ ЭНЕРГИИ </w:t>
      </w:r>
      <w:r>
        <w:rPr>
          <w:sz w:val="24"/>
          <w:szCs w:val="24"/>
        </w:rPr>
        <w:t>(</w:t>
      </w:r>
      <w:r>
        <w:t>МОЩНОСТИ</w:t>
      </w:r>
      <w:r>
        <w:rPr>
          <w:sz w:val="24"/>
          <w:szCs w:val="24"/>
        </w:rPr>
        <w:t xml:space="preserve">) </w:t>
      </w:r>
      <w:r>
        <w:t>И ТЕПЛОНОСИТЕЛЯ</w:t>
      </w:r>
      <w:bookmarkEnd w:id="70"/>
      <w:bookmarkEnd w:id="71"/>
    </w:p>
    <w:p w14:paraId="38A6D239" w14:textId="77777777" w:rsidR="00274A5B" w:rsidRDefault="003E2E6C">
      <w:pPr>
        <w:pStyle w:val="1"/>
        <w:spacing w:after="800"/>
        <w:ind w:firstLine="440"/>
        <w:jc w:val="both"/>
      </w:pPr>
      <w:r>
        <w:t>Значения утверждённых нормативов, включённых в расчёт отпущенных тепло</w:t>
      </w:r>
      <w:r>
        <w:softHyphen/>
        <w:t xml:space="preserve">вой энергии (мощности) и теплоносителя на 2018 г. - 2022 г., приведены ниже в </w:t>
      </w:r>
      <w:r>
        <w:rPr>
          <w:color w:val="0000CC"/>
        </w:rPr>
        <w:t>таблицах 3.12.1 - 3.12.3</w:t>
      </w:r>
      <w:r>
        <w:t>.</w:t>
      </w:r>
    </w:p>
    <w:p w14:paraId="72DBB4FD" w14:textId="77777777" w:rsidR="00274A5B" w:rsidRDefault="003E2E6C">
      <w:pPr>
        <w:pStyle w:val="32"/>
        <w:keepNext/>
        <w:keepLines/>
        <w:numPr>
          <w:ilvl w:val="0"/>
          <w:numId w:val="26"/>
        </w:numPr>
        <w:tabs>
          <w:tab w:val="left" w:pos="406"/>
        </w:tabs>
        <w:spacing w:after="180" w:line="322" w:lineRule="auto"/>
        <w:ind w:firstLine="0"/>
        <w:jc w:val="both"/>
      </w:pPr>
      <w:bookmarkStart w:id="72" w:name="bookmark110"/>
      <w:bookmarkStart w:id="73" w:name="bookmark109"/>
      <w:r>
        <w:rPr>
          <w:sz w:val="24"/>
          <w:szCs w:val="24"/>
        </w:rPr>
        <w:t>О</w:t>
      </w:r>
      <w:r>
        <w:t xml:space="preserve">ЦЕНКА ФАКТИЧЕСКИХ ПОТЕРЬ ТЕПЛОВОЙ ЭНЕРГИИ И ТЕПЛОНОСИТЕЛЯ ПРИ ПЕРЕДАЧЕ ТЕПЛОВОЙ ЭНЕРГИИ И ТЕПЛОНОСИТЕЛЯ ПО ТЕПЛОВЫМ СЕТЯМ ЗА ПОСЛЕДНИЕ </w:t>
      </w:r>
      <w:r>
        <w:rPr>
          <w:sz w:val="24"/>
          <w:szCs w:val="24"/>
        </w:rPr>
        <w:t xml:space="preserve">5 </w:t>
      </w:r>
      <w:r>
        <w:t>ЛЕТ</w:t>
      </w:r>
      <w:bookmarkEnd w:id="72"/>
      <w:bookmarkEnd w:id="73"/>
    </w:p>
    <w:p w14:paraId="71BB3768" w14:textId="77777777" w:rsidR="00274A5B" w:rsidRDefault="003E2E6C">
      <w:pPr>
        <w:pStyle w:val="1"/>
        <w:spacing w:after="180"/>
        <w:ind w:firstLine="440"/>
        <w:jc w:val="both"/>
      </w:pPr>
      <w:r>
        <w:t>Динамика фактических годовых затрат и потерь теплоносителя, а также тепло</w:t>
      </w:r>
      <w:r>
        <w:softHyphen/>
        <w:t xml:space="preserve">вой энергии при её передаче по тепловым сетям за 5 последних лет представлена в </w:t>
      </w:r>
      <w:r>
        <w:rPr>
          <w:color w:val="0000CC"/>
        </w:rPr>
        <w:t>таблицах 3.12.1 - 3.12.3</w:t>
      </w:r>
      <w:r>
        <w:t>.</w:t>
      </w:r>
      <w:r>
        <w:br w:type="page"/>
      </w:r>
    </w:p>
    <w:p w14:paraId="36498765" w14:textId="77777777" w:rsidR="00274A5B" w:rsidRDefault="003E2E6C">
      <w:pPr>
        <w:pStyle w:val="1"/>
        <w:ind w:right="140" w:firstLine="0"/>
        <w:jc w:val="right"/>
      </w:pPr>
      <w:r>
        <w:rPr>
          <w:color w:val="0000CC"/>
        </w:rPr>
        <w:lastRenderedPageBreak/>
        <w:t>Таблица 3.12.1</w:t>
      </w:r>
    </w:p>
    <w:p w14:paraId="3DDBF5D9" w14:textId="15638F81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Динамика изменения нормативных и фактических потерь тепловой энергии теп-</w:t>
      </w:r>
      <w:r>
        <w:rPr>
          <w:i/>
          <w:iCs/>
        </w:rPr>
        <w:br/>
        <w:t>ловых сетей зон действия котельных п. Ерцево в зоне деятельности единой тепло-</w:t>
      </w:r>
      <w:r>
        <w:rPr>
          <w:i/>
          <w:iCs/>
        </w:rPr>
        <w:br/>
        <w:t xml:space="preserve">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- за 2018 - 2022 годы</w:t>
      </w:r>
      <w:r>
        <w:rPr>
          <w:i/>
          <w:iCs/>
        </w:rPr>
        <w:br/>
        <w:t>актуализации схемы теплоснабжения, Гкал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89"/>
        <w:gridCol w:w="1512"/>
        <w:gridCol w:w="1440"/>
        <w:gridCol w:w="1138"/>
        <w:gridCol w:w="1838"/>
        <w:gridCol w:w="1997"/>
      </w:tblGrid>
      <w:tr w:rsidR="00274A5B" w14:paraId="1FC12011" w14:textId="77777777">
        <w:trPr>
          <w:trHeight w:hRule="exact" w:val="408"/>
          <w:jc w:val="center"/>
        </w:trPr>
        <w:tc>
          <w:tcPr>
            <w:tcW w:w="15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735C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</w:t>
            </w:r>
            <w:r>
              <w:rPr>
                <w:sz w:val="20"/>
                <w:szCs w:val="20"/>
              </w:rPr>
              <w:softHyphen/>
              <w:t>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B440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Нормативные потери тепловой энергии</w:t>
            </w:r>
          </w:p>
        </w:tc>
        <w:tc>
          <w:tcPr>
            <w:tcW w:w="18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19B1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Фактические по</w:t>
            </w:r>
            <w:r>
              <w:rPr>
                <w:sz w:val="20"/>
                <w:szCs w:val="20"/>
              </w:rPr>
              <w:softHyphen/>
              <w:t>тери тепловой энергии</w:t>
            </w:r>
          </w:p>
        </w:tc>
        <w:tc>
          <w:tcPr>
            <w:tcW w:w="19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7A1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в % от отпу</w:t>
            </w:r>
            <w:r>
              <w:rPr>
                <w:sz w:val="20"/>
                <w:szCs w:val="20"/>
              </w:rPr>
              <w:softHyphen/>
              <w:t>щенной тепловой энергии в тепловые сети</w:t>
            </w:r>
          </w:p>
        </w:tc>
      </w:tr>
      <w:tr w:rsidR="00274A5B" w14:paraId="32139BF3" w14:textId="77777777">
        <w:trPr>
          <w:trHeight w:hRule="exact" w:val="1094"/>
          <w:jc w:val="center"/>
        </w:trPr>
        <w:tc>
          <w:tcPr>
            <w:tcW w:w="158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EF7FFF2" w14:textId="77777777" w:rsidR="00274A5B" w:rsidRDefault="00274A5B"/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22CF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Магистраль</w:t>
            </w:r>
            <w:r>
              <w:rPr>
                <w:sz w:val="20"/>
                <w:szCs w:val="20"/>
              </w:rPr>
              <w:softHyphen/>
              <w:t>ные тепловые сети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6FF5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Распредели</w:t>
            </w:r>
            <w:r>
              <w:rPr>
                <w:sz w:val="20"/>
                <w:szCs w:val="20"/>
              </w:rPr>
              <w:softHyphen/>
              <w:t>тельные теп</w:t>
            </w:r>
            <w:r>
              <w:rPr>
                <w:sz w:val="20"/>
                <w:szCs w:val="20"/>
              </w:rPr>
              <w:softHyphen/>
              <w:t>ловые сети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1907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183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E3DFB25" w14:textId="77777777" w:rsidR="00274A5B" w:rsidRDefault="00274A5B"/>
        </w:tc>
        <w:tc>
          <w:tcPr>
            <w:tcW w:w="199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89688" w14:textId="77777777" w:rsidR="00274A5B" w:rsidRDefault="00274A5B"/>
        </w:tc>
      </w:tr>
      <w:tr w:rsidR="00274A5B" w14:paraId="3A89C717" w14:textId="77777777">
        <w:trPr>
          <w:trHeight w:hRule="exact" w:val="341"/>
          <w:jc w:val="center"/>
        </w:trPr>
        <w:tc>
          <w:tcPr>
            <w:tcW w:w="9514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528A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1D47CAA3" w14:textId="77777777">
        <w:trPr>
          <w:trHeight w:hRule="exact" w:val="307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A792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1ADF2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4A87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2957,86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4CD3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23,3</w:t>
            </w:r>
          </w:p>
        </w:tc>
      </w:tr>
      <w:tr w:rsidR="00274A5B" w14:paraId="5D22508D" w14:textId="77777777">
        <w:trPr>
          <w:trHeight w:hRule="exact" w:val="3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358E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A511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A721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4229,45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BC5C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  <w:tr w:rsidR="00274A5B" w14:paraId="41A1E0AB" w14:textId="77777777">
        <w:trPr>
          <w:trHeight w:hRule="exact" w:val="307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7928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0B44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3E5D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4030,32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A121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  <w:tr w:rsidR="00274A5B" w14:paraId="2CF49445" w14:textId="77777777">
        <w:trPr>
          <w:trHeight w:hRule="exact" w:val="317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34E0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91B8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6FDF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3889,80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E29E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  <w:tr w:rsidR="00274A5B" w14:paraId="633F82AD" w14:textId="77777777">
        <w:trPr>
          <w:trHeight w:hRule="exact" w:val="3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E8DF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DABE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CD0F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3790,99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EA9A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  <w:tr w:rsidR="00274A5B" w14:paraId="0B270732" w14:textId="77777777">
        <w:trPr>
          <w:trHeight w:hRule="exact" w:val="307"/>
          <w:jc w:val="center"/>
        </w:trPr>
        <w:tc>
          <w:tcPr>
            <w:tcW w:w="9514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8519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3D654C3F" w14:textId="77777777">
        <w:trPr>
          <w:trHeight w:hRule="exact" w:val="3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4BB3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2681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449F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375,24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A491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23,3</w:t>
            </w:r>
          </w:p>
        </w:tc>
      </w:tr>
      <w:tr w:rsidR="00274A5B" w14:paraId="650DFC6D" w14:textId="77777777">
        <w:trPr>
          <w:trHeight w:hRule="exact" w:val="307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2ADA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07F4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3EC7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545,80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663B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  <w:tr w:rsidR="00274A5B" w14:paraId="6F09F000" w14:textId="77777777">
        <w:trPr>
          <w:trHeight w:hRule="exact" w:val="3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99C1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A9FE7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9526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535,30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7B5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  <w:tr w:rsidR="00274A5B" w14:paraId="5712CC6A" w14:textId="77777777">
        <w:trPr>
          <w:trHeight w:hRule="exact" w:val="31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B4919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6CB3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B2C92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535,30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FB19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  <w:tr w:rsidR="00274A5B" w14:paraId="2BA37278" w14:textId="77777777">
        <w:trPr>
          <w:trHeight w:hRule="exact" w:val="322"/>
          <w:jc w:val="center"/>
        </w:trPr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738EE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E29397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E8E63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535,30</w:t>
            </w:r>
          </w:p>
        </w:tc>
        <w:tc>
          <w:tcPr>
            <w:tcW w:w="1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7F59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</w:tr>
    </w:tbl>
    <w:p w14:paraId="386B3D43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3.12.2</w:t>
      </w:r>
    </w:p>
    <w:p w14:paraId="0519FAC0" w14:textId="77777777" w:rsidR="00274A5B" w:rsidRDefault="00274A5B">
      <w:pPr>
        <w:spacing w:after="59" w:line="1" w:lineRule="exact"/>
      </w:pPr>
    </w:p>
    <w:p w14:paraId="50B54F32" w14:textId="34D8DCB3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Динамика изменения нормативных потерь теплоносителя в тепловых сетях си-</w:t>
      </w:r>
      <w:r>
        <w:rPr>
          <w:i/>
          <w:iCs/>
        </w:rPr>
        <w:br/>
        <w:t>стем теплоснабжения котельных п. Ерцево в зоне деятельности единой тепло-</w:t>
      </w:r>
      <w:r>
        <w:rPr>
          <w:i/>
          <w:iCs/>
        </w:rPr>
        <w:br/>
        <w:t xml:space="preserve">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- за 2018 - 2022 годы</w:t>
      </w:r>
      <w:r>
        <w:rPr>
          <w:i/>
          <w:iCs/>
        </w:rPr>
        <w:br/>
        <w:t>актуализации схемы теплоснабжения, м</w:t>
      </w:r>
      <w:r>
        <w:rPr>
          <w:i/>
          <w:iCs/>
          <w:vertAlign w:val="superscript"/>
        </w:rPr>
        <w:t>3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62"/>
        <w:gridCol w:w="1747"/>
        <w:gridCol w:w="2155"/>
        <w:gridCol w:w="1757"/>
        <w:gridCol w:w="2093"/>
      </w:tblGrid>
      <w:tr w:rsidR="00274A5B" w14:paraId="23144919" w14:textId="77777777">
        <w:trPr>
          <w:trHeight w:hRule="exact" w:val="1459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AC1A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актуализации (разработки)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905B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Магистральные тепловые сети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179E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Распределительные тепловые сети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27A5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90BB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в % от отпу</w:t>
            </w:r>
            <w:r>
              <w:rPr>
                <w:sz w:val="20"/>
                <w:szCs w:val="20"/>
              </w:rPr>
              <w:softHyphen/>
              <w:t>щенной тепловой энергии в тепловые сети, %</w:t>
            </w:r>
          </w:p>
        </w:tc>
      </w:tr>
      <w:tr w:rsidR="00274A5B" w14:paraId="5FED972F" w14:textId="77777777">
        <w:trPr>
          <w:trHeight w:hRule="exact" w:val="336"/>
          <w:jc w:val="center"/>
        </w:trPr>
        <w:tc>
          <w:tcPr>
            <w:tcW w:w="951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450C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3944B224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8CDD5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78A0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C376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EA7C4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5340F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4C0D446E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72F1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B461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1325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8DA8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7F20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589C0DFA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0709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0A0F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FDC4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56F4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E31B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534A8CA4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D10C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EAE4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481AE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3CFC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B4E8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60C5FCB0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024F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B035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F0B2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ED82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C6DAD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75A431DC" w14:textId="77777777">
        <w:trPr>
          <w:trHeight w:hRule="exact" w:val="307"/>
          <w:jc w:val="center"/>
        </w:trPr>
        <w:tc>
          <w:tcPr>
            <w:tcW w:w="951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7BC7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06B8DD42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719AE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F4815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B6AE7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F4EE1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03C5C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1F285643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0CDC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78FA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2B53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3323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E49B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3DB83F14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8213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2A0A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D308B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037E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0B4D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788004C8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58C9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4611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2148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F8A5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EF89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49299E00" w14:textId="77777777">
        <w:trPr>
          <w:trHeight w:hRule="exact" w:val="32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24473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7083A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1BAE4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9CC97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D25C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</w:tbl>
    <w:p w14:paraId="5C9F39EB" w14:textId="77777777" w:rsidR="00274A5B" w:rsidRDefault="003E2E6C">
      <w:pPr>
        <w:pStyle w:val="1"/>
        <w:ind w:firstLine="0"/>
        <w:jc w:val="right"/>
      </w:pPr>
      <w:r>
        <w:rPr>
          <w:color w:val="0000CC"/>
        </w:rPr>
        <w:t>Таблица 3.12.3</w:t>
      </w:r>
    </w:p>
    <w:p w14:paraId="637DD6FE" w14:textId="17240198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Динамика изменения фактических потерь теплоносителя в тепловых сетях систем</w:t>
      </w:r>
      <w:r>
        <w:rPr>
          <w:i/>
          <w:iCs/>
        </w:rPr>
        <w:br/>
      </w:r>
      <w:r>
        <w:rPr>
          <w:i/>
          <w:iCs/>
        </w:rPr>
        <w:lastRenderedPageBreak/>
        <w:t>теплоснабжения котельных п. Ерцево в зоне деятельности единой теплоснабжаю-</w:t>
      </w:r>
      <w:r>
        <w:rPr>
          <w:i/>
          <w:iCs/>
        </w:rPr>
        <w:br/>
        <w:t xml:space="preserve">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- за 2018 - 2022 годы актуализации</w:t>
      </w:r>
      <w:r>
        <w:rPr>
          <w:i/>
          <w:iCs/>
        </w:rPr>
        <w:br/>
        <w:t>схемы теплоснабжения, м</w:t>
      </w:r>
      <w:r>
        <w:rPr>
          <w:i/>
          <w:iCs/>
          <w:vertAlign w:val="superscript"/>
        </w:rPr>
        <w:t>3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62"/>
        <w:gridCol w:w="1747"/>
        <w:gridCol w:w="2155"/>
        <w:gridCol w:w="1757"/>
        <w:gridCol w:w="2093"/>
      </w:tblGrid>
      <w:tr w:rsidR="00274A5B" w14:paraId="4BA9B652" w14:textId="77777777">
        <w:trPr>
          <w:trHeight w:hRule="exact" w:val="1224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ADBA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актуализации (разработки)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D1B2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Магистральные тепловые сети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C478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Распределительные тепловые сети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422D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111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в % от отпу</w:t>
            </w:r>
            <w:r>
              <w:rPr>
                <w:sz w:val="20"/>
                <w:szCs w:val="20"/>
              </w:rPr>
              <w:softHyphen/>
              <w:t>щенной тепловой энергии в тепловые сети, %</w:t>
            </w:r>
          </w:p>
        </w:tc>
      </w:tr>
      <w:tr w:rsidR="00274A5B" w14:paraId="2BD75202" w14:textId="77777777">
        <w:trPr>
          <w:trHeight w:hRule="exact" w:val="408"/>
          <w:jc w:val="center"/>
        </w:trPr>
        <w:tc>
          <w:tcPr>
            <w:tcW w:w="951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C43F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7D506C99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E71D7B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06C67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9C328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EE8F2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9BC71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17553499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6322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1EC3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2C25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B8CF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02A3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30DBB3EE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CF86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7576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3D7E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240E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4158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271BE839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9276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E05E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8B05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5DD4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A312F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71462F2F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A89F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401DE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CC3D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69D7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71A1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3B9049D2" w14:textId="77777777">
        <w:trPr>
          <w:trHeight w:hRule="exact" w:val="437"/>
          <w:jc w:val="center"/>
        </w:trPr>
        <w:tc>
          <w:tcPr>
            <w:tcW w:w="951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D15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049277B7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96CD3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F0484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B5B35B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5281E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185C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1D969666" w14:textId="77777777">
        <w:trPr>
          <w:trHeight w:hRule="exact" w:val="31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075D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9256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13AA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8E37B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FD90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41B86AA3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147D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1220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77A3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D4D7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5681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462701C2" w14:textId="77777777">
        <w:trPr>
          <w:trHeight w:hRule="exact" w:val="307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DFC5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95B6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B9068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102D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BEA7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311944FA" w14:textId="77777777">
        <w:trPr>
          <w:trHeight w:hRule="exact" w:val="322"/>
          <w:jc w:val="center"/>
        </w:trPr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17B56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3A6E3D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4800F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FE5D50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2B74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</w:tbl>
    <w:p w14:paraId="3177FB98" w14:textId="77777777" w:rsidR="00274A5B" w:rsidRDefault="00274A5B">
      <w:pPr>
        <w:spacing w:after="799" w:line="1" w:lineRule="exact"/>
      </w:pPr>
    </w:p>
    <w:p w14:paraId="62FBC8B7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74" w:name="bookmark113"/>
      <w:bookmarkStart w:id="75" w:name="bookmark112"/>
      <w:r>
        <w:t>П</w:t>
      </w:r>
      <w:r>
        <w:rPr>
          <w:sz w:val="24"/>
          <w:szCs w:val="24"/>
        </w:rPr>
        <w:t>) П</w:t>
      </w:r>
      <w:r>
        <w:t>РЕДПИСАНИЯ НАДЗОРНЫХ ОРГАНОВ ПО ЗАПРЕЩЕНИЮ ДАЛЬНЕЙШЕЙ ЭКСПЛУАТАЦИИ УЧАСТКОВ ТЕПЛОВОЙ СЕТИ И РЕЗУЛЬТАТЫ ИХ ИСПОЛНЕНИЯ</w:t>
      </w:r>
      <w:bookmarkEnd w:id="74"/>
      <w:bookmarkEnd w:id="75"/>
    </w:p>
    <w:p w14:paraId="704FEDCB" w14:textId="77777777" w:rsidR="00274A5B" w:rsidRDefault="003E2E6C">
      <w:pPr>
        <w:pStyle w:val="1"/>
        <w:spacing w:after="800"/>
        <w:ind w:firstLine="520"/>
        <w:jc w:val="both"/>
      </w:pPr>
      <w:r>
        <w:t>Предписания надзорных органов по запрещению дальнейшей эксплуатации участков тепловых сетей отсутствуют.</w:t>
      </w:r>
    </w:p>
    <w:p w14:paraId="4562725E" w14:textId="77777777" w:rsidR="00274A5B" w:rsidRDefault="003E2E6C">
      <w:pPr>
        <w:pStyle w:val="32"/>
        <w:keepNext/>
        <w:keepLines/>
        <w:numPr>
          <w:ilvl w:val="0"/>
          <w:numId w:val="26"/>
        </w:numPr>
        <w:tabs>
          <w:tab w:val="left" w:pos="353"/>
        </w:tabs>
        <w:spacing w:after="180" w:line="336" w:lineRule="auto"/>
        <w:ind w:firstLine="0"/>
        <w:jc w:val="both"/>
      </w:pPr>
      <w:bookmarkStart w:id="76" w:name="bookmark116"/>
      <w:bookmarkStart w:id="77" w:name="bookmark115"/>
      <w:r>
        <w:rPr>
          <w:sz w:val="24"/>
          <w:szCs w:val="24"/>
        </w:rPr>
        <w:t>О</w:t>
      </w:r>
      <w:r>
        <w:t>ПИСАНИЕ НАИБОЛЕЕ РАСПРОСТРАНЁННЫХ ТИПОВ ПРИСОЕДИНЕНИЙ ТЕПЛОПОТРЕБ</w:t>
      </w:r>
      <w:r>
        <w:softHyphen/>
        <w:t>ЛЯЮЩИХ УСТАНОВОК ПОТРЕБИТЕЛЕЙ К ТЕПЛОВЫМ СЕТЯМ</w:t>
      </w:r>
      <w:r>
        <w:rPr>
          <w:sz w:val="24"/>
          <w:szCs w:val="24"/>
        </w:rPr>
        <w:t xml:space="preserve">, </w:t>
      </w:r>
      <w:r>
        <w:t>ОПРЕДЕЛЯЮЩИХ ВЫБОР И ОБОСНОВАНИЕ ГРАФИКА РЕГУЛИРОВАНИЯ ОТПУСКА ТЕПЛОВОЙ ЭНЕРГИИ ПОТРЕБИТЕЛЯМ</w:t>
      </w:r>
      <w:bookmarkEnd w:id="76"/>
      <w:bookmarkEnd w:id="77"/>
    </w:p>
    <w:p w14:paraId="6CCA5018" w14:textId="77777777" w:rsidR="00274A5B" w:rsidRDefault="003E2E6C">
      <w:pPr>
        <w:pStyle w:val="1"/>
        <w:spacing w:after="500"/>
        <w:ind w:firstLine="660"/>
        <w:jc w:val="both"/>
      </w:pPr>
      <w:r>
        <w:t>Теплопотребляющие установки потребителей присоединены к тепловым се</w:t>
      </w:r>
      <w:r>
        <w:softHyphen/>
        <w:t>тям в зонах действия котельных п. Ерцево по зависимой схеме. Система тепло</w:t>
      </w:r>
      <w:r>
        <w:softHyphen/>
        <w:t>снабжения - закрытая. В связи с этим приняты графики температурного регулиро</w:t>
      </w:r>
      <w:r>
        <w:softHyphen/>
        <w:t>вания отпуска тепловой энергии потребителям - 60/48°С от котельной на ул. Се</w:t>
      </w:r>
      <w:r>
        <w:softHyphen/>
        <w:t>верная, д. 7а и 95/70 °С от блочно-модульной котельной на ул. Комсомольская, д 9б.</w:t>
      </w:r>
    </w:p>
    <w:p w14:paraId="286FA1A8" w14:textId="77777777" w:rsidR="00274A5B" w:rsidRDefault="003E2E6C">
      <w:pPr>
        <w:pStyle w:val="32"/>
        <w:keepNext/>
        <w:keepLines/>
        <w:spacing w:after="180" w:line="336" w:lineRule="auto"/>
        <w:ind w:firstLine="0"/>
        <w:jc w:val="both"/>
      </w:pPr>
      <w:bookmarkStart w:id="78" w:name="bookmark119"/>
      <w:bookmarkStart w:id="79" w:name="bookmark118"/>
      <w:r>
        <w:t>С</w:t>
      </w:r>
      <w:r>
        <w:rPr>
          <w:sz w:val="24"/>
          <w:szCs w:val="24"/>
        </w:rPr>
        <w:t>) С</w:t>
      </w:r>
      <w:r>
        <w:t>ВЕДЕНИЯ О НАЛИЧИИ КОММЕРЧЕСКОГО ПРИБОРНОГО УЧЁТА ТЕПЛОВОЙ ЭНЕРГИИ</w:t>
      </w:r>
      <w:r>
        <w:rPr>
          <w:sz w:val="24"/>
          <w:szCs w:val="24"/>
        </w:rPr>
        <w:t xml:space="preserve">, </w:t>
      </w:r>
      <w:r>
        <w:t>ОТ</w:t>
      </w:r>
      <w:r>
        <w:softHyphen/>
        <w:t>ПУЩЕННОЙ ИЗ ТЕПЛОВЫХ СЕТЕЙ ПОТРЕБИТЕЛЯМ</w:t>
      </w:r>
      <w:r>
        <w:rPr>
          <w:sz w:val="24"/>
          <w:szCs w:val="24"/>
        </w:rPr>
        <w:t xml:space="preserve">, </w:t>
      </w:r>
      <w:r>
        <w:t>И АНАЛИЗ ПЛАНОВ ПО УСТАНОВКЕ ПРИ</w:t>
      </w:r>
      <w:r>
        <w:softHyphen/>
        <w:t>БОРОВ УЧЁТА ТЕПЛОВОЙ ЭНЕРГИИ И ТЕПЛОНОСИТЕЛЯ</w:t>
      </w:r>
      <w:bookmarkEnd w:id="78"/>
      <w:bookmarkEnd w:id="79"/>
    </w:p>
    <w:p w14:paraId="5D996419" w14:textId="77777777" w:rsidR="00274A5B" w:rsidRDefault="003E2E6C">
      <w:pPr>
        <w:pStyle w:val="1"/>
        <w:spacing w:after="800"/>
        <w:ind w:firstLine="600"/>
        <w:jc w:val="both"/>
      </w:pPr>
      <w:r>
        <w:t>Уровень оснащённости потребителей коммерческими приборами учёта тепло</w:t>
      </w:r>
      <w:r>
        <w:softHyphen/>
        <w:t xml:space="preserve">вой </w:t>
      </w:r>
      <w:r>
        <w:lastRenderedPageBreak/>
        <w:t>энергии составил для отопления - 36,8%.</w:t>
      </w:r>
    </w:p>
    <w:p w14:paraId="60A20A84" w14:textId="77777777" w:rsidR="00274A5B" w:rsidRDefault="003E2E6C">
      <w:pPr>
        <w:pStyle w:val="32"/>
        <w:keepNext/>
        <w:keepLines/>
        <w:spacing w:after="180" w:line="326" w:lineRule="auto"/>
        <w:ind w:firstLine="0"/>
        <w:jc w:val="both"/>
      </w:pPr>
      <w:bookmarkStart w:id="80" w:name="bookmark122"/>
      <w:bookmarkStart w:id="81" w:name="bookmark121"/>
      <w:r>
        <w:t>Т</w:t>
      </w:r>
      <w:r>
        <w:rPr>
          <w:sz w:val="24"/>
          <w:szCs w:val="24"/>
        </w:rPr>
        <w:t>) А</w:t>
      </w:r>
      <w:r>
        <w:t xml:space="preserve">НАЛИЗ РАБОТЫ ДИСПЕТЧЕРСКИХ СЛУЖБ ТЕПЛОСНАБЖАЮЩИХ </w:t>
      </w:r>
      <w:r>
        <w:rPr>
          <w:sz w:val="24"/>
          <w:szCs w:val="24"/>
        </w:rPr>
        <w:t>(</w:t>
      </w:r>
      <w:r>
        <w:t>ТЕПЛОСЕТЕВЫХ</w:t>
      </w:r>
      <w:r>
        <w:rPr>
          <w:sz w:val="24"/>
          <w:szCs w:val="24"/>
        </w:rPr>
        <w:t xml:space="preserve">) </w:t>
      </w:r>
      <w:r>
        <w:t>ОР</w:t>
      </w:r>
      <w:r>
        <w:softHyphen/>
        <w:t>ГАНИЗАЦИЙ И ИСПОЛЬЗУЕМЫХ СРЕДСТВ АВТОМАТИЗАЦИИ</w:t>
      </w:r>
      <w:r>
        <w:rPr>
          <w:sz w:val="24"/>
          <w:szCs w:val="24"/>
        </w:rPr>
        <w:t xml:space="preserve">, </w:t>
      </w:r>
      <w:r>
        <w:t>ТЕЛЕМЕХАНИЗАЦИИ И СВЯЗИ</w:t>
      </w:r>
      <w:bookmarkEnd w:id="80"/>
      <w:bookmarkEnd w:id="81"/>
    </w:p>
    <w:p w14:paraId="437A5853" w14:textId="77777777" w:rsidR="00274A5B" w:rsidRDefault="003E2E6C">
      <w:pPr>
        <w:pStyle w:val="1"/>
        <w:ind w:firstLine="600"/>
        <w:jc w:val="both"/>
      </w:pPr>
      <w:r>
        <w:t>На предприятии организовано круглосуточное оперативное управление обо</w:t>
      </w:r>
      <w:r>
        <w:softHyphen/>
        <w:t>рудованием, задачами которого являются ведение требуемого режима работы, про</w:t>
      </w:r>
      <w:r>
        <w:softHyphen/>
        <w:t>изводство переключений, пусков и остановов, локализация аварий и восстановле</w:t>
      </w:r>
      <w:r>
        <w:softHyphen/>
        <w:t>ние режима работы, подготовка к производству ремонтных работ.</w:t>
      </w:r>
    </w:p>
    <w:p w14:paraId="479B30FC" w14:textId="77777777" w:rsidR="00274A5B" w:rsidRDefault="003E2E6C">
      <w:pPr>
        <w:pStyle w:val="1"/>
        <w:ind w:firstLine="600"/>
        <w:jc w:val="both"/>
      </w:pPr>
      <w:r>
        <w:t>В зоне действия котельных функционирует оперативно-диспетчерская служ</w:t>
      </w:r>
      <w:r>
        <w:softHyphen/>
        <w:t>ба. Дежурный диспетчер, а также оперативный персонал котельных обеспечен те</w:t>
      </w:r>
      <w:r>
        <w:softHyphen/>
        <w:t>лефонной и сотовой связью.</w:t>
      </w:r>
    </w:p>
    <w:p w14:paraId="27B2FC4E" w14:textId="77777777" w:rsidR="00274A5B" w:rsidRDefault="003E2E6C">
      <w:pPr>
        <w:pStyle w:val="1"/>
        <w:ind w:firstLine="600"/>
        <w:jc w:val="both"/>
      </w:pPr>
      <w:r>
        <w:t>Технические средства телемеханизации на тепловых сетях, присоединённых к котельным, отсутствуют. Средства автоматизации не установлены.</w:t>
      </w:r>
    </w:p>
    <w:p w14:paraId="1885FE20" w14:textId="77777777" w:rsidR="00274A5B" w:rsidRDefault="003E2E6C">
      <w:pPr>
        <w:pStyle w:val="1"/>
        <w:spacing w:after="800"/>
        <w:ind w:firstLine="600"/>
        <w:jc w:val="both"/>
      </w:pPr>
      <w:r>
        <w:t>Поддержание заданного давления и температуры теплоносителя в тепловых сетях обеспечивается за счёт ручного регулирования работы оборудования на ис</w:t>
      </w:r>
      <w:r>
        <w:softHyphen/>
        <w:t>точнике тепла.</w:t>
      </w:r>
    </w:p>
    <w:p w14:paraId="6772D788" w14:textId="77777777" w:rsidR="00274A5B" w:rsidRDefault="003E2E6C">
      <w:pPr>
        <w:pStyle w:val="32"/>
        <w:keepNext/>
        <w:keepLines/>
        <w:spacing w:after="80" w:line="322" w:lineRule="auto"/>
        <w:ind w:firstLine="0"/>
        <w:jc w:val="both"/>
      </w:pPr>
      <w:bookmarkStart w:id="82" w:name="bookmark125"/>
      <w:bookmarkStart w:id="83" w:name="bookmark124"/>
      <w:r>
        <w:t>У</w:t>
      </w:r>
      <w:r>
        <w:rPr>
          <w:sz w:val="24"/>
          <w:szCs w:val="24"/>
        </w:rPr>
        <w:t>) У</w:t>
      </w:r>
      <w:r>
        <w:t>РОВЕНЬ АВТОМАТИЗАЦИИ И ОБСЛУЖИВАНИЯ ЦЕНТРАЛЬНЫХ ТЕПЛОВЫХ ПУНКТОВ</w:t>
      </w:r>
      <w:r>
        <w:rPr>
          <w:sz w:val="24"/>
          <w:szCs w:val="24"/>
        </w:rPr>
        <w:t xml:space="preserve">, </w:t>
      </w:r>
      <w:r>
        <w:t>НАСОСНЫХ СТАНЦИЙ</w:t>
      </w:r>
      <w:bookmarkEnd w:id="82"/>
      <w:bookmarkEnd w:id="83"/>
    </w:p>
    <w:p w14:paraId="3BC3684E" w14:textId="77777777" w:rsidR="00274A5B" w:rsidRDefault="003E2E6C">
      <w:pPr>
        <w:pStyle w:val="1"/>
        <w:spacing w:after="800"/>
        <w:ind w:firstLine="440"/>
      </w:pPr>
      <w:r>
        <w:t>На тепловых сетях, присоединённых к котельным п. Ерцево, ЦТП отсутствует.</w:t>
      </w:r>
    </w:p>
    <w:p w14:paraId="52854164" w14:textId="77777777" w:rsidR="00274A5B" w:rsidRDefault="003E2E6C">
      <w:pPr>
        <w:pStyle w:val="32"/>
        <w:keepNext/>
        <w:keepLines/>
        <w:spacing w:after="180" w:line="288" w:lineRule="auto"/>
        <w:ind w:firstLine="0"/>
        <w:jc w:val="both"/>
      </w:pPr>
      <w:bookmarkStart w:id="84" w:name="bookmark128"/>
      <w:bookmarkStart w:id="85" w:name="bookmark127"/>
      <w:r>
        <w:t>Ф</w:t>
      </w:r>
      <w:r>
        <w:rPr>
          <w:sz w:val="24"/>
          <w:szCs w:val="24"/>
        </w:rPr>
        <w:t>) С</w:t>
      </w:r>
      <w:r>
        <w:t>ВЕДЕНИЯ О НАЛИЧИИ ЗАЩИТЫ ТЕПЛОВЫХ СЕТЕЙ ОТ ПРЕВЫШЕНИЯ ДАВЛЕНИЯ</w:t>
      </w:r>
      <w:bookmarkEnd w:id="84"/>
      <w:bookmarkEnd w:id="85"/>
    </w:p>
    <w:p w14:paraId="5D2A76FD" w14:textId="77777777" w:rsidR="00274A5B" w:rsidRDefault="003E2E6C">
      <w:pPr>
        <w:pStyle w:val="1"/>
        <w:spacing w:after="800"/>
        <w:ind w:firstLine="600"/>
        <w:jc w:val="both"/>
      </w:pPr>
      <w:r>
        <w:t>Защита тепловых сетей от превышения давления на сетях отсутствует, на ис</w:t>
      </w:r>
      <w:r>
        <w:softHyphen/>
        <w:t>точниках установлена.</w:t>
      </w:r>
    </w:p>
    <w:p w14:paraId="4123A3B3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86" w:name="bookmark131"/>
      <w:bookmarkStart w:id="87" w:name="bookmark130"/>
      <w:r>
        <w:t>Х</w:t>
      </w:r>
      <w:r>
        <w:rPr>
          <w:sz w:val="24"/>
          <w:szCs w:val="24"/>
        </w:rPr>
        <w:t>) П</w:t>
      </w:r>
      <w:r>
        <w:t>ЕРЕЧЕНЬ ВЫЯВЛЕННЫХ БЕСХОЗЯЙНЫХ ТЕПЛОВЫХ СЕТЕЙ И ОБОСНОВАНИЕ ВЫБОРА ОРГАНИЗАЦИИ</w:t>
      </w:r>
      <w:r>
        <w:rPr>
          <w:sz w:val="24"/>
          <w:szCs w:val="24"/>
        </w:rPr>
        <w:t xml:space="preserve">, </w:t>
      </w:r>
      <w:r>
        <w:t>УПОЛНОМОЧЕННОЙ НА ИХ ЭКСПЛУАТАЦИЮ</w:t>
      </w:r>
      <w:bookmarkEnd w:id="86"/>
      <w:bookmarkEnd w:id="87"/>
    </w:p>
    <w:p w14:paraId="0F4BD110" w14:textId="77777777" w:rsidR="00274A5B" w:rsidRDefault="003E2E6C">
      <w:pPr>
        <w:pStyle w:val="1"/>
        <w:ind w:firstLine="600"/>
        <w:jc w:val="both"/>
      </w:pPr>
      <w:r>
        <w:t>На территории МО «Ерцевское» бесхозяйные тепловые сети не обнаружены.</w:t>
      </w:r>
    </w:p>
    <w:p w14:paraId="6AA00DC7" w14:textId="77777777" w:rsidR="00274A5B" w:rsidRDefault="003E2E6C">
      <w:pPr>
        <w:pStyle w:val="1"/>
        <w:ind w:firstLine="600"/>
        <w:jc w:val="both"/>
      </w:pPr>
      <w:r>
        <w:t>Статья 15, пункт 6 Федерального закона от 27 июля 2010 года № 190-ФЗ «О теплоснабжении»: «В случае выявления бесхозяйных тепловых сетей (тепловых сетей, не имеющих эксплуатирующей организации) орган местного самоуправле</w:t>
      </w:r>
      <w:r>
        <w:softHyphen/>
        <w:t>ния поселения до признания права собственности на указанные бесхозяйные теп</w:t>
      </w:r>
      <w:r>
        <w:softHyphen/>
        <w:t>ловые сети в течение тридцати дней с даты их выявления обязан определить тепло</w:t>
      </w:r>
      <w:r>
        <w:softHyphen/>
        <w:t>сетевую организацию, тепловые сети которой непосредственно соединены с ука</w:t>
      </w:r>
      <w:r>
        <w:softHyphen/>
        <w:t>занными бесхозяйными тепловыми сетями, или единую теплоснабжающую орга</w:t>
      </w:r>
      <w:r>
        <w:softHyphen/>
        <w:t>низацию в системе теплоснабжения, в которую входят указанные бесхозяйные теп</w:t>
      </w:r>
      <w:r>
        <w:softHyphen/>
        <w:t xml:space="preserve">ловые сети и которая </w:t>
      </w:r>
      <w:r>
        <w:lastRenderedPageBreak/>
        <w:t>осуществляет содержание и обслуживание указанных бесхо</w:t>
      </w:r>
      <w:r>
        <w:softHyphen/>
        <w:t>зяйных тепловых сетей. Орган регулирования обязан включить затраты на содер</w:t>
      </w:r>
      <w:r>
        <w:softHyphen/>
        <w:t>жание и обслуживание бесхозяйных тепловых сетей в тарифы соответствующей организации на следующий период регулирования».</w:t>
      </w:r>
    </w:p>
    <w:p w14:paraId="193D89A0" w14:textId="77777777" w:rsidR="00274A5B" w:rsidRDefault="003E2E6C">
      <w:pPr>
        <w:pStyle w:val="1"/>
        <w:spacing w:after="800"/>
        <w:ind w:firstLine="580"/>
        <w:jc w:val="both"/>
      </w:pPr>
      <w:r>
        <w:t>Принятие на учёт бесхозяйных тепловых сетей должно осуществляться на ос</w:t>
      </w:r>
      <w:r>
        <w:softHyphen/>
        <w:t>новании Постановления Правительства РФ от 17 сентября 2003 г. № 580 «Об утверждении положения о принятии на учёт бесхозяйных недвижимых вещей».</w:t>
      </w:r>
    </w:p>
    <w:p w14:paraId="68D57C0A" w14:textId="77777777" w:rsidR="00274A5B" w:rsidRDefault="003E2E6C">
      <w:pPr>
        <w:pStyle w:val="32"/>
        <w:keepNext/>
        <w:keepLines/>
        <w:spacing w:after="260" w:line="240" w:lineRule="auto"/>
        <w:ind w:firstLine="0"/>
        <w:jc w:val="both"/>
        <w:rPr>
          <w:sz w:val="24"/>
          <w:szCs w:val="24"/>
        </w:rPr>
      </w:pPr>
      <w:bookmarkStart w:id="88" w:name="bookmark134"/>
      <w:bookmarkStart w:id="89" w:name="bookmark133"/>
      <w:r>
        <w:t>Ц</w:t>
      </w:r>
      <w:r>
        <w:rPr>
          <w:sz w:val="24"/>
          <w:szCs w:val="24"/>
        </w:rPr>
        <w:t>) Д</w:t>
      </w:r>
      <w:r>
        <w:t xml:space="preserve">АННЫЕ ЭНЕРГЕТИЧЕСКИХ ХАРАКТЕРИСТИК ТЕПЛОВЫХ СЕТЕЙ </w:t>
      </w:r>
      <w:r>
        <w:rPr>
          <w:sz w:val="24"/>
          <w:szCs w:val="24"/>
        </w:rPr>
        <w:t>(</w:t>
      </w:r>
      <w:r>
        <w:t>ПРИ ИХ НАЛИЧИИ</w:t>
      </w:r>
      <w:r>
        <w:rPr>
          <w:sz w:val="24"/>
          <w:szCs w:val="24"/>
        </w:rPr>
        <w:t>)</w:t>
      </w:r>
      <w:bookmarkEnd w:id="88"/>
      <w:bookmarkEnd w:id="89"/>
    </w:p>
    <w:p w14:paraId="61047F52" w14:textId="77777777" w:rsidR="00274A5B" w:rsidRDefault="003E2E6C">
      <w:pPr>
        <w:pStyle w:val="1"/>
        <w:ind w:firstLine="580"/>
        <w:jc w:val="both"/>
      </w:pPr>
      <w:r>
        <w:t xml:space="preserve">Энергетические характеристики разрабатываются для систем теплоснабжения с расчётной тепловой нагрузкой 100 Гкал/ч и более, источниками тепловой энергии для которых служат тепловые электростанции и районные котельные (РД </w:t>
      </w:r>
      <w:r w:rsidRPr="003D184A">
        <w:rPr>
          <w:lang w:eastAsia="en-US" w:bidi="en-US"/>
        </w:rPr>
        <w:t>153-34.0</w:t>
      </w:r>
      <w:r w:rsidRPr="003D184A">
        <w:rPr>
          <w:lang w:eastAsia="en-US" w:bidi="en-US"/>
        </w:rPr>
        <w:softHyphen/>
        <w:t>20.523-98</w:t>
      </w:r>
      <w:r>
        <w:t xml:space="preserve"> Часть </w:t>
      </w:r>
      <w:r>
        <w:rPr>
          <w:lang w:val="en-US" w:eastAsia="en-US" w:bidi="en-US"/>
        </w:rPr>
        <w:t>I</w:t>
      </w:r>
      <w:r w:rsidRPr="003D184A">
        <w:rPr>
          <w:lang w:eastAsia="en-US" w:bidi="en-US"/>
        </w:rPr>
        <w:t xml:space="preserve">. </w:t>
      </w:r>
      <w:r>
        <w:t>«Методические указания по составлению режимных характери</w:t>
      </w:r>
      <w:r>
        <w:softHyphen/>
        <w:t>стик систем теплоснабжения и гидравлической энергетической характеристики тепловой сети»).</w:t>
      </w:r>
    </w:p>
    <w:p w14:paraId="04955804" w14:textId="77777777" w:rsidR="00274A5B" w:rsidRDefault="003E2E6C">
      <w:pPr>
        <w:pStyle w:val="1"/>
        <w:ind w:firstLine="580"/>
        <w:jc w:val="both"/>
      </w:pPr>
      <w:r>
        <w:t>Режимные и энергетические характеристики тепловых сетей предназначены для анализа состояния оборудования тепловых сетей и режимов работы систем теплоснабжения, а также для оценки эффективности мероприятий, проводимых ор</w:t>
      </w:r>
      <w:r>
        <w:softHyphen/>
        <w:t>ганизациями, эксплуатирующими тепловые сети, в целях повышения уровня экс</w:t>
      </w:r>
      <w:r>
        <w:softHyphen/>
        <w:t>плуатации систем теплоснабжения.</w:t>
      </w:r>
    </w:p>
    <w:p w14:paraId="705E4227" w14:textId="77777777" w:rsidR="00274A5B" w:rsidRDefault="003E2E6C">
      <w:pPr>
        <w:pStyle w:val="1"/>
        <w:ind w:firstLine="580"/>
        <w:jc w:val="both"/>
      </w:pPr>
      <w:r>
        <w:t>Энергетические характеристики тепловых сетей составляются по таким пока</w:t>
      </w:r>
      <w:r>
        <w:softHyphen/>
        <w:t>зателям, как:</w:t>
      </w:r>
    </w:p>
    <w:p w14:paraId="6B1CD4EA" w14:textId="77777777" w:rsidR="00274A5B" w:rsidRDefault="003E2E6C">
      <w:pPr>
        <w:pStyle w:val="1"/>
        <w:numPr>
          <w:ilvl w:val="0"/>
          <w:numId w:val="27"/>
        </w:numPr>
        <w:tabs>
          <w:tab w:val="left" w:pos="789"/>
        </w:tabs>
        <w:ind w:firstLine="580"/>
        <w:jc w:val="both"/>
      </w:pPr>
      <w:r>
        <w:t>тепловые потери (тепловая энергетическая характеристика);</w:t>
      </w:r>
    </w:p>
    <w:p w14:paraId="4C2113DC" w14:textId="77777777" w:rsidR="00274A5B" w:rsidRDefault="003E2E6C">
      <w:pPr>
        <w:pStyle w:val="1"/>
        <w:numPr>
          <w:ilvl w:val="0"/>
          <w:numId w:val="27"/>
        </w:numPr>
        <w:tabs>
          <w:tab w:val="left" w:pos="785"/>
        </w:tabs>
        <w:ind w:firstLine="580"/>
        <w:jc w:val="both"/>
      </w:pPr>
      <w:r>
        <w:t>удельный расход электроэнергии на транспорт тепловой энергии (гидравли</w:t>
      </w:r>
      <w:r>
        <w:softHyphen/>
        <w:t>ческая энергетическая характеристика).</w:t>
      </w:r>
    </w:p>
    <w:p w14:paraId="2C03CCB2" w14:textId="77777777" w:rsidR="00274A5B" w:rsidRDefault="003E2E6C">
      <w:pPr>
        <w:pStyle w:val="1"/>
        <w:spacing w:after="520"/>
        <w:ind w:firstLine="580"/>
        <w:jc w:val="both"/>
      </w:pPr>
      <w:r>
        <w:t>В связи тем, что значения присоединённой тепловой нагрузки к тепловым се</w:t>
      </w:r>
      <w:r>
        <w:softHyphen/>
        <w:t>тям котельных п. Ерцево не превышают 100 Гкал/ч необходимость в разработке энергетических характеристик тепловых сетей отсутствует.</w:t>
      </w:r>
      <w:r>
        <w:br w:type="page"/>
      </w:r>
    </w:p>
    <w:p w14:paraId="28D0801D" w14:textId="77777777" w:rsidR="00274A5B" w:rsidRDefault="003E2E6C">
      <w:pPr>
        <w:pStyle w:val="32"/>
        <w:keepNext/>
        <w:keepLines/>
        <w:spacing w:line="310" w:lineRule="auto"/>
        <w:ind w:firstLine="0"/>
        <w:rPr>
          <w:sz w:val="24"/>
          <w:szCs w:val="24"/>
        </w:rPr>
      </w:pPr>
      <w:bookmarkStart w:id="90" w:name="bookmark137"/>
      <w:bookmarkStart w:id="91" w:name="bookmark136"/>
      <w:r>
        <w:lastRenderedPageBreak/>
        <w:t>Ч</w:t>
      </w:r>
      <w:r>
        <w:rPr>
          <w:sz w:val="24"/>
          <w:szCs w:val="24"/>
        </w:rPr>
        <w:t>) О</w:t>
      </w:r>
      <w:r>
        <w:t>ПИСАНИЕ ИЗМЕНЕНИЙ В ХАРАКТЕРИСТИКАХ ТЕПЛОВЫХ СЕТЕЙ И СООРУЖЕНИЙ НА НИХ</w:t>
      </w:r>
      <w:r>
        <w:rPr>
          <w:sz w:val="24"/>
          <w:szCs w:val="24"/>
        </w:rPr>
        <w:t xml:space="preserve">, </w:t>
      </w:r>
      <w:r>
        <w:t>ЗАФИКСИРОВАННЫХ ЗА ПЕРИОД</w:t>
      </w:r>
      <w:r>
        <w:rPr>
          <w:sz w:val="24"/>
          <w:szCs w:val="24"/>
        </w:rPr>
        <w:t xml:space="preserve">, </w:t>
      </w:r>
      <w:r>
        <w:t xml:space="preserve">ПРЕДШЕСТВУЮЩИЙ АКТУАЛИЗАЦИИ </w:t>
      </w:r>
      <w:r>
        <w:rPr>
          <w:sz w:val="24"/>
          <w:szCs w:val="24"/>
        </w:rPr>
        <w:t>С</w:t>
      </w:r>
      <w:r>
        <w:t>ХЕМЫ ТЕП</w:t>
      </w:r>
      <w:r>
        <w:softHyphen/>
        <w:t>ЛОСНАБЖЕНИЯ</w:t>
      </w:r>
      <w:r>
        <w:rPr>
          <w:sz w:val="24"/>
          <w:szCs w:val="24"/>
        </w:rPr>
        <w:t>.</w:t>
      </w:r>
      <w:bookmarkEnd w:id="90"/>
      <w:bookmarkEnd w:id="91"/>
    </w:p>
    <w:p w14:paraId="61CF9BE5" w14:textId="3A22D998" w:rsidR="00274A5B" w:rsidRDefault="003E2E6C">
      <w:pPr>
        <w:pStyle w:val="1"/>
        <w:spacing w:after="60"/>
        <w:ind w:firstLine="460"/>
      </w:pPr>
      <w:r>
        <w:t>Информация о динамике изменений за последние пять лет материальной харак</w:t>
      </w:r>
      <w:r>
        <w:softHyphen/>
        <w:t xml:space="preserve">теристики тепловых сетей в зонах действия котельных </w:t>
      </w:r>
      <w:r w:rsidR="00AB0578">
        <w:t>ООО «Вельская тепловая компания»</w:t>
      </w:r>
      <w:r>
        <w:t xml:space="preserve"> показана в </w:t>
      </w:r>
      <w:r>
        <w:rPr>
          <w:color w:val="0000CC"/>
        </w:rPr>
        <w:t>таблице 3.13.1.</w:t>
      </w:r>
    </w:p>
    <w:p w14:paraId="749C8557" w14:textId="0098825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color w:val="0000CC"/>
          <w:sz w:val="26"/>
          <w:szCs w:val="26"/>
        </w:rPr>
        <w:t xml:space="preserve">Таблица 3.13.1 </w:t>
      </w:r>
      <w:r>
        <w:rPr>
          <w:i/>
          <w:iCs/>
          <w:sz w:val="26"/>
          <w:szCs w:val="26"/>
        </w:rPr>
        <w:t xml:space="preserve">Динамика изменения материальной характеристики тепловых сетей котельных п. Ерцево в зоне деятельности единой теплоснабжающей организации </w:t>
      </w:r>
      <w:r w:rsidR="00FD0CFE">
        <w:rPr>
          <w:i/>
          <w:iCs/>
          <w:sz w:val="26"/>
          <w:szCs w:val="26"/>
        </w:rPr>
        <w:t>–</w:t>
      </w:r>
      <w:r>
        <w:rPr>
          <w:i/>
          <w:iCs/>
          <w:sz w:val="26"/>
          <w:szCs w:val="26"/>
        </w:rPr>
        <w:t xml:space="preserve"> </w:t>
      </w:r>
      <w:r w:rsidR="00FD0CFE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за 2018 - 202</w:t>
      </w:r>
      <w:r w:rsidR="00FD0CFE">
        <w:rPr>
          <w:i/>
          <w:iCs/>
          <w:sz w:val="26"/>
          <w:szCs w:val="26"/>
        </w:rPr>
        <w:t>4</w:t>
      </w:r>
      <w:r>
        <w:rPr>
          <w:i/>
          <w:iCs/>
          <w:sz w:val="26"/>
          <w:szCs w:val="26"/>
        </w:rPr>
        <w:t xml:space="preserve"> 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42"/>
        <w:gridCol w:w="1272"/>
        <w:gridCol w:w="1406"/>
        <w:gridCol w:w="1858"/>
        <w:gridCol w:w="1555"/>
        <w:gridCol w:w="1138"/>
        <w:gridCol w:w="1142"/>
      </w:tblGrid>
      <w:tr w:rsidR="00274A5B" w14:paraId="0A156EF5" w14:textId="77777777">
        <w:trPr>
          <w:trHeight w:hRule="exact" w:val="1229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B463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</w:t>
            </w:r>
            <w:r>
              <w:rPr>
                <w:sz w:val="20"/>
                <w:szCs w:val="20"/>
              </w:rPr>
              <w:softHyphen/>
              <w:t>ализации (разработ</w:t>
            </w:r>
            <w:r>
              <w:rPr>
                <w:sz w:val="20"/>
                <w:szCs w:val="20"/>
              </w:rPr>
              <w:softHyphen/>
              <w:t>ки)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48BA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Строитель</w:t>
            </w:r>
            <w:r>
              <w:rPr>
                <w:sz w:val="20"/>
                <w:szCs w:val="20"/>
              </w:rPr>
              <w:softHyphen/>
              <w:t>ство маги</w:t>
            </w:r>
            <w:r>
              <w:rPr>
                <w:sz w:val="20"/>
                <w:szCs w:val="20"/>
              </w:rPr>
              <w:softHyphen/>
              <w:t>стральных тепловых сетей,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300C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Реконструк</w:t>
            </w:r>
            <w:r>
              <w:rPr>
                <w:sz w:val="20"/>
                <w:szCs w:val="20"/>
              </w:rPr>
              <w:softHyphen/>
              <w:t>ция маги</w:t>
            </w:r>
            <w:r>
              <w:rPr>
                <w:sz w:val="20"/>
                <w:szCs w:val="20"/>
              </w:rPr>
              <w:softHyphen/>
              <w:t>стральных тепловых сетей,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5299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Строительство распределитель</w:t>
            </w:r>
            <w:r>
              <w:rPr>
                <w:sz w:val="20"/>
                <w:szCs w:val="20"/>
              </w:rPr>
              <w:softHyphen/>
              <w:t>ных (внутриквар</w:t>
            </w:r>
            <w:r>
              <w:rPr>
                <w:sz w:val="20"/>
                <w:szCs w:val="20"/>
              </w:rPr>
              <w:softHyphen/>
              <w:t>тальных) тепловых сетей,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E495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Реконструкция распредели</w:t>
            </w:r>
            <w:r>
              <w:rPr>
                <w:sz w:val="20"/>
                <w:szCs w:val="20"/>
              </w:rPr>
              <w:softHyphen/>
              <w:t>тельных тепло</w:t>
            </w:r>
            <w:r>
              <w:rPr>
                <w:sz w:val="20"/>
                <w:szCs w:val="20"/>
              </w:rPr>
              <w:softHyphen/>
              <w:t>вых сетей,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47A1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строи</w:t>
            </w:r>
            <w:r>
              <w:rPr>
                <w:sz w:val="20"/>
                <w:szCs w:val="20"/>
              </w:rPr>
              <w:softHyphen/>
              <w:t>тельства тепловых сетей, %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13EA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ре</w:t>
            </w:r>
            <w:r>
              <w:rPr>
                <w:sz w:val="20"/>
                <w:szCs w:val="20"/>
              </w:rPr>
              <w:softHyphen/>
              <w:t>конструк</w:t>
            </w:r>
            <w:r>
              <w:rPr>
                <w:sz w:val="20"/>
                <w:szCs w:val="20"/>
              </w:rPr>
              <w:softHyphen/>
              <w:t>ции теп</w:t>
            </w:r>
            <w:r>
              <w:rPr>
                <w:sz w:val="20"/>
                <w:szCs w:val="20"/>
              </w:rPr>
              <w:softHyphen/>
              <w:t>ловых сетей, %</w:t>
            </w:r>
          </w:p>
        </w:tc>
      </w:tr>
      <w:tr w:rsidR="00274A5B" w14:paraId="2059A60C" w14:textId="77777777">
        <w:trPr>
          <w:trHeight w:hRule="exact" w:val="336"/>
          <w:jc w:val="center"/>
        </w:trPr>
        <w:tc>
          <w:tcPr>
            <w:tcW w:w="9513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4E5D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558DADA9" w14:textId="77777777">
        <w:trPr>
          <w:trHeight w:hRule="exact" w:val="298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A43E9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A5E2C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9EA5F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F64BB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760C3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9BED9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9B23A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14D7AB94" w14:textId="77777777">
        <w:trPr>
          <w:trHeight w:hRule="exact" w:val="307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4C1D9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18D5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B4CB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FDFA1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27,132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70E4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01BF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0,96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12E4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485E447F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DE0D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C744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A1CB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0EB1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4C490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E747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AA0A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565722A0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769A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16A1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3D85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32E6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B07E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FE59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B82B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72F93C75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D83C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9E74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F87B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9DD1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7BB1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6316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721E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FD0CFE" w14:paraId="17628508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E5C650" w14:textId="730CEBB8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F5CDBE" w14:textId="6DE9E7BC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E2D455" w14:textId="416C1AB9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0F88058" w14:textId="6B49F5C2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608409" w14:textId="0F66096B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B645D4" w14:textId="5883FDC0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A1B9D2" w14:textId="5AAA8B36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FD0CFE" w14:paraId="10EE2CDD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5575D8" w14:textId="1A88FD4B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968A7B" w14:textId="5BAB7600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4B4E34" w14:textId="5BDAC09B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03D93C" w14:textId="721BD5A5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B1C36A" w14:textId="30E004E4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A2AA94" w14:textId="1D2872AD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76A6EB" w14:textId="33C41424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06888B3B" w14:textId="77777777">
        <w:trPr>
          <w:trHeight w:hRule="exact" w:val="312"/>
          <w:jc w:val="center"/>
        </w:trPr>
        <w:tc>
          <w:tcPr>
            <w:tcW w:w="9513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9148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2E05DEFC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5212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9212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EE43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A73B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A886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4B40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EFA1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09BE347A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483B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202C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4D1E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87FF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57D1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179A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8E3C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CF545BD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EFD6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1076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973D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1262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5303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C701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A3E0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3221FFD8" w14:textId="77777777">
        <w:trPr>
          <w:trHeight w:hRule="exact" w:val="30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812E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F0A2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92AD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1E57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17B7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D6A1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FAB5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1277F302" w14:textId="77777777">
        <w:trPr>
          <w:trHeight w:hRule="exact" w:val="31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D60C48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4605E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01D52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FE4FE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F0463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6578D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DF74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FD0CFE" w14:paraId="099237D7" w14:textId="77777777">
        <w:trPr>
          <w:trHeight w:hRule="exact" w:val="31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437DD1D" w14:textId="79B1B1AB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E2A8C75" w14:textId="0A8D00C0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15B460F" w14:textId="5E6270FB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59B9A52" w14:textId="019545F9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D7C12B5" w14:textId="56AA0D70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BE67835" w14:textId="54D2736E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9E438D" w14:textId="28A31DED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FD0CFE" w14:paraId="047FF08B" w14:textId="77777777">
        <w:trPr>
          <w:trHeight w:hRule="exact" w:val="312"/>
          <w:jc w:val="center"/>
        </w:trPr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0DBB340" w14:textId="1DF9931A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7785818" w14:textId="33DFAA95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ED87340" w14:textId="269FEF12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0CA329F" w14:textId="60A35051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804C578" w14:textId="744D17E7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A185FEA" w14:textId="4C9AE903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246D40" w14:textId="23D81663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1EB24A5A" w14:textId="77777777" w:rsidR="00274A5B" w:rsidRDefault="00274A5B">
      <w:pPr>
        <w:spacing w:after="199" w:line="1" w:lineRule="exact"/>
      </w:pPr>
    </w:p>
    <w:p w14:paraId="38DB2222" w14:textId="08A2E1AD" w:rsidR="00274A5B" w:rsidRDefault="003E2E6C">
      <w:pPr>
        <w:pStyle w:val="1"/>
        <w:spacing w:after="60"/>
        <w:ind w:firstLine="600"/>
      </w:pPr>
      <w:r>
        <w:t xml:space="preserve">Сведения об изменениях показателей функционирования тепловых сетей в зоне деятельности </w:t>
      </w:r>
      <w:r w:rsidR="00AB0578">
        <w:t>ООО «Вельская тепловая компания»</w:t>
      </w:r>
      <w:r>
        <w:t xml:space="preserve"> за ретроспективный период 2018 - 2022 годы приведены в таблицах </w:t>
      </w:r>
      <w:r>
        <w:rPr>
          <w:color w:val="0000CC"/>
        </w:rPr>
        <w:t>3.13.2 - 3.13.3.</w:t>
      </w:r>
    </w:p>
    <w:p w14:paraId="49B9381C" w14:textId="77551EB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color w:val="0000CC"/>
          <w:sz w:val="26"/>
          <w:szCs w:val="26"/>
        </w:rPr>
        <w:t xml:space="preserve">Таблица 3.13.2 </w:t>
      </w:r>
      <w:r>
        <w:rPr>
          <w:i/>
          <w:iCs/>
          <w:sz w:val="26"/>
          <w:szCs w:val="26"/>
        </w:rPr>
        <w:t>Динамика изменения нормативных показателей функционирования тепловых се</w:t>
      </w:r>
      <w:r>
        <w:rPr>
          <w:i/>
          <w:iCs/>
          <w:sz w:val="26"/>
          <w:szCs w:val="26"/>
        </w:rPr>
        <w:softHyphen/>
        <w:t>тей котельных п. Ерцево в зоне деятельности единой теплоснабжающей органи</w:t>
      </w:r>
      <w:r>
        <w:rPr>
          <w:i/>
          <w:iCs/>
          <w:sz w:val="26"/>
          <w:szCs w:val="26"/>
        </w:rPr>
        <w:softHyphen/>
        <w:t xml:space="preserve">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 xml:space="preserve"> за 2018 - 202</w:t>
      </w:r>
      <w:r w:rsidR="00FD0CFE">
        <w:rPr>
          <w:i/>
          <w:iCs/>
          <w:sz w:val="26"/>
          <w:szCs w:val="26"/>
        </w:rPr>
        <w:t>4</w:t>
      </w:r>
      <w:r>
        <w:rPr>
          <w:i/>
          <w:iCs/>
          <w:sz w:val="26"/>
          <w:szCs w:val="26"/>
        </w:rPr>
        <w:t xml:space="preserve"> 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07"/>
        <w:gridCol w:w="2006"/>
        <w:gridCol w:w="2270"/>
        <w:gridCol w:w="3269"/>
      </w:tblGrid>
      <w:tr w:rsidR="00274A5B" w14:paraId="211B6F72" w14:textId="77777777">
        <w:trPr>
          <w:trHeight w:hRule="exact" w:val="1085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AA68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актуализации (разработки)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169B1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сетевой воды на пе</w:t>
            </w:r>
            <w:r>
              <w:rPr>
                <w:sz w:val="20"/>
                <w:szCs w:val="20"/>
              </w:rPr>
              <w:softHyphen/>
              <w:t>редачу тепловой энергии, т/ Гкал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D10A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рас, ход электроэнергии на пе</w:t>
            </w:r>
            <w:r>
              <w:rPr>
                <w:sz w:val="20"/>
                <w:szCs w:val="20"/>
              </w:rPr>
              <w:softHyphen/>
              <w:t>редачу тепловой энер</w:t>
            </w:r>
            <w:r>
              <w:rPr>
                <w:sz w:val="20"/>
                <w:szCs w:val="20"/>
              </w:rPr>
              <w:softHyphen/>
              <w:t>гии, кВт-ч/Гкал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81C2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матери</w:t>
            </w:r>
            <w:r>
              <w:rPr>
                <w:sz w:val="20"/>
                <w:szCs w:val="20"/>
              </w:rPr>
              <w:softHyphen/>
              <w:t>альной характеристике количество прекращения теплоснабжения в отопительный период, 1/ м</w:t>
            </w:r>
            <w:r>
              <w:rPr>
                <w:sz w:val="20"/>
                <w:szCs w:val="20"/>
                <w:vertAlign w:val="superscript"/>
              </w:rPr>
              <w:t>2</w:t>
            </w:r>
            <w:r>
              <w:rPr>
                <w:sz w:val="20"/>
                <w:szCs w:val="20"/>
              </w:rPr>
              <w:t>/ год</w:t>
            </w:r>
          </w:p>
        </w:tc>
      </w:tr>
      <w:tr w:rsidR="00274A5B" w14:paraId="71BD8508" w14:textId="77777777">
        <w:trPr>
          <w:trHeight w:hRule="exact" w:val="336"/>
          <w:jc w:val="center"/>
        </w:trPr>
        <w:tc>
          <w:tcPr>
            <w:tcW w:w="9652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8F1F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4F49992D" w14:textId="77777777">
        <w:trPr>
          <w:trHeight w:hRule="exact" w:val="31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A575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96914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4FC0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8BB2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33D24F46" w14:textId="77777777">
        <w:trPr>
          <w:trHeight w:hRule="exact" w:val="307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8644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FB74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9EB1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12BC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0CB08092" w14:textId="77777777">
        <w:trPr>
          <w:trHeight w:hRule="exact" w:val="307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380F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B521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DF18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BF4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18908773" w14:textId="77777777">
        <w:trPr>
          <w:trHeight w:hRule="exact" w:val="31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410B5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2021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5E2D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00A5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E789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3446B105" w14:textId="77777777">
        <w:trPr>
          <w:trHeight w:hRule="exact" w:val="32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BA900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D89B6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7232F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967F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FD0CFE" w14:paraId="30834B41" w14:textId="77777777">
        <w:trPr>
          <w:trHeight w:hRule="exact" w:val="32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FEF1D16" w14:textId="42B502EC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33B7E93" w14:textId="5892B134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C73C655" w14:textId="0EA500A5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8CB187" w14:textId="6B166ADE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FD0CFE" w14:paraId="455CBDB9" w14:textId="77777777">
        <w:trPr>
          <w:trHeight w:hRule="exact" w:val="32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9067057" w14:textId="646145C6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710B983" w14:textId="560EB7F0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7A98C77" w14:textId="0DB3649B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7E7BB6" w14:textId="36274FCC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</w:tbl>
    <w:p w14:paraId="1701E66F" w14:textId="7C58109B" w:rsidR="00274A5B" w:rsidRDefault="00274A5B">
      <w:pPr>
        <w:spacing w:line="1" w:lineRule="exact"/>
        <w:rPr>
          <w:sz w:val="2"/>
          <w:szCs w:val="2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07"/>
        <w:gridCol w:w="2006"/>
        <w:gridCol w:w="2270"/>
        <w:gridCol w:w="3269"/>
      </w:tblGrid>
      <w:tr w:rsidR="00FD0CFE" w14:paraId="44CCE020" w14:textId="77777777" w:rsidTr="00FD0CFE">
        <w:trPr>
          <w:trHeight w:hRule="exact" w:val="1080"/>
          <w:jc w:val="center"/>
        </w:trPr>
        <w:tc>
          <w:tcPr>
            <w:tcW w:w="2107" w:type="dxa"/>
            <w:shd w:val="clear" w:color="auto" w:fill="auto"/>
            <w:vAlign w:val="center"/>
          </w:tcPr>
          <w:p w14:paraId="42DFFB75" w14:textId="77777777" w:rsidR="00FD0CFE" w:rsidRDefault="00FD0CFE">
            <w:pPr>
              <w:pStyle w:val="a4"/>
              <w:spacing w:line="23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006" w:type="dxa"/>
            <w:shd w:val="clear" w:color="auto" w:fill="auto"/>
            <w:vAlign w:val="bottom"/>
          </w:tcPr>
          <w:p w14:paraId="25BE9C5C" w14:textId="77777777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2270" w:type="dxa"/>
            <w:shd w:val="clear" w:color="auto" w:fill="auto"/>
            <w:vAlign w:val="bottom"/>
          </w:tcPr>
          <w:p w14:paraId="1C813BA2" w14:textId="77777777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3269" w:type="dxa"/>
            <w:shd w:val="clear" w:color="auto" w:fill="auto"/>
            <w:vAlign w:val="bottom"/>
          </w:tcPr>
          <w:p w14:paraId="24D970E6" w14:textId="77777777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274A5B" w14:paraId="247F15D2" w14:textId="77777777">
        <w:trPr>
          <w:trHeight w:hRule="exact" w:val="1080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F1ED17" w14:textId="77777777" w:rsidR="00274A5B" w:rsidRDefault="003E2E6C">
            <w:pPr>
              <w:pStyle w:val="a4"/>
              <w:spacing w:line="23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актуализации (разработки)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2171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сетевой воды на пе</w:t>
            </w:r>
            <w:r>
              <w:rPr>
                <w:sz w:val="20"/>
                <w:szCs w:val="20"/>
              </w:rPr>
              <w:softHyphen/>
              <w:t>редачу тепловой энергии, т/ Гкал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FD0C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рас, ход электроэнергии на пе</w:t>
            </w:r>
            <w:r>
              <w:rPr>
                <w:sz w:val="20"/>
                <w:szCs w:val="20"/>
              </w:rPr>
              <w:softHyphen/>
              <w:t>редачу тепловой энер</w:t>
            </w:r>
            <w:r>
              <w:rPr>
                <w:sz w:val="20"/>
                <w:szCs w:val="20"/>
              </w:rPr>
              <w:softHyphen/>
              <w:t>гии, кВт-ч/Гкал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CCAF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матери</w:t>
            </w:r>
            <w:r>
              <w:rPr>
                <w:sz w:val="20"/>
                <w:szCs w:val="20"/>
              </w:rPr>
              <w:softHyphen/>
              <w:t>альной характеристике количество прекращения теплоснабжения в отопительный период, 1/ м</w:t>
            </w:r>
            <w:r>
              <w:rPr>
                <w:sz w:val="20"/>
                <w:szCs w:val="20"/>
                <w:vertAlign w:val="superscript"/>
              </w:rPr>
              <w:t>2</w:t>
            </w:r>
            <w:r>
              <w:rPr>
                <w:sz w:val="20"/>
                <w:szCs w:val="20"/>
              </w:rPr>
              <w:t>/ год</w:t>
            </w:r>
          </w:p>
        </w:tc>
      </w:tr>
      <w:tr w:rsidR="00274A5B" w14:paraId="2E17016C" w14:textId="77777777">
        <w:trPr>
          <w:trHeight w:hRule="exact" w:val="312"/>
          <w:jc w:val="center"/>
        </w:trPr>
        <w:tc>
          <w:tcPr>
            <w:tcW w:w="9652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74CE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4E9AC699" w14:textId="77777777">
        <w:trPr>
          <w:trHeight w:hRule="exact" w:val="307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9E5A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154B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0680F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8EB3F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30103DAB" w14:textId="77777777">
        <w:trPr>
          <w:trHeight w:hRule="exact" w:val="31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C1BA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1A59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DE71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AF24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2C433B10" w14:textId="77777777">
        <w:trPr>
          <w:trHeight w:hRule="exact" w:val="31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1A9C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F634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36F5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0D9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0008BF4F" w14:textId="77777777">
        <w:trPr>
          <w:trHeight w:hRule="exact" w:val="312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3D93E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5FDC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39B4E0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0D44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274A5B" w14:paraId="7FE7E698" w14:textId="77777777">
        <w:trPr>
          <w:trHeight w:hRule="exact" w:val="317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A9FFC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693CF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F88F2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C036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FD0CFE" w14:paraId="1838925C" w14:textId="77777777">
        <w:trPr>
          <w:trHeight w:hRule="exact" w:val="317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66E6FF4" w14:textId="0E3A7B4F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5C9C1AC" w14:textId="486621D4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817E21E" w14:textId="112CAE24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4A4B54" w14:textId="7A2152AC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  <w:tr w:rsidR="00FD0CFE" w14:paraId="00821EF8" w14:textId="77777777">
        <w:trPr>
          <w:trHeight w:hRule="exact" w:val="317"/>
          <w:jc w:val="center"/>
        </w:trPr>
        <w:tc>
          <w:tcPr>
            <w:tcW w:w="21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8C30086" w14:textId="612CC71E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BF8013F" w14:textId="6B6D8824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454D5A7" w14:textId="640CD06D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  <w:tc>
          <w:tcPr>
            <w:tcW w:w="3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956CF6" w14:textId="5AA4CF78" w:rsidR="00FD0CFE" w:rsidRDefault="00FD0CFE" w:rsidP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Нет данных</w:t>
            </w:r>
          </w:p>
        </w:tc>
      </w:tr>
    </w:tbl>
    <w:p w14:paraId="7E86580A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3.13.3</w:t>
      </w:r>
    </w:p>
    <w:p w14:paraId="02EC7D89" w14:textId="77777777" w:rsidR="00274A5B" w:rsidRDefault="00274A5B">
      <w:pPr>
        <w:spacing w:after="59" w:line="1" w:lineRule="exact"/>
      </w:pPr>
    </w:p>
    <w:p w14:paraId="459894A9" w14:textId="77777777" w:rsidR="00274A5B" w:rsidRDefault="003E2E6C">
      <w:pPr>
        <w:pStyle w:val="1"/>
        <w:ind w:firstLine="0"/>
        <w:jc w:val="center"/>
      </w:pPr>
      <w:r>
        <w:rPr>
          <w:i/>
          <w:iCs/>
        </w:rPr>
        <w:t>Динамика изменения фактических показателей функционирования тепловых сетей</w:t>
      </w:r>
      <w:r>
        <w:rPr>
          <w:i/>
          <w:iCs/>
        </w:rPr>
        <w:br/>
        <w:t>котельных п. Ерцево в зоне деятельности единой теплоснабжающей организации</w:t>
      </w:r>
    </w:p>
    <w:p w14:paraId="098BF177" w14:textId="07994BAB" w:rsidR="00274A5B" w:rsidRDefault="003E2E6C">
      <w:pPr>
        <w:pStyle w:val="1"/>
        <w:ind w:firstLine="0"/>
        <w:jc w:val="center"/>
      </w:pPr>
      <w:r>
        <w:rPr>
          <w:i/>
          <w:iCs/>
        </w:rPr>
        <w:t xml:space="preserve">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за 2018 - 202</w:t>
      </w:r>
      <w:r w:rsidR="00FD0CFE">
        <w:rPr>
          <w:i/>
          <w:iCs/>
        </w:rPr>
        <w:t>4</w:t>
      </w:r>
      <w:r>
        <w:rPr>
          <w:i/>
          <w:iCs/>
        </w:rPr>
        <w:t xml:space="preserve"> годы актуализации схемы тепло-</w:t>
      </w:r>
      <w:r>
        <w:rPr>
          <w:i/>
          <w:iCs/>
        </w:rPr>
        <w:br/>
        <w:t>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21"/>
        <w:gridCol w:w="1843"/>
        <w:gridCol w:w="1843"/>
        <w:gridCol w:w="2837"/>
        <w:gridCol w:w="1709"/>
      </w:tblGrid>
      <w:tr w:rsidR="00274A5B" w14:paraId="368AD3D9" w14:textId="77777777">
        <w:trPr>
          <w:trHeight w:hRule="exact" w:val="1320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BB131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 актуали</w:t>
            </w:r>
            <w:r>
              <w:rPr>
                <w:sz w:val="20"/>
                <w:szCs w:val="20"/>
              </w:rPr>
              <w:softHyphen/>
              <w:t>зации (разра</w:t>
            </w:r>
            <w:r>
              <w:rPr>
                <w:sz w:val="20"/>
                <w:szCs w:val="20"/>
              </w:rPr>
              <w:softHyphen/>
              <w:t>ботки)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D7F6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сетевой воды на передачу тепловой энергии, т/ Гкал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29BE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Удельный расход электроэнергии на передачу тепловой энергии, кВт- ч/Гкал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8A19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Удельное (отнесённое к мате</w:t>
            </w:r>
            <w:r>
              <w:rPr>
                <w:sz w:val="20"/>
                <w:szCs w:val="20"/>
              </w:rPr>
              <w:softHyphen/>
              <w:t>риальной характеристике) количество прекращения теп</w:t>
            </w:r>
            <w:r>
              <w:rPr>
                <w:sz w:val="20"/>
                <w:szCs w:val="20"/>
              </w:rPr>
              <w:softHyphen/>
              <w:t>лоснабжения в отопительный период, 1 / м</w:t>
            </w:r>
            <w:r>
              <w:rPr>
                <w:sz w:val="20"/>
                <w:szCs w:val="20"/>
                <w:vertAlign w:val="superscript"/>
              </w:rPr>
              <w:t>2</w:t>
            </w:r>
            <w:r>
              <w:rPr>
                <w:sz w:val="20"/>
                <w:szCs w:val="20"/>
              </w:rPr>
              <w:t xml:space="preserve"> / год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F68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от</w:t>
            </w:r>
            <w:r>
              <w:rPr>
                <w:sz w:val="20"/>
                <w:szCs w:val="20"/>
              </w:rPr>
              <w:softHyphen/>
              <w:t>казов в период испытаний теп</w:t>
            </w:r>
            <w:r>
              <w:rPr>
                <w:sz w:val="20"/>
                <w:szCs w:val="20"/>
              </w:rPr>
              <w:softHyphen/>
              <w:t>ловых сетей, 1/ м</w:t>
            </w:r>
            <w:r>
              <w:rPr>
                <w:sz w:val="20"/>
                <w:szCs w:val="20"/>
                <w:vertAlign w:val="superscript"/>
              </w:rPr>
              <w:t>2</w:t>
            </w:r>
            <w:r>
              <w:rPr>
                <w:sz w:val="20"/>
                <w:szCs w:val="20"/>
              </w:rPr>
              <w:t xml:space="preserve"> /год</w:t>
            </w:r>
          </w:p>
        </w:tc>
      </w:tr>
      <w:tr w:rsidR="00274A5B" w14:paraId="715A0BD0" w14:textId="77777777">
        <w:trPr>
          <w:trHeight w:hRule="exact" w:val="341"/>
          <w:jc w:val="center"/>
        </w:trPr>
        <w:tc>
          <w:tcPr>
            <w:tcW w:w="9653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DF1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274A5B" w14:paraId="336E887E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8422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21C1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108D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11,763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01E4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C7C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3DE5F084" w14:textId="77777777">
        <w:trPr>
          <w:trHeight w:hRule="exact" w:val="307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7726B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13EA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1461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6,972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F36D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CF0B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60C6F5EC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48D8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B63E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7A6F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10,388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22AFD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C02E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70974ECA" w14:textId="77777777">
        <w:trPr>
          <w:trHeight w:hRule="exact" w:val="307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D53C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6C6B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56864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10,388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6997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F156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702C1168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B69CB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A6B9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0,509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2267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10,983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F5DC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0E56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FD0CFE" w14:paraId="23CEA776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35DD7C" w14:textId="4B7853A2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7EDE7A" w14:textId="703B4FA8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0,503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29AEAF" w14:textId="640A39D2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12,652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1F4A89" w14:textId="4D7CA464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7B573D" w14:textId="7ADB12FD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FD0CFE" w14:paraId="00497E83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49AB70" w14:textId="5347A7A9" w:rsidR="00FD0CFE" w:rsidRDefault="00FD0CF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42D683" w14:textId="72C00330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0,495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2C0594" w14:textId="34196C24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13,632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DEDC20" w14:textId="32E50D2D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F9DE7" w14:textId="5AD83A72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7B691FD8" w14:textId="77777777">
        <w:trPr>
          <w:trHeight w:hRule="exact" w:val="307"/>
          <w:jc w:val="center"/>
        </w:trPr>
        <w:tc>
          <w:tcPr>
            <w:tcW w:w="9653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4B9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274A5B" w14:paraId="631FE8D0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F79E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8C3A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B143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11,763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69BF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E1A2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5CAF8116" w14:textId="77777777">
        <w:trPr>
          <w:trHeight w:hRule="exact" w:val="307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3351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CB52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0,641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3B1DB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31,294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F071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4936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6C442DD1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3F810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A53F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738C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10,388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F0A7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53B4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4F0AF8F1" w14:textId="77777777">
        <w:trPr>
          <w:trHeight w:hRule="exact" w:val="312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9E9B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CD7D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0,407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45C4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10,388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A1DB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7EBC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274A5B" w14:paraId="5A796445" w14:textId="77777777">
        <w:trPr>
          <w:trHeight w:hRule="exact" w:val="317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2FD12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1A8DC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0,509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61EF0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10,983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C027F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E5D7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FD0CFE" w14:paraId="7D2C7E94" w14:textId="77777777">
        <w:trPr>
          <w:trHeight w:hRule="exact" w:val="317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EF4D70E" w14:textId="1A404B96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1EB1891" w14:textId="46C21448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0,503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31A3C68" w14:textId="28FCF726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12,652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08C316E" w14:textId="73C99A1F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512606" w14:textId="644FCCA8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FD0CFE" w14:paraId="1448A7F8" w14:textId="77777777">
        <w:trPr>
          <w:trHeight w:hRule="exact" w:val="317"/>
          <w:jc w:val="center"/>
        </w:trPr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27756EA" w14:textId="40538EC0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74E38A9" w14:textId="3DDACDE7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0,495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EE07A39" w14:textId="01A8EDC8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13,632</w:t>
            </w:r>
          </w:p>
        </w:tc>
        <w:tc>
          <w:tcPr>
            <w:tcW w:w="2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4BD937B" w14:textId="7DE737E5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CFA70F" w14:textId="1313C874" w:rsidR="00FD0CFE" w:rsidRDefault="00867190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</w:tbl>
    <w:p w14:paraId="7E089FE0" w14:textId="77777777" w:rsidR="00274A5B" w:rsidRDefault="00274A5B">
      <w:pPr>
        <w:sectPr w:rsidR="00274A5B">
          <w:footerReference w:type="default" r:id="rId19"/>
          <w:footerReference w:type="first" r:id="rId20"/>
          <w:pgSz w:w="11900" w:h="16840"/>
          <w:pgMar w:top="688" w:right="562" w:bottom="976" w:left="1512" w:header="0" w:footer="3" w:gutter="0"/>
          <w:cols w:space="720"/>
          <w:noEndnote/>
          <w:titlePg/>
          <w:docGrid w:linePitch="360"/>
        </w:sectPr>
      </w:pPr>
    </w:p>
    <w:p w14:paraId="2BEA5B66" w14:textId="77777777" w:rsidR="00274A5B" w:rsidRDefault="003E2E6C">
      <w:pPr>
        <w:pStyle w:val="24"/>
        <w:keepNext/>
        <w:keepLines/>
        <w:spacing w:after="220" w:line="269" w:lineRule="auto"/>
        <w:jc w:val="both"/>
      </w:pPr>
      <w:bookmarkStart w:id="92" w:name="bookmark140"/>
      <w:bookmarkStart w:id="93" w:name="bookmark139"/>
      <w:r>
        <w:lastRenderedPageBreak/>
        <w:t>Часть 4. Зоны действия источников тепловой энергии</w:t>
      </w:r>
      <w:bookmarkEnd w:id="92"/>
      <w:bookmarkEnd w:id="93"/>
    </w:p>
    <w:p w14:paraId="58C117D1" w14:textId="77777777" w:rsidR="00274A5B" w:rsidRDefault="003E2E6C">
      <w:pPr>
        <w:pStyle w:val="1"/>
        <w:ind w:firstLine="460"/>
        <w:jc w:val="both"/>
      </w:pPr>
      <w:r>
        <w:t>Согласно постановлению Правительства РФ от 22.02.2012 г. №154 «О требова</w:t>
      </w:r>
      <w:r>
        <w:softHyphen/>
        <w:t xml:space="preserve">ниях к схемам теплоснабжения, порядку их разработки» </w:t>
      </w:r>
      <w:r>
        <w:rPr>
          <w:i/>
          <w:iCs/>
          <w:u w:val="single"/>
        </w:rPr>
        <w:t>зоной действия источника теплоснабжения</w:t>
      </w:r>
      <w:r>
        <w:t xml:space="preserve"> называется </w:t>
      </w:r>
      <w:r>
        <w:rPr>
          <w:i/>
          <w:iCs/>
        </w:rPr>
        <w:t>территория поселения, городского округа или её часть, границы которой устанавливаются закрытыми секционирующими за</w:t>
      </w:r>
      <w:r>
        <w:rPr>
          <w:i/>
          <w:iCs/>
        </w:rPr>
        <w:softHyphen/>
        <w:t>движками тепловой сети системы теплоснабжения.</w:t>
      </w:r>
    </w:p>
    <w:p w14:paraId="02BB9CDF" w14:textId="77777777" w:rsidR="00274A5B" w:rsidRDefault="003E2E6C">
      <w:pPr>
        <w:pStyle w:val="1"/>
        <w:spacing w:after="80"/>
        <w:ind w:firstLine="460"/>
        <w:jc w:val="both"/>
      </w:pPr>
      <w:r>
        <w:t>В соответствии с данным определением по состоянию на 01.01.2023 г. в МО «Ерцевское» можно выделить две зоны действия источников тепловой энергии, а именно:</w:t>
      </w:r>
    </w:p>
    <w:p w14:paraId="727DD8B9" w14:textId="77777777" w:rsidR="00274A5B" w:rsidRDefault="003E2E6C">
      <w:pPr>
        <w:pStyle w:val="1"/>
        <w:tabs>
          <w:tab w:val="left" w:pos="1083"/>
        </w:tabs>
        <w:ind w:firstLine="560"/>
        <w:jc w:val="both"/>
      </w:pPr>
      <w:r>
        <w:rPr>
          <w:rFonts w:ascii="Arial" w:eastAsia="Arial" w:hAnsi="Arial" w:cs="Arial"/>
          <w:sz w:val="22"/>
          <w:szCs w:val="22"/>
        </w:rPr>
        <w:t>0</w:t>
      </w:r>
      <w:r>
        <w:rPr>
          <w:rFonts w:ascii="Arial" w:eastAsia="Arial" w:hAnsi="Arial" w:cs="Arial"/>
          <w:sz w:val="22"/>
          <w:szCs w:val="22"/>
        </w:rPr>
        <w:tab/>
      </w:r>
      <w:r>
        <w:t>зону действия котельной на ул. Северная, д. 7а (МУП «Ерцевские тепло</w:t>
      </w:r>
      <w:r>
        <w:softHyphen/>
      </w:r>
    </w:p>
    <w:p w14:paraId="60F01683" w14:textId="77777777" w:rsidR="00274A5B" w:rsidRDefault="003E2E6C">
      <w:pPr>
        <w:pStyle w:val="1"/>
        <w:spacing w:after="80"/>
        <w:ind w:left="1200" w:firstLine="0"/>
        <w:jc w:val="both"/>
      </w:pPr>
      <w:r>
        <w:t>сети»);</w:t>
      </w:r>
    </w:p>
    <w:p w14:paraId="759C8052" w14:textId="6770BDA3" w:rsidR="00274A5B" w:rsidRDefault="003E2E6C">
      <w:pPr>
        <w:pStyle w:val="1"/>
        <w:spacing w:after="80" w:line="286" w:lineRule="auto"/>
        <w:ind w:left="1200" w:hanging="620"/>
        <w:jc w:val="both"/>
      </w:pPr>
      <w:r>
        <w:rPr>
          <w:rFonts w:ascii="Arial" w:eastAsia="Arial" w:hAnsi="Arial" w:cs="Arial"/>
          <w:sz w:val="22"/>
          <w:szCs w:val="22"/>
        </w:rPr>
        <w:t xml:space="preserve">0 </w:t>
      </w:r>
      <w:r>
        <w:t>зону действия блочно-модульной котельной на ул. Комсомольская, д. 9б (</w:t>
      </w:r>
      <w:r w:rsidR="00AB0578">
        <w:t>ООО «Вельская тепловая компания»</w:t>
      </w:r>
      <w:r>
        <w:t>).</w:t>
      </w:r>
    </w:p>
    <w:p w14:paraId="0FF3B6BD" w14:textId="77777777" w:rsidR="00274A5B" w:rsidRDefault="003E2E6C">
      <w:pPr>
        <w:pStyle w:val="1"/>
        <w:ind w:firstLine="580"/>
        <w:jc w:val="both"/>
      </w:pPr>
      <w:r>
        <w:t xml:space="preserve">На </w:t>
      </w:r>
      <w:r>
        <w:rPr>
          <w:color w:val="0000CC"/>
        </w:rPr>
        <w:t xml:space="preserve">рисунках 7.1, 7.2 </w:t>
      </w:r>
      <w:r>
        <w:t>изображены существующие зоны действия источников теплоснабжения. Следует отметить, что контуры вышеназванных зон установлены по конечным потребителям, подключенным к тепловым сетям источников тепло</w:t>
      </w:r>
      <w:r>
        <w:softHyphen/>
        <w:t>вой энергии.</w:t>
      </w:r>
    </w:p>
    <w:p w14:paraId="13B62856" w14:textId="77777777" w:rsidR="00274A5B" w:rsidRDefault="003E2E6C">
      <w:pPr>
        <w:pStyle w:val="1"/>
        <w:spacing w:after="80"/>
        <w:ind w:firstLine="560"/>
        <w:jc w:val="both"/>
        <w:sectPr w:rsidR="00274A5B">
          <w:pgSz w:w="11900" w:h="16840"/>
          <w:pgMar w:top="956" w:right="823" w:bottom="956" w:left="1665" w:header="0" w:footer="3" w:gutter="0"/>
          <w:cols w:space="720"/>
          <w:noEndnote/>
          <w:docGrid w:linePitch="360"/>
        </w:sectPr>
      </w:pPr>
      <w:r>
        <w:t xml:space="preserve">В </w:t>
      </w:r>
      <w:r>
        <w:rPr>
          <w:color w:val="0000CC"/>
        </w:rPr>
        <w:t xml:space="preserve">таблице 4.1 </w:t>
      </w:r>
      <w:r>
        <w:t>приведено описание зон действия источников теплоснабжения.</w:t>
      </w:r>
    </w:p>
    <w:p w14:paraId="4E361D25" w14:textId="77777777" w:rsidR="00274A5B" w:rsidRDefault="003E2E6C">
      <w:pPr>
        <w:framePr w:w="11486" w:h="9389" w:hSpace="91" w:vSpace="403" w:wrap="notBeside" w:vAnchor="text" w:hAnchor="text" w:x="449" w:y="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 wp14:anchorId="3BB47AEF" wp14:editId="15DD0821">
            <wp:extent cx="7296785" cy="5962015"/>
            <wp:effectExtent l="0" t="0" r="0" b="0"/>
            <wp:docPr id="24" name="Picut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7296785" cy="596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8ED3C" w14:textId="77777777" w:rsidR="00274A5B" w:rsidRDefault="003E2E6C">
      <w:pPr>
        <w:spacing w:line="1" w:lineRule="exact"/>
      </w:pPr>
      <w:r>
        <w:rPr>
          <w:noProof/>
        </w:rPr>
        <mc:AlternateContent>
          <mc:Choice Requires="wps">
            <w:drawing>
              <wp:anchor distT="0" distB="0" distL="226695" distR="6805295" simplePos="0" relativeHeight="125829381" behindDoc="0" locked="0" layoutInCell="1" allowOverlap="1" wp14:anchorId="5B8DA3A4" wp14:editId="63CBB99F">
                <wp:simplePos x="0" y="0"/>
                <wp:positionH relativeFrom="column">
                  <wp:posOffset>6353175</wp:posOffset>
                </wp:positionH>
                <wp:positionV relativeFrom="paragraph">
                  <wp:posOffset>524510</wp:posOffset>
                </wp:positionV>
                <wp:extent cx="831850" cy="240665"/>
                <wp:effectExtent l="0" t="0" r="0" b="0"/>
                <wp:wrapTopAndBottom/>
                <wp:docPr id="25" name="Shap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850" cy="2406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C46448B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283B26"/>
                                <w:left w:val="single" w:sz="0" w:space="0" w:color="283B26"/>
                                <w:bottom w:val="single" w:sz="0" w:space="0" w:color="283B26"/>
                                <w:right w:val="single" w:sz="0" w:space="0" w:color="283B26"/>
                              </w:pBdr>
                              <w:shd w:val="clear" w:color="auto" w:fill="283B26"/>
                              <w:spacing w:line="240" w:lineRule="auto"/>
                              <w:jc w:val="right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/>
                              </w:rPr>
                              <w:t>п. Ерцево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type w14:anchorId="5B8DA3A4" id="_x0000_t202" coordsize="21600,21600" o:spt="202" path="m,l,21600r21600,l21600,xe">
                <v:stroke joinstyle="miter"/>
                <v:path gradientshapeok="t" o:connecttype="rect"/>
              </v:shapetype>
              <v:shape id="Shape 25" o:spid="_x0000_s1026" type="#_x0000_t202" style="position:absolute;margin-left:500.25pt;margin-top:41.3pt;width:65.5pt;height:18.95pt;z-index:125829381;visibility:visible;mso-wrap-style:square;mso-wrap-distance-left:17.85pt;mso-wrap-distance-top:0;mso-wrap-distance-right:535.8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" filled="f" stroked="f">
                <v:textbox inset="0,0,0,0">
                  <w:txbxContent>
                    <w:p w14:paraId="5C46448B" w14:textId="77777777" w:rsidR="00274A5B" w:rsidRDefault="003E2E6C">
                      <w:pPr>
                        <w:pStyle w:val="a9"/>
                        <w:pBdr>
                          <w:top w:val="single" w:sz="0" w:space="0" w:color="283B26"/>
                          <w:left w:val="single" w:sz="0" w:space="0" w:color="283B26"/>
                          <w:bottom w:val="single" w:sz="0" w:space="0" w:color="283B26"/>
                          <w:right w:val="single" w:sz="0" w:space="0" w:color="283B26"/>
                        </w:pBdr>
                        <w:shd w:val="clear" w:color="auto" w:fill="283B26"/>
                        <w:spacing w:line="240" w:lineRule="auto"/>
                        <w:jc w:val="right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FFFFFF"/>
                        </w:rPr>
                        <w:t>п. Ерцево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226695" distR="6204585" simplePos="0" relativeHeight="125829383" behindDoc="0" locked="0" layoutInCell="1" allowOverlap="1" wp14:anchorId="199CE9F2" wp14:editId="33C7B2F2">
                <wp:simplePos x="0" y="0"/>
                <wp:positionH relativeFrom="column">
                  <wp:posOffset>4865370</wp:posOffset>
                </wp:positionH>
                <wp:positionV relativeFrom="paragraph">
                  <wp:posOffset>1325880</wp:posOffset>
                </wp:positionV>
                <wp:extent cx="1432560" cy="631190"/>
                <wp:effectExtent l="0" t="0" r="0" b="0"/>
                <wp:wrapTopAndBottom/>
                <wp:docPr id="27" name="Shap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2560" cy="6311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718DCF1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273C27"/>
                                <w:left w:val="single" w:sz="0" w:space="0" w:color="273C27"/>
                                <w:bottom w:val="single" w:sz="0" w:space="0" w:color="273C27"/>
                                <w:right w:val="single" w:sz="0" w:space="0" w:color="273C27"/>
                              </w:pBdr>
                              <w:shd w:val="clear" w:color="auto" w:fill="273C27"/>
                              <w:spacing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FFFF00"/>
                              </w:rPr>
                              <w:t xml:space="preserve">Зона действия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526E4E"/>
                              </w:rPr>
                              <w:t xml:space="preserve">С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FFFF00"/>
                              </w:rPr>
                              <w:t>котельной 1о.щадью - 32,0 га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199CE9F2" id="Shape 27" o:spid="_x0000_s1027" type="#_x0000_t202" style="position:absolute;margin-left:383.1pt;margin-top:104.4pt;width:112.8pt;height:49.7pt;z-index:125829383;visibility:visible;mso-wrap-style:square;mso-wrap-distance-left:17.85pt;mso-wrap-distance-top:0;mso-wrap-distance-right:488.5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" filled="f" stroked="f">
                <v:textbox inset="0,0,0,0">
                  <w:txbxContent>
                    <w:p w14:paraId="0718DCF1" w14:textId="77777777" w:rsidR="00274A5B" w:rsidRDefault="003E2E6C">
                      <w:pPr>
                        <w:pStyle w:val="a9"/>
                        <w:pBdr>
                          <w:top w:val="single" w:sz="0" w:space="0" w:color="273C27"/>
                          <w:left w:val="single" w:sz="0" w:space="0" w:color="273C27"/>
                          <w:bottom w:val="single" w:sz="0" w:space="0" w:color="273C27"/>
                          <w:right w:val="single" w:sz="0" w:space="0" w:color="273C27"/>
                        </w:pBdr>
                        <w:shd w:val="clear" w:color="auto" w:fill="273C27"/>
                        <w:spacing w:line="240" w:lineRule="auto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FFFF00"/>
                        </w:rPr>
                        <w:t xml:space="preserve">Зона действия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526E4E"/>
                        </w:rPr>
                        <w:t xml:space="preserve">С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FFFF00"/>
                        </w:rPr>
                        <w:t>котельной 1о.щадью - 32,0 га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226695" distR="6265545" simplePos="0" relativeHeight="125829385" behindDoc="0" locked="0" layoutInCell="1" allowOverlap="1" wp14:anchorId="0F28B314" wp14:editId="276AAC7B">
                <wp:simplePos x="0" y="0"/>
                <wp:positionH relativeFrom="column">
                  <wp:posOffset>4301490</wp:posOffset>
                </wp:positionH>
                <wp:positionV relativeFrom="paragraph">
                  <wp:posOffset>301625</wp:posOffset>
                </wp:positionV>
                <wp:extent cx="1371600" cy="445135"/>
                <wp:effectExtent l="0" t="0" r="0" b="0"/>
                <wp:wrapTopAndBottom/>
                <wp:docPr id="29" name="Shap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4451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C13E377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273D26"/>
                                <w:left w:val="single" w:sz="0" w:space="0" w:color="273D26"/>
                                <w:bottom w:val="single" w:sz="0" w:space="0" w:color="273D26"/>
                                <w:right w:val="single" w:sz="0" w:space="0" w:color="273D26"/>
                              </w:pBdr>
                              <w:shd w:val="clear" w:color="auto" w:fill="273D26"/>
                              <w:spacing w:line="240" w:lineRule="auto"/>
                              <w:ind w:firstLine="240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FFFFFF"/>
                              </w:rPr>
                              <w:t>Котельная</w:t>
                            </w:r>
                          </w:p>
                          <w:p w14:paraId="320A2133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273D26"/>
                                <w:left w:val="single" w:sz="0" w:space="0" w:color="273D26"/>
                                <w:bottom w:val="single" w:sz="0" w:space="0" w:color="273D26"/>
                                <w:right w:val="single" w:sz="0" w:space="0" w:color="273D26"/>
                              </w:pBdr>
                              <w:shd w:val="clear" w:color="auto" w:fill="273D26"/>
                              <w:spacing w:line="240" w:lineRule="auto"/>
                              <w:jc w:val="cente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FFFFFF"/>
                              </w:rPr>
                              <w:t>. Северная, д. 7а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0F28B314" id="Shape 29" o:spid="_x0000_s1028" type="#_x0000_t202" style="position:absolute;margin-left:338.7pt;margin-top:23.75pt;width:108pt;height:35.05pt;z-index:125829385;visibility:visible;mso-wrap-style:square;mso-wrap-distance-left:17.85pt;mso-wrap-distance-top:0;mso-wrap-distance-right:493.3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" filled="f" stroked="f">
                <v:textbox inset="0,0,0,0">
                  <w:txbxContent>
                    <w:p w14:paraId="4C13E377" w14:textId="77777777" w:rsidR="00274A5B" w:rsidRDefault="003E2E6C">
                      <w:pPr>
                        <w:pStyle w:val="a9"/>
                        <w:pBdr>
                          <w:top w:val="single" w:sz="0" w:space="0" w:color="273D26"/>
                          <w:left w:val="single" w:sz="0" w:space="0" w:color="273D26"/>
                          <w:bottom w:val="single" w:sz="0" w:space="0" w:color="273D26"/>
                          <w:right w:val="single" w:sz="0" w:space="0" w:color="273D26"/>
                        </w:pBdr>
                        <w:shd w:val="clear" w:color="auto" w:fill="273D26"/>
                        <w:spacing w:line="240" w:lineRule="auto"/>
                        <w:ind w:firstLine="240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FFFFFF"/>
                        </w:rPr>
                        <w:t>Котельная</w:t>
                      </w:r>
                    </w:p>
                    <w:p w14:paraId="320A2133" w14:textId="77777777" w:rsidR="00274A5B" w:rsidRDefault="003E2E6C">
                      <w:pPr>
                        <w:pStyle w:val="a9"/>
                        <w:pBdr>
                          <w:top w:val="single" w:sz="0" w:space="0" w:color="273D26"/>
                          <w:left w:val="single" w:sz="0" w:space="0" w:color="273D26"/>
                          <w:bottom w:val="single" w:sz="0" w:space="0" w:color="273D26"/>
                          <w:right w:val="single" w:sz="0" w:space="0" w:color="273D26"/>
                        </w:pBdr>
                        <w:shd w:val="clear" w:color="auto" w:fill="273D26"/>
                        <w:spacing w:line="240" w:lineRule="auto"/>
                        <w:jc w:val="center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FFFFFF"/>
                        </w:rPr>
                        <w:t>. Северная, д. 7а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226695" distR="7484745" simplePos="0" relativeHeight="125829387" behindDoc="0" locked="0" layoutInCell="1" allowOverlap="1" wp14:anchorId="4267B696" wp14:editId="1FD47269">
                <wp:simplePos x="0" y="0"/>
                <wp:positionH relativeFrom="column">
                  <wp:posOffset>948690</wp:posOffset>
                </wp:positionH>
                <wp:positionV relativeFrom="paragraph">
                  <wp:posOffset>143510</wp:posOffset>
                </wp:positionV>
                <wp:extent cx="152400" cy="121920"/>
                <wp:effectExtent l="0" t="0" r="0" b="0"/>
                <wp:wrapTopAndBottom/>
                <wp:docPr id="31" name="Shap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" cy="1219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F74D81D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273C28"/>
                                <w:left w:val="single" w:sz="0" w:space="0" w:color="273C28"/>
                                <w:bottom w:val="single" w:sz="0" w:space="0" w:color="273C28"/>
                                <w:right w:val="single" w:sz="0" w:space="0" w:color="273C28"/>
                              </w:pBdr>
                              <w:shd w:val="clear" w:color="auto" w:fill="273C28"/>
                              <w:spacing w:line="240" w:lineRule="auto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E6D2D3"/>
                                <w:sz w:val="10"/>
                                <w:szCs w:val="10"/>
                                <w:lang w:val="en-US" w:eastAsia="en-US" w:bidi="en-US"/>
                              </w:rPr>
                              <w:t>1W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267B696" id="Shape 31" o:spid="_x0000_s1029" type="#_x0000_t202" style="position:absolute;margin-left:74.7pt;margin-top:11.3pt;width:12pt;height:9.6pt;z-index:125829387;visibility:visible;mso-wrap-style:square;mso-wrap-distance-left:17.85pt;mso-wrap-distance-top:0;mso-wrap-distance-right:589.3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" filled="f" stroked="f">
                <v:textbox inset="0,0,0,0">
                  <w:txbxContent>
                    <w:p w14:paraId="5F74D81D" w14:textId="77777777" w:rsidR="00274A5B" w:rsidRDefault="003E2E6C">
                      <w:pPr>
                        <w:pStyle w:val="a9"/>
                        <w:pBdr>
                          <w:top w:val="single" w:sz="0" w:space="0" w:color="273C28"/>
                          <w:left w:val="single" w:sz="0" w:space="0" w:color="273C28"/>
                          <w:bottom w:val="single" w:sz="0" w:space="0" w:color="273C28"/>
                          <w:right w:val="single" w:sz="0" w:space="0" w:color="273C28"/>
                        </w:pBdr>
                        <w:shd w:val="clear" w:color="auto" w:fill="273C28"/>
                        <w:spacing w:line="240" w:lineRule="auto"/>
                        <w:rPr>
                          <w:sz w:val="10"/>
                          <w:szCs w:val="1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E6D2D3"/>
                          <w:sz w:val="10"/>
                          <w:szCs w:val="10"/>
                          <w:lang w:val="en-US" w:eastAsia="en-US" w:bidi="en-US"/>
                        </w:rPr>
                        <w:t>1W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226695" distR="227330" simplePos="0" relativeHeight="125829389" behindDoc="0" locked="0" layoutInCell="1" allowOverlap="1" wp14:anchorId="3435D86C" wp14:editId="10BC7C82">
                <wp:simplePos x="0" y="0"/>
                <wp:positionH relativeFrom="column">
                  <wp:posOffset>226695</wp:posOffset>
                </wp:positionH>
                <wp:positionV relativeFrom="paragraph">
                  <wp:posOffset>5986145</wp:posOffset>
                </wp:positionV>
                <wp:extent cx="7409815" cy="231775"/>
                <wp:effectExtent l="0" t="0" r="0" b="0"/>
                <wp:wrapTopAndBottom/>
                <wp:docPr id="33" name="Shap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9815" cy="231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C57F268" w14:textId="7509E532" w:rsidR="00274A5B" w:rsidRDefault="003E2E6C">
                            <w:pPr>
                              <w:pStyle w:val="a9"/>
                              <w:spacing w:line="240" w:lineRule="auto"/>
                            </w:pPr>
                            <w:r>
                              <w:rPr>
                                <w:color w:val="0000CC"/>
                              </w:rPr>
                              <w:t xml:space="preserve">Рисунок </w:t>
                            </w:r>
                            <w:r w:rsidRPr="003D184A">
                              <w:rPr>
                                <w:color w:val="0000CC"/>
                                <w:lang w:eastAsia="en-US" w:bidi="en-US"/>
                              </w:rPr>
                              <w:t xml:space="preserve">7.1 </w:t>
                            </w:r>
                            <w:r>
                              <w:t>Зона действия котельной в п. Ерцево на ул. Северная, д. 7а (</w:t>
                            </w:r>
                            <w:r w:rsidR="00AB0578">
                              <w:t>ООО «Вельская тепловая компания»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435D86C" id="Shape 33" o:spid="_x0000_s1030" type="#_x0000_t202" style="position:absolute;margin-left:17.85pt;margin-top:471.35pt;width:583.45pt;height:18.25pt;z-index:125829389;visibility:visible;mso-wrap-style:square;mso-wrap-distance-left:17.85pt;mso-wrap-distance-top:0;mso-wrap-distance-right:17.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" filled="f" stroked="f">
                <v:textbox inset="0,0,0,0">
                  <w:txbxContent>
                    <w:p w14:paraId="5C57F268" w14:textId="7509E532" w:rsidR="00274A5B" w:rsidRDefault="003E2E6C">
                      <w:pPr>
                        <w:pStyle w:val="a9"/>
                        <w:spacing w:line="240" w:lineRule="auto"/>
                      </w:pPr>
                      <w:r>
                        <w:rPr>
                          <w:color w:val="0000CC"/>
                        </w:rPr>
                        <w:t xml:space="preserve">Рисунок </w:t>
                      </w:r>
                      <w:r w:rsidRPr="003D184A">
                        <w:rPr>
                          <w:color w:val="0000CC"/>
                          <w:lang w:eastAsia="en-US" w:bidi="en-US"/>
                        </w:rPr>
                        <w:t xml:space="preserve">7.1 </w:t>
                      </w:r>
                      <w:r>
                        <w:t>Зона действия котельной в п. Ерцево на ул. Северная, д. 7а (</w:t>
                      </w:r>
                      <w:r w:rsidR="00AB0578">
                        <w:t>ООО «Вельская тепловая компания»</w:t>
                      </w:r>
                      <w:r>
                        <w:t>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br w:type="page"/>
      </w:r>
    </w:p>
    <w:p w14:paraId="2A81D3A4" w14:textId="77777777" w:rsidR="00274A5B" w:rsidRDefault="003E2E6C">
      <w:pPr>
        <w:framePr w:w="12384" w:h="9422" w:vSpace="394" w:wrap="notBeside" w:vAnchor="text" w:hAnchor="text" w:y="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 wp14:anchorId="2A012F77" wp14:editId="0A86B077">
            <wp:extent cx="7863840" cy="5986145"/>
            <wp:effectExtent l="0" t="0" r="0" b="0"/>
            <wp:docPr id="35" name="Picutre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7863840" cy="598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100EF" w14:textId="77777777" w:rsidR="00274A5B" w:rsidRDefault="003E2E6C">
      <w:pPr>
        <w:spacing w:line="1" w:lineRule="exact"/>
        <w:sectPr w:rsidR="00274A5B">
          <w:footerReference w:type="default" r:id="rId23"/>
          <w:pgSz w:w="16840" w:h="11900" w:orient="landscape"/>
          <w:pgMar w:top="1018" w:right="2234" w:bottom="866" w:left="2222" w:header="590" w:footer="3" w:gutter="0"/>
          <w:cols w:space="720"/>
          <w:noEndnote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0" distR="6891655" simplePos="0" relativeHeight="125829391" behindDoc="0" locked="0" layoutInCell="1" allowOverlap="1" wp14:anchorId="6C2C7C9A" wp14:editId="01B502B4">
                <wp:simplePos x="0" y="0"/>
                <wp:positionH relativeFrom="column">
                  <wp:posOffset>6257290</wp:posOffset>
                </wp:positionH>
                <wp:positionV relativeFrom="paragraph">
                  <wp:posOffset>408305</wp:posOffset>
                </wp:positionV>
                <wp:extent cx="972185" cy="240665"/>
                <wp:effectExtent l="0" t="0" r="0" b="0"/>
                <wp:wrapTopAndBottom/>
                <wp:docPr id="38" name="Shap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2185" cy="24066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CD495F7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2A3825"/>
                                <w:left w:val="single" w:sz="0" w:space="0" w:color="2A3825"/>
                                <w:bottom w:val="single" w:sz="0" w:space="0" w:color="2A3825"/>
                                <w:right w:val="single" w:sz="0" w:space="0" w:color="2A3825"/>
                              </w:pBdr>
                              <w:shd w:val="clear" w:color="auto" w:fill="2A3825"/>
                              <w:spacing w:line="240" w:lineRule="auto"/>
                              <w:jc w:val="right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FFFFFF"/>
                              </w:rPr>
                              <w:t>п. Ерцево-1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C2C7C9A" id="Shape 38" o:spid="_x0000_s1031" type="#_x0000_t202" style="position:absolute;margin-left:492.7pt;margin-top:32.15pt;width:76.55pt;height:18.95pt;z-index:125829391;visibility:visible;mso-wrap-style:square;mso-wrap-distance-left:0;mso-wrap-distance-top:0;mso-wrap-distance-right:542.6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" filled="f" stroked="f">
                <v:textbox inset="0,0,0,0">
                  <w:txbxContent>
                    <w:p w14:paraId="2CD495F7" w14:textId="77777777" w:rsidR="00274A5B" w:rsidRDefault="003E2E6C">
                      <w:pPr>
                        <w:pStyle w:val="a9"/>
                        <w:pBdr>
                          <w:top w:val="single" w:sz="0" w:space="0" w:color="2A3825"/>
                          <w:left w:val="single" w:sz="0" w:space="0" w:color="2A3825"/>
                          <w:bottom w:val="single" w:sz="0" w:space="0" w:color="2A3825"/>
                          <w:right w:val="single" w:sz="0" w:space="0" w:color="2A3825"/>
                        </w:pBdr>
                        <w:shd w:val="clear" w:color="auto" w:fill="2A3825"/>
                        <w:spacing w:line="240" w:lineRule="auto"/>
                        <w:jc w:val="right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FFFFFF"/>
                        </w:rPr>
                        <w:t>п. Ерцево-1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6373495" simplePos="0" relativeHeight="125829393" behindDoc="0" locked="0" layoutInCell="1" allowOverlap="1" wp14:anchorId="18357674" wp14:editId="560E096C">
                <wp:simplePos x="0" y="0"/>
                <wp:positionH relativeFrom="column">
                  <wp:posOffset>636905</wp:posOffset>
                </wp:positionH>
                <wp:positionV relativeFrom="paragraph">
                  <wp:posOffset>1115695</wp:posOffset>
                </wp:positionV>
                <wp:extent cx="1490345" cy="441960"/>
                <wp:effectExtent l="0" t="0" r="0" b="0"/>
                <wp:wrapTopAndBottom/>
                <wp:docPr id="40" name="Shap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0345" cy="4419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78CE3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3A5A2A"/>
                                <w:left w:val="single" w:sz="0" w:space="0" w:color="3A5A2A"/>
                                <w:bottom w:val="single" w:sz="0" w:space="0" w:color="3A5A2A"/>
                                <w:right w:val="single" w:sz="0" w:space="0" w:color="3A5A2A"/>
                              </w:pBdr>
                              <w:shd w:val="clear" w:color="auto" w:fill="3A5A2A"/>
                              <w:spacing w:line="240" w:lineRule="auto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FFFFFF"/>
                              </w:rPr>
                              <w:t>Котельная сомольская, д. 9б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18357674" id="Shape 40" o:spid="_x0000_s1032" type="#_x0000_t202" style="position:absolute;margin-left:50.15pt;margin-top:87.85pt;width:117.35pt;height:34.8pt;z-index:125829393;visibility:visible;mso-wrap-style:square;mso-wrap-distance-left:0;mso-wrap-distance-top:0;mso-wrap-distance-right:501.8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" filled="f" stroked="f">
                <v:textbox inset="0,0,0,0">
                  <w:txbxContent>
                    <w:p w14:paraId="31378CE3" w14:textId="77777777" w:rsidR="00274A5B" w:rsidRDefault="003E2E6C">
                      <w:pPr>
                        <w:pStyle w:val="a9"/>
                        <w:pBdr>
                          <w:top w:val="single" w:sz="0" w:space="0" w:color="3A5A2A"/>
                          <w:left w:val="single" w:sz="0" w:space="0" w:color="3A5A2A"/>
                          <w:bottom w:val="single" w:sz="0" w:space="0" w:color="3A5A2A"/>
                          <w:right w:val="single" w:sz="0" w:space="0" w:color="3A5A2A"/>
                        </w:pBdr>
                        <w:shd w:val="clear" w:color="auto" w:fill="3A5A2A"/>
                        <w:spacing w:line="240" w:lineRule="auto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FFFFFF"/>
                        </w:rPr>
                        <w:t>Котельная сомольская, д. 9б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45720" simplePos="0" relativeHeight="125829395" behindDoc="0" locked="0" layoutInCell="1" allowOverlap="1" wp14:anchorId="738C5770" wp14:editId="6A035068">
                <wp:simplePos x="0" y="0"/>
                <wp:positionH relativeFrom="column">
                  <wp:posOffset>21590</wp:posOffset>
                </wp:positionH>
                <wp:positionV relativeFrom="paragraph">
                  <wp:posOffset>6001385</wp:posOffset>
                </wp:positionV>
                <wp:extent cx="7818120" cy="231775"/>
                <wp:effectExtent l="0" t="0" r="0" b="0"/>
                <wp:wrapTopAndBottom/>
                <wp:docPr id="42" name="Shap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8120" cy="231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99C2491" w14:textId="0A1F1A96" w:rsidR="00274A5B" w:rsidRDefault="003E2E6C">
                            <w:pPr>
                              <w:pStyle w:val="a9"/>
                              <w:spacing w:line="240" w:lineRule="auto"/>
                            </w:pPr>
                            <w:r>
                              <w:rPr>
                                <w:color w:val="0000CC"/>
                              </w:rPr>
                              <w:t xml:space="preserve">Рисунок 7.2 </w:t>
                            </w:r>
                            <w:r>
                              <w:t>Зона действия котельной в п. Ерцево на ул. Комсомольская, д. 9б (</w:t>
                            </w:r>
                            <w:r w:rsidR="00AB0578">
                              <w:t>ООО «Вельская тепловая компания»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38C5770" id="Shape 42" o:spid="_x0000_s1033" type="#_x0000_t202" style="position:absolute;margin-left:1.7pt;margin-top:472.55pt;width:615.6pt;height:18.25pt;z-index:125829395;visibility:visible;mso-wrap-style:square;mso-wrap-distance-left:0;mso-wrap-distance-top:0;mso-wrap-distance-right:3.6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" filled="f" stroked="f">
                <v:textbox inset="0,0,0,0">
                  <w:txbxContent>
                    <w:p w14:paraId="099C2491" w14:textId="0A1F1A96" w:rsidR="00274A5B" w:rsidRDefault="003E2E6C">
                      <w:pPr>
                        <w:pStyle w:val="a9"/>
                        <w:spacing w:line="240" w:lineRule="auto"/>
                      </w:pPr>
                      <w:r>
                        <w:rPr>
                          <w:color w:val="0000CC"/>
                        </w:rPr>
                        <w:t xml:space="preserve">Рисунок 7.2 </w:t>
                      </w:r>
                      <w:r>
                        <w:t>Зона действия котельной в п. Ерцево на ул. Комсомольская, д. 9б (</w:t>
                      </w:r>
                      <w:r w:rsidR="00AB0578">
                        <w:t>ООО «Вельская тепловая компания»</w:t>
                      </w:r>
                      <w:r>
                        <w:t>)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6343015" simplePos="0" relativeHeight="125829397" behindDoc="0" locked="0" layoutInCell="1" allowOverlap="1" wp14:anchorId="1C309534" wp14:editId="0ED8A331">
                <wp:simplePos x="0" y="0"/>
                <wp:positionH relativeFrom="column">
                  <wp:posOffset>5001895</wp:posOffset>
                </wp:positionH>
                <wp:positionV relativeFrom="paragraph">
                  <wp:posOffset>2206625</wp:posOffset>
                </wp:positionV>
                <wp:extent cx="1520825" cy="636905"/>
                <wp:effectExtent l="0" t="0" r="0" b="0"/>
                <wp:wrapTopAndBottom/>
                <wp:docPr id="44" name="Shap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0825" cy="6369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F93B52B" w14:textId="77777777" w:rsidR="00274A5B" w:rsidRDefault="003E2E6C">
                            <w:pPr>
                              <w:pStyle w:val="a9"/>
                              <w:pBdr>
                                <w:top w:val="single" w:sz="0" w:space="0" w:color="496833"/>
                                <w:left w:val="single" w:sz="0" w:space="0" w:color="496833"/>
                                <w:bottom w:val="single" w:sz="0" w:space="0" w:color="496833"/>
                                <w:right w:val="single" w:sz="0" w:space="0" w:color="496833"/>
                              </w:pBdr>
                              <w:shd w:val="clear" w:color="auto" w:fill="496833"/>
                              <w:spacing w:line="240" w:lineRule="auto"/>
                              <w:jc w:val="cente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 w:val="0"/>
                                <w:iCs w:val="0"/>
                                <w:color w:val="FFFF00"/>
                              </w:rPr>
                              <w:t>Зона действия котельной площадью - 4,0 га</w:t>
                            </w: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1C309534" id="Shape 44" o:spid="_x0000_s1034" type="#_x0000_t202" style="position:absolute;margin-left:393.85pt;margin-top:173.75pt;width:119.75pt;height:50.15pt;z-index:125829397;visibility:visible;mso-wrap-style:square;mso-wrap-distance-left:0;mso-wrap-distance-top:0;mso-wrap-distance-right:499.4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" filled="f" stroked="f">
                <v:textbox inset="0,0,0,0">
                  <w:txbxContent>
                    <w:p w14:paraId="3F93B52B" w14:textId="77777777" w:rsidR="00274A5B" w:rsidRDefault="003E2E6C">
                      <w:pPr>
                        <w:pStyle w:val="a9"/>
                        <w:pBdr>
                          <w:top w:val="single" w:sz="0" w:space="0" w:color="496833"/>
                          <w:left w:val="single" w:sz="0" w:space="0" w:color="496833"/>
                          <w:bottom w:val="single" w:sz="0" w:space="0" w:color="496833"/>
                          <w:right w:val="single" w:sz="0" w:space="0" w:color="496833"/>
                        </w:pBdr>
                        <w:shd w:val="clear" w:color="auto" w:fill="496833"/>
                        <w:spacing w:line="240" w:lineRule="auto"/>
                        <w:jc w:val="center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 w:val="0"/>
                          <w:iCs w:val="0"/>
                          <w:color w:val="FFFF00"/>
                        </w:rPr>
                        <w:t>Зона действия котельной площадью - 4,0 га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36"/>
        <w:gridCol w:w="6600"/>
        <w:gridCol w:w="4392"/>
        <w:gridCol w:w="3432"/>
      </w:tblGrid>
      <w:tr w:rsidR="00274A5B" w14:paraId="23924B1E" w14:textId="77777777">
        <w:trPr>
          <w:trHeight w:hRule="exact" w:val="638"/>
        </w:trPr>
        <w:tc>
          <w:tcPr>
            <w:tcW w:w="93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ADC02B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№ п/п</w:t>
            </w:r>
          </w:p>
        </w:tc>
        <w:tc>
          <w:tcPr>
            <w:tcW w:w="660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B20851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782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5C4F9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котельной</w:t>
            </w:r>
          </w:p>
        </w:tc>
      </w:tr>
      <w:tr w:rsidR="00274A5B" w14:paraId="0A77D648" w14:textId="77777777">
        <w:trPr>
          <w:trHeight w:hRule="exact" w:val="1070"/>
        </w:trPr>
        <w:tc>
          <w:tcPr>
            <w:tcW w:w="93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E587C64" w14:textId="77777777" w:rsidR="00274A5B" w:rsidRDefault="00274A5B">
            <w:pPr>
              <w:framePr w:w="15360" w:h="6485" w:vSpace="749" w:wrap="notBeside" w:vAnchor="text" w:hAnchor="text" w:y="750"/>
            </w:pPr>
          </w:p>
        </w:tc>
        <w:tc>
          <w:tcPr>
            <w:tcW w:w="660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3A8CE89" w14:textId="77777777" w:rsidR="00274A5B" w:rsidRDefault="00274A5B">
            <w:pPr>
              <w:framePr w:w="15360" w:h="6485" w:vSpace="749" w:wrap="notBeside" w:vAnchor="text" w:hAnchor="text" w:y="750"/>
            </w:pP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083F2D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"Управления", п. Ерцево, ул. Север</w:t>
            </w:r>
            <w:r>
              <w:rPr>
                <w:sz w:val="20"/>
                <w:szCs w:val="20"/>
              </w:rPr>
              <w:softHyphen/>
              <w:t>ная, д. 7а</w:t>
            </w:r>
          </w:p>
        </w:tc>
        <w:tc>
          <w:tcPr>
            <w:tcW w:w="34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C8047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Ерцево-1, п. Ерцево, ул.</w:t>
            </w:r>
          </w:p>
          <w:p w14:paraId="46822951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Комсомольская, д. 9б</w:t>
            </w:r>
          </w:p>
        </w:tc>
      </w:tr>
      <w:tr w:rsidR="00274A5B" w14:paraId="0E36C92D" w14:textId="77777777">
        <w:trPr>
          <w:trHeight w:hRule="exact" w:val="475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643111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66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BB39C2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 организации, эксплуатирующей источник теплоснабжения</w:t>
            </w:r>
          </w:p>
        </w:tc>
        <w:tc>
          <w:tcPr>
            <w:tcW w:w="782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3A67C" w14:textId="487A1CC7" w:rsidR="00274A5B" w:rsidRDefault="00AB0578">
            <w:pPr>
              <w:pStyle w:val="a4"/>
              <w:framePr w:w="15360" w:h="6485" w:vSpace="749" w:wrap="notBeside" w:vAnchor="text" w:hAnchor="text" w:y="750"/>
              <w:spacing w:line="240" w:lineRule="auto"/>
              <w:ind w:left="280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ООО «Вельская тепловая компания»</w:t>
            </w:r>
          </w:p>
        </w:tc>
      </w:tr>
      <w:tr w:rsidR="00274A5B" w14:paraId="1F8C63D1" w14:textId="77777777">
        <w:trPr>
          <w:trHeight w:hRule="exact" w:val="1363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D08CED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6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BB482C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Месторасположение зоны действия источника теплоснабжения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CCA549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Ерцево: ул. Гагарина, ул. Южная, ул. Школь</w:t>
            </w:r>
            <w:r>
              <w:rPr>
                <w:sz w:val="20"/>
                <w:szCs w:val="20"/>
              </w:rPr>
              <w:softHyphen/>
              <w:t>ная, ул. Динамо, ул. Западная, ул. Песочная, ул. Бочарова, ул. Северная, ул. Звездная, ул. Совет</w:t>
            </w:r>
            <w:r>
              <w:rPr>
                <w:sz w:val="20"/>
                <w:szCs w:val="20"/>
              </w:rPr>
              <w:softHyphen/>
              <w:t>ская, ул. Восточная</w:t>
            </w:r>
          </w:p>
        </w:tc>
        <w:tc>
          <w:tcPr>
            <w:tcW w:w="34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DD189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Ерцево-1: ул. Комсомольская, ул. Терешковой, ул. Крестьянская, пер. Клубный</w:t>
            </w:r>
          </w:p>
        </w:tc>
      </w:tr>
      <w:tr w:rsidR="00274A5B" w14:paraId="2F0F41F3" w14:textId="77777777">
        <w:trPr>
          <w:trHeight w:hRule="exact" w:val="605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DE03BE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66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42806A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зоны действия источника теплоснабжения, га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454E07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32,000</w:t>
            </w:r>
          </w:p>
        </w:tc>
        <w:tc>
          <w:tcPr>
            <w:tcW w:w="34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F557B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4,000</w:t>
            </w:r>
          </w:p>
        </w:tc>
      </w:tr>
      <w:tr w:rsidR="00274A5B" w14:paraId="08D1E465" w14:textId="77777777">
        <w:trPr>
          <w:trHeight w:hRule="exact" w:val="581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61E143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66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0BCD51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Максимальный фактический радиус теплоснабжения в системе, м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D04736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760</w:t>
            </w:r>
          </w:p>
        </w:tc>
        <w:tc>
          <w:tcPr>
            <w:tcW w:w="34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8B198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370</w:t>
            </w:r>
          </w:p>
        </w:tc>
      </w:tr>
      <w:tr w:rsidR="00274A5B" w14:paraId="5432A5F6" w14:textId="77777777">
        <w:trPr>
          <w:trHeight w:hRule="exact" w:val="792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33B7CD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66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1F2DC2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тепловая нагрузка в зоне действия источника тепловой энер</w:t>
            </w:r>
            <w:r>
              <w:rPr>
                <w:sz w:val="20"/>
                <w:szCs w:val="20"/>
              </w:rPr>
              <w:softHyphen/>
              <w:t>гии (с учётом потр. тепла на нужды собств. производства), Гкал/час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2B2FBC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2,260</w:t>
            </w:r>
          </w:p>
        </w:tc>
        <w:tc>
          <w:tcPr>
            <w:tcW w:w="34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32B58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0,280</w:t>
            </w:r>
          </w:p>
        </w:tc>
      </w:tr>
      <w:tr w:rsidR="00274A5B" w14:paraId="10C411F1" w14:textId="77777777">
        <w:trPr>
          <w:trHeight w:hRule="exact" w:val="480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15A3C9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66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39328E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Материальная характеристика сети,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5557F0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2816,3544</w:t>
            </w:r>
          </w:p>
        </w:tc>
        <w:tc>
          <w:tcPr>
            <w:tcW w:w="34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B70D3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171,00</w:t>
            </w:r>
          </w:p>
        </w:tc>
      </w:tr>
      <w:tr w:rsidR="00274A5B" w14:paraId="54194ED0" w14:textId="77777777">
        <w:trPr>
          <w:trHeight w:hRule="exact" w:val="480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F1025F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6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F4DCB7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Удельная материальная характеристика сети, м</w:t>
            </w:r>
            <w:r>
              <w:rPr>
                <w:sz w:val="20"/>
                <w:szCs w:val="20"/>
                <w:vertAlign w:val="superscript"/>
              </w:rPr>
              <w:t>2</w:t>
            </w:r>
            <w:r>
              <w:rPr>
                <w:sz w:val="20"/>
                <w:szCs w:val="20"/>
              </w:rPr>
              <w:t>/Гкал/ч</w:t>
            </w:r>
          </w:p>
        </w:tc>
        <w:tc>
          <w:tcPr>
            <w:tcW w:w="4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C42907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1246,67</w:t>
            </w:r>
          </w:p>
        </w:tc>
        <w:tc>
          <w:tcPr>
            <w:tcW w:w="34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6D580" w14:textId="77777777" w:rsidR="00274A5B" w:rsidRDefault="003E2E6C">
            <w:pPr>
              <w:pStyle w:val="a4"/>
              <w:framePr w:w="15360" w:h="6485" w:vSpace="749" w:wrap="notBeside" w:vAnchor="text" w:hAnchor="text" w:y="750"/>
              <w:spacing w:line="240" w:lineRule="auto"/>
              <w:ind w:firstLine="0"/>
              <w:jc w:val="center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610,71</w:t>
            </w:r>
          </w:p>
        </w:tc>
      </w:tr>
    </w:tbl>
    <w:p w14:paraId="69F16E0E" w14:textId="77777777" w:rsidR="00274A5B" w:rsidRDefault="003E2E6C">
      <w:pPr>
        <w:pStyle w:val="ab"/>
        <w:framePr w:w="1354" w:h="370" w:hSpace="14006" w:wrap="notBeside" w:vAnchor="text" w:hAnchor="text" w:x="13801" w:y="1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4.1</w:t>
      </w:r>
    </w:p>
    <w:p w14:paraId="6E180FE3" w14:textId="77777777" w:rsidR="00274A5B" w:rsidRDefault="003E2E6C">
      <w:pPr>
        <w:spacing w:line="1" w:lineRule="exact"/>
        <w:sectPr w:rsidR="00274A5B">
          <w:pgSz w:w="16840" w:h="11900" w:orient="landscape"/>
          <w:pgMar w:top="1257" w:right="629" w:bottom="1257" w:left="850" w:header="829" w:footer="3" w:gutter="0"/>
          <w:cols w:space="720"/>
          <w:noEndnote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0" distR="0" simplePos="0" relativeHeight="125829399" behindDoc="0" locked="0" layoutInCell="1" allowOverlap="1" wp14:anchorId="27F9443A" wp14:editId="20BB2C1B">
                <wp:simplePos x="0" y="0"/>
                <wp:positionH relativeFrom="page">
                  <wp:posOffset>3008630</wp:posOffset>
                </wp:positionH>
                <wp:positionV relativeFrom="margin">
                  <wp:posOffset>237490</wp:posOffset>
                </wp:positionV>
                <wp:extent cx="5032375" cy="231775"/>
                <wp:effectExtent l="0" t="0" r="0" b="0"/>
                <wp:wrapSquare wrapText="bothSides"/>
                <wp:docPr id="46" name="Shap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2375" cy="231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3104331" w14:textId="77777777" w:rsidR="00274A5B" w:rsidRDefault="003E2E6C">
                            <w:pPr>
                              <w:pStyle w:val="1"/>
                              <w:spacing w:line="240" w:lineRule="auto"/>
                              <w:ind w:firstLine="0"/>
                              <w:jc w:val="center"/>
                            </w:pPr>
                            <w:r>
                              <w:rPr>
                                <w:i/>
                                <w:iCs/>
                              </w:rPr>
                              <w:t>Описание зон действия источников теплоснабжения МО «Ерцевское»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7F9443A" id="Shape 46" o:spid="_x0000_s1035" type="#_x0000_t202" style="position:absolute;margin-left:236.9pt;margin-top:18.7pt;width:396.25pt;height:18.25pt;z-index:125829399;visibility:visible;mso-wrap-style:none;mso-wrap-distance-left:0;mso-wrap-distance-top:0;mso-wrap-distance-right:0;mso-wrap-distance-bottom:0;mso-position-horizontal:absolute;mso-position-horizontal-relative:page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" filled="f" stroked="f">
                <v:textbox inset="0,0,0,0">
                  <w:txbxContent>
                    <w:p w14:paraId="53104331" w14:textId="77777777" w:rsidR="00274A5B" w:rsidRDefault="003E2E6C">
                      <w:pPr>
                        <w:pStyle w:val="1"/>
                        <w:spacing w:line="240" w:lineRule="auto"/>
                        <w:ind w:firstLine="0"/>
                        <w:jc w:val="center"/>
                      </w:pPr>
                      <w:r>
                        <w:rPr>
                          <w:i/>
                          <w:iCs/>
                        </w:rPr>
                        <w:t>Описание зон действия источников теплоснабжения МО «Ерцевское»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</w:p>
    <w:p w14:paraId="2C265A86" w14:textId="77777777" w:rsidR="00274A5B" w:rsidRDefault="003E2E6C">
      <w:pPr>
        <w:pStyle w:val="1"/>
        <w:ind w:left="280" w:firstLine="560"/>
        <w:jc w:val="both"/>
      </w:pPr>
      <w:r>
        <w:lastRenderedPageBreak/>
        <w:t>Значения удельной материальной характеристики тепловой сети показывают возможный уровень потерь теплоты при её передаче (транспортировке) по тепло</w:t>
      </w:r>
      <w:r>
        <w:softHyphen/>
        <w:t>вым сетям и позволяют установить зону эффективного применения централизован</w:t>
      </w:r>
      <w:r>
        <w:softHyphen/>
        <w:t>ного теплоснабжения.</w:t>
      </w:r>
    </w:p>
    <w:p w14:paraId="566B7F40" w14:textId="77777777" w:rsidR="00274A5B" w:rsidRDefault="003E2E6C">
      <w:pPr>
        <w:pStyle w:val="1"/>
        <w:ind w:left="280" w:firstLine="560"/>
        <w:jc w:val="both"/>
      </w:pPr>
      <w:r>
        <w:t>В зоне высокой эффективности централизованного теплоснабжения значение показателя удельной материальной характеристики тепловой сети не должно пре</w:t>
      </w:r>
      <w:r>
        <w:softHyphen/>
        <w:t>вышать 100 м</w:t>
      </w:r>
      <w:r>
        <w:rPr>
          <w:vertAlign w:val="superscript"/>
        </w:rPr>
        <w:t>2</w:t>
      </w:r>
      <w:r>
        <w:t>/Гкал/ч, а в зоне предельной эффективности - 200 м</w:t>
      </w:r>
      <w:r>
        <w:rPr>
          <w:vertAlign w:val="superscript"/>
        </w:rPr>
        <w:t>2</w:t>
      </w:r>
      <w:r>
        <w:t>/Гкал/ч.</w:t>
      </w:r>
    </w:p>
    <w:p w14:paraId="74FD9968" w14:textId="77777777" w:rsidR="00274A5B" w:rsidRDefault="003E2E6C">
      <w:pPr>
        <w:pStyle w:val="1"/>
        <w:ind w:left="280" w:firstLine="560"/>
        <w:jc w:val="both"/>
      </w:pPr>
      <w:r>
        <w:t>По результатам проведённого анализа установлено, что табличные значения удельной материальной характеристики тепловых сетей от котельных превышают 200 м</w:t>
      </w:r>
      <w:r>
        <w:rPr>
          <w:vertAlign w:val="superscript"/>
        </w:rPr>
        <w:t>2</w:t>
      </w:r>
      <w:r>
        <w:t>/Гкал/ч. Исходя из этого можно сделать вывод о том, что указанные системы централизованного теплоснабжения в МО «Ерцевское» не являются эффективны</w:t>
      </w:r>
      <w:r>
        <w:softHyphen/>
        <w:t>ми.</w:t>
      </w:r>
    </w:p>
    <w:p w14:paraId="3FF31ED8" w14:textId="77777777" w:rsidR="00274A5B" w:rsidRDefault="003E2E6C">
      <w:pPr>
        <w:pStyle w:val="1"/>
        <w:ind w:left="280" w:firstLine="560"/>
        <w:jc w:val="both"/>
      </w:pPr>
      <w:r>
        <w:t>Следует отметить, что удельная материальная характеристика тепловой сети представляет собой отношение материальной характеристики тепловой сети, обра</w:t>
      </w:r>
      <w:r>
        <w:softHyphen/>
        <w:t>зующей зону действия источника теплоты, к присоединённой к этой тепловой сети тепловой нагрузке (</w:t>
      </w:r>
      <w:r>
        <w:rPr>
          <w:color w:val="0000CC"/>
        </w:rPr>
        <w:t>формула 1</w:t>
      </w:r>
      <w:r>
        <w:t>). На этом основании, уменьшение материальной ха</w:t>
      </w:r>
      <w:r>
        <w:softHyphen/>
        <w:t>рактеристики теплосетей, либо увеличение присоединённой нагрузки могло бы сделать системы централизованного теплоснабжения муниципального образования более эффективными.</w:t>
      </w:r>
    </w:p>
    <w:p w14:paraId="6CF32C3E" w14:textId="77777777" w:rsidR="00274A5B" w:rsidRDefault="003E2E6C">
      <w:pPr>
        <w:pStyle w:val="1"/>
        <w:ind w:firstLine="840"/>
        <w:jc w:val="both"/>
      </w:pPr>
      <w:r>
        <w:t>Формула 1:</w:t>
      </w:r>
    </w:p>
    <w:p w14:paraId="47F53651" w14:textId="77777777" w:rsidR="00274A5B" w:rsidRDefault="003E2E6C">
      <w:pPr>
        <w:pStyle w:val="1"/>
        <w:ind w:firstLine="0"/>
        <w:jc w:val="center"/>
      </w:pPr>
      <w:r>
        <w:t>М = М/2</w:t>
      </w:r>
      <w:r>
        <w:rPr>
          <w:sz w:val="17"/>
          <w:szCs w:val="17"/>
        </w:rPr>
        <w:t>СУмм</w:t>
      </w:r>
      <w:r>
        <w:t>, (м</w:t>
      </w:r>
      <w:r>
        <w:rPr>
          <w:vertAlign w:val="superscript"/>
        </w:rPr>
        <w:t>2</w:t>
      </w:r>
      <w:r>
        <w:t>/Гкал/ч)</w:t>
      </w:r>
    </w:p>
    <w:p w14:paraId="25319B91" w14:textId="77777777" w:rsidR="00274A5B" w:rsidRDefault="003E2E6C">
      <w:pPr>
        <w:pStyle w:val="1"/>
        <w:spacing w:after="80"/>
        <w:ind w:firstLine="840"/>
        <w:jc w:val="both"/>
      </w:pPr>
      <w:r>
        <w:t>где</w:t>
      </w:r>
    </w:p>
    <w:p w14:paraId="7B29D0DB" w14:textId="77777777" w:rsidR="00274A5B" w:rsidRDefault="003E2E6C">
      <w:pPr>
        <w:pStyle w:val="1"/>
        <w:spacing w:line="310" w:lineRule="auto"/>
        <w:ind w:firstLine="840"/>
        <w:jc w:val="both"/>
      </w:pPr>
      <w:r>
        <w:rPr>
          <w:lang w:val="en-US" w:eastAsia="en-US" w:bidi="en-US"/>
        </w:rPr>
        <w:t>M</w:t>
      </w:r>
      <w:r w:rsidRPr="003D184A">
        <w:rPr>
          <w:lang w:eastAsia="en-US" w:bidi="en-US"/>
        </w:rPr>
        <w:t xml:space="preserve"> </w:t>
      </w:r>
      <w:r>
        <w:t>- материальная характеристика тепловой сети, м</w:t>
      </w:r>
      <w:r>
        <w:rPr>
          <w:sz w:val="17"/>
          <w:szCs w:val="17"/>
        </w:rPr>
        <w:t>2</w:t>
      </w:r>
      <w:r>
        <w:t>;</w:t>
      </w:r>
    </w:p>
    <w:p w14:paraId="0E3E50D5" w14:textId="77777777" w:rsidR="00274A5B" w:rsidRDefault="003E2E6C">
      <w:pPr>
        <w:pStyle w:val="1"/>
        <w:spacing w:line="310" w:lineRule="auto"/>
        <w:ind w:left="280" w:firstLine="560"/>
        <w:jc w:val="both"/>
      </w:pPr>
      <w:r>
        <w:rPr>
          <w:lang w:val="en-US" w:eastAsia="en-US" w:bidi="en-US"/>
        </w:rPr>
        <w:t>Q</w:t>
      </w:r>
      <w:r>
        <w:rPr>
          <w:sz w:val="17"/>
          <w:szCs w:val="17"/>
          <w:lang w:val="en-US" w:eastAsia="en-US" w:bidi="en-US"/>
        </w:rPr>
        <w:t>c</w:t>
      </w:r>
      <w:r>
        <w:rPr>
          <w:sz w:val="17"/>
          <w:szCs w:val="17"/>
          <w:vertAlign w:val="subscript"/>
          <w:lang w:val="en-US" w:eastAsia="en-US" w:bidi="en-US"/>
        </w:rPr>
        <w:t>yMM</w:t>
      </w:r>
      <w:r w:rsidRPr="003D184A">
        <w:rPr>
          <w:sz w:val="17"/>
          <w:szCs w:val="17"/>
          <w:lang w:eastAsia="en-US" w:bidi="en-US"/>
        </w:rPr>
        <w:t xml:space="preserve"> </w:t>
      </w:r>
      <w:r>
        <w:t>— суммарная тепловая нагрузка в зоне действия источника теплоты (теп</w:t>
      </w:r>
      <w:r>
        <w:softHyphen/>
        <w:t>ловой мощности), присоединённая к тепловым сетям этого источника, Гкал/ч.</w:t>
      </w:r>
    </w:p>
    <w:p w14:paraId="07AFA4D1" w14:textId="77777777" w:rsidR="00274A5B" w:rsidRDefault="003E2E6C">
      <w:pPr>
        <w:pStyle w:val="1"/>
        <w:ind w:left="280" w:firstLine="560"/>
        <w:jc w:val="both"/>
      </w:pPr>
      <w:r>
        <w:t>Оценка максимального радиуса теплоснабжения в зонах действия котельных производилась путём сопоставления фактических значений с расчётными, характе</w:t>
      </w:r>
      <w:r>
        <w:softHyphen/>
        <w:t>ризующими радиус эффективного теплоснабжения.</w:t>
      </w:r>
    </w:p>
    <w:p w14:paraId="7852AA8F" w14:textId="77777777" w:rsidR="00274A5B" w:rsidRDefault="003E2E6C">
      <w:pPr>
        <w:pStyle w:val="1"/>
        <w:ind w:left="280" w:firstLine="560"/>
        <w:jc w:val="both"/>
      </w:pPr>
      <w:r>
        <w:t>В соответствии с Федеральным законом РФ от 27.07.2010 г. №190-ФЗ «О теп</w:t>
      </w:r>
      <w:r>
        <w:softHyphen/>
        <w:t xml:space="preserve">лоснабжении» </w:t>
      </w:r>
      <w:r>
        <w:rPr>
          <w:i/>
          <w:iCs/>
          <w:u w:val="single"/>
        </w:rPr>
        <w:t xml:space="preserve">радиусом эффективного теплоснабжения </w:t>
      </w:r>
      <w:r>
        <w:rPr>
          <w:i/>
          <w:iCs/>
        </w:rPr>
        <w:t>называется максималь</w:t>
      </w:r>
      <w:r>
        <w:rPr>
          <w:i/>
          <w:iCs/>
        </w:rPr>
        <w:softHyphen/>
        <w:t>ное расстояние от теплопотребляющей установки до ближайшего источника тепловой энергии в системе теплоснабжения, при превышении которого подклю</w:t>
      </w:r>
      <w:r>
        <w:rPr>
          <w:i/>
          <w:iCs/>
        </w:rPr>
        <w:softHyphen/>
        <w:t>чение теплопотребляющей установки к данной системе теплоснабжения нецеле</w:t>
      </w:r>
      <w:r>
        <w:rPr>
          <w:i/>
          <w:iCs/>
        </w:rPr>
        <w:softHyphen/>
        <w:t>сообразно по причине увеличения совокупных расходов в системе теплоснабжения.</w:t>
      </w:r>
    </w:p>
    <w:p w14:paraId="1666187A" w14:textId="77777777" w:rsidR="00274A5B" w:rsidRDefault="003E2E6C">
      <w:pPr>
        <w:pStyle w:val="1"/>
        <w:ind w:left="280" w:firstLine="420"/>
        <w:jc w:val="both"/>
      </w:pPr>
      <w:r>
        <w:t>Результаты предварительной оценки значений радиуса эффективного тепло</w:t>
      </w:r>
      <w:r>
        <w:softHyphen/>
        <w:t xml:space="preserve">снабжения приведены в </w:t>
      </w:r>
      <w:r>
        <w:rPr>
          <w:color w:val="0000CC"/>
        </w:rPr>
        <w:t>таблице 4.2.</w:t>
      </w:r>
    </w:p>
    <w:p w14:paraId="65C5C2C8" w14:textId="77777777" w:rsidR="00274A5B" w:rsidRDefault="003E2E6C">
      <w:pPr>
        <w:pStyle w:val="1"/>
        <w:ind w:left="280" w:firstLine="420"/>
        <w:jc w:val="both"/>
      </w:pPr>
      <w:r>
        <w:t>Окончательное значение радиуса эффективного теплоснабжения определяется по техническим параметрам подключения новых объектов теплопотребления, со</w:t>
      </w:r>
      <w:r>
        <w:softHyphen/>
        <w:t>гласно прогнозам застройки и заявкам на техприсоединение существующих объек</w:t>
      </w:r>
      <w:r>
        <w:softHyphen/>
        <w:t>тов капитального строительства.</w:t>
      </w:r>
      <w:r>
        <w:br w:type="page"/>
      </w:r>
    </w:p>
    <w:p w14:paraId="6ECE50EA" w14:textId="77777777" w:rsidR="00274A5B" w:rsidRDefault="003E2E6C">
      <w:pPr>
        <w:pStyle w:val="1"/>
        <w:spacing w:after="40" w:line="240" w:lineRule="auto"/>
        <w:ind w:right="140" w:firstLine="0"/>
        <w:jc w:val="right"/>
      </w:pPr>
      <w:r>
        <w:rPr>
          <w:color w:val="0000CC"/>
        </w:rPr>
        <w:lastRenderedPageBreak/>
        <w:t>Таблица 4.2</w:t>
      </w:r>
    </w:p>
    <w:p w14:paraId="7C030E2D" w14:textId="77777777" w:rsidR="00274A5B" w:rsidRDefault="003E2E6C">
      <w:pPr>
        <w:pStyle w:val="1"/>
        <w:spacing w:after="40" w:line="240" w:lineRule="auto"/>
        <w:ind w:left="1360" w:firstLine="0"/>
      </w:pPr>
      <w:r>
        <w:rPr>
          <w:i/>
          <w:iCs/>
        </w:rPr>
        <w:t>Расчёт радиусов теплоснабжения от источников в МО «Ерцевское»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71"/>
        <w:gridCol w:w="4958"/>
        <w:gridCol w:w="2237"/>
        <w:gridCol w:w="2030"/>
      </w:tblGrid>
      <w:tr w:rsidR="00274A5B" w14:paraId="50FC3027" w14:textId="77777777">
        <w:trPr>
          <w:trHeight w:hRule="exact" w:val="624"/>
          <w:jc w:val="center"/>
        </w:trPr>
        <w:tc>
          <w:tcPr>
            <w:tcW w:w="5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43C737" w14:textId="77777777" w:rsidR="00274A5B" w:rsidRDefault="003E2E6C">
            <w:pPr>
              <w:pStyle w:val="a4"/>
              <w:spacing w:line="240" w:lineRule="auto"/>
              <w:ind w:left="140" w:firstLine="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495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3E4D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426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2C7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котельной</w:t>
            </w:r>
          </w:p>
        </w:tc>
      </w:tr>
      <w:tr w:rsidR="00274A5B" w14:paraId="5F14DEE6" w14:textId="77777777">
        <w:trPr>
          <w:trHeight w:hRule="exact" w:val="931"/>
          <w:jc w:val="center"/>
        </w:trPr>
        <w:tc>
          <w:tcPr>
            <w:tcW w:w="57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5D02154" w14:textId="77777777" w:rsidR="00274A5B" w:rsidRDefault="00274A5B"/>
        </w:tc>
        <w:tc>
          <w:tcPr>
            <w:tcW w:w="495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C9B9990" w14:textId="77777777" w:rsidR="00274A5B" w:rsidRDefault="00274A5B"/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5F01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"Управле</w:t>
            </w:r>
            <w:r>
              <w:rPr>
                <w:sz w:val="20"/>
                <w:szCs w:val="20"/>
              </w:rPr>
              <w:softHyphen/>
              <w:t>ния", п. Ерцево, ул. Северная, д. 7а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FC983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Ерце- во-1, п. Ерцево, ул. Комсомольская, д.</w:t>
            </w:r>
          </w:p>
          <w:p w14:paraId="30CDB7E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9б</w:t>
            </w:r>
          </w:p>
        </w:tc>
      </w:tr>
      <w:tr w:rsidR="00274A5B" w14:paraId="3ADB9C4C" w14:textId="77777777">
        <w:trPr>
          <w:trHeight w:hRule="exact" w:val="590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B8106C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5AC42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Название организации, эксплуатирующей источник теплоснабжения</w:t>
            </w:r>
          </w:p>
        </w:tc>
        <w:tc>
          <w:tcPr>
            <w:tcW w:w="4267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483A8" w14:textId="41D45FF4" w:rsidR="00274A5B" w:rsidRDefault="00AB057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</w:tr>
      <w:tr w:rsidR="00274A5B" w14:paraId="1ECB636C" w14:textId="77777777">
        <w:trPr>
          <w:trHeight w:hRule="exact" w:val="557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07E867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6B744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Площадь зоны действия источника теплоснабжения, км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57F4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340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</w:t>
            </w:r>
          </w:p>
        </w:tc>
      </w:tr>
      <w:tr w:rsidR="00274A5B" w14:paraId="540CB4EF" w14:textId="77777777">
        <w:trPr>
          <w:trHeight w:hRule="exact" w:val="509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B1DFC7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E2C25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Максимальный фактический радиус теплоснабжения в системе, км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455B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0,760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6EC8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0,370</w:t>
            </w:r>
          </w:p>
        </w:tc>
      </w:tr>
      <w:tr w:rsidR="00274A5B" w14:paraId="753BD247" w14:textId="77777777">
        <w:trPr>
          <w:trHeight w:hRule="exact" w:val="518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861004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211F1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Материальная характеристика сети, 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B304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2816,35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BF8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171,00</w:t>
            </w:r>
          </w:p>
        </w:tc>
      </w:tr>
      <w:tr w:rsidR="00274A5B" w14:paraId="11447BA1" w14:textId="77777777">
        <w:trPr>
          <w:trHeight w:hRule="exact" w:val="696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FED486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2BCD5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тепловая нагрузка в зоне действия источ</w:t>
            </w:r>
            <w:r>
              <w:rPr>
                <w:sz w:val="20"/>
                <w:szCs w:val="20"/>
              </w:rPr>
              <w:softHyphen/>
              <w:t>ника тепловой энергии (договорная), Гкал/час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71EA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2,26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FFE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</w:t>
            </w:r>
          </w:p>
        </w:tc>
      </w:tr>
      <w:tr w:rsidR="00274A5B" w14:paraId="4A8E4658" w14:textId="77777777">
        <w:trPr>
          <w:trHeight w:hRule="exact" w:val="528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478943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269848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Теплоплотность зоны действия источника тепла, Г кал/ч/км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0E7A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0,071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313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</w:tr>
      <w:tr w:rsidR="00274A5B" w14:paraId="42C80737" w14:textId="77777777">
        <w:trPr>
          <w:trHeight w:hRule="exact" w:val="538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2D8BD0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1598F5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абонентов в зоне действия источника теп</w:t>
            </w:r>
            <w:r>
              <w:rPr>
                <w:sz w:val="20"/>
                <w:szCs w:val="20"/>
              </w:rPr>
              <w:softHyphen/>
              <w:t>лоснабжения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DCE23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EF0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</w:tr>
      <w:tr w:rsidR="00274A5B" w14:paraId="54D7FFAF" w14:textId="77777777">
        <w:trPr>
          <w:trHeight w:hRule="exact" w:val="648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C9ABAA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CB54B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число абонентов на 1 км</w:t>
            </w:r>
            <w:r>
              <w:rPr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7D3C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1,844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471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5,500</w:t>
            </w:r>
          </w:p>
        </w:tc>
      </w:tr>
      <w:tr w:rsidR="00274A5B" w14:paraId="735C2F5A" w14:textId="77777777">
        <w:trPr>
          <w:trHeight w:hRule="exact" w:val="528"/>
          <w:jc w:val="center"/>
        </w:trPr>
        <w:tc>
          <w:tcPr>
            <w:tcW w:w="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78C060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4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C7920F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Радиус эффективного теплоснабжения источника теп</w:t>
            </w:r>
            <w:r>
              <w:rPr>
                <w:sz w:val="20"/>
                <w:szCs w:val="20"/>
              </w:rPr>
              <w:softHyphen/>
              <w:t>ла, км</w:t>
            </w:r>
          </w:p>
        </w:tc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F30B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1,015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226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0,911</w:t>
            </w:r>
          </w:p>
        </w:tc>
      </w:tr>
    </w:tbl>
    <w:p w14:paraId="32917FA4" w14:textId="77777777" w:rsidR="00274A5B" w:rsidRDefault="00274A5B">
      <w:pPr>
        <w:sectPr w:rsidR="00274A5B">
          <w:footerReference w:type="default" r:id="rId24"/>
          <w:pgSz w:w="11900" w:h="16840"/>
          <w:pgMar w:top="831" w:right="697" w:bottom="1293" w:left="1405" w:header="403" w:footer="3" w:gutter="0"/>
          <w:cols w:space="720"/>
          <w:noEndnote/>
          <w:docGrid w:linePitch="360"/>
        </w:sectPr>
      </w:pPr>
    </w:p>
    <w:p w14:paraId="12DA7871" w14:textId="77777777" w:rsidR="00274A5B" w:rsidRDefault="003E2E6C">
      <w:pPr>
        <w:pStyle w:val="24"/>
        <w:keepNext/>
        <w:keepLines/>
        <w:spacing w:after="200" w:line="286" w:lineRule="auto"/>
        <w:ind w:left="260" w:firstLine="20"/>
        <w:jc w:val="both"/>
      </w:pPr>
      <w:bookmarkStart w:id="94" w:name="bookmark143"/>
      <w:bookmarkStart w:id="95" w:name="bookmark142"/>
      <w:r>
        <w:lastRenderedPageBreak/>
        <w:t>Часть 5. Тепловые нагрузки потребителей тепловой энергии, групп потребителей тепловой энергии</w:t>
      </w:r>
      <w:bookmarkEnd w:id="94"/>
      <w:bookmarkEnd w:id="95"/>
    </w:p>
    <w:p w14:paraId="624B53ED" w14:textId="77777777" w:rsidR="00274A5B" w:rsidRDefault="003E2E6C">
      <w:pPr>
        <w:pStyle w:val="32"/>
        <w:keepNext/>
        <w:keepLines/>
        <w:numPr>
          <w:ilvl w:val="0"/>
          <w:numId w:val="28"/>
        </w:numPr>
        <w:tabs>
          <w:tab w:val="left" w:pos="623"/>
        </w:tabs>
        <w:spacing w:after="160" w:line="360" w:lineRule="auto"/>
        <w:ind w:left="260" w:firstLine="20"/>
        <w:jc w:val="both"/>
      </w:pPr>
      <w:bookmarkStart w:id="96" w:name="bookmark146"/>
      <w:bookmarkStart w:id="97" w:name="bookmark145"/>
      <w:r>
        <w:rPr>
          <w:sz w:val="24"/>
          <w:szCs w:val="24"/>
        </w:rPr>
        <w:t>О</w:t>
      </w:r>
      <w:r>
        <w:t>ПИСАНИЕ ЗНАЧЕНИЙ СПРОСА НА ТЕПЛОВУЮ МОЩНОСТЬ В РАСЧЁТНЫХ ЭЛЕМЕНТАХ ТЕРРИТОРИАЛЬНОГО ДЕЛЕНИЯ</w:t>
      </w:r>
      <w:r>
        <w:rPr>
          <w:sz w:val="24"/>
          <w:szCs w:val="24"/>
        </w:rPr>
        <w:t xml:space="preserve">, </w:t>
      </w:r>
      <w:r>
        <w:t>В ТОМ ЧИСЛЕ ЗНАЧЕНИЙ ТЕПЛОВЫХ НАГРУЗОК ПОТРЕ</w:t>
      </w:r>
      <w:r>
        <w:softHyphen/>
        <w:t>БИТЕЛЕЙ ТЕПЛОВОЙ ЭНЕРГИИ</w:t>
      </w:r>
      <w:r>
        <w:rPr>
          <w:sz w:val="24"/>
          <w:szCs w:val="24"/>
        </w:rPr>
        <w:t xml:space="preserve">, </w:t>
      </w:r>
      <w:r>
        <w:t>ГРУПП ПОТРЕБИТЕЛЕЙ ТЕПЛОВОЙ ЭНЕРГИИ</w:t>
      </w:r>
      <w:bookmarkEnd w:id="96"/>
      <w:bookmarkEnd w:id="97"/>
    </w:p>
    <w:p w14:paraId="7EDF92DF" w14:textId="77777777" w:rsidR="00274A5B" w:rsidRDefault="003E2E6C">
      <w:pPr>
        <w:pStyle w:val="1"/>
        <w:ind w:left="260" w:firstLine="440"/>
        <w:jc w:val="both"/>
      </w:pPr>
      <w:r>
        <w:t>Согласно постановлению Правительства РФ от 22.02.2012 г. №154 «О требо</w:t>
      </w:r>
      <w:r>
        <w:softHyphen/>
        <w:t xml:space="preserve">ваниях к схемам теплоснабжения, порядку их разработки и утверждения» под термином </w:t>
      </w:r>
      <w:r>
        <w:rPr>
          <w:i/>
          <w:iCs/>
          <w:u w:val="single"/>
        </w:rPr>
        <w:t>«расчётный элемент территориального деления</w:t>
      </w:r>
      <w:r>
        <w:rPr>
          <w:i/>
          <w:iCs/>
        </w:rPr>
        <w:t>»</w:t>
      </w:r>
      <w:r>
        <w:t xml:space="preserve"> понимается </w:t>
      </w:r>
      <w:r>
        <w:rPr>
          <w:i/>
          <w:iCs/>
        </w:rPr>
        <w:t>тер</w:t>
      </w:r>
      <w:r>
        <w:rPr>
          <w:i/>
          <w:iCs/>
        </w:rPr>
        <w:softHyphen/>
        <w:t>ритория поселения, городского округа или её часть, принятая для целей разра</w:t>
      </w:r>
      <w:r>
        <w:rPr>
          <w:i/>
          <w:iCs/>
        </w:rPr>
        <w:softHyphen/>
        <w:t>ботки схемы теплоснабжения в неизменных границах на весь срок действия схемы теплоснабжения</w:t>
      </w:r>
      <w:r>
        <w:t>.</w:t>
      </w:r>
    </w:p>
    <w:p w14:paraId="621264CE" w14:textId="77777777" w:rsidR="00274A5B" w:rsidRDefault="003E2E6C">
      <w:pPr>
        <w:pStyle w:val="1"/>
        <w:ind w:left="260" w:firstLine="440"/>
        <w:jc w:val="both"/>
      </w:pPr>
      <w:r>
        <w:rPr>
          <w:i/>
          <w:iCs/>
          <w:u w:val="single"/>
        </w:rPr>
        <w:t>Элементом территориального деления</w:t>
      </w:r>
      <w:r>
        <w:t xml:space="preserve"> называется </w:t>
      </w:r>
      <w:r>
        <w:rPr>
          <w:i/>
          <w:iCs/>
        </w:rPr>
        <w:t>территория поселения, городского округа или её часть, установленная границами административно</w:t>
      </w:r>
      <w:r>
        <w:rPr>
          <w:i/>
          <w:iCs/>
        </w:rPr>
        <w:softHyphen/>
        <w:t>территориальных единиц</w:t>
      </w:r>
      <w:r>
        <w:t xml:space="preserve"> (пп. «ж» п. 2 постановления Правительства РФ от 22.02.2012 г. №154).</w:t>
      </w:r>
    </w:p>
    <w:p w14:paraId="76B20CF9" w14:textId="77777777" w:rsidR="00274A5B" w:rsidRDefault="003E2E6C">
      <w:pPr>
        <w:pStyle w:val="1"/>
        <w:ind w:left="260" w:firstLine="580"/>
        <w:jc w:val="both"/>
      </w:pPr>
      <w:r>
        <w:t>Исходя из вышеизложенных положений действующего законодательства РФ в МО «Ерцевское» можно выделить следующие расчётные элементы терри</w:t>
      </w:r>
      <w:r>
        <w:softHyphen/>
        <w:t>ториального деления (далее по тексту - РЭТД): посёлки Ерцево, Боровое, Зим</w:t>
      </w:r>
      <w:r>
        <w:softHyphen/>
        <w:t>ний, Ковжа, Круглица, Лухтонга, Мостовица, Свидь, Чужга, Ширбово, деревни Аксеново, Алексеевская, Ананьевская, Большой Двор, Васильевская, Глотиха, Заречье, Иванова Гора, Камешная, Красково, Левино, Матвеевская, Перхино, Пожарище, Поповка, Раменье, Скопинская и разъезд Перхино.</w:t>
      </w:r>
    </w:p>
    <w:p w14:paraId="27A89A01" w14:textId="77777777" w:rsidR="00274A5B" w:rsidRDefault="003E2E6C">
      <w:pPr>
        <w:pStyle w:val="1"/>
        <w:ind w:left="260" w:firstLine="580"/>
        <w:jc w:val="both"/>
      </w:pPr>
      <w:r>
        <w:t>Необходимо отметить, что централизованные системы теплоснабжения функционирует только в одном РЭТД - п. Ерцево.</w:t>
      </w:r>
    </w:p>
    <w:p w14:paraId="0A28E16C" w14:textId="77777777" w:rsidR="00274A5B" w:rsidRDefault="003E2E6C">
      <w:pPr>
        <w:pStyle w:val="1"/>
        <w:ind w:left="260" w:firstLine="580"/>
        <w:jc w:val="both"/>
      </w:pPr>
      <w:r>
        <w:t>При формировании сведений о спросе на тепловую мощность в качестве базового уровня были приняты данные 2022 года по централизованным систе</w:t>
      </w:r>
      <w:r>
        <w:softHyphen/>
        <w:t>мам теплоснабжения.</w:t>
      </w:r>
    </w:p>
    <w:p w14:paraId="5D5CA388" w14:textId="77777777" w:rsidR="00274A5B" w:rsidRDefault="003E2E6C">
      <w:pPr>
        <w:pStyle w:val="1"/>
        <w:ind w:left="260" w:firstLine="580"/>
        <w:jc w:val="both"/>
      </w:pPr>
      <w:r>
        <w:t>Значения спроса на тепловую мощность в расчётных элементах территори</w:t>
      </w:r>
      <w:r>
        <w:softHyphen/>
        <w:t xml:space="preserve">ального деления МО «Ерцевское» приведены в </w:t>
      </w:r>
      <w:r>
        <w:rPr>
          <w:color w:val="0000CC"/>
        </w:rPr>
        <w:t>таблице 5.1.1.</w:t>
      </w:r>
    </w:p>
    <w:p w14:paraId="45FA7432" w14:textId="77777777" w:rsidR="00274A5B" w:rsidRDefault="003E2E6C">
      <w:pPr>
        <w:pStyle w:val="1"/>
        <w:spacing w:after="180"/>
        <w:ind w:left="260" w:firstLine="580"/>
        <w:jc w:val="both"/>
        <w:sectPr w:rsidR="00274A5B">
          <w:pgSz w:w="11900" w:h="16840"/>
          <w:pgMar w:top="1114" w:right="697" w:bottom="1114" w:left="1405" w:header="686" w:footer="3" w:gutter="0"/>
          <w:cols w:space="720"/>
          <w:noEndnote/>
          <w:docGrid w:linePitch="360"/>
        </w:sectPr>
      </w:pPr>
      <w:r>
        <w:t>Значения тепловых нагрузок в зоне деятельности ЕТО по группам потреби</w:t>
      </w:r>
      <w:r>
        <w:softHyphen/>
        <w:t xml:space="preserve">телей тепловой энергии приведены в </w:t>
      </w:r>
      <w:r>
        <w:rPr>
          <w:color w:val="0000CC"/>
        </w:rPr>
        <w:t>таблице 5.1.2.</w:t>
      </w:r>
    </w:p>
    <w:p w14:paraId="34486932" w14:textId="77777777" w:rsidR="00274A5B" w:rsidRDefault="003E2E6C">
      <w:pPr>
        <w:pStyle w:val="1"/>
        <w:spacing w:before="120" w:after="40" w:line="240" w:lineRule="auto"/>
        <w:ind w:left="13900" w:firstLine="0"/>
      </w:pPr>
      <w:r>
        <w:rPr>
          <w:color w:val="0000CC"/>
        </w:rPr>
        <w:lastRenderedPageBreak/>
        <w:t>Таблица 5.1.1</w:t>
      </w:r>
    </w:p>
    <w:p w14:paraId="58F8847F" w14:textId="77777777" w:rsidR="00274A5B" w:rsidRDefault="003E2E6C">
      <w:pPr>
        <w:pStyle w:val="1"/>
        <w:spacing w:after="120" w:line="240" w:lineRule="auto"/>
        <w:ind w:firstLine="0"/>
        <w:jc w:val="center"/>
      </w:pPr>
      <w:r>
        <w:rPr>
          <w:i/>
          <w:iCs/>
        </w:rPr>
        <w:t>Значения спроса на тепловую мощность в МО «Ерцевское» (для централизованных систем теплоснабжения)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12"/>
        <w:gridCol w:w="2683"/>
        <w:gridCol w:w="2942"/>
        <w:gridCol w:w="3034"/>
        <w:gridCol w:w="3144"/>
      </w:tblGrid>
      <w:tr w:rsidR="00274A5B" w14:paraId="1252C8E6" w14:textId="77777777">
        <w:trPr>
          <w:trHeight w:hRule="exact" w:val="365"/>
          <w:jc w:val="center"/>
        </w:trPr>
        <w:tc>
          <w:tcPr>
            <w:tcW w:w="391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FFD4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Элементы территориального деления</w:t>
            </w:r>
          </w:p>
        </w:tc>
        <w:tc>
          <w:tcPr>
            <w:tcW w:w="1180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78CC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Значения подключенных тепловых нагрузок потребителей, Г кал/ч</w:t>
            </w:r>
          </w:p>
        </w:tc>
      </w:tr>
      <w:tr w:rsidR="00274A5B" w14:paraId="6FBDC80D" w14:textId="77777777">
        <w:trPr>
          <w:trHeight w:hRule="exact" w:val="365"/>
          <w:jc w:val="center"/>
        </w:trPr>
        <w:tc>
          <w:tcPr>
            <w:tcW w:w="391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CF1E46B" w14:textId="77777777" w:rsidR="00274A5B" w:rsidRDefault="00274A5B"/>
        </w:tc>
        <w:tc>
          <w:tcPr>
            <w:tcW w:w="268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D499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912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158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</w:tr>
      <w:tr w:rsidR="00274A5B" w14:paraId="13E76F4B" w14:textId="77777777">
        <w:trPr>
          <w:trHeight w:hRule="exact" w:val="360"/>
          <w:jc w:val="center"/>
        </w:trPr>
        <w:tc>
          <w:tcPr>
            <w:tcW w:w="391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EB084E5" w14:textId="77777777" w:rsidR="00274A5B" w:rsidRDefault="00274A5B"/>
        </w:tc>
        <w:tc>
          <w:tcPr>
            <w:tcW w:w="268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4E72DDE" w14:textId="77777777" w:rsidR="00274A5B" w:rsidRDefault="00274A5B"/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D76D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</w:t>
            </w:r>
          </w:p>
        </w:tc>
        <w:tc>
          <w:tcPr>
            <w:tcW w:w="30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A2B8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вентиляция</w:t>
            </w:r>
          </w:p>
        </w:tc>
        <w:tc>
          <w:tcPr>
            <w:tcW w:w="31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8D1EE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водоснабжение</w:t>
            </w:r>
          </w:p>
        </w:tc>
      </w:tr>
      <w:tr w:rsidR="00274A5B" w14:paraId="30C0B73E" w14:textId="77777777">
        <w:trPr>
          <w:trHeight w:hRule="exact" w:val="312"/>
          <w:jc w:val="center"/>
        </w:trPr>
        <w:tc>
          <w:tcPr>
            <w:tcW w:w="391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A54EF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Ерцево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0D30E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2,539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DF59B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2,539</w:t>
            </w:r>
          </w:p>
        </w:tc>
        <w:tc>
          <w:tcPr>
            <w:tcW w:w="30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8214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31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5E391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34368E29" w14:textId="77777777">
        <w:trPr>
          <w:trHeight w:hRule="exact" w:val="461"/>
          <w:jc w:val="center"/>
        </w:trPr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C428C7A" w14:textId="77777777" w:rsidR="00274A5B" w:rsidRDefault="003E2E6C">
            <w:pPr>
              <w:pStyle w:val="a4"/>
              <w:spacing w:line="240" w:lineRule="auto"/>
              <w:ind w:left="144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 по МО «Ерцевское»</w:t>
            </w:r>
          </w:p>
        </w:tc>
        <w:tc>
          <w:tcPr>
            <w:tcW w:w="2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01425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FDE19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  <w:tc>
          <w:tcPr>
            <w:tcW w:w="3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688CD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31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FA7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</w:tr>
    </w:tbl>
    <w:p w14:paraId="2BF89017" w14:textId="77777777" w:rsidR="00274A5B" w:rsidRDefault="003E2E6C">
      <w:pPr>
        <w:pStyle w:val="ab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5.1.2</w:t>
      </w:r>
    </w:p>
    <w:p w14:paraId="79BC89FC" w14:textId="77777777" w:rsidR="00274A5B" w:rsidRDefault="00274A5B">
      <w:pPr>
        <w:spacing w:after="39" w:line="1" w:lineRule="exact"/>
      </w:pPr>
    </w:p>
    <w:p w14:paraId="51067B43" w14:textId="77777777" w:rsidR="00274A5B" w:rsidRDefault="003E2E6C">
      <w:pPr>
        <w:pStyle w:val="1"/>
        <w:spacing w:after="120" w:line="240" w:lineRule="auto"/>
        <w:ind w:firstLine="0"/>
        <w:jc w:val="center"/>
      </w:pPr>
      <w:r>
        <w:rPr>
          <w:i/>
          <w:iCs/>
        </w:rPr>
        <w:t>Тепловая нагрузка в МО «Ерцевское»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0"/>
        <w:gridCol w:w="2880"/>
        <w:gridCol w:w="1210"/>
        <w:gridCol w:w="1094"/>
        <w:gridCol w:w="1147"/>
        <w:gridCol w:w="1214"/>
        <w:gridCol w:w="1224"/>
        <w:gridCol w:w="1152"/>
        <w:gridCol w:w="1210"/>
        <w:gridCol w:w="1224"/>
        <w:gridCol w:w="1152"/>
        <w:gridCol w:w="1248"/>
      </w:tblGrid>
      <w:tr w:rsidR="00274A5B" w14:paraId="7FC86924" w14:textId="77777777">
        <w:trPr>
          <w:trHeight w:hRule="exact" w:val="370"/>
          <w:jc w:val="center"/>
        </w:trPr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B396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зоны</w:t>
            </w:r>
          </w:p>
        </w:tc>
        <w:tc>
          <w:tcPr>
            <w:tcW w:w="28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AC17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</w:t>
            </w:r>
          </w:p>
        </w:tc>
        <w:tc>
          <w:tcPr>
            <w:tcW w:w="10627" w:type="dxa"/>
            <w:gridSpan w:val="9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01EC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Расчётные тепловые нагрузки, Г кал/ч</w:t>
            </w:r>
          </w:p>
        </w:tc>
        <w:tc>
          <w:tcPr>
            <w:tcW w:w="12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420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сум</w:t>
            </w:r>
            <w:r>
              <w:rPr>
                <w:sz w:val="20"/>
                <w:szCs w:val="20"/>
              </w:rPr>
              <w:softHyphen/>
              <w:t>марная нагрузка</w:t>
            </w:r>
          </w:p>
        </w:tc>
      </w:tr>
      <w:tr w:rsidR="00274A5B" w14:paraId="4152C3DF" w14:textId="77777777">
        <w:trPr>
          <w:trHeight w:hRule="exact" w:val="528"/>
          <w:jc w:val="center"/>
        </w:trPr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67687A8" w14:textId="77777777" w:rsidR="00274A5B" w:rsidRDefault="00274A5B"/>
        </w:tc>
        <w:tc>
          <w:tcPr>
            <w:tcW w:w="288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C3F225B" w14:textId="77777777" w:rsidR="00274A5B" w:rsidRDefault="00274A5B"/>
        </w:tc>
        <w:tc>
          <w:tcPr>
            <w:tcW w:w="345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15CD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35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6F37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</w:t>
            </w:r>
          </w:p>
        </w:tc>
        <w:tc>
          <w:tcPr>
            <w:tcW w:w="358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C0B9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хозяйственные нужды теплоснабжаю</w:t>
            </w:r>
            <w:r>
              <w:rPr>
                <w:sz w:val="20"/>
                <w:szCs w:val="20"/>
              </w:rPr>
              <w:softHyphen/>
              <w:t>щей организации</w:t>
            </w:r>
          </w:p>
        </w:tc>
        <w:tc>
          <w:tcPr>
            <w:tcW w:w="124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BB3F0" w14:textId="77777777" w:rsidR="00274A5B" w:rsidRDefault="00274A5B"/>
        </w:tc>
      </w:tr>
      <w:tr w:rsidR="00274A5B" w14:paraId="664818F6" w14:textId="77777777">
        <w:trPr>
          <w:trHeight w:hRule="exact" w:val="1315"/>
          <w:jc w:val="center"/>
        </w:trPr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F311901" w14:textId="77777777" w:rsidR="00274A5B" w:rsidRDefault="00274A5B"/>
        </w:tc>
        <w:tc>
          <w:tcPr>
            <w:tcW w:w="288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99910C8" w14:textId="77777777" w:rsidR="00274A5B" w:rsidRDefault="00274A5B"/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25A5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3F2F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</w:t>
            </w:r>
            <w:r>
              <w:rPr>
                <w:sz w:val="20"/>
                <w:szCs w:val="20"/>
              </w:rPr>
              <w:softHyphen/>
              <w:t>снабже</w:t>
            </w:r>
            <w:r>
              <w:rPr>
                <w:sz w:val="20"/>
                <w:szCs w:val="20"/>
              </w:rPr>
              <w:softHyphen/>
              <w:t>ние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00C9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нагрузка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44E7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703A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водоснаб</w:t>
            </w:r>
            <w:r>
              <w:rPr>
                <w:sz w:val="20"/>
                <w:szCs w:val="20"/>
              </w:rPr>
              <w:softHyphen/>
              <w:t>жение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827B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нагрузка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B96C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80DB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водоснаб</w:t>
            </w:r>
            <w:r>
              <w:rPr>
                <w:sz w:val="20"/>
                <w:szCs w:val="20"/>
              </w:rPr>
              <w:softHyphen/>
              <w:t>жение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6EB2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нагрузка</w:t>
            </w:r>
          </w:p>
        </w:tc>
        <w:tc>
          <w:tcPr>
            <w:tcW w:w="124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F75D5" w14:textId="77777777" w:rsidR="00274A5B" w:rsidRDefault="00274A5B"/>
        </w:tc>
      </w:tr>
      <w:tr w:rsidR="00274A5B" w14:paraId="3EB42B9B" w14:textId="77777777">
        <w:trPr>
          <w:trHeight w:hRule="exact" w:val="576"/>
          <w:jc w:val="center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F272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113C58" w14:textId="2E3D0783" w:rsidR="00274A5B" w:rsidRDefault="00AB057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44EC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1,824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3510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C8FE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1,824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CB5E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0,715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ECE5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3B5D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0,715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7348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ADF1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03C6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573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2,539</w:t>
            </w:r>
          </w:p>
        </w:tc>
      </w:tr>
      <w:tr w:rsidR="00274A5B" w14:paraId="1670C937" w14:textId="77777777">
        <w:trPr>
          <w:trHeight w:hRule="exact" w:val="586"/>
          <w:jc w:val="center"/>
        </w:trPr>
        <w:tc>
          <w:tcPr>
            <w:tcW w:w="3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F9B7B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 по МО «Ерцевское»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709E2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1,824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467F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8487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1,824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572C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0,715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48A8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47430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0,715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70CD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9B00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7ACA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617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</w:tr>
    </w:tbl>
    <w:p w14:paraId="7FE4001E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68E5877E" w14:textId="77777777" w:rsidR="00274A5B" w:rsidRDefault="003E2E6C">
      <w:pPr>
        <w:pStyle w:val="32"/>
        <w:keepNext/>
        <w:keepLines/>
        <w:spacing w:after="260" w:line="240" w:lineRule="auto"/>
        <w:ind w:firstLine="0"/>
        <w:jc w:val="both"/>
      </w:pPr>
      <w:bookmarkStart w:id="98" w:name="bookmark149"/>
      <w:bookmarkStart w:id="99" w:name="bookmark148"/>
      <w:r>
        <w:lastRenderedPageBreak/>
        <w:t>Б</w:t>
      </w:r>
      <w:r>
        <w:rPr>
          <w:sz w:val="24"/>
          <w:szCs w:val="24"/>
        </w:rPr>
        <w:t>) О</w:t>
      </w:r>
      <w:r>
        <w:t>ПИСАНИЕ ЗНАЧЕНИЙ РАСЧЁТНЫХ ТЕПЛОВЫХ НАГРУЗОК НА КОЛЛЕКТОРАХ ИСТОЧНИКОВ ТЕПЛОВОЙ ЭНЕРГИИ</w:t>
      </w:r>
      <w:bookmarkEnd w:id="98"/>
      <w:bookmarkEnd w:id="99"/>
    </w:p>
    <w:p w14:paraId="488BCBB5" w14:textId="77777777" w:rsidR="00274A5B" w:rsidRDefault="003E2E6C">
      <w:pPr>
        <w:pStyle w:val="1"/>
        <w:spacing w:after="120" w:line="240" w:lineRule="auto"/>
        <w:ind w:firstLine="0"/>
        <w:jc w:val="center"/>
      </w:pPr>
      <w:r>
        <w:rPr>
          <w:noProof/>
        </w:rPr>
        <mc:AlternateContent>
          <mc:Choice Requires="wps">
            <w:drawing>
              <wp:anchor distT="0" distB="0" distL="0" distR="0" simplePos="0" relativeHeight="125829401" behindDoc="0" locked="0" layoutInCell="1" allowOverlap="1" wp14:anchorId="4797C2C7" wp14:editId="24182443">
                <wp:simplePos x="0" y="0"/>
                <wp:positionH relativeFrom="page">
                  <wp:posOffset>765810</wp:posOffset>
                </wp:positionH>
                <wp:positionV relativeFrom="paragraph">
                  <wp:posOffset>508000</wp:posOffset>
                </wp:positionV>
                <wp:extent cx="9274810" cy="176530"/>
                <wp:effectExtent l="0" t="0" r="0" b="0"/>
                <wp:wrapSquare wrapText="bothSides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74810" cy="1765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69B11A6" w14:textId="77777777" w:rsidR="00274A5B" w:rsidRDefault="003E2E6C">
                            <w:pPr>
                              <w:pStyle w:val="1"/>
                              <w:spacing w:line="240" w:lineRule="auto"/>
                              <w:ind w:left="1140" w:firstLine="0"/>
                            </w:pPr>
                            <w:r>
                              <w:rPr>
                                <w:i/>
                                <w:iCs/>
                              </w:rPr>
                              <w:t>Значения расчётных тепловых нагрузок на коллекторах источников тепловой энергии в МО «Ерцевское»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97C2C7" id="Shape 50" o:spid="_x0000_s1036" type="#_x0000_t202" style="position:absolute;left:0;text-align:left;margin-left:60.3pt;margin-top:40pt;width:730.3pt;height:13.9pt;z-index:125829401;visibility:visible;mso-wrap-style:non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" filled="f" stroked="f">
                <v:textbox inset="0,0,0,0">
                  <w:txbxContent>
                    <w:p w14:paraId="269B11A6" w14:textId="77777777" w:rsidR="00274A5B" w:rsidRDefault="003E2E6C">
                      <w:pPr>
                        <w:pStyle w:val="1"/>
                        <w:spacing w:line="240" w:lineRule="auto"/>
                        <w:ind w:left="1140" w:firstLine="0"/>
                      </w:pPr>
                      <w:r>
                        <w:rPr>
                          <w:i/>
                          <w:iCs/>
                        </w:rPr>
                        <w:t>Значения расчётных тепловых нагрузок на коллекторах источников тепловой энергии в МО «Ерцевское»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t xml:space="preserve">В </w:t>
      </w:r>
      <w:r>
        <w:rPr>
          <w:color w:val="0000CC"/>
        </w:rPr>
        <w:t xml:space="preserve">таблице 5.2 </w:t>
      </w:r>
      <w:r>
        <w:t>приведены значения расчётных тепловых нагрузок на коллекторах в зонах действия источников тепловой энергии.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0"/>
        <w:gridCol w:w="2880"/>
        <w:gridCol w:w="1210"/>
        <w:gridCol w:w="1094"/>
        <w:gridCol w:w="1147"/>
        <w:gridCol w:w="1214"/>
        <w:gridCol w:w="1224"/>
        <w:gridCol w:w="1152"/>
        <w:gridCol w:w="1210"/>
        <w:gridCol w:w="1224"/>
        <w:gridCol w:w="1152"/>
        <w:gridCol w:w="1248"/>
      </w:tblGrid>
      <w:tr w:rsidR="00274A5B" w14:paraId="437DE5FE" w14:textId="77777777">
        <w:trPr>
          <w:trHeight w:hRule="exact" w:val="370"/>
        </w:trPr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12BDEA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зоны</w:t>
            </w:r>
          </w:p>
        </w:tc>
        <w:tc>
          <w:tcPr>
            <w:tcW w:w="28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0C87B6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</w:t>
            </w:r>
          </w:p>
        </w:tc>
        <w:tc>
          <w:tcPr>
            <w:tcW w:w="10627" w:type="dxa"/>
            <w:gridSpan w:val="9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BF1274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Расчётные тепловые нагрузки, Г кал/ч</w:t>
            </w:r>
          </w:p>
        </w:tc>
        <w:tc>
          <w:tcPr>
            <w:tcW w:w="12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3D4F7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сум</w:t>
            </w:r>
            <w:r>
              <w:rPr>
                <w:sz w:val="20"/>
                <w:szCs w:val="20"/>
              </w:rPr>
              <w:softHyphen/>
              <w:t>марная нагрузка</w:t>
            </w:r>
          </w:p>
        </w:tc>
      </w:tr>
      <w:tr w:rsidR="00274A5B" w14:paraId="337C96D9" w14:textId="77777777">
        <w:trPr>
          <w:trHeight w:hRule="exact" w:val="850"/>
        </w:trPr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FED0814" w14:textId="77777777" w:rsidR="00274A5B" w:rsidRDefault="00274A5B">
            <w:pPr>
              <w:framePr w:w="15605" w:h="4330" w:vSpace="778" w:wrap="notBeside" w:vAnchor="text" w:hAnchor="text" w:x="145" w:y="779"/>
            </w:pPr>
          </w:p>
        </w:tc>
        <w:tc>
          <w:tcPr>
            <w:tcW w:w="288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35BDA0E" w14:textId="77777777" w:rsidR="00274A5B" w:rsidRDefault="00274A5B">
            <w:pPr>
              <w:framePr w:w="15605" w:h="4330" w:vSpace="778" w:wrap="notBeside" w:vAnchor="text" w:hAnchor="text" w:x="145" w:y="779"/>
            </w:pPr>
          </w:p>
        </w:tc>
        <w:tc>
          <w:tcPr>
            <w:tcW w:w="345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C92F6B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35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2CD7AB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</w:t>
            </w:r>
          </w:p>
        </w:tc>
        <w:tc>
          <w:tcPr>
            <w:tcW w:w="358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5A6CA6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хозяйственные нужды теплоснабжаю</w:t>
            </w:r>
            <w:r>
              <w:rPr>
                <w:sz w:val="20"/>
                <w:szCs w:val="20"/>
              </w:rPr>
              <w:softHyphen/>
              <w:t>щей организации</w:t>
            </w:r>
          </w:p>
        </w:tc>
        <w:tc>
          <w:tcPr>
            <w:tcW w:w="124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6F89D" w14:textId="77777777" w:rsidR="00274A5B" w:rsidRDefault="00274A5B">
            <w:pPr>
              <w:framePr w:w="15605" w:h="4330" w:vSpace="778" w:wrap="notBeside" w:vAnchor="text" w:hAnchor="text" w:x="145" w:y="779"/>
            </w:pPr>
          </w:p>
        </w:tc>
      </w:tr>
      <w:tr w:rsidR="00274A5B" w14:paraId="2557973F" w14:textId="77777777">
        <w:trPr>
          <w:trHeight w:hRule="exact" w:val="1310"/>
        </w:trPr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DB3C764" w14:textId="77777777" w:rsidR="00274A5B" w:rsidRDefault="00274A5B">
            <w:pPr>
              <w:framePr w:w="15605" w:h="4330" w:vSpace="778" w:wrap="notBeside" w:vAnchor="text" w:hAnchor="text" w:x="145" w:y="779"/>
            </w:pPr>
          </w:p>
        </w:tc>
        <w:tc>
          <w:tcPr>
            <w:tcW w:w="288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4F528E4" w14:textId="77777777" w:rsidR="00274A5B" w:rsidRDefault="00274A5B">
            <w:pPr>
              <w:framePr w:w="15605" w:h="4330" w:vSpace="778" w:wrap="notBeside" w:vAnchor="text" w:hAnchor="text" w:x="145" w:y="779"/>
            </w:pP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2E52F9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31F160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</w:t>
            </w:r>
            <w:r>
              <w:rPr>
                <w:sz w:val="20"/>
                <w:szCs w:val="20"/>
              </w:rPr>
              <w:softHyphen/>
              <w:t>снабже</w:t>
            </w:r>
            <w:r>
              <w:rPr>
                <w:sz w:val="20"/>
                <w:szCs w:val="20"/>
              </w:rPr>
              <w:softHyphen/>
              <w:t>ние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05BE54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нагрузка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6356CF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06292E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водоснаб</w:t>
            </w:r>
            <w:r>
              <w:rPr>
                <w:sz w:val="20"/>
                <w:szCs w:val="20"/>
              </w:rPr>
              <w:softHyphen/>
              <w:t>жение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66855A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нагрузка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16BE04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845DA4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водоснаб</w:t>
            </w:r>
            <w:r>
              <w:rPr>
                <w:sz w:val="20"/>
                <w:szCs w:val="20"/>
              </w:rPr>
              <w:softHyphen/>
              <w:t>жение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0953A3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суммарная нагрузка</w:t>
            </w:r>
          </w:p>
        </w:tc>
        <w:tc>
          <w:tcPr>
            <w:tcW w:w="124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A861B" w14:textId="77777777" w:rsidR="00274A5B" w:rsidRDefault="00274A5B">
            <w:pPr>
              <w:framePr w:w="15605" w:h="4330" w:vSpace="778" w:wrap="notBeside" w:vAnchor="text" w:hAnchor="text" w:x="145" w:y="779"/>
            </w:pPr>
          </w:p>
        </w:tc>
      </w:tr>
      <w:tr w:rsidR="00274A5B" w14:paraId="6E08FD7A" w14:textId="77777777">
        <w:trPr>
          <w:trHeight w:hRule="exact" w:val="6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C5212C5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A6E2F6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Котельная "Управления", п.</w:t>
            </w:r>
          </w:p>
          <w:p w14:paraId="145DD794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Ерцево, ул. Северная, д. 7а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2404EE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1,583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3DE1931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795B06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1,583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A5B012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0,676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B6099E7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FCF408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0,676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2AAAD4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1E84B47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9CA879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8274F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2,259</w:t>
            </w:r>
          </w:p>
        </w:tc>
      </w:tr>
      <w:tr w:rsidR="00274A5B" w14:paraId="70893441" w14:textId="77777777">
        <w:trPr>
          <w:trHeight w:hRule="exact" w:val="691"/>
        </w:trPr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9F13438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6D2EC5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Котельная п. Ерцево-1, п. Ер</w:t>
            </w:r>
            <w:r>
              <w:rPr>
                <w:i/>
                <w:iCs/>
                <w:sz w:val="20"/>
                <w:szCs w:val="20"/>
              </w:rPr>
              <w:softHyphen/>
              <w:t>цево, ул. Комсомольская, д. 9б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A82105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0,241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5079468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D54096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0,241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1B760F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0,039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68D06CD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4AA8EF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0,039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3FB716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95F8DCD" w14:textId="77777777" w:rsidR="00274A5B" w:rsidRDefault="00274A5B">
            <w:pPr>
              <w:framePr w:w="15605" w:h="4330" w:vSpace="778" w:wrap="notBeside" w:vAnchor="text" w:hAnchor="text" w:x="145" w:y="779"/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CFBDE7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504E2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0,280</w:t>
            </w:r>
          </w:p>
        </w:tc>
      </w:tr>
      <w:tr w:rsidR="00274A5B" w14:paraId="6C09F3F7" w14:textId="77777777">
        <w:trPr>
          <w:trHeight w:hRule="exact" w:val="418"/>
        </w:trPr>
        <w:tc>
          <w:tcPr>
            <w:tcW w:w="3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A69FDE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Всего по МО «Ерцевское»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4FE409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1,824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EC05B0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A2F14E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1,824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0FF1F0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0,715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1C14B4B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F72648C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0,715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8822B4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BA8370B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F549151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78EB1" w14:textId="77777777" w:rsidR="00274A5B" w:rsidRDefault="003E2E6C">
            <w:pPr>
              <w:pStyle w:val="a4"/>
              <w:framePr w:w="15605" w:h="4330" w:vSpace="778" w:wrap="notBeside" w:vAnchor="text" w:hAnchor="text" w:x="145" w:y="779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</w:tr>
    </w:tbl>
    <w:p w14:paraId="54E13880" w14:textId="77777777" w:rsidR="00274A5B" w:rsidRDefault="003E2E6C">
      <w:pPr>
        <w:pStyle w:val="ab"/>
        <w:framePr w:w="14606" w:h="211" w:hSpace="144" w:wrap="notBeside" w:vAnchor="text" w:hAnchor="text" w:x="687" w:y="1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5.2</w:t>
      </w:r>
    </w:p>
    <w:p w14:paraId="5F416462" w14:textId="77777777" w:rsidR="00274A5B" w:rsidRDefault="00274A5B">
      <w:pPr>
        <w:spacing w:line="1" w:lineRule="exact"/>
      </w:pPr>
    </w:p>
    <w:p w14:paraId="6AB4F44B" w14:textId="77777777" w:rsidR="00274A5B" w:rsidRDefault="003E2E6C">
      <w:pPr>
        <w:pStyle w:val="32"/>
        <w:keepNext/>
        <w:keepLines/>
        <w:numPr>
          <w:ilvl w:val="0"/>
          <w:numId w:val="28"/>
        </w:numPr>
        <w:tabs>
          <w:tab w:val="left" w:pos="402"/>
        </w:tabs>
        <w:spacing w:after="180" w:line="326" w:lineRule="auto"/>
        <w:ind w:firstLine="0"/>
      </w:pPr>
      <w:bookmarkStart w:id="100" w:name="bookmark152"/>
      <w:bookmarkStart w:id="101" w:name="bookmark151"/>
      <w:r>
        <w:rPr>
          <w:sz w:val="24"/>
          <w:szCs w:val="24"/>
        </w:rPr>
        <w:t>О</w:t>
      </w:r>
      <w:r>
        <w:t>ПИСАНИЕ СЛУЧАЕВ И УСЛОВИЙ ПРИМЕНЕНИЯ ОТОПЛЕНИЯ ЖИЛЫХ ПОМЕЩЕНИЙ В МНОГОКВАРТИРНЫХ ДОМАХ С ИСПОЛЬЗОВАНИЕМ ИНДИВИ</w:t>
      </w:r>
      <w:r>
        <w:softHyphen/>
        <w:t>ДУАЛЬНЫХ КВАРТИРНЫХ ИСТОЧНИКОВ ТЕПЛОВОЙ ЭНЕРГИИ</w:t>
      </w:r>
      <w:bookmarkEnd w:id="100"/>
      <w:bookmarkEnd w:id="101"/>
    </w:p>
    <w:p w14:paraId="3B0CC247" w14:textId="77777777" w:rsidR="00274A5B" w:rsidRDefault="003E2E6C">
      <w:pPr>
        <w:pStyle w:val="1"/>
        <w:spacing w:after="220"/>
        <w:ind w:firstLine="460"/>
      </w:pPr>
      <w:r>
        <w:t>Применение в многоквартирных домах индивидуальных источников тепловой энергии на территории МО «Ерцевское» отсутству</w:t>
      </w:r>
      <w:r>
        <w:softHyphen/>
        <w:t>ет.</w:t>
      </w:r>
    </w:p>
    <w:p w14:paraId="7386003F" w14:textId="77777777" w:rsidR="00274A5B" w:rsidRDefault="003E2E6C">
      <w:pPr>
        <w:pStyle w:val="32"/>
        <w:keepNext/>
        <w:keepLines/>
        <w:spacing w:after="180" w:line="326" w:lineRule="auto"/>
        <w:ind w:firstLine="0"/>
      </w:pPr>
      <w:bookmarkStart w:id="102" w:name="bookmark155"/>
      <w:bookmarkStart w:id="103" w:name="bookmark154"/>
      <w:r>
        <w:lastRenderedPageBreak/>
        <w:t>Г</w:t>
      </w:r>
      <w:r>
        <w:rPr>
          <w:sz w:val="24"/>
          <w:szCs w:val="24"/>
        </w:rPr>
        <w:t>) О</w:t>
      </w:r>
      <w:r>
        <w:t>ПИСАНИЕ ВЕЛИЧИНЫ ПОТРЕБЛЕНИЯ ТЕПЛОВОЙ ЭНЕРГИИ В РАСЧЁТНЫХ ЭЛЕМЕНТАХ ТЕРРИТОРИАЛЬНОГО ДЕЛЕНИЯ ЗА ОТОПИТЕЛЬНЫЙ ПЕРИ</w:t>
      </w:r>
      <w:r>
        <w:softHyphen/>
        <w:t>ОД И ЗА ГОД В ЦЕЛОМ</w:t>
      </w:r>
      <w:bookmarkEnd w:id="102"/>
      <w:bookmarkEnd w:id="103"/>
    </w:p>
    <w:p w14:paraId="76C464A6" w14:textId="77777777" w:rsidR="00274A5B" w:rsidRDefault="003E2E6C">
      <w:pPr>
        <w:pStyle w:val="1"/>
        <w:spacing w:after="320"/>
        <w:ind w:firstLine="580"/>
      </w:pPr>
      <w:r>
        <w:t>Сведения о потреблении тепловой энергии через системы централизованного теплоснабжения в расчётных элементах территори</w:t>
      </w:r>
      <w:r>
        <w:softHyphen/>
        <w:t xml:space="preserve">ального деления в целом за год приведены в </w:t>
      </w:r>
      <w:r>
        <w:rPr>
          <w:color w:val="0000CC"/>
        </w:rPr>
        <w:t>таблице 5.3.</w:t>
      </w:r>
    </w:p>
    <w:p w14:paraId="67562691" w14:textId="77777777" w:rsidR="00274A5B" w:rsidRDefault="003E2E6C">
      <w:pPr>
        <w:pStyle w:val="1"/>
        <w:ind w:right="460" w:firstLine="0"/>
        <w:jc w:val="right"/>
      </w:pPr>
      <w:r>
        <w:rPr>
          <w:color w:val="0000CC"/>
        </w:rPr>
        <w:t>Таблица 5.3</w:t>
      </w:r>
    </w:p>
    <w:p w14:paraId="6F128907" w14:textId="77777777" w:rsidR="00274A5B" w:rsidRDefault="003E2E6C">
      <w:pPr>
        <w:pStyle w:val="1"/>
        <w:spacing w:after="120"/>
        <w:ind w:firstLine="840"/>
      </w:pPr>
      <w:r>
        <w:rPr>
          <w:i/>
          <w:iCs/>
        </w:rPr>
        <w:t>Потребление тепловой энергии в расчётных элементах территориального деления МО «Ерцевское» за 2022 год в целом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66"/>
        <w:gridCol w:w="2664"/>
        <w:gridCol w:w="1210"/>
        <w:gridCol w:w="1094"/>
        <w:gridCol w:w="1147"/>
        <w:gridCol w:w="1214"/>
        <w:gridCol w:w="1224"/>
        <w:gridCol w:w="1152"/>
        <w:gridCol w:w="1210"/>
        <w:gridCol w:w="1224"/>
        <w:gridCol w:w="1152"/>
        <w:gridCol w:w="1248"/>
      </w:tblGrid>
      <w:tr w:rsidR="00274A5B" w14:paraId="08C46F1F" w14:textId="77777777">
        <w:trPr>
          <w:trHeight w:hRule="exact" w:val="370"/>
          <w:jc w:val="center"/>
        </w:trPr>
        <w:tc>
          <w:tcPr>
            <w:tcW w:w="106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1FB1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зоны</w:t>
            </w:r>
          </w:p>
        </w:tc>
        <w:tc>
          <w:tcPr>
            <w:tcW w:w="266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DBF6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 / рас</w:t>
            </w:r>
            <w:r>
              <w:rPr>
                <w:sz w:val="20"/>
                <w:szCs w:val="20"/>
              </w:rPr>
              <w:softHyphen/>
              <w:t>чётного элемента террито</w:t>
            </w:r>
            <w:r>
              <w:rPr>
                <w:sz w:val="20"/>
                <w:szCs w:val="20"/>
              </w:rPr>
              <w:softHyphen/>
              <w:t>риального деления</w:t>
            </w:r>
          </w:p>
        </w:tc>
        <w:tc>
          <w:tcPr>
            <w:tcW w:w="10627" w:type="dxa"/>
            <w:gridSpan w:val="9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8550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Потребление тепловой энергии, Г кал</w:t>
            </w:r>
          </w:p>
        </w:tc>
        <w:tc>
          <w:tcPr>
            <w:tcW w:w="124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A44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сум</w:t>
            </w:r>
            <w:r>
              <w:rPr>
                <w:sz w:val="20"/>
                <w:szCs w:val="20"/>
              </w:rPr>
              <w:softHyphen/>
              <w:t>марно</w:t>
            </w:r>
          </w:p>
        </w:tc>
      </w:tr>
      <w:tr w:rsidR="00274A5B" w14:paraId="1AA7F677" w14:textId="77777777">
        <w:trPr>
          <w:trHeight w:hRule="exact" w:val="629"/>
          <w:jc w:val="center"/>
        </w:trPr>
        <w:tc>
          <w:tcPr>
            <w:tcW w:w="106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2E7B686" w14:textId="77777777" w:rsidR="00274A5B" w:rsidRDefault="00274A5B"/>
        </w:tc>
        <w:tc>
          <w:tcPr>
            <w:tcW w:w="266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E5230B6" w14:textId="77777777" w:rsidR="00274A5B" w:rsidRDefault="00274A5B"/>
        </w:tc>
        <w:tc>
          <w:tcPr>
            <w:tcW w:w="345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237DA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3590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991B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</w:t>
            </w:r>
          </w:p>
        </w:tc>
        <w:tc>
          <w:tcPr>
            <w:tcW w:w="358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B688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хозяйственные нужды теплоснабжаю</w:t>
            </w:r>
            <w:r>
              <w:rPr>
                <w:sz w:val="20"/>
                <w:szCs w:val="20"/>
              </w:rPr>
              <w:softHyphen/>
              <w:t>щей организации</w:t>
            </w:r>
          </w:p>
        </w:tc>
        <w:tc>
          <w:tcPr>
            <w:tcW w:w="124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EC1A7" w14:textId="77777777" w:rsidR="00274A5B" w:rsidRDefault="00274A5B"/>
        </w:tc>
      </w:tr>
      <w:tr w:rsidR="00274A5B" w14:paraId="3AB86184" w14:textId="77777777">
        <w:trPr>
          <w:trHeight w:hRule="exact" w:val="1282"/>
          <w:jc w:val="center"/>
        </w:trPr>
        <w:tc>
          <w:tcPr>
            <w:tcW w:w="106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8A7020E" w14:textId="77777777" w:rsidR="00274A5B" w:rsidRDefault="00274A5B"/>
        </w:tc>
        <w:tc>
          <w:tcPr>
            <w:tcW w:w="266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A06B038" w14:textId="77777777" w:rsidR="00274A5B" w:rsidRDefault="00274A5B"/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A34C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AA7F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</w:t>
            </w:r>
            <w:r>
              <w:rPr>
                <w:sz w:val="20"/>
                <w:szCs w:val="20"/>
              </w:rPr>
              <w:softHyphen/>
              <w:t>снабже</w:t>
            </w:r>
            <w:r>
              <w:rPr>
                <w:sz w:val="20"/>
                <w:szCs w:val="20"/>
              </w:rPr>
              <w:softHyphen/>
              <w:t>ние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E24C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суммарно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AF8F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10A2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водоснаб</w:t>
            </w:r>
            <w:r>
              <w:rPr>
                <w:sz w:val="20"/>
                <w:szCs w:val="20"/>
              </w:rPr>
              <w:softHyphen/>
              <w:t>жение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3A81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суммарно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7895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отопление и вентиля</w:t>
            </w:r>
            <w:r>
              <w:rPr>
                <w:sz w:val="20"/>
                <w:szCs w:val="20"/>
              </w:rPr>
              <w:softHyphen/>
              <w:t>ция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11BF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горячее водоснаб</w:t>
            </w:r>
            <w:r>
              <w:rPr>
                <w:sz w:val="20"/>
                <w:szCs w:val="20"/>
              </w:rPr>
              <w:softHyphen/>
              <w:t>жение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FA9B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суммарно</w:t>
            </w:r>
          </w:p>
        </w:tc>
        <w:tc>
          <w:tcPr>
            <w:tcW w:w="124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05DB8" w14:textId="77777777" w:rsidR="00274A5B" w:rsidRDefault="00274A5B"/>
        </w:tc>
      </w:tr>
      <w:tr w:rsidR="00274A5B" w14:paraId="5DCD17DF" w14:textId="77777777">
        <w:trPr>
          <w:trHeight w:hRule="exact" w:val="581"/>
          <w:jc w:val="center"/>
        </w:trPr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81E0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>1</w:t>
            </w: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91E050" w14:textId="587332FC" w:rsidR="00274A5B" w:rsidRDefault="00AB057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25746A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93DB26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EF3104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DC490B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8EFBDC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0504F3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3FBB53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A64D13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8BAB53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DC8074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6BCCF525" w14:textId="77777777">
        <w:trPr>
          <w:trHeight w:hRule="exact" w:val="854"/>
          <w:jc w:val="center"/>
        </w:trPr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019AC5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F64A4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Котельная "Управления", п. Ерцево, ул. Северная, д. 7а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8C14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8289,559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B05FCB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BD044C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8289,559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5AAF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1435,780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F001E5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985E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1435,780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6C24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1CB358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D0D9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C47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9725,339</w:t>
            </w:r>
          </w:p>
        </w:tc>
      </w:tr>
      <w:tr w:rsidR="00274A5B" w14:paraId="3EF07CD4" w14:textId="77777777">
        <w:trPr>
          <w:trHeight w:hRule="exact" w:val="998"/>
          <w:jc w:val="center"/>
        </w:trPr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0E577D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66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324BA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Котельная п. Ерцево-1, п. Ерцево, ул. Комсомольская, д. 9б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8CAD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1295,321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1F0345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14F408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1295,321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E285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59,530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21A6C5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BA99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59,530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9E91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539D2E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5BBE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FA1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1354,851</w:t>
            </w:r>
          </w:p>
        </w:tc>
      </w:tr>
      <w:tr w:rsidR="00274A5B" w14:paraId="1A05E456" w14:textId="77777777">
        <w:trPr>
          <w:trHeight w:hRule="exact" w:val="442"/>
          <w:jc w:val="center"/>
        </w:trPr>
        <w:tc>
          <w:tcPr>
            <w:tcW w:w="3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AF1A636" w14:textId="77777777" w:rsidR="00274A5B" w:rsidRDefault="003E2E6C">
            <w:pPr>
              <w:pStyle w:val="a4"/>
              <w:spacing w:line="240" w:lineRule="auto"/>
              <w:ind w:left="102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МО «Ерцевское»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822D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9584,880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0EBC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4663D4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9584,880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4ABF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1495,310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A5C1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0FF1E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1495,310</w:t>
            </w:r>
          </w:p>
        </w:tc>
        <w:tc>
          <w:tcPr>
            <w:tcW w:w="1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30E5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D358B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2FE44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8B1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11080,190</w:t>
            </w:r>
          </w:p>
        </w:tc>
      </w:tr>
    </w:tbl>
    <w:p w14:paraId="6F156E29" w14:textId="77777777" w:rsidR="00274A5B" w:rsidRDefault="00274A5B">
      <w:pPr>
        <w:sectPr w:rsidR="00274A5B">
          <w:footerReference w:type="default" r:id="rId25"/>
          <w:footerReference w:type="first" r:id="rId26"/>
          <w:pgSz w:w="16840" w:h="11900" w:orient="landscape"/>
          <w:pgMar w:top="1381" w:right="442" w:bottom="1425" w:left="506" w:header="0" w:footer="3" w:gutter="0"/>
          <w:cols w:space="720"/>
          <w:noEndnote/>
          <w:titlePg/>
          <w:docGrid w:linePitch="360"/>
        </w:sectPr>
      </w:pPr>
    </w:p>
    <w:p w14:paraId="24302092" w14:textId="77777777" w:rsidR="00274A5B" w:rsidRDefault="003E2E6C">
      <w:pPr>
        <w:pStyle w:val="32"/>
        <w:keepNext/>
        <w:keepLines/>
        <w:spacing w:after="180" w:line="326" w:lineRule="auto"/>
        <w:ind w:left="160" w:firstLine="0"/>
        <w:jc w:val="both"/>
      </w:pPr>
      <w:bookmarkStart w:id="104" w:name="bookmark158"/>
      <w:bookmarkStart w:id="105" w:name="bookmark157"/>
      <w:r>
        <w:lastRenderedPageBreak/>
        <w:t>Д</w:t>
      </w:r>
      <w:r>
        <w:rPr>
          <w:sz w:val="24"/>
          <w:szCs w:val="24"/>
        </w:rPr>
        <w:t>) О</w:t>
      </w:r>
      <w:r>
        <w:t>ПИСАНИЕ СУЩЕСТВУЮЩИХ НОРМАТИВОВ ПОТРЕБЛЕНИЯ ТЕПЛОВОЙ ЭНЕРГИИ ДЛЯ НАСЕЛЕНИЯ НА ОТОПЛЕНИЕ И ГОРЯЧЕЕ ВОДОСНАБЖЕНИЕ</w:t>
      </w:r>
      <w:bookmarkEnd w:id="104"/>
      <w:bookmarkEnd w:id="105"/>
    </w:p>
    <w:p w14:paraId="655E3650" w14:textId="77777777" w:rsidR="00274A5B" w:rsidRDefault="003E2E6C">
      <w:pPr>
        <w:pStyle w:val="1"/>
        <w:ind w:left="160" w:firstLine="580"/>
        <w:jc w:val="both"/>
      </w:pPr>
      <w:r>
        <w:t>Постановлением министерства топливно-энергетического комплекса и жи</w:t>
      </w:r>
      <w:r>
        <w:softHyphen/>
        <w:t>лищно-коммунального хозяйства Архангельской области от 21.09.2022 г. № 80- пн «Об утверждении нормативов потребления коммунальных услуг по отопле</w:t>
      </w:r>
      <w:r>
        <w:softHyphen/>
        <w:t>нию в жилых и нежилых помещениях в многоквартирных домах, жилых домов, расположенных на территории Каргопольского муниципального округа Архан</w:t>
      </w:r>
      <w:r>
        <w:softHyphen/>
        <w:t>гельской области, Коношского муниципального района Архангельской области, Няндомского муниципального округа Архангельской области» утверждены сле</w:t>
      </w:r>
      <w:r>
        <w:softHyphen/>
        <w:t>дующие значения нормативов по отоплению (</w:t>
      </w:r>
      <w:r>
        <w:rPr>
          <w:color w:val="0000CC"/>
        </w:rPr>
        <w:t>таблица 5.4)</w:t>
      </w:r>
      <w:r>
        <w:t>:</w:t>
      </w:r>
    </w:p>
    <w:p w14:paraId="6A567A85" w14:textId="77777777" w:rsidR="00274A5B" w:rsidRDefault="003E2E6C">
      <w:pPr>
        <w:pStyle w:val="1"/>
        <w:ind w:right="440" w:firstLine="0"/>
        <w:jc w:val="right"/>
      </w:pPr>
      <w:r>
        <w:rPr>
          <w:color w:val="0000CC"/>
        </w:rPr>
        <w:t>Таблица 5.4</w:t>
      </w:r>
    </w:p>
    <w:p w14:paraId="12A729E5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Нормативы потребления коммунальной услуги по отоплению в жилых и нежи-</w:t>
      </w:r>
      <w:r>
        <w:rPr>
          <w:i/>
          <w:iCs/>
        </w:rPr>
        <w:br/>
        <w:t>лых помещениях в многоквартирных домах, жилых домов, расположенных на</w:t>
      </w:r>
      <w:r>
        <w:rPr>
          <w:i/>
          <w:iCs/>
        </w:rPr>
        <w:br/>
        <w:t>территории Каргопольского муниципального округа Архангельской области,</w:t>
      </w:r>
      <w:r>
        <w:rPr>
          <w:i/>
          <w:iCs/>
        </w:rPr>
        <w:br/>
        <w:t>Коношского муниципального района Архангельской области, Няндомского муни-</w:t>
      </w:r>
      <w:r>
        <w:rPr>
          <w:i/>
          <w:iCs/>
        </w:rPr>
        <w:br/>
        <w:t>ципального округа Архангельской области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58"/>
        <w:gridCol w:w="1699"/>
        <w:gridCol w:w="1742"/>
        <w:gridCol w:w="2285"/>
        <w:gridCol w:w="1742"/>
      </w:tblGrid>
      <w:tr w:rsidR="00274A5B" w14:paraId="1F376CD8" w14:textId="77777777">
        <w:trPr>
          <w:trHeight w:hRule="exact" w:val="715"/>
          <w:jc w:val="center"/>
        </w:trPr>
        <w:tc>
          <w:tcPr>
            <w:tcW w:w="195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FEE7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Категория много</w:t>
            </w:r>
            <w:r>
              <w:rPr>
                <w:sz w:val="20"/>
                <w:szCs w:val="20"/>
              </w:rPr>
              <w:softHyphen/>
              <w:t>квартирного (жило</w:t>
            </w:r>
            <w:r>
              <w:rPr>
                <w:sz w:val="20"/>
                <w:szCs w:val="20"/>
              </w:rPr>
              <w:softHyphen/>
              <w:t>го) дома</w:t>
            </w:r>
          </w:p>
        </w:tc>
        <w:tc>
          <w:tcPr>
            <w:tcW w:w="572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F27B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 потребления (Г кал на 1 кв. метр общей площади жилого помещения в месяц)</w:t>
            </w:r>
          </w:p>
        </w:tc>
        <w:tc>
          <w:tcPr>
            <w:tcW w:w="17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1C8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определе</w:t>
            </w:r>
            <w:r>
              <w:rPr>
                <w:sz w:val="20"/>
                <w:szCs w:val="20"/>
              </w:rPr>
              <w:softHyphen/>
              <w:t>ния нормативов</w:t>
            </w:r>
          </w:p>
        </w:tc>
      </w:tr>
      <w:tr w:rsidR="00274A5B" w14:paraId="68E00C08" w14:textId="77777777">
        <w:trPr>
          <w:trHeight w:hRule="exact" w:val="1330"/>
          <w:jc w:val="center"/>
        </w:trPr>
        <w:tc>
          <w:tcPr>
            <w:tcW w:w="195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C576E64" w14:textId="77777777" w:rsidR="00274A5B" w:rsidRDefault="00274A5B"/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32B6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многоквартир</w:t>
            </w:r>
            <w:r>
              <w:rPr>
                <w:sz w:val="20"/>
                <w:szCs w:val="20"/>
              </w:rPr>
              <w:softHyphen/>
              <w:t>ные и жилые дома со стенами из камня, кирпи</w:t>
            </w:r>
            <w:r>
              <w:rPr>
                <w:sz w:val="20"/>
                <w:szCs w:val="20"/>
              </w:rPr>
              <w:softHyphen/>
              <w:t>ча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9384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многоквартир</w:t>
            </w:r>
            <w:r>
              <w:rPr>
                <w:sz w:val="20"/>
                <w:szCs w:val="20"/>
              </w:rPr>
              <w:softHyphen/>
              <w:t>ные и жилые дома со стенами из панелей, бло</w:t>
            </w:r>
            <w:r>
              <w:rPr>
                <w:sz w:val="20"/>
                <w:szCs w:val="20"/>
              </w:rPr>
              <w:softHyphen/>
              <w:t>ков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5079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многоквартирные и жи</w:t>
            </w:r>
            <w:r>
              <w:rPr>
                <w:sz w:val="20"/>
                <w:szCs w:val="20"/>
              </w:rPr>
              <w:softHyphen/>
              <w:t>лые дома со стенами из дерева, смешанных и других материалов</w:t>
            </w:r>
          </w:p>
        </w:tc>
        <w:tc>
          <w:tcPr>
            <w:tcW w:w="174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3960C" w14:textId="77777777" w:rsidR="00274A5B" w:rsidRDefault="00274A5B"/>
        </w:tc>
      </w:tr>
      <w:tr w:rsidR="00274A5B" w14:paraId="45059BA1" w14:textId="77777777">
        <w:trPr>
          <w:trHeight w:hRule="exact" w:val="691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3A83E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Этажность</w:t>
            </w:r>
          </w:p>
        </w:tc>
        <w:tc>
          <w:tcPr>
            <w:tcW w:w="572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E33A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многоквартирные и жилые дома до 1999 года постройки вклю</w:t>
            </w:r>
            <w:r>
              <w:rPr>
                <w:sz w:val="20"/>
                <w:szCs w:val="20"/>
              </w:rPr>
              <w:softHyphen/>
              <w:t>чительно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13A4F6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7C6BAF86" w14:textId="77777777">
        <w:trPr>
          <w:trHeight w:hRule="exact" w:val="322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304E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4324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0,04958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CE18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0,04958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824F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0,04958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2E547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метод</w:t>
            </w:r>
          </w:p>
        </w:tc>
      </w:tr>
      <w:tr w:rsidR="00274A5B" w14:paraId="68673CEC" w14:textId="77777777">
        <w:trPr>
          <w:trHeight w:hRule="exact" w:val="322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3994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FEFC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0,04993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288B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0,04979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81082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0,05012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23E07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метод</w:t>
            </w:r>
          </w:p>
        </w:tc>
      </w:tr>
      <w:tr w:rsidR="00274A5B" w14:paraId="04177F89" w14:textId="77777777">
        <w:trPr>
          <w:trHeight w:hRule="exact" w:val="322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B9928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A2D1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0,03134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3C53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0,03056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4AB8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8A136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метод</w:t>
            </w:r>
          </w:p>
        </w:tc>
      </w:tr>
      <w:tr w:rsidR="00274A5B" w14:paraId="3F58821B" w14:textId="77777777">
        <w:trPr>
          <w:trHeight w:hRule="exact" w:val="322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845C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5-9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E9CB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0,02419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1E33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0,02049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A756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C09D1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аналогов</w:t>
            </w:r>
          </w:p>
        </w:tc>
      </w:tr>
      <w:tr w:rsidR="00274A5B" w14:paraId="67A6E49B" w14:textId="77777777">
        <w:trPr>
          <w:trHeight w:hRule="exact" w:val="691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8429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Этажность</w:t>
            </w:r>
          </w:p>
        </w:tc>
        <w:tc>
          <w:tcPr>
            <w:tcW w:w="572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3A63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многоквартирные и жилые дома после 1999 года постройки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9178DC8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A63C77C" w14:textId="77777777">
        <w:trPr>
          <w:trHeight w:hRule="exact" w:val="322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9CFB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79A9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0,02071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6213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0,01866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A029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0,01867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73392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месяц</w:t>
            </w:r>
          </w:p>
        </w:tc>
      </w:tr>
      <w:tr w:rsidR="00274A5B" w14:paraId="67CAAE9A" w14:textId="77777777">
        <w:trPr>
          <w:trHeight w:hRule="exact" w:val="322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0E8BCB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9D46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0,01651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9BCE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0,01757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5F1C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0,01676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E5E0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метод</w:t>
            </w:r>
          </w:p>
        </w:tc>
      </w:tr>
      <w:tr w:rsidR="00274A5B" w14:paraId="6604EC37" w14:textId="77777777">
        <w:trPr>
          <w:trHeight w:hRule="exact" w:val="326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9925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3825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0,01734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F450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0,01863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C13A9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F1382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метод</w:t>
            </w:r>
          </w:p>
        </w:tc>
      </w:tr>
      <w:tr w:rsidR="00274A5B" w14:paraId="3319B4BF" w14:textId="77777777">
        <w:trPr>
          <w:trHeight w:hRule="exact" w:val="326"/>
          <w:jc w:val="center"/>
        </w:trPr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5E6D9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44A6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0,01477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AED1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B31F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5B76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метод</w:t>
            </w:r>
          </w:p>
        </w:tc>
      </w:tr>
    </w:tbl>
    <w:p w14:paraId="7C37E46A" w14:textId="77777777" w:rsidR="00274A5B" w:rsidRDefault="00274A5B">
      <w:pPr>
        <w:spacing w:after="319" w:line="1" w:lineRule="exact"/>
      </w:pPr>
    </w:p>
    <w:p w14:paraId="0742BF55" w14:textId="77777777" w:rsidR="00274A5B" w:rsidRDefault="003E2E6C">
      <w:pPr>
        <w:pStyle w:val="1"/>
        <w:spacing w:after="180"/>
        <w:ind w:left="160" w:firstLine="580"/>
        <w:jc w:val="both"/>
      </w:pPr>
      <w:r>
        <w:t>Необходимо отметить, что продолжительность отопительного периода (коли</w:t>
      </w:r>
      <w:r>
        <w:softHyphen/>
        <w:t>чество календарных месяцев, в т.ч. неполных), для определения нормативов потреб</w:t>
      </w:r>
      <w:r>
        <w:softHyphen/>
        <w:t>ления коммунальной услуги по отоплению равна 8 календарным месяцам.</w:t>
      </w:r>
    </w:p>
    <w:p w14:paraId="26B2C711" w14:textId="77777777" w:rsidR="00274A5B" w:rsidRDefault="003E2E6C">
      <w:pPr>
        <w:pStyle w:val="32"/>
        <w:keepNext/>
        <w:keepLines/>
        <w:spacing w:after="180" w:line="326" w:lineRule="auto"/>
        <w:ind w:left="280" w:firstLine="20"/>
      </w:pPr>
      <w:bookmarkStart w:id="106" w:name="bookmark161"/>
      <w:bookmarkStart w:id="107" w:name="bookmark160"/>
      <w:r>
        <w:lastRenderedPageBreak/>
        <w:t>Е</w:t>
      </w:r>
      <w:r>
        <w:rPr>
          <w:sz w:val="24"/>
          <w:szCs w:val="24"/>
        </w:rPr>
        <w:t>) О</w:t>
      </w:r>
      <w:r>
        <w:t>ПИСАНИЕ СРАВНЕНИЯ ВЕЛИЧИНЫ ДОГОВОРНОЙ И РАСЧЁТНОЙ ТЕПЛОВОЙ НАГРУЗКИ ПО ЗОНЕ ДЕЙСТВИЯ КАЖДОГО ИСТОЧНИКА ТЕПЛОВОЙ ЭНЕРГИИ</w:t>
      </w:r>
      <w:bookmarkEnd w:id="106"/>
      <w:bookmarkEnd w:id="107"/>
    </w:p>
    <w:p w14:paraId="338BB0F1" w14:textId="77777777" w:rsidR="00274A5B" w:rsidRDefault="003E2E6C">
      <w:pPr>
        <w:pStyle w:val="1"/>
        <w:spacing w:after="800"/>
        <w:ind w:left="280" w:firstLine="560"/>
        <w:jc w:val="both"/>
      </w:pPr>
      <w:r>
        <w:t>Результаты сравнения значений договорных тепловых нагрузок с расчёт</w:t>
      </w:r>
      <w:r>
        <w:softHyphen/>
        <w:t xml:space="preserve">ными в зонах действия источников тепловой энергии приведены в </w:t>
      </w:r>
      <w:r>
        <w:rPr>
          <w:color w:val="0000CC"/>
        </w:rPr>
        <w:t>таблице 5.6</w:t>
      </w:r>
      <w:r>
        <w:t>.</w:t>
      </w:r>
    </w:p>
    <w:p w14:paraId="110FD842" w14:textId="77777777" w:rsidR="00274A5B" w:rsidRDefault="003E2E6C">
      <w:pPr>
        <w:pStyle w:val="32"/>
        <w:keepNext/>
        <w:keepLines/>
        <w:spacing w:after="180" w:line="343" w:lineRule="auto"/>
        <w:ind w:left="280" w:firstLine="20"/>
        <w:jc w:val="both"/>
      </w:pPr>
      <w:bookmarkStart w:id="108" w:name="bookmark164"/>
      <w:bookmarkStart w:id="109" w:name="bookmark163"/>
      <w:r>
        <w:t>Ж</w:t>
      </w:r>
      <w:r>
        <w:rPr>
          <w:sz w:val="24"/>
          <w:szCs w:val="24"/>
        </w:rPr>
        <w:t>) О</w:t>
      </w:r>
      <w:r>
        <w:t>ПИСАНИЕ ИЗМЕНЕНИЙ ТЕПЛОВЫХ НАГРУЗОК ПОТРЕБИТЕЛЕЙ ТЕПЛОВОЙ ЭНЕРГИИ</w:t>
      </w:r>
      <w:r>
        <w:rPr>
          <w:sz w:val="24"/>
          <w:szCs w:val="24"/>
        </w:rPr>
        <w:t xml:space="preserve">, </w:t>
      </w:r>
      <w:r>
        <w:t>В ТОМ ЧИСЛЕ ПОДКЛЮЧЕННЫХ К ТЕПЛОВЫМ СЕТЯМ КАЖДОЙ СИСТЕМЫ ТЕПЛОСНАБ</w:t>
      </w:r>
      <w:r>
        <w:softHyphen/>
        <w:t>ЖЕНИЯ</w:t>
      </w:r>
      <w:r>
        <w:rPr>
          <w:sz w:val="24"/>
          <w:szCs w:val="24"/>
        </w:rPr>
        <w:t xml:space="preserve">, </w:t>
      </w:r>
      <w:r>
        <w:t>ЗАФИКСИРОВАННЫХ ЗА ПЕРИОД</w:t>
      </w:r>
      <w:r>
        <w:rPr>
          <w:sz w:val="24"/>
          <w:szCs w:val="24"/>
        </w:rPr>
        <w:t xml:space="preserve">, </w:t>
      </w:r>
      <w:r>
        <w:t xml:space="preserve">ПРЕДШЕСТВУЮЩИЙ АКТУАЛИЗАЦИИ </w:t>
      </w:r>
      <w:r>
        <w:rPr>
          <w:sz w:val="24"/>
          <w:szCs w:val="24"/>
        </w:rPr>
        <w:t>С</w:t>
      </w:r>
      <w:r>
        <w:t>ХЕМЫ ТЕПЛОСНАБЖЕНИЯ</w:t>
      </w:r>
      <w:bookmarkEnd w:id="108"/>
      <w:bookmarkEnd w:id="109"/>
    </w:p>
    <w:p w14:paraId="27E81320" w14:textId="77777777" w:rsidR="00274A5B" w:rsidRDefault="003E2E6C">
      <w:pPr>
        <w:pStyle w:val="1"/>
        <w:spacing w:line="286" w:lineRule="auto"/>
        <w:ind w:left="280" w:firstLine="560"/>
        <w:jc w:val="both"/>
      </w:pPr>
      <w:r>
        <w:t>За период, предшествующий актуализации Схемы теплоснабжения, изме</w:t>
      </w:r>
      <w:r>
        <w:softHyphen/>
        <w:t xml:space="preserve">нения тепловых нагрузок потребителей тепловой энергии не зафиксированы. Сравнительный анализ приведён в </w:t>
      </w:r>
      <w:r>
        <w:rPr>
          <w:color w:val="0000CC"/>
        </w:rPr>
        <w:t>таблице 5.5</w:t>
      </w:r>
      <w:r>
        <w:t>.</w:t>
      </w:r>
    </w:p>
    <w:p w14:paraId="0D32807B" w14:textId="77777777" w:rsidR="00274A5B" w:rsidRDefault="003E2E6C">
      <w:pPr>
        <w:pStyle w:val="1"/>
        <w:spacing w:line="286" w:lineRule="auto"/>
        <w:ind w:right="600" w:firstLine="0"/>
        <w:jc w:val="right"/>
      </w:pPr>
      <w:r>
        <w:rPr>
          <w:color w:val="0000CC"/>
        </w:rPr>
        <w:t>Таблица 5.5</w:t>
      </w:r>
    </w:p>
    <w:p w14:paraId="65779798" w14:textId="77777777" w:rsidR="00274A5B" w:rsidRDefault="003E2E6C">
      <w:pPr>
        <w:pStyle w:val="1"/>
        <w:spacing w:after="120" w:line="286" w:lineRule="auto"/>
        <w:ind w:firstLine="0"/>
        <w:jc w:val="center"/>
      </w:pPr>
      <w:r>
        <w:rPr>
          <w:i/>
          <w:iCs/>
        </w:rPr>
        <w:t>Изменения тепловых нагрузок потребителей тепловой энергии за период, пред-</w:t>
      </w:r>
      <w:r>
        <w:rPr>
          <w:i/>
          <w:iCs/>
        </w:rPr>
        <w:br/>
        <w:t>шествующий актуализации Схемы теплоснабжения в МО «Ерцевское» (Гкал/ч)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058"/>
        <w:gridCol w:w="1066"/>
        <w:gridCol w:w="1032"/>
        <w:gridCol w:w="1243"/>
        <w:gridCol w:w="1090"/>
        <w:gridCol w:w="1219"/>
        <w:gridCol w:w="1258"/>
      </w:tblGrid>
      <w:tr w:rsidR="00274A5B" w14:paraId="24479225" w14:textId="77777777">
        <w:trPr>
          <w:trHeight w:hRule="exact" w:val="538"/>
          <w:jc w:val="center"/>
        </w:trPr>
        <w:tc>
          <w:tcPr>
            <w:tcW w:w="305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FF82CD" w14:textId="77777777" w:rsidR="00274A5B" w:rsidRDefault="003E2E6C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334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49D1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 Северная, д. 7а</w:t>
            </w:r>
          </w:p>
        </w:tc>
        <w:tc>
          <w:tcPr>
            <w:tcW w:w="356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641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 Комсомольская, д. 9б</w:t>
            </w:r>
          </w:p>
        </w:tc>
      </w:tr>
      <w:tr w:rsidR="00274A5B" w14:paraId="65A8E39C" w14:textId="77777777">
        <w:trPr>
          <w:trHeight w:hRule="exact" w:val="451"/>
          <w:jc w:val="center"/>
        </w:trPr>
        <w:tc>
          <w:tcPr>
            <w:tcW w:w="305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8BE5727" w14:textId="77777777" w:rsidR="00274A5B" w:rsidRDefault="00274A5B"/>
        </w:tc>
        <w:tc>
          <w:tcPr>
            <w:tcW w:w="690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25878" w14:textId="4BFAF4B5" w:rsidR="00274A5B" w:rsidRDefault="00AB057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</w:tr>
      <w:tr w:rsidR="00274A5B" w14:paraId="5447DF58" w14:textId="77777777">
        <w:trPr>
          <w:trHeight w:hRule="exact" w:val="1085"/>
          <w:jc w:val="center"/>
        </w:trPr>
        <w:tc>
          <w:tcPr>
            <w:tcW w:w="305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B30C6B8" w14:textId="77777777" w:rsidR="00274A5B" w:rsidRDefault="00274A5B"/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443B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 2021 г.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B1B2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 2022 г.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24B4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Отклонения данных 2022 г. от 2021 г. (+/-)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2F05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 2021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E275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 2022 г.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E45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Отклонения данных 2022 г. от 2021 г. (+/-)</w:t>
            </w:r>
          </w:p>
        </w:tc>
      </w:tr>
      <w:tr w:rsidR="00274A5B" w14:paraId="76CFA7AE" w14:textId="77777777">
        <w:trPr>
          <w:trHeight w:hRule="exact" w:val="355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5015A6" w14:textId="77777777" w:rsidR="00274A5B" w:rsidRDefault="003E2E6C">
            <w:pPr>
              <w:pStyle w:val="a4"/>
              <w:spacing w:line="240" w:lineRule="auto"/>
              <w:ind w:firstLine="2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Хозяйственные нужды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5B63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093D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892B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5C32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FB15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745A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D69A578" w14:textId="77777777">
        <w:trPr>
          <w:trHeight w:hRule="exact" w:val="461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60A9A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  <w:u w:val="single"/>
              </w:rPr>
              <w:t xml:space="preserve">Присоединённая тепловая </w:t>
            </w:r>
            <w:r>
              <w:rPr>
                <w:b/>
                <w:bCs/>
                <w:i/>
                <w:iCs/>
                <w:sz w:val="20"/>
                <w:szCs w:val="20"/>
              </w:rPr>
              <w:t>нагрузка, в т.ч.: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597E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2,200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497C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2,259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2BCF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C1C0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0,280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F912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0,280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566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50909027" w14:textId="77777777">
        <w:trPr>
          <w:trHeight w:hRule="exact" w:val="370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FDB9C4" w14:textId="77777777" w:rsidR="00274A5B" w:rsidRDefault="003E2E6C">
            <w:pPr>
              <w:pStyle w:val="a4"/>
              <w:spacing w:line="240" w:lineRule="auto"/>
              <w:ind w:firstLine="90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отопление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CC97D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EA659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47C1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D234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44252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6E96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55309A80" w14:textId="77777777">
        <w:trPr>
          <w:trHeight w:hRule="exact" w:val="355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F7187C" w14:textId="77777777" w:rsidR="00274A5B" w:rsidRDefault="003E2E6C">
            <w:pPr>
              <w:pStyle w:val="a4"/>
              <w:spacing w:line="240" w:lineRule="auto"/>
              <w:ind w:firstLine="90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вентиляция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73319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C42B1A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A5D2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588230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2B4B0C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EF08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333EEAA0" w14:textId="77777777">
        <w:trPr>
          <w:trHeight w:hRule="exact" w:val="648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A40308" w14:textId="77777777" w:rsidR="00274A5B" w:rsidRDefault="003E2E6C">
            <w:pPr>
              <w:pStyle w:val="a4"/>
              <w:spacing w:line="240" w:lineRule="auto"/>
              <w:ind w:firstLine="90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горячее водоснабжение (средняя за сутки)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3151E4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C37518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3E6ED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32E478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17AECB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73C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26091895" w14:textId="77777777">
        <w:trPr>
          <w:trHeight w:hRule="exact" w:val="470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BBBDB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Присоединённая тепловая нагрузка, в т.ч.: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68E04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2,200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71E2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2,259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00DF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93CA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0,280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D7C0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0,280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36B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3F394671" w14:textId="77777777">
        <w:trPr>
          <w:trHeight w:hRule="exact" w:val="350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00E64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жилые здания, из них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8EAC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72DC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74BA4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1A33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3C07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EDFE1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6F1C6043" w14:textId="77777777">
        <w:trPr>
          <w:trHeight w:hRule="exact" w:val="350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503C96" w14:textId="77777777" w:rsidR="00274A5B" w:rsidRDefault="003E2E6C">
            <w:pPr>
              <w:pStyle w:val="a4"/>
              <w:spacing w:line="240" w:lineRule="auto"/>
              <w:ind w:firstLine="6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3110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5969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343D7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26CA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4212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DEB0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39E51C45" w14:textId="77777777">
        <w:trPr>
          <w:trHeight w:hRule="exact" w:val="350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A5E27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общественные здания, из них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ED363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0,617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4586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0,676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4CFC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782B8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2AC9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7412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6FEFC5B1" w14:textId="77777777">
        <w:trPr>
          <w:trHeight w:hRule="exact" w:val="360"/>
          <w:jc w:val="center"/>
        </w:trPr>
        <w:tc>
          <w:tcPr>
            <w:tcW w:w="3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57A489B" w14:textId="77777777" w:rsidR="00274A5B" w:rsidRDefault="003E2E6C">
            <w:pPr>
              <w:pStyle w:val="a4"/>
              <w:spacing w:line="240" w:lineRule="auto"/>
              <w:ind w:firstLine="2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финансируемые из бюджета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F401C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0,440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97F26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0,440</w:t>
            </w:r>
          </w:p>
        </w:tc>
        <w:tc>
          <w:tcPr>
            <w:tcW w:w="1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E06619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5DBB1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82FCA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756D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</w:tbl>
    <w:p w14:paraId="5C800E83" w14:textId="77777777" w:rsidR="00274A5B" w:rsidRDefault="00274A5B">
      <w:pPr>
        <w:sectPr w:rsidR="00274A5B">
          <w:footerReference w:type="default" r:id="rId27"/>
          <w:pgSz w:w="11900" w:h="16840"/>
          <w:pgMar w:top="1054" w:right="540" w:bottom="1699" w:left="1395" w:header="626" w:footer="3" w:gutter="0"/>
          <w:cols w:space="720"/>
          <w:noEndnote/>
          <w:docGrid w:linePitch="360"/>
        </w:sectPr>
      </w:pPr>
    </w:p>
    <w:p w14:paraId="37B99121" w14:textId="77777777" w:rsidR="00274A5B" w:rsidRDefault="003E2E6C">
      <w:pPr>
        <w:pStyle w:val="1"/>
        <w:spacing w:after="40" w:line="240" w:lineRule="auto"/>
        <w:ind w:right="640" w:firstLine="0"/>
        <w:jc w:val="right"/>
      </w:pPr>
      <w:r>
        <w:rPr>
          <w:color w:val="0000CC"/>
        </w:rPr>
        <w:lastRenderedPageBreak/>
        <w:t>Таблица 5.6</w:t>
      </w:r>
    </w:p>
    <w:p w14:paraId="65017B26" w14:textId="77777777" w:rsidR="00274A5B" w:rsidRDefault="003E2E6C">
      <w:pPr>
        <w:pStyle w:val="1"/>
        <w:spacing w:after="40" w:line="240" w:lineRule="auto"/>
        <w:ind w:firstLine="420"/>
      </w:pPr>
      <w:r>
        <w:rPr>
          <w:i/>
          <w:iCs/>
        </w:rPr>
        <w:t>Сравнительный анализ договорных и расчётных тепловых нагрузок в зонах действия источников тепловой энергии МО «Ерцевское»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87"/>
        <w:gridCol w:w="1421"/>
        <w:gridCol w:w="989"/>
        <w:gridCol w:w="994"/>
        <w:gridCol w:w="1176"/>
        <w:gridCol w:w="1094"/>
        <w:gridCol w:w="994"/>
        <w:gridCol w:w="1195"/>
        <w:gridCol w:w="946"/>
        <w:gridCol w:w="931"/>
        <w:gridCol w:w="1248"/>
        <w:gridCol w:w="922"/>
        <w:gridCol w:w="994"/>
        <w:gridCol w:w="1181"/>
      </w:tblGrid>
      <w:tr w:rsidR="00274A5B" w14:paraId="601F5437" w14:textId="77777777">
        <w:trPr>
          <w:trHeight w:hRule="exact" w:val="312"/>
          <w:jc w:val="center"/>
        </w:trPr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DE4A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Наименование источ</w:t>
            </w:r>
            <w:r>
              <w:rPr>
                <w:sz w:val="18"/>
                <w:szCs w:val="18"/>
              </w:rPr>
              <w:softHyphen/>
              <w:t>ника тепловой энергии</w:t>
            </w:r>
          </w:p>
        </w:tc>
        <w:tc>
          <w:tcPr>
            <w:tcW w:w="142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E3C1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Наименование теплоснабжа</w:t>
            </w:r>
            <w:r>
              <w:rPr>
                <w:sz w:val="18"/>
                <w:szCs w:val="18"/>
              </w:rPr>
              <w:softHyphen/>
              <w:t>ющей органи</w:t>
            </w:r>
            <w:r>
              <w:rPr>
                <w:sz w:val="18"/>
                <w:szCs w:val="18"/>
              </w:rPr>
              <w:softHyphen/>
              <w:t>зации</w:t>
            </w:r>
          </w:p>
        </w:tc>
        <w:tc>
          <w:tcPr>
            <w:tcW w:w="12664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93EE0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Присоединённая тепловая нагрузка, Гкал/час</w:t>
            </w:r>
          </w:p>
        </w:tc>
      </w:tr>
      <w:tr w:rsidR="00274A5B" w14:paraId="57585ED3" w14:textId="77777777">
        <w:trPr>
          <w:trHeight w:hRule="exact" w:val="307"/>
          <w:jc w:val="center"/>
        </w:trPr>
        <w:tc>
          <w:tcPr>
            <w:tcW w:w="198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CEE9B5F" w14:textId="77777777" w:rsidR="00274A5B" w:rsidRDefault="00274A5B"/>
        </w:tc>
        <w:tc>
          <w:tcPr>
            <w:tcW w:w="142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8CB59BC" w14:textId="77777777" w:rsidR="00274A5B" w:rsidRDefault="00274A5B"/>
        </w:tc>
        <w:tc>
          <w:tcPr>
            <w:tcW w:w="3159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3E73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отопление</w:t>
            </w:r>
          </w:p>
        </w:tc>
        <w:tc>
          <w:tcPr>
            <w:tcW w:w="3283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DE75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вентиляцию</w:t>
            </w:r>
          </w:p>
        </w:tc>
        <w:tc>
          <w:tcPr>
            <w:tcW w:w="3125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4DF6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 горячее водоснабжение</w:t>
            </w:r>
          </w:p>
        </w:tc>
        <w:tc>
          <w:tcPr>
            <w:tcW w:w="309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06DC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Всего</w:t>
            </w:r>
          </w:p>
        </w:tc>
      </w:tr>
      <w:tr w:rsidR="00274A5B" w14:paraId="3127ECEF" w14:textId="77777777">
        <w:trPr>
          <w:trHeight w:hRule="exact" w:val="1546"/>
          <w:jc w:val="center"/>
        </w:trPr>
        <w:tc>
          <w:tcPr>
            <w:tcW w:w="198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43AB617" w14:textId="77777777" w:rsidR="00274A5B" w:rsidRDefault="00274A5B"/>
        </w:tc>
        <w:tc>
          <w:tcPr>
            <w:tcW w:w="142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B6890B6" w14:textId="77777777" w:rsidR="00274A5B" w:rsidRDefault="00274A5B"/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844F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Договор</w:t>
            </w:r>
            <w:r>
              <w:rPr>
                <w:sz w:val="18"/>
                <w:szCs w:val="18"/>
              </w:rPr>
              <w:softHyphen/>
              <w:t>ная теп</w:t>
            </w:r>
            <w:r>
              <w:rPr>
                <w:sz w:val="18"/>
                <w:szCs w:val="18"/>
              </w:rPr>
              <w:softHyphen/>
              <w:t>ловая нагрузка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E853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Расчётная тепловая нагрузка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E3D0B1" w14:textId="77777777" w:rsidR="00274A5B" w:rsidRDefault="003E2E6C">
            <w:pPr>
              <w:pStyle w:val="a4"/>
              <w:spacing w:line="226" w:lineRule="auto"/>
              <w:ind w:firstLine="0"/>
              <w:jc w:val="center"/>
              <w:rPr>
                <w:sz w:val="30"/>
                <w:szCs w:val="30"/>
              </w:rPr>
            </w:pPr>
            <w:r>
              <w:rPr>
                <w:sz w:val="18"/>
                <w:szCs w:val="18"/>
              </w:rPr>
              <w:t xml:space="preserve">Отклонение договорной нагрузки от расчётной нагрузки </w:t>
            </w:r>
            <w:r>
              <w:rPr>
                <w:sz w:val="30"/>
                <w:szCs w:val="30"/>
                <w:vertAlign w:val="superscript"/>
              </w:rPr>
              <w:t>(+/-)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C9DB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Договор</w:t>
            </w:r>
            <w:r>
              <w:rPr>
                <w:sz w:val="18"/>
                <w:szCs w:val="18"/>
              </w:rPr>
              <w:softHyphen/>
              <w:t>ная тепло</w:t>
            </w:r>
            <w:r>
              <w:rPr>
                <w:sz w:val="18"/>
                <w:szCs w:val="18"/>
              </w:rPr>
              <w:softHyphen/>
              <w:t>вая нагрузка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F50A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Расчётная тепловая нагрузка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9E8350" w14:textId="77777777" w:rsidR="00274A5B" w:rsidRDefault="003E2E6C">
            <w:pPr>
              <w:pStyle w:val="a4"/>
              <w:spacing w:line="226" w:lineRule="auto"/>
              <w:ind w:firstLine="0"/>
              <w:jc w:val="center"/>
              <w:rPr>
                <w:sz w:val="30"/>
                <w:szCs w:val="30"/>
              </w:rPr>
            </w:pPr>
            <w:r>
              <w:rPr>
                <w:sz w:val="18"/>
                <w:szCs w:val="18"/>
              </w:rPr>
              <w:t xml:space="preserve">Отклонение договорной нагрузки от расчётной нагрузки </w:t>
            </w:r>
            <w:r>
              <w:rPr>
                <w:sz w:val="30"/>
                <w:szCs w:val="30"/>
                <w:vertAlign w:val="superscript"/>
              </w:rPr>
              <w:t>(+/-)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2094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Дого</w:t>
            </w:r>
            <w:r>
              <w:rPr>
                <w:sz w:val="18"/>
                <w:szCs w:val="18"/>
              </w:rPr>
              <w:softHyphen/>
              <w:t>ворная тепловая нагрузка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E7A6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Расчёт</w:t>
            </w:r>
            <w:r>
              <w:rPr>
                <w:sz w:val="18"/>
                <w:szCs w:val="18"/>
              </w:rPr>
              <w:softHyphen/>
              <w:t>ная теп</w:t>
            </w:r>
            <w:r>
              <w:rPr>
                <w:sz w:val="18"/>
                <w:szCs w:val="18"/>
              </w:rPr>
              <w:softHyphen/>
              <w:t>ловая нагрузка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E194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Отклонение договорной нагрузки от расчётной нагрузки (+/</w:t>
            </w:r>
            <w:r>
              <w:rPr>
                <w:sz w:val="18"/>
                <w:szCs w:val="18"/>
              </w:rPr>
              <w:softHyphen/>
              <w:t>)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FD91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Дого</w:t>
            </w:r>
            <w:r>
              <w:rPr>
                <w:sz w:val="18"/>
                <w:szCs w:val="18"/>
              </w:rPr>
              <w:softHyphen/>
              <w:t>ворная тепловая нагрузка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B58D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Расчётная тепловая нагрузка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84ABC" w14:textId="77777777" w:rsidR="00274A5B" w:rsidRDefault="003E2E6C">
            <w:pPr>
              <w:pStyle w:val="a4"/>
              <w:spacing w:line="226" w:lineRule="auto"/>
              <w:ind w:firstLine="0"/>
              <w:jc w:val="center"/>
              <w:rPr>
                <w:sz w:val="30"/>
                <w:szCs w:val="30"/>
              </w:rPr>
            </w:pPr>
            <w:r>
              <w:rPr>
                <w:sz w:val="18"/>
                <w:szCs w:val="18"/>
              </w:rPr>
              <w:t xml:space="preserve">Отклонение договорной нагрузки от расчётной нагрузки </w:t>
            </w:r>
            <w:r>
              <w:rPr>
                <w:sz w:val="30"/>
                <w:szCs w:val="30"/>
                <w:vertAlign w:val="superscript"/>
              </w:rPr>
              <w:t>(+/-)</w:t>
            </w:r>
          </w:p>
        </w:tc>
      </w:tr>
      <w:tr w:rsidR="00274A5B" w14:paraId="7D6DF374" w14:textId="77777777">
        <w:trPr>
          <w:trHeight w:hRule="exact" w:val="307"/>
          <w:jc w:val="center"/>
        </w:trPr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3B9501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743205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53D294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664BFE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2224B6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8B42D8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344406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C689D5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469FE1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1454AC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A52F51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910E5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6DF955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A7108D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0442280" w14:textId="77777777">
        <w:trPr>
          <w:trHeight w:hRule="exact" w:val="1344"/>
          <w:jc w:val="center"/>
        </w:trPr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219BE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"Управления", п. Ерцево, ул. Се</w:t>
            </w:r>
            <w:r>
              <w:rPr>
                <w:sz w:val="20"/>
                <w:szCs w:val="20"/>
              </w:rPr>
              <w:softHyphen/>
              <w:t>верная, д. 7а</w:t>
            </w:r>
          </w:p>
        </w:tc>
        <w:tc>
          <w:tcPr>
            <w:tcW w:w="142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67DD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МУП «Ер- цевские теп</w:t>
            </w:r>
            <w:r>
              <w:rPr>
                <w:sz w:val="20"/>
                <w:szCs w:val="20"/>
              </w:rPr>
              <w:softHyphen/>
              <w:t>лосети»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B470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5115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C1CA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07DE38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88D6D6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ABFD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1CE7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E2CF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4C34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8845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2,259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EEC2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2,259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7E7C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CCE88CE" w14:textId="77777777">
        <w:trPr>
          <w:trHeight w:hRule="exact" w:val="1555"/>
          <w:jc w:val="center"/>
        </w:trPr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EC547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п. Ер- цево-1, п. Ерцево, ул. Комсомоль</w:t>
            </w:r>
            <w:r>
              <w:rPr>
                <w:sz w:val="20"/>
                <w:szCs w:val="20"/>
              </w:rPr>
              <w:softHyphen/>
              <w:t>ская, д. 9б</w:t>
            </w:r>
          </w:p>
        </w:tc>
        <w:tc>
          <w:tcPr>
            <w:tcW w:w="1421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571AD34" w14:textId="77777777" w:rsidR="00274A5B" w:rsidRDefault="00274A5B"/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0E78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2E29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05F5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CA689D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C03763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DC00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115E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608D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1DBA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924E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0,280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CC6E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0,280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E8F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426DEAFF" w14:textId="77777777">
        <w:trPr>
          <w:trHeight w:hRule="exact" w:val="312"/>
          <w:jc w:val="center"/>
        </w:trPr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A63139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5F2552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CB98AD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510337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9945D5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BCE848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CBF6E1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6F0090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198329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6DA39F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CEE10C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4071CC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FE7E0B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DA5F326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F4FFEF7" w14:textId="77777777">
        <w:trPr>
          <w:trHeight w:hRule="exact" w:val="317"/>
          <w:jc w:val="center"/>
        </w:trPr>
        <w:tc>
          <w:tcPr>
            <w:tcW w:w="34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DDD0B96" w14:textId="77777777" w:rsidR="00274A5B" w:rsidRDefault="003E2E6C">
            <w:pPr>
              <w:pStyle w:val="a4"/>
              <w:spacing w:line="240" w:lineRule="auto"/>
              <w:ind w:firstLine="0"/>
              <w:jc w:val="right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 целом по МО «Ерцевское»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4122FE3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8C412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50F15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EB4F4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F0CE6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CECA2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D115A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DBBB7E5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58ABB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6466D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6E9FD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2,539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8BD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</w:tr>
    </w:tbl>
    <w:p w14:paraId="2AF52106" w14:textId="77777777" w:rsidR="00274A5B" w:rsidRDefault="00274A5B">
      <w:pPr>
        <w:sectPr w:rsidR="00274A5B">
          <w:footerReference w:type="default" r:id="rId28"/>
          <w:pgSz w:w="16840" w:h="11900" w:orient="landscape"/>
          <w:pgMar w:top="1093" w:right="351" w:bottom="1093" w:left="418" w:header="665" w:footer="3" w:gutter="0"/>
          <w:cols w:space="720"/>
          <w:noEndnote/>
          <w:docGrid w:linePitch="360"/>
        </w:sectPr>
      </w:pPr>
    </w:p>
    <w:p w14:paraId="1900AE1C" w14:textId="77777777" w:rsidR="00274A5B" w:rsidRDefault="003E2E6C">
      <w:pPr>
        <w:pStyle w:val="24"/>
        <w:keepNext/>
        <w:keepLines/>
        <w:spacing w:after="260" w:line="240" w:lineRule="auto"/>
        <w:jc w:val="both"/>
      </w:pPr>
      <w:bookmarkStart w:id="110" w:name="bookmark167"/>
      <w:bookmarkStart w:id="111" w:name="bookmark166"/>
      <w:r>
        <w:lastRenderedPageBreak/>
        <w:t>Часть 6. Балансы тепловой мощности и тепловой нагрузки</w:t>
      </w:r>
      <w:bookmarkEnd w:id="110"/>
      <w:bookmarkEnd w:id="111"/>
    </w:p>
    <w:p w14:paraId="4A243439" w14:textId="77777777" w:rsidR="00274A5B" w:rsidRDefault="003E2E6C">
      <w:pPr>
        <w:pStyle w:val="32"/>
        <w:keepNext/>
        <w:keepLines/>
        <w:spacing w:after="180" w:line="341" w:lineRule="auto"/>
        <w:ind w:firstLine="0"/>
        <w:jc w:val="both"/>
      </w:pPr>
      <w:bookmarkStart w:id="112" w:name="bookmark170"/>
      <w:bookmarkStart w:id="113" w:name="bookmark169"/>
      <w:r>
        <w:t>А</w:t>
      </w:r>
      <w:r>
        <w:rPr>
          <w:sz w:val="24"/>
          <w:szCs w:val="24"/>
        </w:rPr>
        <w:t>) О</w:t>
      </w:r>
      <w:r>
        <w:t>ПИСАНИЕ БАЛАНСОВ УСТАНОВЛЕННОЙ</w:t>
      </w:r>
      <w:r>
        <w:rPr>
          <w:sz w:val="24"/>
          <w:szCs w:val="24"/>
        </w:rPr>
        <w:t xml:space="preserve">, </w:t>
      </w:r>
      <w:r>
        <w:t>РАСПОЛАГАЕМОЙ ТЕПЛОВОЙ МОЩНОСТИ И ТЕПЛОВОЙ МОЩНОСТИ НЕТТО</w:t>
      </w:r>
      <w:r>
        <w:rPr>
          <w:sz w:val="24"/>
          <w:szCs w:val="24"/>
        </w:rPr>
        <w:t xml:space="preserve">, </w:t>
      </w:r>
      <w:r>
        <w:t>ПОТЕРЬ ТЕПЛОВОЙ МОЩНОСТИ В ТЕПЛОВЫХ СЕТЯХ И РАСЧЁТНОЙ ТЕПЛОВОЙ НАГРУЗКИ ПО КАЖДОМУ ИСТОЧНИКУ ТЕПЛОВОЙ ЭНЕРГИИ</w:t>
      </w:r>
      <w:r>
        <w:rPr>
          <w:sz w:val="24"/>
          <w:szCs w:val="24"/>
        </w:rPr>
        <w:t xml:space="preserve">, </w:t>
      </w:r>
      <w:r>
        <w:t xml:space="preserve">А В ЦЕНОВЫХ ЗОНАХ ТЕПЛОСНАБЖЕНИЯ </w:t>
      </w:r>
      <w:r>
        <w:rPr>
          <w:sz w:val="24"/>
          <w:szCs w:val="24"/>
        </w:rPr>
        <w:t xml:space="preserve">- </w:t>
      </w:r>
      <w:r>
        <w:t>ПО КАЖДОЙ СИСТЕМЕ ТЕПЛОСНАБЖЕНИЯ</w:t>
      </w:r>
      <w:bookmarkEnd w:id="112"/>
      <w:bookmarkEnd w:id="113"/>
    </w:p>
    <w:p w14:paraId="69F4568E" w14:textId="77777777" w:rsidR="00274A5B" w:rsidRDefault="003E2E6C">
      <w:pPr>
        <w:pStyle w:val="1"/>
        <w:ind w:firstLine="440"/>
        <w:jc w:val="both"/>
      </w:pPr>
      <w:r>
        <w:t>Постановлением Правительства РФ от 22.02.2012 г. №154 «О требованиях к схемам теплоснабжения, порядку их разработки и утверждения» введены следу</w:t>
      </w:r>
      <w:r>
        <w:softHyphen/>
        <w:t>ющие понятия:</w:t>
      </w:r>
    </w:p>
    <w:p w14:paraId="5DA97C59" w14:textId="77777777" w:rsidR="00274A5B" w:rsidRDefault="003E2E6C">
      <w:pPr>
        <w:pStyle w:val="1"/>
        <w:numPr>
          <w:ilvl w:val="0"/>
          <w:numId w:val="29"/>
        </w:numPr>
        <w:tabs>
          <w:tab w:val="left" w:pos="1001"/>
        </w:tabs>
        <w:spacing w:after="80"/>
        <w:ind w:left="1000" w:hanging="340"/>
        <w:jc w:val="both"/>
      </w:pPr>
      <w:r>
        <w:rPr>
          <w:i/>
          <w:iCs/>
          <w:u w:val="single"/>
        </w:rPr>
        <w:t>установленная мощность источника тепловой энергии</w:t>
      </w:r>
      <w:r>
        <w:rPr>
          <w:i/>
          <w:iCs/>
        </w:rPr>
        <w:t xml:space="preserve"> -</w:t>
      </w:r>
      <w:r>
        <w:t xml:space="preserve"> сумма номи</w:t>
      </w:r>
      <w:r>
        <w:softHyphen/>
        <w:t>нальных тепловых мощностей всего принятого по акту ввода в эксплуа</w:t>
      </w:r>
      <w:r>
        <w:softHyphen/>
        <w:t>тацию оборудования, предназначенного для отпуска тепловой энергии потребителям на собственные и хозяйственные нужды;</w:t>
      </w:r>
    </w:p>
    <w:p w14:paraId="4A143859" w14:textId="77777777" w:rsidR="00274A5B" w:rsidRDefault="003E2E6C">
      <w:pPr>
        <w:pStyle w:val="1"/>
        <w:numPr>
          <w:ilvl w:val="0"/>
          <w:numId w:val="29"/>
        </w:numPr>
        <w:tabs>
          <w:tab w:val="left" w:pos="1001"/>
        </w:tabs>
        <w:spacing w:after="80"/>
        <w:ind w:left="1000" w:hanging="340"/>
        <w:jc w:val="both"/>
      </w:pPr>
      <w:r>
        <w:rPr>
          <w:i/>
          <w:iCs/>
          <w:u w:val="single"/>
        </w:rPr>
        <w:t>располагаемая мощность источника тепловой энергии</w:t>
      </w:r>
      <w:r>
        <w:rPr>
          <w:i/>
          <w:iCs/>
        </w:rPr>
        <w:t xml:space="preserve"> -</w:t>
      </w:r>
      <w:r>
        <w:t xml:space="preserve"> величина, рав</w:t>
      </w:r>
      <w:r>
        <w:softHyphen/>
        <w:t>ная установленной мощности источника тепловой энергии за вычетом объёмов мощности, не реализуемой по техническим причинам, в том числе по причине снижения тепловой мощности оборудования в ре</w:t>
      </w:r>
      <w:r>
        <w:softHyphen/>
        <w:t>зультате эксплуатации на продлённом техническом ресурсе (снижение параметров пара перед турбиной, отсутствие рециркуляции в пиковых водогрейных котлоагрегатах и др.);</w:t>
      </w:r>
    </w:p>
    <w:p w14:paraId="04C29C41" w14:textId="77777777" w:rsidR="00274A5B" w:rsidRDefault="003E2E6C">
      <w:pPr>
        <w:pStyle w:val="1"/>
        <w:numPr>
          <w:ilvl w:val="0"/>
          <w:numId w:val="29"/>
        </w:numPr>
        <w:tabs>
          <w:tab w:val="left" w:pos="1001"/>
        </w:tabs>
        <w:spacing w:after="80"/>
        <w:ind w:left="1000" w:hanging="340"/>
        <w:jc w:val="both"/>
      </w:pPr>
      <w:r>
        <w:rPr>
          <w:i/>
          <w:iCs/>
          <w:u w:val="single"/>
        </w:rPr>
        <w:t>мощность источника тепловой энергии нетто</w:t>
      </w:r>
      <w:r>
        <w:rPr>
          <w:i/>
          <w:iCs/>
        </w:rPr>
        <w:t xml:space="preserve"> -</w:t>
      </w:r>
      <w:r>
        <w:t xml:space="preserve"> величина, равная рас</w:t>
      </w:r>
      <w:r>
        <w:softHyphen/>
        <w:t>полагаемой мощности источника тепловой энергии за вычетом тепло</w:t>
      </w:r>
      <w:r>
        <w:softHyphen/>
        <w:t>вой нагрузки на собственные и хозяйственные нужды.</w:t>
      </w:r>
    </w:p>
    <w:p w14:paraId="38F12EFF" w14:textId="77777777" w:rsidR="00274A5B" w:rsidRDefault="003E2E6C">
      <w:pPr>
        <w:pStyle w:val="1"/>
        <w:spacing w:after="80"/>
        <w:ind w:firstLine="440"/>
        <w:jc w:val="both"/>
      </w:pPr>
      <w:r>
        <w:t>«Методическими указаниями по разработке схем теплоснабжения», утвер</w:t>
      </w:r>
      <w:r>
        <w:softHyphen/>
        <w:t>ждёнными приказом Минэнерго России от 05.03.2019 г. №212, установлен поря</w:t>
      </w:r>
      <w:r>
        <w:softHyphen/>
        <w:t>док определения показателей баланса тепловой мощности и тепловой нагрузки.</w:t>
      </w:r>
    </w:p>
    <w:p w14:paraId="17A4CE1F" w14:textId="77777777" w:rsidR="00274A5B" w:rsidRDefault="003E2E6C">
      <w:pPr>
        <w:pStyle w:val="1"/>
        <w:spacing w:after="80"/>
        <w:ind w:firstLine="440"/>
        <w:jc w:val="both"/>
        <w:sectPr w:rsidR="00274A5B">
          <w:footerReference w:type="default" r:id="rId29"/>
          <w:pgSz w:w="11900" w:h="16840"/>
          <w:pgMar w:top="1114" w:right="1096" w:bottom="1114" w:left="1665" w:header="686" w:footer="3" w:gutter="0"/>
          <w:cols w:space="720"/>
          <w:noEndnote/>
          <w:docGrid w:linePitch="360"/>
        </w:sectPr>
      </w:pPr>
      <w:r>
        <w:t>Описание балансов установленной тепловой мощности, располагаемой теп</w:t>
      </w:r>
      <w:r>
        <w:softHyphen/>
        <w:t>ловой мощности и тепловой мощности нетто, потерь тепловой мощности в теп</w:t>
      </w:r>
      <w:r>
        <w:softHyphen/>
        <w:t>ловых сетях и присоединённой тепловой нагрузки по котельным МО «Ерцев- ское</w:t>
      </w:r>
      <w:r>
        <w:rPr>
          <w:i/>
          <w:iCs/>
        </w:rPr>
        <w:t>»</w:t>
      </w:r>
      <w:r>
        <w:t>, а также резервов и (или) дефицитов тепловой мощности и присоединён</w:t>
      </w:r>
      <w:r>
        <w:softHyphen/>
        <w:t>ной тепловой нагрузки, сформированное с учётом требований действующего за</w:t>
      </w:r>
      <w:r>
        <w:softHyphen/>
        <w:t xml:space="preserve">конодательства, приведено в </w:t>
      </w:r>
      <w:r>
        <w:rPr>
          <w:color w:val="0000CC"/>
        </w:rPr>
        <w:t>таблицах 6.1.1 - 6.1.2.</w:t>
      </w:r>
    </w:p>
    <w:p w14:paraId="28843ACD" w14:textId="77777777" w:rsidR="00274A5B" w:rsidRDefault="003E2E6C">
      <w:pPr>
        <w:pStyle w:val="1"/>
        <w:spacing w:line="286" w:lineRule="auto"/>
        <w:ind w:left="13760" w:firstLine="0"/>
      </w:pPr>
      <w:r>
        <w:rPr>
          <w:color w:val="0000CC"/>
        </w:rPr>
        <w:lastRenderedPageBreak/>
        <w:t>Таблица 6.1.1</w:t>
      </w:r>
    </w:p>
    <w:p w14:paraId="73D0A582" w14:textId="2EDA9023" w:rsidR="00274A5B" w:rsidRDefault="003E2E6C">
      <w:pPr>
        <w:pStyle w:val="1"/>
        <w:spacing w:after="120" w:line="286" w:lineRule="auto"/>
        <w:ind w:firstLine="0"/>
        <w:jc w:val="center"/>
      </w:pPr>
      <w:r>
        <w:rPr>
          <w:i/>
          <w:iCs/>
        </w:rPr>
        <w:t>Тепловой баланс системы теплоснабжения на базе котельной в п. Ерцево на ул. Северная, д. 7а в зоне деятельности единой тепло-</w:t>
      </w:r>
      <w:r>
        <w:rPr>
          <w:i/>
          <w:iCs/>
        </w:rPr>
        <w:br/>
        <w:t xml:space="preserve">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за 2018 - 202</w:t>
      </w:r>
      <w:r w:rsidR="00B87DDA">
        <w:rPr>
          <w:i/>
          <w:iCs/>
        </w:rPr>
        <w:t>4</w:t>
      </w:r>
      <w:r>
        <w:rPr>
          <w:i/>
          <w:iCs/>
        </w:rPr>
        <w:t xml:space="preserve"> годы актуализации схемы теплоснабжения, Гкал/ч</w:t>
      </w:r>
    </w:p>
    <w:tbl>
      <w:tblPr>
        <w:tblOverlap w:val="never"/>
        <w:tblW w:w="13603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25"/>
        <w:gridCol w:w="1134"/>
        <w:gridCol w:w="992"/>
        <w:gridCol w:w="851"/>
        <w:gridCol w:w="850"/>
        <w:gridCol w:w="851"/>
        <w:gridCol w:w="850"/>
        <w:gridCol w:w="850"/>
      </w:tblGrid>
      <w:tr w:rsidR="00B87DDA" w14:paraId="64D01671" w14:textId="03141CF9" w:rsidTr="000544C8">
        <w:trPr>
          <w:trHeight w:hRule="exact" w:val="859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6A60AB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0B3E16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59B425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60EDB3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8BA20D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4A523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637F6E5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53E896B6" w14:textId="523E971C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010DEC1" w14:textId="777777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35A81EA0" w14:textId="78D07477" w:rsidR="00B87DDA" w:rsidRDefault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B87DDA" w14:paraId="457BF6D4" w14:textId="0DABB360" w:rsidTr="000544C8">
        <w:trPr>
          <w:trHeight w:hRule="exact" w:val="379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F9C804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Установленная тепловая мощность, в том числе: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27B0890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043E4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D4F118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320960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9E71AE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0F9A351" w14:textId="18DA1048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0F0D2CCA" w14:textId="375BA1A6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</w:tr>
      <w:tr w:rsidR="00B87DDA" w14:paraId="4F23A7C7" w14:textId="077BFCBB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B8FBF5" w14:textId="77777777" w:rsidR="00B87DDA" w:rsidRDefault="00B87DDA" w:rsidP="00B87DDA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Располагаемая тепловая мощность станции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A6B0C9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D8CD23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428172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6CC210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DBCE0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D2F7FE4" w14:textId="00AF5308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A9B4004" w14:textId="51552276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7,040</w:t>
            </w:r>
          </w:p>
        </w:tc>
      </w:tr>
      <w:tr w:rsidR="00B87DDA" w14:paraId="614B07C2" w14:textId="70F3A820" w:rsidTr="000544C8">
        <w:trPr>
          <w:trHeight w:hRule="exact" w:val="379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E8654C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Затраты тепла на собственные нужды станции в горячей воде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82CC94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EF3DE8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26B596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112033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0CFCCC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46D1F6F" w14:textId="61110836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4E85C930" w14:textId="4A17FBCF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0,040</w:t>
            </w:r>
          </w:p>
        </w:tc>
      </w:tr>
      <w:tr w:rsidR="00B87DDA" w14:paraId="3A08E7FC" w14:textId="7D841020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757BAA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в тепловых сетях в горячей воде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15E899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89062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BD03F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4D1A3A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F40FA3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339B7F7" w14:textId="6574E332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4E6B85B9" w14:textId="1524001B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</w:tr>
      <w:tr w:rsidR="00B87DDA" w14:paraId="4424C268" w14:textId="0DF5EBD8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B88D7C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Расчётная нагрузка на хозяйственные нужды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1886D7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F9DA2C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33A252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E729E9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FAEE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50B9613" w14:textId="503CE9D4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2E656495" w14:textId="2124BF5D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B87DDA" w14:paraId="69DE70A2" w14:textId="02D07AEE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42F35C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Присоединённая договорная тепловая нагрузка в горячей воде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7EF9A0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3B237F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CDBE10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0160A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4BAC9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3A988FB" w14:textId="4BE33CBC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308A4ED" w14:textId="19CE0511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</w:tr>
      <w:tr w:rsidR="00B87DDA" w14:paraId="409D0A5E" w14:textId="4DABCEDF" w:rsidTr="000544C8">
        <w:trPr>
          <w:trHeight w:hRule="exact" w:val="63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93D8DC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Присоединённая расчётная тепловая нагрузка в горячей воде (на коллекторах станции), в том числе: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F339E0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002AEF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7BBD28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14996D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EA1AD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7608B18" w14:textId="679DE684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32C2963" w14:textId="0FA50C16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</w:tr>
      <w:tr w:rsidR="00B87DDA" w14:paraId="2E00496E" w14:textId="603C95C7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A38B8B" w14:textId="77777777" w:rsidR="00B87DDA" w:rsidRDefault="00B87DDA" w:rsidP="00B87DDA">
            <w:pPr>
              <w:pStyle w:val="a4"/>
              <w:spacing w:line="240" w:lineRule="auto"/>
              <w:ind w:firstLine="8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отопление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2D3F2C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DD2F23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66156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4EDE89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C25BB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2076B16" w14:textId="2FA13736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F4AD2D4" w14:textId="49CD503A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</w:tr>
      <w:tr w:rsidR="00B87DDA" w14:paraId="15E3B530" w14:textId="4486D932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0DDA46" w14:textId="77777777" w:rsidR="00B87DDA" w:rsidRDefault="00B87DDA" w:rsidP="00B87DDA">
            <w:pPr>
              <w:pStyle w:val="a4"/>
              <w:spacing w:line="240" w:lineRule="auto"/>
              <w:ind w:firstLine="8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вентиляция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7B9D0D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44CB99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43782F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66877B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83C73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BA23953" w14:textId="56CFE39D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4472643" w14:textId="648BAFAA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B87DDA" w14:paraId="35F1E1F8" w14:textId="38939CAD" w:rsidTr="000544C8">
        <w:trPr>
          <w:trHeight w:hRule="exact" w:val="379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BAAA8C2" w14:textId="77777777" w:rsidR="00B87DDA" w:rsidRDefault="00B87DDA" w:rsidP="00B87DDA">
            <w:pPr>
              <w:pStyle w:val="a4"/>
              <w:spacing w:line="240" w:lineRule="auto"/>
              <w:ind w:firstLine="8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горячее водоснабжение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190EC4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584B73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5330E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86E0C2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695514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06A2AEDD" w14:textId="005BE571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1EE6581" w14:textId="5DDEEA7E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B87DDA" w14:paraId="375AE1DE" w14:textId="01B8B260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76AAC2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Резерв/дефицит тепловой мощности (по договорной нагрузке)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8188C7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690BE4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F9FC4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4EF599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0B9F6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83C8A13" w14:textId="607DC6A3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59FBC4E" w14:textId="4BD6C68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4,111</w:t>
            </w:r>
          </w:p>
        </w:tc>
      </w:tr>
      <w:tr w:rsidR="00B87DDA" w14:paraId="1456B15E" w14:textId="7C07D55A" w:rsidTr="000544C8">
        <w:trPr>
          <w:trHeight w:hRule="exact" w:val="38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97D0C6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Резерв/дефицит тепловой мощности (по фактической нагрузке)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310E93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0904A7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04600B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E57CFB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8941C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417EA2B" w14:textId="543A49F6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390C672" w14:textId="098B1252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4,111</w:t>
            </w:r>
          </w:p>
        </w:tc>
      </w:tr>
      <w:tr w:rsidR="00B87DDA" w14:paraId="63013561" w14:textId="7419DADA" w:rsidTr="000544C8">
        <w:trPr>
          <w:trHeight w:hRule="exact" w:val="629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DF29A8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Располагаемая тепловая мощность нетто (с учетом затрат на собственные нужды станции) при аварийном выводе самого мощного котла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4DE8F2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6,999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EE80BA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6,999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CD404D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6,999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28B6EB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6,999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E334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41EAA48" w14:textId="5B343610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EDDC6D" w14:textId="374A8F22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7,000</w:t>
            </w:r>
          </w:p>
        </w:tc>
      </w:tr>
      <w:tr w:rsidR="00B87DDA" w14:paraId="533EEB8B" w14:textId="262E058F" w:rsidTr="000544C8">
        <w:trPr>
          <w:trHeight w:hRule="exact" w:val="634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69B250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Максимально допустимое значение тепловой нагрузки на коллекторах станции при аварий</w:t>
            </w:r>
            <w:r>
              <w:rPr>
                <w:sz w:val="20"/>
                <w:szCs w:val="20"/>
              </w:rPr>
              <w:softHyphen/>
              <w:t>ном выводе самого мощного пикового котла/турбоагрегата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EA8C5E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17BBCE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F8C9684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772723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533BE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69CE6D5" w14:textId="7D0AD98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E980F1F" w14:textId="4261DFCC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</w:tr>
      <w:tr w:rsidR="00B87DDA" w14:paraId="1946A964" w14:textId="3A88FFBD" w:rsidTr="000544C8">
        <w:trPr>
          <w:trHeight w:hRule="exact" w:val="389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DF2670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Зона действия источника тепловой мощности, 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D26298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1D14C6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B2A234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05A087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C0348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F702A35" w14:textId="24480874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C7C995" w14:textId="3FD363C9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32,0</w:t>
            </w:r>
          </w:p>
        </w:tc>
      </w:tr>
      <w:tr w:rsidR="00B87DDA" w14:paraId="2F8E7865" w14:textId="6F8D1D63" w:rsidTr="000544C8">
        <w:trPr>
          <w:trHeight w:hRule="exact" w:val="389"/>
          <w:jc w:val="center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DD18B3" w14:textId="77777777" w:rsidR="00B87DDA" w:rsidRDefault="00B87DDA" w:rsidP="00B87DDA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тепловой нагрузки, Г кал/ч/га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B096DC9" w14:textId="77777777" w:rsidR="00B87DDA" w:rsidRDefault="00B87DDA" w:rsidP="00B87DDA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C57AEF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09DE2A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9CEC11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916D9" w14:textId="77777777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2A704" w14:textId="7A792015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D4B04" w14:textId="2BA7E538" w:rsidR="00B87DDA" w:rsidRDefault="00B87DDA" w:rsidP="00B87DDA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0,071</w:t>
            </w:r>
          </w:p>
        </w:tc>
      </w:tr>
    </w:tbl>
    <w:p w14:paraId="07AD9462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29223757" w14:textId="77777777" w:rsidR="00274A5B" w:rsidRDefault="003E2E6C">
      <w:pPr>
        <w:pStyle w:val="1"/>
        <w:spacing w:line="286" w:lineRule="auto"/>
        <w:ind w:left="13760" w:firstLine="0"/>
      </w:pPr>
      <w:r>
        <w:rPr>
          <w:color w:val="0000CC"/>
        </w:rPr>
        <w:lastRenderedPageBreak/>
        <w:t>Таблица 6.1.2</w:t>
      </w:r>
    </w:p>
    <w:p w14:paraId="20B1BFE0" w14:textId="52B81120" w:rsidR="00274A5B" w:rsidRDefault="003E2E6C">
      <w:pPr>
        <w:pStyle w:val="1"/>
        <w:spacing w:after="120" w:line="286" w:lineRule="auto"/>
        <w:ind w:left="380" w:firstLine="0"/>
      </w:pPr>
      <w:r>
        <w:rPr>
          <w:i/>
          <w:iCs/>
        </w:rPr>
        <w:t xml:space="preserve">Тепловой баланс системы теплоснабжения на базе котельной в п. Ерцево на ул. Комсомольская, д. 9б в зоне деятельности единой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за 2018 - 202</w:t>
      </w:r>
      <w:r w:rsidR="00305F39">
        <w:rPr>
          <w:i/>
          <w:iCs/>
        </w:rPr>
        <w:t>4</w:t>
      </w:r>
      <w:r>
        <w:rPr>
          <w:i/>
          <w:iCs/>
        </w:rPr>
        <w:t xml:space="preserve"> годы актуализации схемы теплоснабжения, Гкал/ч</w:t>
      </w:r>
    </w:p>
    <w:tbl>
      <w:tblPr>
        <w:tblOverlap w:val="never"/>
        <w:tblW w:w="1374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807"/>
        <w:gridCol w:w="1134"/>
        <w:gridCol w:w="1134"/>
        <w:gridCol w:w="1134"/>
        <w:gridCol w:w="1134"/>
        <w:gridCol w:w="1134"/>
        <w:gridCol w:w="1134"/>
        <w:gridCol w:w="1134"/>
      </w:tblGrid>
      <w:tr w:rsidR="00305F39" w14:paraId="46310222" w14:textId="2927930E" w:rsidTr="00305F39">
        <w:trPr>
          <w:trHeight w:hRule="exact" w:val="859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1AC1D9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8B9AFE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C5D119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F38939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E3FAB8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6225D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3C84254" w14:textId="1F10B006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3AD00CA" w14:textId="7CBC6255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305F39" w14:paraId="2DC06237" w14:textId="59214D6D" w:rsidTr="00305F39">
        <w:trPr>
          <w:trHeight w:hRule="exact" w:val="379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12BB39B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Установленная тепловая мощность, в том числе: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9638AB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08DF85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73E4A1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16E34F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1B19FA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CAB2BAB" w14:textId="34474325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0518D0FD" w14:textId="44BF9464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</w:tr>
      <w:tr w:rsidR="00305F39" w14:paraId="62C698CF" w14:textId="522DEEA1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849C04" w14:textId="77777777" w:rsidR="00305F39" w:rsidRDefault="00305F39" w:rsidP="00305F39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Располагаемая тепловая мощность станции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621C99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EFD693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0799B3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A028C5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8BEA5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FC4BAE7" w14:textId="2CE7C161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08A8FA5" w14:textId="04ACA808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2,300</w:t>
            </w:r>
          </w:p>
        </w:tc>
      </w:tr>
      <w:tr w:rsidR="00305F39" w14:paraId="7A670199" w14:textId="758C96A2" w:rsidTr="00305F39">
        <w:trPr>
          <w:trHeight w:hRule="exact" w:val="379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E11802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Затраты тепла на собственные нужды станции в горячей воде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630AA0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9B6662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B3714E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0E7D8D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F35741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67C26F7" w14:textId="51F25F08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C161F03" w14:textId="6EB6FD5D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</w:tr>
      <w:tr w:rsidR="00305F39" w14:paraId="5E2282A1" w14:textId="7E88CFBF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B53222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в тепловых сетях в горячей воде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511D64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E15366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497A98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F113E0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945F8D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E843B8A" w14:textId="5A34A9F8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3EE428B9" w14:textId="7D22DD68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</w:tr>
      <w:tr w:rsidR="00305F39" w14:paraId="3FA957C4" w14:textId="70732F89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FA5598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Расчётная нагрузка на хозяйственные нужды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B292C4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B54E6F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8EBB03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A92EE4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78C1A2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5EC7F25E" w14:textId="316976CC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29C50779" w14:textId="3D94CC1A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305F39" w14:paraId="02BFAD53" w14:textId="544842E4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98D40A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Присоединённая договорная тепловая нагрузка в горячей воде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0B7BAB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942882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E2F7D0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49D8AD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A5731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5BA23B" w14:textId="35FF3292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5EB9B8F" w14:textId="1066DBE3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</w:tr>
      <w:tr w:rsidR="00305F39" w14:paraId="4068DAFC" w14:textId="3C1A3755" w:rsidTr="00305F39">
        <w:trPr>
          <w:trHeight w:hRule="exact" w:val="63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68F750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Присоединённая расчётная тепловая нагрузка в горячей воде (на коллекторах станции), в том числе: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E46758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5D7D0D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932CB9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277640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01BD7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469EC0D" w14:textId="1A43E94D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2060C17" w14:textId="550E5028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</w:tr>
      <w:tr w:rsidR="00305F39" w14:paraId="1C083E5C" w14:textId="54104FB4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A5C1DD" w14:textId="77777777" w:rsidR="00305F39" w:rsidRDefault="00305F39" w:rsidP="00305F39">
            <w:pPr>
              <w:pStyle w:val="a4"/>
              <w:spacing w:line="240" w:lineRule="auto"/>
              <w:ind w:firstLine="8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отопление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0B0205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593F47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DD48E1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41C185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9E6CF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CFD92D7" w14:textId="3A59F5C8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842516" w14:textId="2125ED51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</w:tr>
      <w:tr w:rsidR="00305F39" w14:paraId="28A59075" w14:textId="60C93708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4D1AE1" w14:textId="77777777" w:rsidR="00305F39" w:rsidRDefault="00305F39" w:rsidP="00305F39">
            <w:pPr>
              <w:pStyle w:val="a4"/>
              <w:spacing w:line="240" w:lineRule="auto"/>
              <w:ind w:firstLine="8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вентиляция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0CD9D8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0DFE79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BE851FB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9DE4D8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12A6F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4701C9F" w14:textId="2836C616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23BE1D9" w14:textId="470E0DA6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305F39" w14:paraId="2C0E3CC8" w14:textId="1BA2A50B" w:rsidTr="00305F39">
        <w:trPr>
          <w:trHeight w:hRule="exact" w:val="379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A3B1D1" w14:textId="77777777" w:rsidR="00305F39" w:rsidRDefault="00305F39" w:rsidP="00305F39">
            <w:pPr>
              <w:pStyle w:val="a4"/>
              <w:spacing w:line="240" w:lineRule="auto"/>
              <w:ind w:firstLine="8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горячее водоснабжение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E98C8D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C1A6CE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2925C4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9AD701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36EC26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268A5FB" w14:textId="5859F7F5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CF29900" w14:textId="012E6F40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305F39" w14:paraId="1AD70718" w14:textId="714C5E6C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3E895E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Резерв/дефицит тепловой мощности (по договорной нагрузке)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28A448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331C6C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D632E6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6B8F53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640F7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C914E23" w14:textId="0E8A542A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47E61A" w14:textId="6D6EAAD6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</w:tr>
      <w:tr w:rsidR="00305F39" w14:paraId="245CC332" w14:textId="3DFCEA40" w:rsidTr="00305F39">
        <w:trPr>
          <w:trHeight w:hRule="exact" w:val="38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37E282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Резерв/дефицит тепловой мощности (по фактической нагрузке)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F9774E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62E29F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9CCE31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9F253E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45D52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2C0DF80" w14:textId="6BCB80C8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4984B6A" w14:textId="499CC39C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1,930</w:t>
            </w:r>
          </w:p>
        </w:tc>
      </w:tr>
      <w:tr w:rsidR="00305F39" w14:paraId="7A850B56" w14:textId="41A66747" w:rsidTr="00305F39">
        <w:trPr>
          <w:trHeight w:hRule="exact" w:val="629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B915AE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Располагаемая тепловая мощность нетто (с учетом затрат на собственные нужды станции) при аварийном выводе самого мощного котла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8176BE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B5629E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950A28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B39AAB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14873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09278BE" w14:textId="79187B54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2,294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6A9AAEB" w14:textId="1E092465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2,294</w:t>
            </w:r>
          </w:p>
        </w:tc>
      </w:tr>
      <w:tr w:rsidR="00305F39" w14:paraId="3673B9FC" w14:textId="2D3288EE" w:rsidTr="00305F39">
        <w:trPr>
          <w:trHeight w:hRule="exact" w:val="634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10DED9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Максимально допустимое значение тепловой нагрузки на коллекторах станции при аварий</w:t>
            </w:r>
            <w:r>
              <w:rPr>
                <w:sz w:val="20"/>
                <w:szCs w:val="20"/>
              </w:rPr>
              <w:softHyphen/>
              <w:t>ном выводе самого мощного пикового котла/турбоагрегата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421E4B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911FED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82AA86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D4D84E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B0B78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83A1A5C" w14:textId="3B403D54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4D77894" w14:textId="5FC5FFAC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</w:tr>
      <w:tr w:rsidR="00305F39" w14:paraId="0DE169A9" w14:textId="7239F995" w:rsidTr="00305F39">
        <w:trPr>
          <w:trHeight w:hRule="exact" w:val="389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B2C5A7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Зона действия источника тепловой мощности, 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5547A0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A98232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F46D10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08E1CC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B0090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E5DFC9C" w14:textId="2A7D8414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0260C14" w14:textId="49EE402D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</w:tr>
      <w:tr w:rsidR="00305F39" w14:paraId="493FB838" w14:textId="76734E36" w:rsidTr="00305F39">
        <w:trPr>
          <w:trHeight w:hRule="exact" w:val="389"/>
          <w:jc w:val="center"/>
        </w:trPr>
        <w:tc>
          <w:tcPr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9F279A" w14:textId="77777777" w:rsidR="00305F39" w:rsidRDefault="00305F39" w:rsidP="00305F39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Плотность тепловой нагрузки, Г кал/ч/га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3BF030E" w14:textId="77777777" w:rsidR="00305F39" w:rsidRDefault="00305F39" w:rsidP="00305F39">
            <w:pPr>
              <w:pStyle w:val="a4"/>
              <w:spacing w:line="240" w:lineRule="auto"/>
              <w:ind w:firstLine="4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E50E33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5E7367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7DE4BA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C70CA" w14:textId="77777777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102E4" w14:textId="2C40AE76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CF401" w14:textId="5420DE41" w:rsidR="00305F39" w:rsidRDefault="00305F39" w:rsidP="00305F39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0,070</w:t>
            </w:r>
          </w:p>
        </w:tc>
      </w:tr>
    </w:tbl>
    <w:p w14:paraId="2C8B1715" w14:textId="77777777" w:rsidR="00274A5B" w:rsidRDefault="00274A5B">
      <w:pPr>
        <w:sectPr w:rsidR="00274A5B">
          <w:footerReference w:type="default" r:id="rId30"/>
          <w:pgSz w:w="16840" w:h="11900" w:orient="landscape"/>
          <w:pgMar w:top="1093" w:right="485" w:bottom="1275" w:left="562" w:header="665" w:footer="3" w:gutter="0"/>
          <w:cols w:space="720"/>
          <w:noEndnote/>
          <w:docGrid w:linePitch="360"/>
        </w:sectPr>
      </w:pPr>
    </w:p>
    <w:p w14:paraId="6F015931" w14:textId="77777777" w:rsidR="00274A5B" w:rsidRDefault="003E2E6C">
      <w:pPr>
        <w:pStyle w:val="32"/>
        <w:keepNext/>
        <w:keepLines/>
        <w:spacing w:after="0" w:line="322" w:lineRule="auto"/>
        <w:ind w:firstLine="0"/>
        <w:jc w:val="both"/>
      </w:pPr>
      <w:bookmarkStart w:id="114" w:name="bookmark173"/>
      <w:bookmarkStart w:id="115" w:name="bookmark172"/>
      <w:r>
        <w:lastRenderedPageBreak/>
        <w:t>Б</w:t>
      </w:r>
      <w:r>
        <w:rPr>
          <w:sz w:val="24"/>
          <w:szCs w:val="24"/>
        </w:rPr>
        <w:t>) О</w:t>
      </w:r>
      <w:r>
        <w:t>ПИСАНИЕ РЕЗЕРВОВ И ДЕФИЦИТОВ ТЕПЛОВОЙ МОЩНОСТИ НЕТТО ПО КАЖДОМУ ИС</w:t>
      </w:r>
      <w:r>
        <w:softHyphen/>
        <w:t>ТОЧНИКУ ТЕПЛОВОЙ ЭНЕРГИИ</w:t>
      </w:r>
      <w:r>
        <w:rPr>
          <w:sz w:val="24"/>
          <w:szCs w:val="24"/>
        </w:rPr>
        <w:t xml:space="preserve">, </w:t>
      </w:r>
      <w:r>
        <w:t xml:space="preserve">А В ЦЕНОВЫХ ЗОНАХ ТЕПЛОСНАБЖЕНИЯ </w:t>
      </w:r>
      <w:r>
        <w:rPr>
          <w:sz w:val="24"/>
          <w:szCs w:val="24"/>
        </w:rPr>
        <w:t xml:space="preserve">- </w:t>
      </w:r>
      <w:r>
        <w:t>ПО КАЖДОЙ СИ</w:t>
      </w:r>
      <w:r>
        <w:softHyphen/>
      </w:r>
      <w:bookmarkEnd w:id="114"/>
      <w:bookmarkEnd w:id="115"/>
    </w:p>
    <w:p w14:paraId="21C7A177" w14:textId="77777777" w:rsidR="00274A5B" w:rsidRDefault="003E2E6C">
      <w:pPr>
        <w:pStyle w:val="60"/>
        <w:jc w:val="both"/>
      </w:pPr>
      <w:r>
        <w:t>СТЕМЕ ТЕПЛОСНАБЖЕНИЯ</w:t>
      </w:r>
    </w:p>
    <w:p w14:paraId="028A2508" w14:textId="77777777" w:rsidR="00274A5B" w:rsidRDefault="003E2E6C">
      <w:pPr>
        <w:pStyle w:val="a9"/>
        <w:spacing w:line="288" w:lineRule="auto"/>
        <w:ind w:left="10"/>
      </w:pPr>
      <w:r>
        <w:rPr>
          <w:i w:val="0"/>
          <w:iCs w:val="0"/>
        </w:rPr>
        <w:t xml:space="preserve">На </w:t>
      </w:r>
      <w:r>
        <w:rPr>
          <w:i w:val="0"/>
          <w:iCs w:val="0"/>
          <w:color w:val="0000CC"/>
        </w:rPr>
        <w:t xml:space="preserve">диаграмме 1 </w:t>
      </w:r>
      <w:r>
        <w:rPr>
          <w:i w:val="0"/>
          <w:iCs w:val="0"/>
        </w:rPr>
        <w:t>наглядно представлена доля резерва тепловой мощности нетто по котельным МО «Ерцевское» в динамике за 2018- 2022 годы.</w:t>
      </w:r>
    </w:p>
    <w:p w14:paraId="08BB4C5F" w14:textId="77777777" w:rsidR="00274A5B" w:rsidRDefault="003E2E6C">
      <w:pPr>
        <w:pStyle w:val="a9"/>
        <w:spacing w:line="288" w:lineRule="auto"/>
        <w:ind w:left="10"/>
      </w:pPr>
      <w:r>
        <w:rPr>
          <w:i w:val="0"/>
          <w:iCs w:val="0"/>
        </w:rPr>
        <w:t>Из диаграммы видно, что дефициты тепловой мощности на котельных отсут</w:t>
      </w:r>
      <w:r>
        <w:rPr>
          <w:i w:val="0"/>
          <w:iCs w:val="0"/>
        </w:rPr>
        <w:softHyphen/>
        <w:t>ствуют.</w:t>
      </w:r>
    </w:p>
    <w:p w14:paraId="146D8F4A" w14:textId="77777777" w:rsidR="00274A5B" w:rsidRDefault="003E2E6C">
      <w:pPr>
        <w:jc w:val="center"/>
        <w:rPr>
          <w:sz w:val="2"/>
          <w:szCs w:val="2"/>
        </w:rPr>
      </w:pPr>
      <w:r>
        <w:rPr>
          <w:noProof/>
        </w:rPr>
        <w:drawing>
          <wp:inline distT="0" distB="0" distL="0" distR="0" wp14:anchorId="4D33DB42" wp14:editId="596F404D">
            <wp:extent cx="5882640" cy="4297680"/>
            <wp:effectExtent l="0" t="0" r="0" b="0"/>
            <wp:docPr id="64" name="Picutre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/>
                    <pic:cNvPicPr/>
                  </pic:nvPicPr>
                  <pic:blipFill>
                    <a:blip r:embed="rId31"/>
                    <a:stretch/>
                  </pic:blipFill>
                  <pic:spPr>
                    <a:xfrm>
                      <a:off x="0" y="0"/>
                      <a:ext cx="5882640" cy="429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ECBE3" w14:textId="77777777" w:rsidR="00274A5B" w:rsidRDefault="003E2E6C">
      <w:pPr>
        <w:pStyle w:val="a9"/>
        <w:spacing w:line="240" w:lineRule="auto"/>
        <w:ind w:left="139"/>
      </w:pPr>
      <w:r>
        <w:rPr>
          <w:color w:val="0000CC"/>
        </w:rPr>
        <w:t xml:space="preserve">Диаграмма 1 </w:t>
      </w:r>
      <w:r>
        <w:t>- Доля резерва тепловой мощности на котельных МО «Ерцевское»</w:t>
      </w:r>
    </w:p>
    <w:p w14:paraId="1A808F08" w14:textId="77777777" w:rsidR="00274A5B" w:rsidRDefault="00274A5B">
      <w:pPr>
        <w:spacing w:after="759" w:line="1" w:lineRule="exact"/>
      </w:pPr>
    </w:p>
    <w:p w14:paraId="50FBF3AE" w14:textId="77777777" w:rsidR="00274A5B" w:rsidRDefault="003E2E6C">
      <w:pPr>
        <w:pStyle w:val="32"/>
        <w:keepNext/>
        <w:keepLines/>
        <w:spacing w:after="160" w:line="348" w:lineRule="auto"/>
        <w:ind w:firstLine="0"/>
        <w:jc w:val="both"/>
      </w:pPr>
      <w:bookmarkStart w:id="116" w:name="bookmark177"/>
      <w:bookmarkStart w:id="117" w:name="bookmark176"/>
      <w:r>
        <w:t>В</w:t>
      </w:r>
      <w:r>
        <w:rPr>
          <w:sz w:val="24"/>
          <w:szCs w:val="24"/>
        </w:rPr>
        <w:t>) О</w:t>
      </w:r>
      <w:r>
        <w:t>ПИСАНИЕ ГИДРАВЛИЧЕСКИХ РЕЖИМОВ</w:t>
      </w:r>
      <w:r>
        <w:rPr>
          <w:sz w:val="24"/>
          <w:szCs w:val="24"/>
        </w:rPr>
        <w:t xml:space="preserve">, </w:t>
      </w:r>
      <w:r>
        <w:t xml:space="preserve">ОБЕСПЕЧИВАЮЩИХ ПЕРЕДАЧУ ТЕПЛОВОЙ ЭНЕРГИИ ОТ ИСТОЧНИКА ТЕПЛОВОЙ ЭНЕРГИИ ДО САМОГО УДАЛЁННОГО ПОТРЕБИТЕЛЯ И ХАРАКТЕРИЗУЮЩИХ СУЩЕСТВУЮЩИЕ ВОЗМОЖНОСТИ </w:t>
      </w:r>
      <w:r>
        <w:rPr>
          <w:sz w:val="24"/>
          <w:szCs w:val="24"/>
        </w:rPr>
        <w:t>(</w:t>
      </w:r>
      <w:r>
        <w:t>РЕЗЕРВЫ И ДЕФИЦИТЫ ПО ПРО</w:t>
      </w:r>
      <w:r>
        <w:softHyphen/>
        <w:t>ПУСКНОЙ СПОСОБНОСТИ</w:t>
      </w:r>
      <w:r>
        <w:rPr>
          <w:sz w:val="24"/>
          <w:szCs w:val="24"/>
        </w:rPr>
        <w:t xml:space="preserve">) </w:t>
      </w:r>
      <w:r>
        <w:t>ПЕРЕДАЧИ ТЕПЛОВОЙ ЭНЕРГИИ ОТ ИСТОЧНИКА ТЕПЛОВОЙ ЭНЕРГИИ К ПОТРЕБИТЕЛЮ</w:t>
      </w:r>
      <w:bookmarkEnd w:id="116"/>
      <w:bookmarkEnd w:id="117"/>
    </w:p>
    <w:p w14:paraId="6CC048E1" w14:textId="77777777" w:rsidR="00274A5B" w:rsidRDefault="003E2E6C">
      <w:pPr>
        <w:pStyle w:val="1"/>
        <w:ind w:firstLine="580"/>
        <w:jc w:val="both"/>
      </w:pPr>
      <w:r>
        <w:t>Гидравлические режимы тепловых сетей в МО «Ерцевское» обеспечиваются загрузкой насосного оборудования, установленного на источниках тепловой энер</w:t>
      </w:r>
      <w:r>
        <w:softHyphen/>
        <w:t>гии.</w:t>
      </w:r>
    </w:p>
    <w:p w14:paraId="27B8C472" w14:textId="77777777" w:rsidR="00274A5B" w:rsidRDefault="003E2E6C">
      <w:pPr>
        <w:pStyle w:val="1"/>
        <w:spacing w:after="160"/>
        <w:ind w:firstLine="580"/>
        <w:jc w:val="both"/>
      </w:pPr>
      <w:r>
        <w:t>Проведённый анализ показал, что существующие тепловые сети имеют резерв по пропускной способности, позволяющий обеспечить тепловой энергией новых потребителей.</w:t>
      </w:r>
    </w:p>
    <w:p w14:paraId="765501AF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118" w:name="bookmark180"/>
      <w:bookmarkStart w:id="119" w:name="bookmark179"/>
      <w:r>
        <w:lastRenderedPageBreak/>
        <w:t>Г</w:t>
      </w:r>
      <w:r>
        <w:rPr>
          <w:sz w:val="24"/>
          <w:szCs w:val="24"/>
        </w:rPr>
        <w:t>) О</w:t>
      </w:r>
      <w:r>
        <w:t>ПИСАНИЕ ПРИЧИНЫ ВОЗНИКНОВЕНИЯ ДЕФИЦИТОВ ТЕПЛОВОЙ МОЩНОСТИ И ПОСЛЕД</w:t>
      </w:r>
      <w:r>
        <w:softHyphen/>
        <w:t>СТВИЙ ВЛИЯНИЯ ДЕФИЦИТОВ НА КАЧЕСТВО ТЕПЛОСНАБЖЕНИЯ</w:t>
      </w:r>
      <w:bookmarkEnd w:id="118"/>
      <w:bookmarkEnd w:id="119"/>
    </w:p>
    <w:p w14:paraId="362E8039" w14:textId="77777777" w:rsidR="00274A5B" w:rsidRDefault="003E2E6C">
      <w:pPr>
        <w:pStyle w:val="1"/>
        <w:spacing w:after="800"/>
        <w:ind w:firstLine="600"/>
        <w:jc w:val="both"/>
      </w:pPr>
      <w:r>
        <w:t>В процессе формирования баланса тепловой мощности и тепловой нагрузки в зонах действия источников тепловой энергии МО «Ерцевское» установлено, что их мощность является избыточной. Дефициты тепловой мощности на котельных от</w:t>
      </w:r>
      <w:r>
        <w:softHyphen/>
        <w:t>сутствуют.</w:t>
      </w:r>
    </w:p>
    <w:p w14:paraId="30F9E90B" w14:textId="77777777" w:rsidR="00274A5B" w:rsidRDefault="003E2E6C">
      <w:pPr>
        <w:pStyle w:val="32"/>
        <w:keepNext/>
        <w:keepLines/>
        <w:spacing w:after="180" w:line="341" w:lineRule="auto"/>
        <w:ind w:firstLine="0"/>
        <w:jc w:val="both"/>
      </w:pPr>
      <w:bookmarkStart w:id="120" w:name="bookmark183"/>
      <w:bookmarkStart w:id="121" w:name="bookmark182"/>
      <w:r>
        <w:t>Д</w:t>
      </w:r>
      <w:r>
        <w:rPr>
          <w:sz w:val="24"/>
          <w:szCs w:val="24"/>
        </w:rPr>
        <w:t>) О</w:t>
      </w:r>
      <w:r>
        <w:t>ПИСАНИЕ РЕЗЕРВОВ ТЕПЛОВОЙ МОЩНОСТИ НЕТТО ИСТОЧНИКОВ ТЕПЛОВОЙ ЭНЕРГИИ И ВОЗМОЖНОСТЕЙ РАСШИРЕНИЯ ТЕХНОЛОГИЧЕСКИХ ЗОН ДЕЙСТВИЯ ИСТОЧНИКОВ ТЕП</w:t>
      </w:r>
      <w:r>
        <w:softHyphen/>
        <w:t>ЛОВОЙ ЭНЕРГИИ С РЕЗЕРВАМИ ТЕПЛОВОЙ МОЩНОСТИ НЕТТО В ЗОНЫ ДЕЙСТВИЯ С ДЕФИ</w:t>
      </w:r>
      <w:r>
        <w:softHyphen/>
        <w:t>ЦИТОМ ТЕПЛОВОЙ МОЩНОСТИ</w:t>
      </w:r>
      <w:bookmarkEnd w:id="120"/>
      <w:bookmarkEnd w:id="121"/>
    </w:p>
    <w:p w14:paraId="7E6E18C5" w14:textId="77777777" w:rsidR="00274A5B" w:rsidRDefault="003E2E6C">
      <w:pPr>
        <w:pStyle w:val="1"/>
        <w:spacing w:after="500"/>
        <w:ind w:firstLine="600"/>
        <w:jc w:val="both"/>
        <w:sectPr w:rsidR="00274A5B">
          <w:footerReference w:type="default" r:id="rId32"/>
          <w:pgSz w:w="11900" w:h="16840"/>
          <w:pgMar w:top="896" w:right="819" w:bottom="946" w:left="1663" w:header="468" w:footer="3" w:gutter="0"/>
          <w:cols w:space="720"/>
          <w:noEndnote/>
          <w:docGrid w:linePitch="360"/>
        </w:sectPr>
      </w:pPr>
      <w:r>
        <w:t>Как указывалось выше, на котельных МО «Ерцевское» существует резерв тепловой мощности нетто. В связи с этим расширение технологических зон дей</w:t>
      </w:r>
      <w:r>
        <w:softHyphen/>
        <w:t>ствия источников не требуется.</w:t>
      </w:r>
    </w:p>
    <w:p w14:paraId="60B92C3C" w14:textId="77777777" w:rsidR="00274A5B" w:rsidRDefault="003E2E6C">
      <w:pPr>
        <w:pStyle w:val="32"/>
        <w:keepNext/>
        <w:keepLines/>
        <w:spacing w:after="180" w:line="336" w:lineRule="auto"/>
        <w:ind w:left="360" w:firstLine="40"/>
        <w:jc w:val="both"/>
      </w:pPr>
      <w:bookmarkStart w:id="122" w:name="bookmark186"/>
      <w:bookmarkStart w:id="123" w:name="bookmark185"/>
      <w:r>
        <w:lastRenderedPageBreak/>
        <w:t>Е</w:t>
      </w:r>
      <w:r>
        <w:rPr>
          <w:sz w:val="24"/>
          <w:szCs w:val="24"/>
        </w:rPr>
        <w:t>) О</w:t>
      </w:r>
      <w:r>
        <w:t>ПИСАНИЕ ИЗМЕНЕНИЙ В БАЛАНСАХ ТЕПЛОВОЙ МОЩНОСТИ И ТЕПЛОВОЙ НАГРУЗКИ КАЖДОЙ СИСТЕМЫ ТЕПЛОСНАБЖЕНИЯ</w:t>
      </w:r>
      <w:r>
        <w:rPr>
          <w:sz w:val="24"/>
          <w:szCs w:val="24"/>
        </w:rPr>
        <w:t xml:space="preserve">, </w:t>
      </w:r>
      <w:r>
        <w:t>В ТОМ ЧИСЛЕ С УЧЁ</w:t>
      </w:r>
      <w:r>
        <w:softHyphen/>
        <w:t>ТОМ РЕАЛИЗАЦИИ ПЛАНОВ СТРОИТЕЛЬСТВА</w:t>
      </w:r>
      <w:r>
        <w:rPr>
          <w:sz w:val="24"/>
          <w:szCs w:val="24"/>
        </w:rPr>
        <w:t xml:space="preserve">, </w:t>
      </w:r>
      <w:r>
        <w:t>РЕКОНСТРУКЦИИ</w:t>
      </w:r>
      <w:r>
        <w:rPr>
          <w:sz w:val="24"/>
          <w:szCs w:val="24"/>
        </w:rPr>
        <w:t xml:space="preserve">, </w:t>
      </w:r>
      <w:r>
        <w:t xml:space="preserve">ТЕХНИЧЕСКОГО ПЕРЕВООРУЖЕНИЯ И </w:t>
      </w:r>
      <w:r>
        <w:rPr>
          <w:sz w:val="24"/>
          <w:szCs w:val="24"/>
        </w:rPr>
        <w:t>(</w:t>
      </w:r>
      <w:r>
        <w:t>ИЛИ</w:t>
      </w:r>
      <w:r>
        <w:rPr>
          <w:sz w:val="24"/>
          <w:szCs w:val="24"/>
        </w:rPr>
        <w:t xml:space="preserve">) </w:t>
      </w:r>
      <w:r>
        <w:t>МОДЕРНИЗАЦИИ ИСТОЧНИКОВ ТЕПЛОВОЙ ЭНЕРГИИ</w:t>
      </w:r>
      <w:r>
        <w:rPr>
          <w:sz w:val="24"/>
          <w:szCs w:val="24"/>
        </w:rPr>
        <w:t xml:space="preserve">, </w:t>
      </w:r>
      <w:r>
        <w:t>ВВЕДЁННЫХ В ЭКСПЛУАТАЦИЮ ЗА ПЕРИОД</w:t>
      </w:r>
      <w:r>
        <w:rPr>
          <w:sz w:val="24"/>
          <w:szCs w:val="24"/>
        </w:rPr>
        <w:t xml:space="preserve">, </w:t>
      </w:r>
      <w:r>
        <w:t xml:space="preserve">ПРЕДШЕСТВУЮЩИЙ АКТУАЛИЗАЦИИ </w:t>
      </w:r>
      <w:r>
        <w:rPr>
          <w:sz w:val="24"/>
          <w:szCs w:val="24"/>
        </w:rPr>
        <w:t>С</w:t>
      </w:r>
      <w:r>
        <w:t>ХЕМЫ ТЕПЛОСНАБЖЕНИЯ</w:t>
      </w:r>
      <w:bookmarkEnd w:id="122"/>
      <w:bookmarkEnd w:id="123"/>
    </w:p>
    <w:p w14:paraId="3AE2DE93" w14:textId="77777777" w:rsidR="00274A5B" w:rsidRDefault="003E2E6C">
      <w:pPr>
        <w:pStyle w:val="1"/>
        <w:ind w:left="360" w:firstLine="640"/>
        <w:jc w:val="both"/>
      </w:pPr>
      <w:r>
        <w:t xml:space="preserve">За период, предшествующий актуализации Схемы теплоснабжения, изменения в балансе тепловой мощности и тепловой нагрузки не выявлены. Сравнительный анализ приведён в </w:t>
      </w:r>
      <w:r>
        <w:rPr>
          <w:color w:val="0000CC"/>
        </w:rPr>
        <w:t>таблице 6.2</w:t>
      </w:r>
      <w:r>
        <w:t>.</w:t>
      </w:r>
    </w:p>
    <w:p w14:paraId="2C819302" w14:textId="77777777" w:rsidR="00274A5B" w:rsidRDefault="003E2E6C">
      <w:pPr>
        <w:pStyle w:val="1"/>
        <w:ind w:firstLine="0"/>
        <w:jc w:val="right"/>
      </w:pPr>
      <w:r>
        <w:rPr>
          <w:color w:val="0000CC"/>
        </w:rPr>
        <w:t>Таблица 6.2</w:t>
      </w:r>
    </w:p>
    <w:p w14:paraId="01F172E5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Изменения в балансе тепловой мощности и тепловой нагрузки за период, предшествующий актуализации Схемы теплоснабжения в МО</w:t>
      </w:r>
      <w:r>
        <w:rPr>
          <w:i/>
          <w:iCs/>
        </w:rPr>
        <w:br/>
        <w:t>«Ерцевское», Гкал/ч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278"/>
        <w:gridCol w:w="1325"/>
        <w:gridCol w:w="1334"/>
        <w:gridCol w:w="2184"/>
        <w:gridCol w:w="1421"/>
        <w:gridCol w:w="1411"/>
        <w:gridCol w:w="2016"/>
      </w:tblGrid>
      <w:tr w:rsidR="00274A5B" w14:paraId="44E53203" w14:textId="77777777">
        <w:trPr>
          <w:trHeight w:hRule="exact" w:val="341"/>
          <w:jc w:val="center"/>
        </w:trPr>
        <w:tc>
          <w:tcPr>
            <w:tcW w:w="62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D173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4843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447F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 Северная, д. 7а</w:t>
            </w:r>
          </w:p>
        </w:tc>
        <w:tc>
          <w:tcPr>
            <w:tcW w:w="484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E1D6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 Комсомольская, д. 9б</w:t>
            </w:r>
          </w:p>
        </w:tc>
      </w:tr>
      <w:tr w:rsidR="00274A5B" w14:paraId="7C932ABC" w14:textId="77777777">
        <w:trPr>
          <w:trHeight w:hRule="exact" w:val="336"/>
          <w:jc w:val="center"/>
        </w:trPr>
        <w:tc>
          <w:tcPr>
            <w:tcW w:w="627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7BC7223" w14:textId="77777777" w:rsidR="00274A5B" w:rsidRDefault="00274A5B"/>
        </w:tc>
        <w:tc>
          <w:tcPr>
            <w:tcW w:w="9691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73626A" w14:textId="43D046C2" w:rsidR="00274A5B" w:rsidRDefault="00AB057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</w:tr>
      <w:tr w:rsidR="00274A5B" w14:paraId="1523D6C5" w14:textId="77777777">
        <w:trPr>
          <w:trHeight w:hRule="exact" w:val="816"/>
          <w:jc w:val="center"/>
        </w:trPr>
        <w:tc>
          <w:tcPr>
            <w:tcW w:w="627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4DB7146" w14:textId="77777777" w:rsidR="00274A5B" w:rsidRDefault="00274A5B"/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9551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</w:t>
            </w:r>
          </w:p>
          <w:p w14:paraId="38601D54" w14:textId="694D0045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</w:t>
            </w:r>
            <w:r w:rsidR="00305F39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 xml:space="preserve"> г.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51FB9A" w14:textId="6AF19D49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 202</w:t>
            </w:r>
            <w:r w:rsidR="00305F39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 xml:space="preserve"> г.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2E25DB" w14:textId="6AB71EAA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Отклонения данных 202</w:t>
            </w:r>
            <w:r w:rsidR="00305F39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 xml:space="preserve"> г. от 202</w:t>
            </w:r>
            <w:r w:rsidR="00305F39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 xml:space="preserve"> г. (+/-)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6EED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</w:t>
            </w:r>
          </w:p>
          <w:p w14:paraId="51889876" w14:textId="0A02DE12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</w:t>
            </w:r>
            <w:r w:rsidR="00305F39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 xml:space="preserve"> г.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4DBC11" w14:textId="54D0288C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Данные за 202</w:t>
            </w:r>
            <w:r w:rsidR="00305F39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 xml:space="preserve"> г.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47972" w14:textId="1C8324BD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Отклонения данных 202</w:t>
            </w:r>
            <w:r w:rsidR="00305F39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 xml:space="preserve"> г. от 202</w:t>
            </w:r>
            <w:r w:rsidR="00305F39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 xml:space="preserve"> г. (+/-)</w:t>
            </w:r>
          </w:p>
        </w:tc>
      </w:tr>
      <w:tr w:rsidR="00274A5B" w14:paraId="663D526E" w14:textId="77777777">
        <w:trPr>
          <w:trHeight w:hRule="exact" w:val="538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F308F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  <w:u w:val="single"/>
              </w:rPr>
              <w:t>Установленная мощность оборудования в горячей воде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AB33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7,040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ED7F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7,040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3C87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1E7C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2,300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A934D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2,300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C7D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E7EDA41" w14:textId="77777777">
        <w:trPr>
          <w:trHeight w:hRule="exact" w:val="312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90303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Располагаемая мощность оборудования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9650D3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7,040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A773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7,040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3159F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F81FD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2,300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F52E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2,300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E15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238E9C4" w14:textId="77777777">
        <w:trPr>
          <w:trHeight w:hRule="exact" w:val="312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87BBF8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располагаемой тепловой мощности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42D01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35E8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2A665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A603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F39A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70D8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2599E94D" w14:textId="77777777">
        <w:trPr>
          <w:trHeight w:hRule="exact" w:val="307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6CC2C5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нужды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78CC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0,041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5372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0,040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5520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-0,001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B9C8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4877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0,006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136F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258642D1" w14:textId="77777777">
        <w:trPr>
          <w:trHeight w:hRule="exact" w:val="307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97F2EF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мощности в тепловой сети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4F8B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94401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0,630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6C6C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8988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508C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0,084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3C97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6EAFB283" w14:textId="77777777">
        <w:trPr>
          <w:trHeight w:hRule="exact" w:val="312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BE028D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Хозяйственные нужды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749E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F77F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D5D9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F798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9A05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D20F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61449102" w14:textId="77777777">
        <w:trPr>
          <w:trHeight w:hRule="exact" w:val="307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604FE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  <w:u w:val="single"/>
              </w:rPr>
              <w:t>Присоединённая тепловая нагрузка, в т.ч.: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E695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2,200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006D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2,259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885D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77C2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0,280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5F42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0,280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882D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214D6EBC" w14:textId="77777777">
        <w:trPr>
          <w:trHeight w:hRule="exact" w:val="283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7BD9DD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отопление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61A8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8975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2,259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6EF6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F20A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7942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0,280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F76E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0F84002" w14:textId="77777777">
        <w:trPr>
          <w:trHeight w:hRule="exact" w:val="283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9DE1D6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вентиляция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EDA9C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1972BB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7589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1FB17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9E92D0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7141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7417D337" w14:textId="77777777">
        <w:trPr>
          <w:trHeight w:hRule="exact" w:val="278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BC5137" w14:textId="77777777" w:rsidR="00274A5B" w:rsidRDefault="003E2E6C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горячее водоснабжение (средняя за сутки)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9845F3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453EE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8A3A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6F89DE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ACEE8E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9F0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4FB50741" w14:textId="77777777">
        <w:trPr>
          <w:trHeight w:hRule="exact" w:val="312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0EC93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Присоединённая тепловая нагрузка, в т. ч.: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4ADE23" w14:textId="77777777" w:rsidR="00274A5B" w:rsidRDefault="003E2E6C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2,200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38A8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2,259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9D65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5226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0,280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A8D8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0,280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7926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5A3C946" w14:textId="77777777">
        <w:trPr>
          <w:trHeight w:hRule="exact" w:val="278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E41650" w14:textId="77777777" w:rsidR="00274A5B" w:rsidRDefault="003E2E6C">
            <w:pPr>
              <w:pStyle w:val="a4"/>
              <w:spacing w:line="240" w:lineRule="auto"/>
              <w:ind w:firstLine="9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жилые здания, из них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38E2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4603B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DDC7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28D1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FEB3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DEC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5D3F020D" w14:textId="77777777">
        <w:trPr>
          <w:trHeight w:hRule="exact" w:val="240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6D3455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население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7D79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B178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1,583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61F4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FBFE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59BF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0,241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1E08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18E4431F" w14:textId="77777777">
        <w:trPr>
          <w:trHeight w:hRule="exact" w:val="283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3E9193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общественные здания, из них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63A0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0,617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2351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0,676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086A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0,059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DFC5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AB93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43ECE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06204E17" w14:textId="77777777">
        <w:trPr>
          <w:trHeight w:hRule="exact" w:val="293"/>
          <w:jc w:val="center"/>
        </w:trPr>
        <w:tc>
          <w:tcPr>
            <w:tcW w:w="6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7EFB0A4" w14:textId="77777777" w:rsidR="00274A5B" w:rsidRDefault="003E2E6C">
            <w:pPr>
              <w:pStyle w:val="a4"/>
              <w:spacing w:line="240" w:lineRule="auto"/>
              <w:ind w:left="128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финансируемые из бюджета</w:t>
            </w:r>
          </w:p>
        </w:tc>
        <w:tc>
          <w:tcPr>
            <w:tcW w:w="1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15835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0,440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01407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0,440</w:t>
            </w:r>
          </w:p>
        </w:tc>
        <w:tc>
          <w:tcPr>
            <w:tcW w:w="2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B8214B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861EB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F91A3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0,039</w:t>
            </w:r>
          </w:p>
        </w:tc>
        <w:tc>
          <w:tcPr>
            <w:tcW w:w="2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39EC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</w:tbl>
    <w:p w14:paraId="20608CC4" w14:textId="77777777" w:rsidR="00274A5B" w:rsidRDefault="00274A5B">
      <w:pPr>
        <w:sectPr w:rsidR="00274A5B">
          <w:footerReference w:type="default" r:id="rId33"/>
          <w:pgSz w:w="16840" w:h="11900" w:orient="landscape"/>
          <w:pgMar w:top="955" w:right="452" w:bottom="955" w:left="418" w:header="527" w:footer="3" w:gutter="0"/>
          <w:cols w:space="720"/>
          <w:noEndnote/>
          <w:docGrid w:linePitch="360"/>
        </w:sectPr>
      </w:pPr>
    </w:p>
    <w:p w14:paraId="33050ED3" w14:textId="77777777" w:rsidR="00274A5B" w:rsidRDefault="003E2E6C">
      <w:pPr>
        <w:pStyle w:val="24"/>
        <w:keepNext/>
        <w:keepLines/>
        <w:spacing w:before="140" w:after="260" w:line="240" w:lineRule="auto"/>
        <w:jc w:val="both"/>
      </w:pPr>
      <w:bookmarkStart w:id="124" w:name="bookmark189"/>
      <w:bookmarkStart w:id="125" w:name="bookmark188"/>
      <w:r>
        <w:lastRenderedPageBreak/>
        <w:t>Часть 7. Балансы теплоносителя</w:t>
      </w:r>
      <w:bookmarkEnd w:id="124"/>
      <w:bookmarkEnd w:id="125"/>
    </w:p>
    <w:p w14:paraId="64168366" w14:textId="77777777" w:rsidR="00274A5B" w:rsidRDefault="003E2E6C">
      <w:pPr>
        <w:pStyle w:val="1"/>
        <w:ind w:firstLine="580"/>
        <w:jc w:val="both"/>
      </w:pPr>
      <w:r>
        <w:t>Балансы производительности водоподготовительных установок составлены в соответствии с требованиями действующих нормативных документов, которые распространяются на проектирование, строительство и эксплуатацию объектов си</w:t>
      </w:r>
      <w:r>
        <w:softHyphen/>
        <w:t>стем теплоснабжения:</w:t>
      </w:r>
    </w:p>
    <w:p w14:paraId="4EBBDC96" w14:textId="77777777" w:rsidR="00274A5B" w:rsidRDefault="003E2E6C">
      <w:pPr>
        <w:pStyle w:val="1"/>
        <w:numPr>
          <w:ilvl w:val="0"/>
          <w:numId w:val="30"/>
        </w:numPr>
        <w:tabs>
          <w:tab w:val="left" w:pos="605"/>
        </w:tabs>
        <w:ind w:left="580" w:hanging="340"/>
        <w:jc w:val="both"/>
      </w:pPr>
      <w:r>
        <w:t>СП 124.13330.2012 «Тепловые сети. Актуализированная редакция СНиП 41- 02-2003»;</w:t>
      </w:r>
    </w:p>
    <w:p w14:paraId="180A3BFD" w14:textId="77777777" w:rsidR="00274A5B" w:rsidRDefault="003E2E6C">
      <w:pPr>
        <w:pStyle w:val="1"/>
        <w:numPr>
          <w:ilvl w:val="0"/>
          <w:numId w:val="30"/>
        </w:numPr>
        <w:tabs>
          <w:tab w:val="left" w:pos="605"/>
        </w:tabs>
        <w:ind w:left="580" w:hanging="340"/>
        <w:jc w:val="both"/>
      </w:pPr>
      <w:r>
        <w:t>РД 34.20.501-95 «Правила технической эксплуатации электрических станций и сетей Российской Федерации» (15-е издание);</w:t>
      </w:r>
    </w:p>
    <w:p w14:paraId="5BAC160D" w14:textId="77777777" w:rsidR="00274A5B" w:rsidRDefault="003E2E6C">
      <w:pPr>
        <w:pStyle w:val="1"/>
        <w:numPr>
          <w:ilvl w:val="0"/>
          <w:numId w:val="30"/>
        </w:numPr>
        <w:tabs>
          <w:tab w:val="left" w:pos="605"/>
        </w:tabs>
        <w:ind w:left="580" w:hanging="340"/>
        <w:jc w:val="both"/>
      </w:pPr>
      <w:r>
        <w:t>Правила технической эксплуатации тепловых энергоустановок (утв. приказом Минэнерго РФ от 24 марта 2003 г. № 115);</w:t>
      </w:r>
    </w:p>
    <w:p w14:paraId="73D6D2F3" w14:textId="77777777" w:rsidR="00274A5B" w:rsidRDefault="003E2E6C">
      <w:pPr>
        <w:pStyle w:val="1"/>
        <w:numPr>
          <w:ilvl w:val="0"/>
          <w:numId w:val="30"/>
        </w:numPr>
        <w:tabs>
          <w:tab w:val="left" w:pos="605"/>
        </w:tabs>
        <w:spacing w:after="800"/>
        <w:ind w:left="580" w:hanging="340"/>
        <w:jc w:val="both"/>
      </w:pPr>
      <w:r>
        <w:t>Порядок определения нормативов технологических потерь при передаче теп</w:t>
      </w:r>
      <w:r>
        <w:softHyphen/>
        <w:t>ловой энергии, теплоносителя (утв. Приказом Минэнерго РФ от 30 декабря 2008 г. № 325).</w:t>
      </w:r>
    </w:p>
    <w:p w14:paraId="1367B981" w14:textId="77777777" w:rsidR="00274A5B" w:rsidRDefault="003E2E6C">
      <w:pPr>
        <w:pStyle w:val="32"/>
        <w:keepNext/>
        <w:keepLines/>
        <w:spacing w:after="160" w:line="346" w:lineRule="auto"/>
        <w:ind w:firstLine="0"/>
        <w:jc w:val="both"/>
      </w:pPr>
      <w:bookmarkStart w:id="126" w:name="bookmark192"/>
      <w:bookmarkStart w:id="127" w:name="bookmark191"/>
      <w:r>
        <w:t>А</w:t>
      </w:r>
      <w:r>
        <w:rPr>
          <w:sz w:val="24"/>
          <w:szCs w:val="24"/>
        </w:rPr>
        <w:t>) О</w:t>
      </w:r>
      <w:r>
        <w:t>ПИСАНИЕ БАЛАНСОВ ПРОИЗВОДИТЕЛЬНОСТИ ВОДОПОДГОТОВИТЕЛЬНЫХ УСТАНОВОК ТЕПЛОНОСИТЕЛЯ ДЛЯ ТЕПЛОВЫХ СЕТЕЙ И МАКСИМАЛЬНОГО ПОТРЕБЛЕНИЯ ТЕПЛОНОСИ</w:t>
      </w:r>
      <w:r>
        <w:softHyphen/>
        <w:t>ТЕЛЯ В ТЕПЛОИСПОЛЬЗУЮЩИХ УСТАНОВКАХ ПОТРЕБИТЕЛЕЙ В ПЕРСПЕКТИВНЫХ ЗОНАХ ДЕЙСТВИЯ СИСТЕМ ТЕПЛОСНАБЖЕНИЯ И ИСТОЧНИКОВ ТЕПЛОВОЙ ЭНЕРГИИ</w:t>
      </w:r>
      <w:r>
        <w:rPr>
          <w:sz w:val="24"/>
          <w:szCs w:val="24"/>
        </w:rPr>
        <w:t xml:space="preserve">, </w:t>
      </w:r>
      <w:r>
        <w:t>В ТОМ ЧИСЛЕ РАБОТАЮЩИХ НА ЕДИНУЮ ТЕПЛОВУЮ СЕТЬ</w:t>
      </w:r>
      <w:bookmarkEnd w:id="126"/>
      <w:bookmarkEnd w:id="127"/>
    </w:p>
    <w:p w14:paraId="0D443BD8" w14:textId="77777777" w:rsidR="00274A5B" w:rsidRDefault="003E2E6C">
      <w:pPr>
        <w:pStyle w:val="1"/>
        <w:ind w:firstLine="580"/>
        <w:jc w:val="both"/>
      </w:pPr>
      <w:r>
        <w:t>В системах централизованного теплоснабжения в МО «Ерцевское» происхо</w:t>
      </w:r>
      <w:r>
        <w:softHyphen/>
        <w:t>дят утечки сетевой воды в тепловых сетях, в системах теплопотребления через не</w:t>
      </w:r>
      <w:r>
        <w:softHyphen/>
        <w:t>плотности соединений и уплотнений трубопроводной арматуры, насосов и т.д.</w:t>
      </w:r>
    </w:p>
    <w:p w14:paraId="0DB886DE" w14:textId="77777777" w:rsidR="00274A5B" w:rsidRDefault="003E2E6C">
      <w:pPr>
        <w:pStyle w:val="1"/>
        <w:ind w:firstLine="580"/>
        <w:jc w:val="both"/>
      </w:pPr>
      <w:r>
        <w:t>Потери компенсируются на котельных подпиточной водой, которая идёт на восполнение утечек теплоносителя. В качестве исходной воды для подпитки тепло</w:t>
      </w:r>
      <w:r>
        <w:softHyphen/>
        <w:t>сети используется водопроводная вода.</w:t>
      </w:r>
    </w:p>
    <w:p w14:paraId="7B1AAB5E" w14:textId="77777777" w:rsidR="00274A5B" w:rsidRDefault="003E2E6C">
      <w:pPr>
        <w:pStyle w:val="1"/>
        <w:ind w:firstLine="580"/>
        <w:jc w:val="both"/>
      </w:pPr>
      <w:r>
        <w:t xml:space="preserve">Расчётные годовые затраты и потери теплоносителя по котельным приведены в </w:t>
      </w:r>
      <w:r>
        <w:rPr>
          <w:color w:val="0000CC"/>
        </w:rPr>
        <w:t>таблице 7.1.1.</w:t>
      </w:r>
    </w:p>
    <w:p w14:paraId="492D223E" w14:textId="713428B4" w:rsidR="00274A5B" w:rsidRDefault="003E2E6C">
      <w:pPr>
        <w:pStyle w:val="1"/>
        <w:ind w:firstLine="580"/>
        <w:jc w:val="both"/>
      </w:pPr>
      <w:r>
        <w:t xml:space="preserve">Химводоподготовка в технологическом цикле производства тепловой энергии в котельных </w:t>
      </w:r>
      <w:r w:rsidR="00AB0578">
        <w:t>ООО «Вельская тепловая компания»</w:t>
      </w:r>
      <w:r>
        <w:t xml:space="preserve"> применяется. Баки-аккумуляторы горя</w:t>
      </w:r>
      <w:r>
        <w:softHyphen/>
        <w:t>чей воды не предусмотрены технологией.</w:t>
      </w:r>
    </w:p>
    <w:p w14:paraId="63879058" w14:textId="77777777" w:rsidR="00274A5B" w:rsidRDefault="003E2E6C">
      <w:pPr>
        <w:pStyle w:val="1"/>
        <w:spacing w:after="260"/>
        <w:ind w:firstLine="580"/>
        <w:jc w:val="both"/>
      </w:pPr>
      <w:r>
        <w:t xml:space="preserve">Данные о балансах производительности водоподготовительных установок и максимально-часовых технологических потерь теплоносителя тепловых сетей представлены в </w:t>
      </w:r>
      <w:r>
        <w:rPr>
          <w:color w:val="0000CC"/>
        </w:rPr>
        <w:t>таблице 7.1.2.</w:t>
      </w:r>
      <w:r>
        <w:br w:type="page"/>
      </w:r>
    </w:p>
    <w:p w14:paraId="62B9686B" w14:textId="77777777" w:rsidR="00274A5B" w:rsidRDefault="003E2E6C">
      <w:pPr>
        <w:pStyle w:val="1"/>
        <w:ind w:right="280" w:firstLine="0"/>
        <w:jc w:val="right"/>
      </w:pPr>
      <w:r>
        <w:rPr>
          <w:color w:val="0000CC"/>
        </w:rPr>
        <w:lastRenderedPageBreak/>
        <w:t>Таблица 7.1.1</w:t>
      </w:r>
    </w:p>
    <w:p w14:paraId="7DE7B2A6" w14:textId="258E4A54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Годовой расход теплоносителя источниками тепловой энергии в п. Ерцево в зоне де-</w:t>
      </w:r>
      <w:r>
        <w:rPr>
          <w:i/>
          <w:iCs/>
        </w:rPr>
        <w:br/>
        <w:t xml:space="preserve">ятельности единой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 w:rsidR="00686BD8">
        <w:rPr>
          <w:i/>
          <w:iCs/>
        </w:rPr>
        <w:t xml:space="preserve"> </w:t>
      </w:r>
      <w:r>
        <w:rPr>
          <w:i/>
          <w:iCs/>
        </w:rPr>
        <w:t>за 2018 - 202</w:t>
      </w:r>
      <w:r w:rsidR="00686BD8">
        <w:rPr>
          <w:i/>
          <w:iCs/>
        </w:rPr>
        <w:t>4</w:t>
      </w:r>
      <w:r>
        <w:rPr>
          <w:i/>
          <w:iCs/>
        </w:rPr>
        <w:t xml:space="preserve"> годы актуализации схемы теплоснабжения, тыс. м </w:t>
      </w:r>
      <w:r>
        <w:rPr>
          <w:i/>
          <w:iCs/>
          <w:vertAlign w:val="superscript"/>
        </w:rPr>
        <w:t>3</w:t>
      </w:r>
    </w:p>
    <w:tbl>
      <w:tblPr>
        <w:tblOverlap w:val="never"/>
        <w:tblW w:w="1013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106"/>
        <w:gridCol w:w="851"/>
        <w:gridCol w:w="850"/>
        <w:gridCol w:w="709"/>
        <w:gridCol w:w="850"/>
        <w:gridCol w:w="851"/>
        <w:gridCol w:w="959"/>
        <w:gridCol w:w="959"/>
      </w:tblGrid>
      <w:tr w:rsidR="00686BD8" w14:paraId="411CF22F" w14:textId="26E9EB28" w:rsidTr="00686BD8">
        <w:trPr>
          <w:trHeight w:hRule="exact" w:val="331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BD8C15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B3CC2F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ACF6A5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7F1466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3E5B94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C2464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9CEC381" w14:textId="0AECEC72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6EF1533" w14:textId="34538E11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686BD8" w14:paraId="72ED69EF" w14:textId="4D0D4428" w:rsidTr="002D61F7">
        <w:trPr>
          <w:trHeight w:hRule="exact" w:val="326"/>
          <w:jc w:val="center"/>
        </w:trPr>
        <w:tc>
          <w:tcPr>
            <w:tcW w:w="10135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FC8B79" w14:textId="1A7CBDF1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котельная на ул. Северная, д. 7а</w:t>
            </w:r>
          </w:p>
        </w:tc>
      </w:tr>
      <w:tr w:rsidR="00686BD8" w14:paraId="2CA3ED86" w14:textId="437F6BBC" w:rsidTr="006021F0">
        <w:trPr>
          <w:trHeight w:hRule="exact" w:val="350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05EC24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подпитка тепловой сети, в том числе: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40CD5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3,486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1329A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3290D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3,540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EC3EE8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3,540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363535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3,540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53B6D3D" w14:textId="4918D1EA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3,540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0A54EFC8" w14:textId="3981775C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3,540</w:t>
            </w:r>
          </w:p>
        </w:tc>
      </w:tr>
      <w:tr w:rsidR="00686BD8" w14:paraId="6624FABF" w14:textId="777F6F05" w:rsidTr="006021F0">
        <w:trPr>
          <w:trHeight w:hRule="exact" w:val="346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DBFB28" w14:textId="77777777" w:rsidR="00686BD8" w:rsidRDefault="00686BD8" w:rsidP="00686BD8">
            <w:pPr>
              <w:pStyle w:val="a4"/>
              <w:spacing w:line="240" w:lineRule="auto"/>
              <w:ind w:firstLine="2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нормативные утечки теплоносителя в сетях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3F0054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3,366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FC6557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3,366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C897B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722566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17793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3,419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504DF7B" w14:textId="5839CEEE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3,419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ED308D3" w14:textId="36CCC9F5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3,419</w:t>
            </w:r>
          </w:p>
        </w:tc>
      </w:tr>
      <w:tr w:rsidR="00686BD8" w14:paraId="2B53AFDE" w14:textId="31068A27" w:rsidTr="006021F0">
        <w:trPr>
          <w:trHeight w:hRule="exact" w:val="355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B46201" w14:textId="77777777" w:rsidR="00686BD8" w:rsidRDefault="00686BD8" w:rsidP="00686BD8">
            <w:pPr>
              <w:pStyle w:val="a4"/>
              <w:spacing w:line="240" w:lineRule="auto"/>
              <w:ind w:firstLine="2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сверхнормативный расход воды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209A6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D12E2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E5415F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09CF3A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5FA541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0,121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4D22348" w14:textId="3CC460E5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0,121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2EECB9D" w14:textId="696C850F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0,121</w:t>
            </w:r>
          </w:p>
        </w:tc>
      </w:tr>
      <w:tr w:rsidR="00686BD8" w14:paraId="323038A1" w14:textId="7E0630E1" w:rsidTr="006021F0">
        <w:trPr>
          <w:trHeight w:hRule="exact" w:val="350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8E97DD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воды на ГВС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64C65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18BA6A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B435B2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7CC88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26AFB9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605C6876" w14:textId="54C60243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4E8E28B0" w14:textId="03396E1D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686BD8" w14:paraId="3CE3DD2E" w14:textId="3EBBD901" w:rsidTr="00686BD8">
        <w:trPr>
          <w:trHeight w:hRule="exact" w:val="346"/>
          <w:jc w:val="center"/>
        </w:trPr>
        <w:tc>
          <w:tcPr>
            <w:tcW w:w="8217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F94BF4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котельная на ул. Комсомольская, д. 9б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7B6768F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780D8E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i/>
                <w:iCs/>
                <w:sz w:val="20"/>
                <w:szCs w:val="20"/>
              </w:rPr>
            </w:pPr>
          </w:p>
        </w:tc>
      </w:tr>
      <w:tr w:rsidR="00686BD8" w14:paraId="55BEDE97" w14:textId="350CD73A" w:rsidTr="00601774">
        <w:trPr>
          <w:trHeight w:hRule="exact" w:val="350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A90C33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подпитка тепловой сети, в том числе: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45B5E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5F38C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512F5E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715CB1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FDB2B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0,086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5015883E" w14:textId="751C4A3F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0,086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48A99B58" w14:textId="6ECB00D4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0,086</w:t>
            </w:r>
          </w:p>
        </w:tc>
      </w:tr>
      <w:tr w:rsidR="00686BD8" w14:paraId="3166399A" w14:textId="2DB95F8E" w:rsidTr="00601774">
        <w:trPr>
          <w:trHeight w:hRule="exact" w:val="350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6E3035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нормативные утечки теплоносителя в сетях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3C2391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2D420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549C90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B2C367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FF0B6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A65F699" w14:textId="595950EA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3B93833B" w14:textId="7CEBBF98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0,083</w:t>
            </w:r>
          </w:p>
        </w:tc>
      </w:tr>
      <w:tr w:rsidR="00686BD8" w14:paraId="47C91202" w14:textId="251E5490" w:rsidTr="00601774">
        <w:trPr>
          <w:trHeight w:hRule="exact" w:val="350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BC9D17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сверхнормативный расход воды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E35486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2E5201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0CA21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B423C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CC6847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38C43C50" w14:textId="52820EED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0,003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79EE1E5" w14:textId="7B2230B6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0,003</w:t>
            </w:r>
          </w:p>
        </w:tc>
      </w:tr>
      <w:tr w:rsidR="00686BD8" w14:paraId="17BF79AE" w14:textId="454CCFE7" w:rsidTr="00601774">
        <w:trPr>
          <w:trHeight w:hRule="exact" w:val="360"/>
          <w:jc w:val="center"/>
        </w:trPr>
        <w:tc>
          <w:tcPr>
            <w:tcW w:w="4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7C4A2A2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воды на ГВС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D9FD468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7A44C1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506B0B8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CB65172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5F4AA5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A18E0EC" w14:textId="628385D8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D0B639" w14:textId="69B3B81E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</w:tbl>
    <w:p w14:paraId="27ABC49B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7.1.2</w:t>
      </w:r>
    </w:p>
    <w:p w14:paraId="03A23139" w14:textId="77777777" w:rsidR="00274A5B" w:rsidRDefault="00274A5B">
      <w:pPr>
        <w:spacing w:after="39" w:line="1" w:lineRule="exact"/>
      </w:pPr>
    </w:p>
    <w:p w14:paraId="0047130E" w14:textId="101D1023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Баланс производительности водоподготовительных установок (далее - ВПУ) в си-</w:t>
      </w:r>
      <w:r>
        <w:rPr>
          <w:i/>
          <w:iCs/>
        </w:rPr>
        <w:br/>
        <w:t>стемах теплоснабжения на базе источников тепловой энергии в п. Ерцево в зоне де-</w:t>
      </w:r>
      <w:r>
        <w:rPr>
          <w:i/>
          <w:iCs/>
        </w:rPr>
        <w:br/>
        <w:t xml:space="preserve">ятельности единой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 w:rsidR="00686BD8">
        <w:rPr>
          <w:i/>
          <w:iCs/>
        </w:rPr>
        <w:t xml:space="preserve"> </w:t>
      </w:r>
      <w:r>
        <w:rPr>
          <w:i/>
          <w:iCs/>
        </w:rPr>
        <w:t>за 2018 - 202</w:t>
      </w:r>
      <w:r w:rsidR="00686BD8">
        <w:rPr>
          <w:i/>
          <w:iCs/>
        </w:rPr>
        <w:t>4</w:t>
      </w:r>
      <w:r>
        <w:rPr>
          <w:i/>
          <w:iCs/>
        </w:rPr>
        <w:t xml:space="preserve"> актуализации схемы теплоснабжения</w:t>
      </w:r>
    </w:p>
    <w:tbl>
      <w:tblPr>
        <w:tblOverlap w:val="never"/>
        <w:tblW w:w="1043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36"/>
        <w:gridCol w:w="936"/>
        <w:gridCol w:w="1384"/>
        <w:gridCol w:w="1133"/>
        <w:gridCol w:w="851"/>
        <w:gridCol w:w="709"/>
        <w:gridCol w:w="850"/>
        <w:gridCol w:w="851"/>
        <w:gridCol w:w="850"/>
        <w:gridCol w:w="936"/>
        <w:gridCol w:w="936"/>
        <w:gridCol w:w="65"/>
      </w:tblGrid>
      <w:tr w:rsidR="00686BD8" w14:paraId="71ECBB28" w14:textId="50CFD62E" w:rsidTr="00686BD8">
        <w:trPr>
          <w:gridAfter w:val="1"/>
          <w:wAfter w:w="65" w:type="dxa"/>
          <w:trHeight w:hRule="exact" w:val="907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B2AE2B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Параметр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D0764B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Единицы измерения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571F32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549610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0D8F92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49B0E1" w14:textId="77777777" w:rsidR="00686BD8" w:rsidRDefault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35D3D" w14:textId="77777777" w:rsidR="00686BD8" w:rsidRDefault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FA32858" w14:textId="77777777" w:rsidR="00686BD8" w:rsidRDefault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</w:p>
          <w:p w14:paraId="1FF23884" w14:textId="578A4C6F" w:rsidR="00686BD8" w:rsidRDefault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3D2C2DC" w14:textId="77777777" w:rsidR="00686BD8" w:rsidRDefault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</w:p>
          <w:p w14:paraId="50587AAD" w14:textId="514B60F0" w:rsidR="00686BD8" w:rsidRDefault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686BD8" w14:paraId="01327127" w14:textId="77777777" w:rsidTr="00686BD8">
        <w:trPr>
          <w:trHeight w:hRule="exact" w:val="562"/>
          <w:jc w:val="center"/>
        </w:trPr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D1BA1CE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8951951" w14:textId="77777777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8565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4F11C" w14:textId="6D672220" w:rsidR="00686BD8" w:rsidRDefault="00686BD8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"Управления", п. Ерцево, ул. Северная, д. 7а</w:t>
            </w:r>
          </w:p>
        </w:tc>
      </w:tr>
      <w:tr w:rsidR="00686BD8" w14:paraId="78EC411A" w14:textId="7AF8FD48" w:rsidTr="00AF06B9">
        <w:trPr>
          <w:gridAfter w:val="1"/>
          <w:wAfter w:w="65" w:type="dxa"/>
          <w:trHeight w:hRule="exact" w:val="307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2B9E91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Производительность ВПУ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6ED966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96F04A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8D1AF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5144D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C99E6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CFA4A6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3B566C96" w14:textId="12BE5CBD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3D19B096" w14:textId="27E290C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</w:tr>
      <w:tr w:rsidR="00686BD8" w14:paraId="734FF0DE" w14:textId="1D984708" w:rsidTr="00AF06B9">
        <w:trPr>
          <w:gridAfter w:val="1"/>
          <w:wAfter w:w="65" w:type="dxa"/>
          <w:trHeight w:hRule="exact" w:val="408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8A899E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Срок службы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CE3FF3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78270B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7E9BB3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27FF8A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831EFB" w14:textId="77777777" w:rsidR="00686BD8" w:rsidRDefault="00686BD8" w:rsidP="00686BD8">
            <w:pPr>
              <w:pStyle w:val="a4"/>
              <w:spacing w:line="240" w:lineRule="auto"/>
              <w:ind w:firstLine="38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878D3" w14:textId="77777777" w:rsidR="00686BD8" w:rsidRDefault="00686BD8" w:rsidP="00686BD8">
            <w:pPr>
              <w:pStyle w:val="a4"/>
              <w:spacing w:line="240" w:lineRule="auto"/>
              <w:ind w:right="460"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D8803DB" w14:textId="2BF87223" w:rsidR="00686BD8" w:rsidRDefault="00686BD8" w:rsidP="00686BD8">
            <w:pPr>
              <w:pStyle w:val="a4"/>
              <w:spacing w:line="240" w:lineRule="auto"/>
              <w:ind w:right="460"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5E9BDE4" w14:textId="39D8D997" w:rsidR="00686BD8" w:rsidRDefault="00686BD8" w:rsidP="00686BD8">
            <w:pPr>
              <w:pStyle w:val="a4"/>
              <w:spacing w:line="240" w:lineRule="auto"/>
              <w:ind w:right="460"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686BD8" w14:paraId="633C53B8" w14:textId="2326D8AE" w:rsidTr="00AF06B9">
        <w:trPr>
          <w:gridAfter w:val="1"/>
          <w:wAfter w:w="65" w:type="dxa"/>
          <w:trHeight w:hRule="exact" w:val="600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D87A05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баков-аккумуляторов тепло</w:t>
            </w:r>
            <w:r>
              <w:rPr>
                <w:sz w:val="20"/>
                <w:szCs w:val="20"/>
              </w:rPr>
              <w:softHyphen/>
              <w:t>носителя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CDF7F1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ADC87F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F1720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AF36E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D91726" w14:textId="77777777" w:rsidR="00686BD8" w:rsidRDefault="00686BD8" w:rsidP="00686BD8">
            <w:pPr>
              <w:pStyle w:val="a4"/>
              <w:spacing w:line="240" w:lineRule="auto"/>
              <w:ind w:firstLine="38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9FC99" w14:textId="77777777" w:rsidR="00686BD8" w:rsidRDefault="00686BD8" w:rsidP="00686BD8">
            <w:pPr>
              <w:pStyle w:val="a4"/>
              <w:spacing w:line="240" w:lineRule="auto"/>
              <w:ind w:right="460"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59B7CD2" w14:textId="753F7A62" w:rsidR="00686BD8" w:rsidRDefault="00686BD8" w:rsidP="00686BD8">
            <w:pPr>
              <w:pStyle w:val="a4"/>
              <w:spacing w:line="240" w:lineRule="auto"/>
              <w:ind w:right="460"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45340A3" w14:textId="4F2051A4" w:rsidR="00686BD8" w:rsidRDefault="00686BD8" w:rsidP="00686BD8">
            <w:pPr>
              <w:pStyle w:val="a4"/>
              <w:spacing w:line="240" w:lineRule="auto"/>
              <w:ind w:right="460"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686BD8" w14:paraId="335DF28A" w14:textId="28E37440" w:rsidTr="00AF06B9">
        <w:trPr>
          <w:gridAfter w:val="1"/>
          <w:wAfter w:w="65" w:type="dxa"/>
          <w:trHeight w:hRule="exact" w:val="322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64A764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Общая емкость баков-аккумуляторов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76703B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BC7D85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283B58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A798B9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EDEE69" w14:textId="77777777" w:rsidR="00686BD8" w:rsidRDefault="00686BD8" w:rsidP="00686BD8">
            <w:pPr>
              <w:pStyle w:val="a4"/>
              <w:spacing w:line="240" w:lineRule="auto"/>
              <w:ind w:firstLine="38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00CF5" w14:textId="77777777" w:rsidR="00686BD8" w:rsidRDefault="00686BD8" w:rsidP="00686BD8">
            <w:pPr>
              <w:pStyle w:val="a4"/>
              <w:spacing w:line="240" w:lineRule="auto"/>
              <w:ind w:right="460"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FE198BC" w14:textId="1F47015B" w:rsidR="00686BD8" w:rsidRDefault="00686BD8" w:rsidP="00686BD8">
            <w:pPr>
              <w:pStyle w:val="a4"/>
              <w:spacing w:line="240" w:lineRule="auto"/>
              <w:ind w:right="460"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8EF7638" w14:textId="25E8EDFA" w:rsidR="00686BD8" w:rsidRDefault="00686BD8" w:rsidP="00686BD8">
            <w:pPr>
              <w:pStyle w:val="a4"/>
              <w:spacing w:line="240" w:lineRule="auto"/>
              <w:ind w:right="460"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686BD8" w14:paraId="369F30E7" w14:textId="55971A4F" w:rsidTr="00AF06B9">
        <w:trPr>
          <w:gridAfter w:val="1"/>
          <w:wAfter w:w="65" w:type="dxa"/>
          <w:trHeight w:hRule="exact" w:val="658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2E6250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часовой расход для подпитки системы теплоснабжения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7E6A29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BB6B3C" w14:textId="2B432F68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129,41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0D8317" w14:textId="6E28B8B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129,41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6AB5DD" w14:textId="5200BB53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CFB514" w14:textId="1C46A2EE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129,41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29947" w14:textId="25F22AE2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129,41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DB9D070" w14:textId="020BCE5D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129,41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0D92BFB" w14:textId="73FE4AC9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129,41</w:t>
            </w:r>
          </w:p>
        </w:tc>
      </w:tr>
      <w:tr w:rsidR="00686BD8" w14:paraId="0ABAD2A2" w14:textId="46790982" w:rsidTr="00AF06B9">
        <w:trPr>
          <w:gridAfter w:val="1"/>
          <w:wAfter w:w="65" w:type="dxa"/>
          <w:trHeight w:hRule="exact" w:val="581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23EE47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подпитка тепловой сети, в том чис</w:t>
            </w:r>
            <w:r>
              <w:rPr>
                <w:sz w:val="20"/>
                <w:szCs w:val="20"/>
              </w:rPr>
              <w:softHyphen/>
              <w:t>ле: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78E3E6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CBBAAE" w14:textId="4B7E640D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C59409" w14:textId="3CD7C642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130,02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CCC32F" w14:textId="2433ACF5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68B877" w14:textId="65798BFD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130,03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997A1" w14:textId="5455FCC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130,03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0AA339C" w14:textId="19F87225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130,03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C6EAB73" w14:textId="7D87FF58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130,03</w:t>
            </w:r>
          </w:p>
        </w:tc>
      </w:tr>
      <w:tr w:rsidR="00686BD8" w14:paraId="3AAD7D88" w14:textId="2CB431D8" w:rsidTr="00AF06B9">
        <w:trPr>
          <w:gridAfter w:val="1"/>
          <w:wAfter w:w="65" w:type="dxa"/>
          <w:trHeight w:hRule="exact" w:val="312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2F4DD8" w14:textId="77777777" w:rsidR="00686BD8" w:rsidRDefault="00686BD8" w:rsidP="00686BD8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нормативные утечки теплоносителя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CA2BC2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FDBEF1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92FAF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0,5880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B3BB24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0,5972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1F17E3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0,5972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E44810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0,5972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548FF4D8" w14:textId="6B3FBD4C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0,5972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7E907DC" w14:textId="655BDCC3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0,5972</w:t>
            </w:r>
          </w:p>
        </w:tc>
      </w:tr>
      <w:tr w:rsidR="00686BD8" w14:paraId="7BA86614" w14:textId="61DF34F9" w:rsidTr="00AF06B9">
        <w:trPr>
          <w:gridAfter w:val="1"/>
          <w:wAfter w:w="65" w:type="dxa"/>
          <w:trHeight w:hRule="exact" w:val="470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B59DA7" w14:textId="77777777" w:rsidR="00686BD8" w:rsidRDefault="00686BD8" w:rsidP="00686BD8">
            <w:pPr>
              <w:pStyle w:val="a4"/>
              <w:spacing w:line="240" w:lineRule="auto"/>
              <w:ind w:left="42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сверхнормативные утечки теплоноси</w:t>
            </w:r>
            <w:r>
              <w:rPr>
                <w:sz w:val="20"/>
                <w:szCs w:val="20"/>
              </w:rPr>
              <w:softHyphen/>
              <w:t>теля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6DE1F0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819EF5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BC16F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0,0209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CAB6A8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CE478F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C34F4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A3CC625" w14:textId="074E04E0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B001B2F" w14:textId="1031002E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0,0212</w:t>
            </w:r>
          </w:p>
        </w:tc>
      </w:tr>
      <w:tr w:rsidR="00686BD8" w14:paraId="34CF3E08" w14:textId="5E1FB509" w:rsidTr="00AF06B9">
        <w:trPr>
          <w:gridAfter w:val="1"/>
          <w:wAfter w:w="65" w:type="dxa"/>
          <w:trHeight w:hRule="exact" w:val="595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610D9F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теплоносителя из тепловых сетей на цели ГВС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544615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116BBF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5F493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89949C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16EA6E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C5BED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EA6B773" w14:textId="571DA704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17107BE" w14:textId="42E0A84C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686BD8" w14:paraId="04AED9ED" w14:textId="6842C5F5" w:rsidTr="00AF06B9">
        <w:trPr>
          <w:gridAfter w:val="1"/>
          <w:wAfter w:w="65" w:type="dxa"/>
          <w:trHeight w:hRule="exact" w:val="845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8B95D2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аварийной подпитки (химически не обработанной и не деаэрированной водой)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FF55C2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89BD5B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2,5882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3229A6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2,5882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7473C4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2,5882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89CAFE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2,5882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D533C" w14:textId="77777777" w:rsidR="00686BD8" w:rsidRDefault="00686BD8" w:rsidP="00686BD8">
            <w:pPr>
              <w:pStyle w:val="a4"/>
              <w:spacing w:line="240" w:lineRule="auto"/>
              <w:ind w:firstLine="16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2,5882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884ADDA" w14:textId="279D33A6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2,5882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4B14236" w14:textId="3FA53F4E" w:rsidR="00686BD8" w:rsidRDefault="00686BD8" w:rsidP="00686BD8">
            <w:pPr>
              <w:pStyle w:val="a4"/>
              <w:spacing w:line="240" w:lineRule="auto"/>
              <w:ind w:firstLine="1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2,5882</w:t>
            </w:r>
          </w:p>
        </w:tc>
      </w:tr>
      <w:tr w:rsidR="00686BD8" w14:paraId="28CD9800" w14:textId="7F4600BB" w:rsidTr="00686BD8">
        <w:trPr>
          <w:gridAfter w:val="1"/>
          <w:wAfter w:w="65" w:type="dxa"/>
          <w:trHeight w:hRule="exact" w:val="336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2EB0442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 (+) / дефицит (-) ВПУ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0F236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CF096D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A98BF8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6B55C1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C58A7A" w14:textId="77777777" w:rsidR="00686BD8" w:rsidRDefault="00686BD8" w:rsidP="00686BD8">
            <w:pPr>
              <w:pStyle w:val="a4"/>
              <w:spacing w:line="240" w:lineRule="auto"/>
              <w:ind w:firstLine="3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D5E6174" w14:textId="77777777" w:rsidR="00686BD8" w:rsidRDefault="00686BD8" w:rsidP="00686BD8">
            <w:pPr>
              <w:rPr>
                <w:sz w:val="10"/>
                <w:szCs w:val="10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0AAEE6E" w14:textId="77777777" w:rsidR="00686BD8" w:rsidRDefault="00686BD8" w:rsidP="00686BD8">
            <w:pPr>
              <w:rPr>
                <w:sz w:val="10"/>
                <w:szCs w:val="10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B971473" w14:textId="77777777" w:rsidR="00686BD8" w:rsidRDefault="00686BD8" w:rsidP="00686BD8">
            <w:pPr>
              <w:rPr>
                <w:sz w:val="10"/>
                <w:szCs w:val="10"/>
              </w:rPr>
            </w:pPr>
          </w:p>
        </w:tc>
      </w:tr>
      <w:tr w:rsidR="00686BD8" w14:paraId="092C5966" w14:textId="2DF845D6" w:rsidTr="00686BD8">
        <w:trPr>
          <w:gridAfter w:val="1"/>
          <w:wAfter w:w="65" w:type="dxa"/>
          <w:trHeight w:hRule="exact" w:val="322"/>
          <w:jc w:val="center"/>
        </w:trPr>
        <w:tc>
          <w:tcPr>
            <w:tcW w:w="32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4D1163" w14:textId="77777777" w:rsidR="00686BD8" w:rsidRDefault="00686BD8" w:rsidP="00686BD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резерва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A0F78E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5CE56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09AB94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085404" w14:textId="77777777" w:rsidR="00686BD8" w:rsidRDefault="00686BD8" w:rsidP="00686BD8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8BCBAF" w14:textId="77777777" w:rsidR="00686BD8" w:rsidRDefault="00686BD8" w:rsidP="00686BD8">
            <w:pPr>
              <w:pStyle w:val="a4"/>
              <w:spacing w:line="240" w:lineRule="auto"/>
              <w:ind w:firstLine="3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1D530" w14:textId="77777777" w:rsidR="00686BD8" w:rsidRDefault="00686BD8" w:rsidP="00686BD8">
            <w:pPr>
              <w:rPr>
                <w:sz w:val="10"/>
                <w:szCs w:val="10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FAB8C" w14:textId="77777777" w:rsidR="00686BD8" w:rsidRDefault="00686BD8" w:rsidP="00686BD8">
            <w:pPr>
              <w:rPr>
                <w:sz w:val="10"/>
                <w:szCs w:val="10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BF637" w14:textId="77777777" w:rsidR="00686BD8" w:rsidRDefault="00686BD8" w:rsidP="00686BD8">
            <w:pPr>
              <w:rPr>
                <w:sz w:val="10"/>
                <w:szCs w:val="10"/>
              </w:rPr>
            </w:pPr>
          </w:p>
        </w:tc>
      </w:tr>
    </w:tbl>
    <w:p w14:paraId="056E520F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97"/>
        <w:gridCol w:w="1133"/>
        <w:gridCol w:w="710"/>
        <w:gridCol w:w="709"/>
        <w:gridCol w:w="709"/>
        <w:gridCol w:w="850"/>
        <w:gridCol w:w="709"/>
        <w:gridCol w:w="709"/>
        <w:gridCol w:w="709"/>
      </w:tblGrid>
      <w:tr w:rsidR="0010084E" w14:paraId="6809139D" w14:textId="1BB0CFAE" w:rsidTr="00172D68">
        <w:trPr>
          <w:trHeight w:hRule="exact" w:val="907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4EBF2C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Параметр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08DDE5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Единицы измерения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3544AD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987A50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99244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10BF9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39005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C4FBCFA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39AFABBD" w14:textId="7A26C490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08ADC00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691C163B" w14:textId="4D910C1F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10084E" w14:paraId="6FB78C6B" w14:textId="758DD555" w:rsidTr="008C302E">
        <w:trPr>
          <w:trHeight w:hRule="exact" w:val="514"/>
          <w:jc w:val="center"/>
        </w:trPr>
        <w:tc>
          <w:tcPr>
            <w:tcW w:w="9635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E2067" w14:textId="1150FEDC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i/>
                <w:iCs/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Котельная п. Ерцево-1, п. Ерцево, ул. Комсомольская, д. 9б</w:t>
            </w:r>
          </w:p>
        </w:tc>
      </w:tr>
      <w:tr w:rsidR="0010084E" w14:paraId="0022D2F7" w14:textId="336DF971" w:rsidTr="00676E2E">
        <w:trPr>
          <w:trHeight w:hRule="exact" w:val="307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92E752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Производительность ВПУ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C117C4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B9B876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E63CE4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BACF3D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AD6441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EBC64A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693E8F0" w14:textId="797B5279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D073EB7" w14:textId="1EF072D4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1,39</w:t>
            </w:r>
          </w:p>
        </w:tc>
      </w:tr>
      <w:tr w:rsidR="0010084E" w14:paraId="24BB8E18" w14:textId="39FDC414" w:rsidTr="00676E2E">
        <w:trPr>
          <w:trHeight w:hRule="exact" w:val="307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03FC2F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Срок службы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EE8897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лет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FAF834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109338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ECAB41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72A345" w14:textId="77777777" w:rsidR="0010084E" w:rsidRDefault="0010084E" w:rsidP="0010084E">
            <w:pPr>
              <w:pStyle w:val="a4"/>
              <w:spacing w:line="240" w:lineRule="auto"/>
              <w:ind w:firstLine="3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E72EC" w14:textId="77777777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A482C1E" w14:textId="0B17D95B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75805B0" w14:textId="0971DF59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0084E" w14:paraId="13210671" w14:textId="66DF0348" w:rsidTr="00676E2E">
        <w:trPr>
          <w:trHeight w:hRule="exact" w:val="643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A46F7B3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баков-аккумуляторов тепло</w:t>
            </w:r>
            <w:r>
              <w:rPr>
                <w:sz w:val="20"/>
                <w:szCs w:val="20"/>
              </w:rPr>
              <w:softHyphen/>
              <w:t>носителя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9964B9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B9C6C0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0AA0C6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C68A6B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B91771" w14:textId="77777777" w:rsidR="0010084E" w:rsidRDefault="0010084E" w:rsidP="0010084E">
            <w:pPr>
              <w:pStyle w:val="a4"/>
              <w:spacing w:line="240" w:lineRule="auto"/>
              <w:ind w:firstLine="3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52B75" w14:textId="77777777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4225785" w14:textId="2CFA3307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48DD2E6" w14:textId="709212E0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0084E" w14:paraId="2F9A29EE" w14:textId="1FE0910E" w:rsidTr="00676E2E">
        <w:trPr>
          <w:trHeight w:hRule="exact" w:val="562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00D5D8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Общая емкость баков-аккумуляторов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18B389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AC502F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8CE481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270301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AB048B" w14:textId="77777777" w:rsidR="0010084E" w:rsidRDefault="0010084E" w:rsidP="0010084E">
            <w:pPr>
              <w:pStyle w:val="a4"/>
              <w:spacing w:line="240" w:lineRule="auto"/>
              <w:ind w:firstLine="3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A37C3" w14:textId="77777777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5FF45A7" w14:textId="15846B83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5299537" w14:textId="2EEB0866" w:rsidR="0010084E" w:rsidRDefault="0010084E" w:rsidP="0010084E">
            <w:pPr>
              <w:pStyle w:val="a4"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10084E" w14:paraId="14657028" w14:textId="274E0B44" w:rsidTr="00676E2E">
        <w:trPr>
          <w:trHeight w:hRule="exact" w:val="696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474D20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Расчетный часовой расход для подпитки системы теплоснабжения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66B145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AB8C70" w14:textId="523B7DDD" w:rsidR="0010084E" w:rsidRDefault="0010084E" w:rsidP="0010084E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37A5F1" w14:textId="520D1139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E5CEB1" w14:textId="00C88714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37225B" w14:textId="2CEA5845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DF6E5" w14:textId="3B2026BE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BC62DD0" w14:textId="141D3D82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812F097" w14:textId="09ADEFA0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16,47</w:t>
            </w:r>
          </w:p>
        </w:tc>
      </w:tr>
      <w:tr w:rsidR="0010084E" w14:paraId="4D5F815B" w14:textId="09A4B63D" w:rsidTr="00676E2E">
        <w:trPr>
          <w:trHeight w:hRule="exact" w:val="696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8C7484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подпитка тепловой сети, в том чис</w:t>
            </w:r>
            <w:r>
              <w:rPr>
                <w:sz w:val="20"/>
                <w:szCs w:val="20"/>
              </w:rPr>
              <w:softHyphen/>
              <w:t>ле: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5EB875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D72571" w14:textId="0C1CFF9A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C417B8" w14:textId="600CF3D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CEEC7A" w14:textId="26437540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52B6E6" w14:textId="518DEB25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F6055" w14:textId="1B136DB4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B843FE" w14:textId="40CD718E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EEFEC7F" w14:textId="70CE73EF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16,48</w:t>
            </w:r>
          </w:p>
        </w:tc>
      </w:tr>
      <w:tr w:rsidR="0010084E" w14:paraId="34BF2570" w14:textId="25508FAB" w:rsidTr="00676E2E">
        <w:trPr>
          <w:trHeight w:hRule="exact" w:val="307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F27026" w14:textId="77777777" w:rsidR="0010084E" w:rsidRDefault="0010084E" w:rsidP="0010084E">
            <w:pPr>
              <w:pStyle w:val="a4"/>
              <w:spacing w:line="240" w:lineRule="auto"/>
              <w:ind w:firstLine="2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нормативные утечки теплоносителя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C557D1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C6C9FD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3FB950" w14:textId="73293C41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B51A11" w14:textId="67E6DA06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B5B625" w14:textId="4F605373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199D95" w14:textId="4CD87948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52682CA7" w14:textId="248A1972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1EA44A32" w14:textId="3B429B79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0,0145</w:t>
            </w:r>
          </w:p>
        </w:tc>
      </w:tr>
      <w:tr w:rsidR="0010084E" w14:paraId="5D3D3870" w14:textId="1FBF270C" w:rsidTr="00676E2E">
        <w:trPr>
          <w:trHeight w:hRule="exact" w:val="662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0BF808" w14:textId="77777777" w:rsidR="0010084E" w:rsidRDefault="0010084E" w:rsidP="0010084E">
            <w:pPr>
              <w:pStyle w:val="a4"/>
              <w:spacing w:line="240" w:lineRule="auto"/>
              <w:ind w:left="280"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сверхнормативные утечки теплоноси</w:t>
            </w:r>
            <w:r>
              <w:rPr>
                <w:sz w:val="20"/>
                <w:szCs w:val="20"/>
              </w:rPr>
              <w:softHyphen/>
              <w:t>теля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37032D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81BF00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891AF9" w14:textId="70D30392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DC903C" w14:textId="27081A31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96161A" w14:textId="49128B54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AC826" w14:textId="61D1911F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48EC49" w14:textId="60FF017B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349CAC2" w14:textId="05535058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0,0005</w:t>
            </w:r>
          </w:p>
        </w:tc>
      </w:tr>
      <w:tr w:rsidR="0010084E" w14:paraId="3BB1EA41" w14:textId="40F42E52" w:rsidTr="00676E2E">
        <w:trPr>
          <w:trHeight w:hRule="exact" w:val="720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AB0A57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теплоносителя из тепловых сетей на цели ГВС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B8636E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CB32CD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68B305" w14:textId="3D40748C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A8AAC5" w14:textId="721F97FF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AC2D3F" w14:textId="00513A49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09005" w14:textId="3D98B639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B0E3B99" w14:textId="31E8A812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2A1E252" w14:textId="683DFC35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0,0000</w:t>
            </w:r>
          </w:p>
        </w:tc>
      </w:tr>
      <w:tr w:rsidR="0010084E" w14:paraId="48F0793F" w14:textId="47744F29" w:rsidTr="00676E2E">
        <w:trPr>
          <w:trHeight w:hRule="exact" w:val="994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74A2AB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аварийной подпитки (химически не обработанной и не деаэрированной водой)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9158E8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0C8D82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9D63CE" w14:textId="35BB561B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0ABCCB" w14:textId="2AE0D034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F95B0A" w14:textId="718595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65750" w14:textId="0185E33F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79D3A42" w14:textId="458492F4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40DBCF9" w14:textId="2D017EF5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0,3294</w:t>
            </w:r>
          </w:p>
        </w:tc>
      </w:tr>
      <w:tr w:rsidR="0010084E" w14:paraId="133C46E4" w14:textId="2E177792" w:rsidTr="00172D68">
        <w:trPr>
          <w:trHeight w:hRule="exact" w:val="307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682FEA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 (+) / дефицит (-) ВПУ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030F87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т/ч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77A0FC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67AF73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C2A8B1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CE66F2" w14:textId="77777777" w:rsidR="0010084E" w:rsidRDefault="0010084E" w:rsidP="0010084E">
            <w:pPr>
              <w:pStyle w:val="a4"/>
              <w:spacing w:line="240" w:lineRule="auto"/>
              <w:ind w:firstLine="3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75000D2" w14:textId="2C703601" w:rsidR="0010084E" w:rsidRDefault="0010084E" w:rsidP="0010084E">
            <w:pPr>
              <w:jc w:val="center"/>
              <w:rPr>
                <w:sz w:val="10"/>
                <w:szCs w:val="10"/>
              </w:rPr>
            </w:pPr>
            <w:r>
              <w:rPr>
                <w:sz w:val="10"/>
                <w:szCs w:val="1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6655ABC" w14:textId="0A06815F" w:rsidR="0010084E" w:rsidRDefault="0010084E" w:rsidP="0010084E">
            <w:pPr>
              <w:rPr>
                <w:sz w:val="10"/>
                <w:szCs w:val="10"/>
              </w:rPr>
            </w:pPr>
            <w:r>
              <w:rPr>
                <w:sz w:val="10"/>
                <w:szCs w:val="1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552F115" w14:textId="2D704097" w:rsidR="0010084E" w:rsidRDefault="0010084E" w:rsidP="0010084E">
            <w:pPr>
              <w:rPr>
                <w:sz w:val="10"/>
                <w:szCs w:val="10"/>
              </w:rPr>
            </w:pPr>
            <w:r>
              <w:rPr>
                <w:sz w:val="10"/>
                <w:szCs w:val="10"/>
              </w:rPr>
              <w:t>-</w:t>
            </w:r>
          </w:p>
        </w:tc>
      </w:tr>
      <w:tr w:rsidR="0010084E" w14:paraId="32509D81" w14:textId="69F792AF" w:rsidTr="00172D68">
        <w:trPr>
          <w:trHeight w:hRule="exact" w:val="317"/>
          <w:jc w:val="center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A786110" w14:textId="77777777" w:rsidR="0010084E" w:rsidRDefault="0010084E" w:rsidP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Доля резерва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305A2F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009FD5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00714B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070597" w14:textId="77777777" w:rsidR="0010084E" w:rsidRDefault="0010084E" w:rsidP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6E464C" w14:textId="77777777" w:rsidR="0010084E" w:rsidRDefault="0010084E" w:rsidP="0010084E">
            <w:pPr>
              <w:pStyle w:val="a4"/>
              <w:spacing w:line="240" w:lineRule="auto"/>
              <w:ind w:firstLine="3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8BC6A5" w14:textId="62FF7FF9" w:rsidR="0010084E" w:rsidRDefault="0010084E" w:rsidP="0010084E">
            <w:pPr>
              <w:jc w:val="center"/>
              <w:rPr>
                <w:sz w:val="10"/>
                <w:szCs w:val="10"/>
              </w:rPr>
            </w:pPr>
            <w:r>
              <w:rPr>
                <w:sz w:val="10"/>
                <w:szCs w:val="1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558C31" w14:textId="369DCE1D" w:rsidR="0010084E" w:rsidRDefault="0010084E" w:rsidP="0010084E">
            <w:pPr>
              <w:rPr>
                <w:sz w:val="10"/>
                <w:szCs w:val="10"/>
              </w:rPr>
            </w:pPr>
            <w:r>
              <w:rPr>
                <w:sz w:val="10"/>
                <w:szCs w:val="10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33E88" w14:textId="466AB48D" w:rsidR="0010084E" w:rsidRDefault="0010084E" w:rsidP="0010084E">
            <w:pPr>
              <w:rPr>
                <w:sz w:val="10"/>
                <w:szCs w:val="10"/>
              </w:rPr>
            </w:pPr>
            <w:r>
              <w:rPr>
                <w:sz w:val="10"/>
                <w:szCs w:val="10"/>
              </w:rPr>
              <w:t>-</w:t>
            </w:r>
          </w:p>
        </w:tc>
      </w:tr>
    </w:tbl>
    <w:p w14:paraId="59B7377A" w14:textId="77777777" w:rsidR="00274A5B" w:rsidRDefault="00274A5B">
      <w:pPr>
        <w:spacing w:after="679" w:line="1" w:lineRule="exact"/>
      </w:pPr>
    </w:p>
    <w:p w14:paraId="64D82673" w14:textId="77777777" w:rsidR="00274A5B" w:rsidRDefault="003E2E6C">
      <w:pPr>
        <w:pStyle w:val="32"/>
        <w:keepNext/>
        <w:keepLines/>
        <w:spacing w:after="180" w:line="338" w:lineRule="auto"/>
        <w:ind w:firstLine="0"/>
      </w:pPr>
      <w:bookmarkStart w:id="128" w:name="bookmark195"/>
      <w:bookmarkStart w:id="129" w:name="bookmark194"/>
      <w:r>
        <w:t>Б</w:t>
      </w:r>
      <w:r>
        <w:rPr>
          <w:sz w:val="24"/>
          <w:szCs w:val="24"/>
        </w:rPr>
        <w:t>) О</w:t>
      </w:r>
      <w:r>
        <w:t>ПИСАНИЕ БАЛАНСОВ ПРОИЗВОДИТЕЛЬНОСТИ ВОДОПОДГОТОВИТЕЛЬНЫХ УСТАНОВОК ТЕПЛОНОСИТЕЛЯ ДЛЯ ТЕПЛОВЫХ СЕТЕЙ И МАКСИМАЛЬНОГО ПОТРЕБЛЕНИЯ ТЕПЛОНОСИ</w:t>
      </w:r>
      <w:r>
        <w:softHyphen/>
        <w:t>ТЕЛЯ В АВАРИЙНЫХ РЕЖИМАХ СИСТЕМ ТЕПЛОСНАБЖЕНИЯ</w:t>
      </w:r>
      <w:bookmarkEnd w:id="128"/>
      <w:bookmarkEnd w:id="129"/>
    </w:p>
    <w:p w14:paraId="5347EF87" w14:textId="77777777" w:rsidR="00274A5B" w:rsidRDefault="003E2E6C">
      <w:pPr>
        <w:pStyle w:val="1"/>
        <w:ind w:firstLine="600"/>
      </w:pPr>
      <w:r>
        <w:t>Аварийный режим работы систем теплоснабжения определялся в соответ</w:t>
      </w:r>
      <w:r>
        <w:softHyphen/>
        <w:t>ствии с п.6.16 - 6.22 СП 124.13330.2012 «Тепловые сети». Актуализированная ре</w:t>
      </w:r>
      <w:r>
        <w:softHyphen/>
        <w:t>дакция СНиП 41-02-2003.</w:t>
      </w:r>
    </w:p>
    <w:p w14:paraId="09BD0183" w14:textId="77777777" w:rsidR="00274A5B" w:rsidRDefault="003E2E6C">
      <w:pPr>
        <w:pStyle w:val="1"/>
        <w:spacing w:after="420"/>
        <w:ind w:firstLine="600"/>
      </w:pPr>
      <w:r>
        <w:t>Баланс теплоносителя для тепловых сетей и максимального потребления теп</w:t>
      </w:r>
      <w:r>
        <w:softHyphen/>
        <w:t xml:space="preserve">лоносителя в аварийных режимах систем теплоснабжения представлен в </w:t>
      </w:r>
      <w:r>
        <w:rPr>
          <w:color w:val="0000CC"/>
        </w:rPr>
        <w:t>таблице 7.2.</w:t>
      </w:r>
      <w:r>
        <w:br w:type="page"/>
      </w:r>
    </w:p>
    <w:p w14:paraId="32EFAE8C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lastRenderedPageBreak/>
        <w:t>Таблица 7.2</w:t>
      </w:r>
    </w:p>
    <w:p w14:paraId="3007EDED" w14:textId="7777777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Максимальное потребление теплоносителя в аварийных режимах системы тепло</w:t>
      </w:r>
      <w:r>
        <w:rPr>
          <w:i/>
          <w:iCs/>
          <w:sz w:val="26"/>
          <w:szCs w:val="26"/>
        </w:rPr>
        <w:softHyphen/>
        <w:t>снабжения МО «Ерцевское»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59"/>
        <w:gridCol w:w="2246"/>
        <w:gridCol w:w="1824"/>
        <w:gridCol w:w="1622"/>
        <w:gridCol w:w="1714"/>
      </w:tblGrid>
      <w:tr w:rsidR="00274A5B" w14:paraId="792C4869" w14:textId="77777777">
        <w:trPr>
          <w:trHeight w:hRule="exact" w:val="1214"/>
          <w:jc w:val="center"/>
        </w:trPr>
        <w:tc>
          <w:tcPr>
            <w:tcW w:w="205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3F78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Наименование ис</w:t>
            </w:r>
            <w:r>
              <w:rPr>
                <w:sz w:val="22"/>
                <w:szCs w:val="22"/>
              </w:rPr>
              <w:softHyphen/>
              <w:t>точника тепло</w:t>
            </w:r>
            <w:r>
              <w:rPr>
                <w:sz w:val="22"/>
                <w:szCs w:val="22"/>
              </w:rPr>
              <w:softHyphen/>
              <w:t>снабжения</w:t>
            </w:r>
          </w:p>
        </w:tc>
        <w:tc>
          <w:tcPr>
            <w:tcW w:w="22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F944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Тип системы тепло</w:t>
            </w:r>
            <w:r>
              <w:rPr>
                <w:sz w:val="22"/>
                <w:szCs w:val="22"/>
              </w:rPr>
              <w:softHyphen/>
              <w:t>снабжения (закры</w:t>
            </w:r>
            <w:r>
              <w:rPr>
                <w:sz w:val="22"/>
                <w:szCs w:val="22"/>
              </w:rPr>
              <w:softHyphen/>
              <w:t>тая/ (открытая)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1C1FB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Сезон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D002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22"/>
                <w:szCs w:val="22"/>
              </w:rPr>
              <w:t>Объем тепло</w:t>
            </w:r>
            <w:r>
              <w:rPr>
                <w:sz w:val="22"/>
                <w:szCs w:val="22"/>
              </w:rPr>
              <w:softHyphen/>
              <w:t>вых сетей, м</w:t>
            </w:r>
            <w:r>
              <w:rPr>
                <w:sz w:val="14"/>
                <w:szCs w:val="14"/>
              </w:rPr>
              <w:t>3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EF4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22"/>
                <w:szCs w:val="22"/>
              </w:rPr>
              <w:t>Аварийная подпитка теп</w:t>
            </w:r>
            <w:r>
              <w:rPr>
                <w:sz w:val="22"/>
                <w:szCs w:val="22"/>
              </w:rPr>
              <w:softHyphen/>
              <w:t>ловой сети, м</w:t>
            </w:r>
            <w:r>
              <w:rPr>
                <w:sz w:val="14"/>
                <w:szCs w:val="14"/>
              </w:rPr>
              <w:t>3</w:t>
            </w:r>
          </w:p>
        </w:tc>
      </w:tr>
      <w:tr w:rsidR="00274A5B" w14:paraId="61A5D7A1" w14:textId="77777777">
        <w:trPr>
          <w:trHeight w:hRule="exact" w:val="552"/>
          <w:jc w:val="center"/>
        </w:trPr>
        <w:tc>
          <w:tcPr>
            <w:tcW w:w="20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E2E89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</w:t>
            </w:r>
          </w:p>
          <w:p w14:paraId="4602D4A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Северная, д. 7а</w:t>
            </w:r>
          </w:p>
        </w:tc>
        <w:tc>
          <w:tcPr>
            <w:tcW w:w="224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A41F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закрытая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5A14E6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Отопительный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E07E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242,48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07C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4,85</w:t>
            </w:r>
          </w:p>
        </w:tc>
      </w:tr>
      <w:tr w:rsidR="00274A5B" w14:paraId="436842CF" w14:textId="77777777">
        <w:trPr>
          <w:trHeight w:hRule="exact" w:val="662"/>
          <w:jc w:val="center"/>
        </w:trPr>
        <w:tc>
          <w:tcPr>
            <w:tcW w:w="205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24E3087" w14:textId="77777777" w:rsidR="00274A5B" w:rsidRDefault="00274A5B"/>
        </w:tc>
        <w:tc>
          <w:tcPr>
            <w:tcW w:w="224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CA87A3D" w14:textId="77777777" w:rsidR="00274A5B" w:rsidRDefault="00274A5B"/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667623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Неотопительный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CEFF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9E7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6BA212F6" w14:textId="77777777">
        <w:trPr>
          <w:trHeight w:hRule="exact" w:val="552"/>
          <w:jc w:val="center"/>
        </w:trPr>
        <w:tc>
          <w:tcPr>
            <w:tcW w:w="20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D7D58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Котельная на ул.</w:t>
            </w:r>
          </w:p>
          <w:p w14:paraId="20270C6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Комсомольская, д. 9б</w:t>
            </w:r>
          </w:p>
        </w:tc>
        <w:tc>
          <w:tcPr>
            <w:tcW w:w="224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12E6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закрытая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2F8F45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Отопительный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97FB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5,89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8F2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0,12</w:t>
            </w:r>
          </w:p>
        </w:tc>
      </w:tr>
      <w:tr w:rsidR="00274A5B" w14:paraId="62B61BAB" w14:textId="77777777">
        <w:trPr>
          <w:trHeight w:hRule="exact" w:val="662"/>
          <w:jc w:val="center"/>
        </w:trPr>
        <w:tc>
          <w:tcPr>
            <w:tcW w:w="205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3BE51D7" w14:textId="77777777" w:rsidR="00274A5B" w:rsidRDefault="00274A5B"/>
        </w:tc>
        <w:tc>
          <w:tcPr>
            <w:tcW w:w="224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756834A" w14:textId="77777777" w:rsidR="00274A5B" w:rsidRDefault="00274A5B"/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F79416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Неотопительный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F8E0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AF2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274A5B" w14:paraId="6F072B18" w14:textId="77777777">
        <w:trPr>
          <w:trHeight w:hRule="exact" w:val="542"/>
          <w:jc w:val="center"/>
        </w:trPr>
        <w:tc>
          <w:tcPr>
            <w:tcW w:w="612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505BB0" w14:textId="77777777" w:rsidR="00274A5B" w:rsidRDefault="003E2E6C">
            <w:pPr>
              <w:pStyle w:val="a4"/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ВСЕГО по МО «Ерцевское»</w:t>
            </w:r>
          </w:p>
        </w:tc>
        <w:tc>
          <w:tcPr>
            <w:tcW w:w="1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DA76B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248,370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8DC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4,97</w:t>
            </w:r>
          </w:p>
        </w:tc>
      </w:tr>
    </w:tbl>
    <w:p w14:paraId="010D2BCA" w14:textId="77777777" w:rsidR="00274A5B" w:rsidRDefault="00274A5B">
      <w:pPr>
        <w:spacing w:after="799" w:line="1" w:lineRule="exact"/>
      </w:pPr>
    </w:p>
    <w:p w14:paraId="71558D11" w14:textId="77777777" w:rsidR="00274A5B" w:rsidRDefault="003E2E6C">
      <w:pPr>
        <w:pStyle w:val="32"/>
        <w:keepNext/>
        <w:keepLines/>
        <w:spacing w:after="160" w:line="346" w:lineRule="auto"/>
        <w:ind w:firstLine="0"/>
        <w:jc w:val="both"/>
      </w:pPr>
      <w:bookmarkStart w:id="130" w:name="bookmark198"/>
      <w:bookmarkStart w:id="131" w:name="bookmark197"/>
      <w:r>
        <w:t>В</w:t>
      </w:r>
      <w:r>
        <w:rPr>
          <w:sz w:val="24"/>
          <w:szCs w:val="24"/>
        </w:rPr>
        <w:t>) О</w:t>
      </w:r>
      <w:r>
        <w:t>ПИСАНИЕ ИЗМЕНЕНИЙ В БАЛАНСАХ ВОДОПОДГОТОВИТЕЛЬНЫХ УСТАНОВОК ДЛЯ КАЖ</w:t>
      </w:r>
      <w:r>
        <w:softHyphen/>
        <w:t>ДОЙ СИСТЕМЫ ТЕПЛОСНАБЖЕНИЯ</w:t>
      </w:r>
      <w:r>
        <w:rPr>
          <w:sz w:val="24"/>
          <w:szCs w:val="24"/>
        </w:rPr>
        <w:t xml:space="preserve">, </w:t>
      </w:r>
      <w:r>
        <w:t>В ТОМ ЧИСЛЕ С УЧЁТОМ РЕАЛИЗАЦИИ ПЛАНОВ СТРОИ</w:t>
      </w:r>
      <w:r>
        <w:softHyphen/>
        <w:t>ТЕЛЬСТВА</w:t>
      </w:r>
      <w:r>
        <w:rPr>
          <w:sz w:val="24"/>
          <w:szCs w:val="24"/>
        </w:rPr>
        <w:t xml:space="preserve">, </w:t>
      </w:r>
      <w:r>
        <w:t>РЕКОНСТРУКЦИИ</w:t>
      </w:r>
      <w:r>
        <w:rPr>
          <w:sz w:val="24"/>
          <w:szCs w:val="24"/>
        </w:rPr>
        <w:t xml:space="preserve">, </w:t>
      </w:r>
      <w:r>
        <w:t xml:space="preserve">ТЕХНИЧЕСКОГО ПЕРЕВООРУЖЕНИЯ И </w:t>
      </w:r>
      <w:r>
        <w:rPr>
          <w:sz w:val="24"/>
          <w:szCs w:val="24"/>
        </w:rPr>
        <w:t>(</w:t>
      </w:r>
      <w:r>
        <w:t>ИЛИ</w:t>
      </w:r>
      <w:r>
        <w:rPr>
          <w:sz w:val="24"/>
          <w:szCs w:val="24"/>
        </w:rPr>
        <w:t xml:space="preserve">) </w:t>
      </w:r>
      <w:r>
        <w:t>МОДЕРНИЗАЦИИ ЭТИХ УСТАНОВОК</w:t>
      </w:r>
      <w:r>
        <w:rPr>
          <w:sz w:val="24"/>
          <w:szCs w:val="24"/>
        </w:rPr>
        <w:t xml:space="preserve">, </w:t>
      </w:r>
      <w:r>
        <w:t>ВВЕДЁННЫХ В ЭКСПЛУАТАЦИЮ В ПЕРИОД</w:t>
      </w:r>
      <w:r>
        <w:rPr>
          <w:sz w:val="24"/>
          <w:szCs w:val="24"/>
        </w:rPr>
        <w:t xml:space="preserve">, </w:t>
      </w:r>
      <w:r>
        <w:t>ПРЕДШЕСТВУЮЩИЙ АКТУА</w:t>
      </w:r>
      <w:r>
        <w:softHyphen/>
        <w:t>ЛИЗАЦИИ СХЕМЫ ТЕПЛОСНАБЖЕНИЯ</w:t>
      </w:r>
      <w:bookmarkEnd w:id="130"/>
      <w:bookmarkEnd w:id="131"/>
    </w:p>
    <w:p w14:paraId="7A11B737" w14:textId="77777777" w:rsidR="00274A5B" w:rsidRDefault="003E2E6C">
      <w:pPr>
        <w:pStyle w:val="1"/>
        <w:spacing w:after="480"/>
        <w:ind w:firstLine="620"/>
        <w:jc w:val="both"/>
        <w:sectPr w:rsidR="00274A5B">
          <w:footerReference w:type="default" r:id="rId34"/>
          <w:pgSz w:w="11900" w:h="16840"/>
          <w:pgMar w:top="819" w:right="632" w:bottom="980" w:left="1605" w:header="391" w:footer="3" w:gutter="0"/>
          <w:cols w:space="720"/>
          <w:noEndnote/>
          <w:docGrid w:linePitch="360"/>
        </w:sectPr>
      </w:pPr>
      <w:r>
        <w:t>За период, предшествующий актуализации Схемы теплоснабжения, измене</w:t>
      </w:r>
      <w:r>
        <w:softHyphen/>
        <w:t>ния в балансах водоподготовительных установок, связанные с реализацией планов строительства, реконструкции, технического перевооружения и (или) модерниза</w:t>
      </w:r>
      <w:r>
        <w:softHyphen/>
        <w:t>ции этих установок, не зафиксированы.</w:t>
      </w:r>
    </w:p>
    <w:p w14:paraId="14AEAFE5" w14:textId="77777777" w:rsidR="00274A5B" w:rsidRDefault="003E2E6C">
      <w:pPr>
        <w:pStyle w:val="24"/>
        <w:keepNext/>
        <w:keepLines/>
        <w:spacing w:after="180" w:line="286" w:lineRule="auto"/>
        <w:jc w:val="both"/>
      </w:pPr>
      <w:bookmarkStart w:id="132" w:name="bookmark201"/>
      <w:bookmarkStart w:id="133" w:name="bookmark200"/>
      <w:r>
        <w:lastRenderedPageBreak/>
        <w:t>Часть 8. Топливные балансы источников тепловой энергии и система обеспечения топливом</w:t>
      </w:r>
      <w:bookmarkEnd w:id="132"/>
      <w:bookmarkEnd w:id="133"/>
    </w:p>
    <w:p w14:paraId="0C9EA1DC" w14:textId="77777777" w:rsidR="00274A5B" w:rsidRDefault="003E2E6C">
      <w:pPr>
        <w:pStyle w:val="32"/>
        <w:keepNext/>
        <w:keepLines/>
        <w:numPr>
          <w:ilvl w:val="0"/>
          <w:numId w:val="31"/>
        </w:numPr>
        <w:tabs>
          <w:tab w:val="left" w:pos="406"/>
        </w:tabs>
        <w:spacing w:after="180" w:line="360" w:lineRule="auto"/>
        <w:ind w:firstLine="0"/>
        <w:jc w:val="both"/>
      </w:pPr>
      <w:bookmarkStart w:id="134" w:name="bookmark204"/>
      <w:bookmarkStart w:id="135" w:name="bookmark203"/>
      <w:r>
        <w:rPr>
          <w:sz w:val="24"/>
          <w:szCs w:val="24"/>
        </w:rPr>
        <w:t>О</w:t>
      </w:r>
      <w:r>
        <w:t>ПИСАНИЕ ВИДОВ И КОЛИЧЕСТВА ИСПОЛЬЗУЕМОГО ОСНОВНОГО ТОПЛИВА ДЛЯ КАЖДО</w:t>
      </w:r>
      <w:r>
        <w:softHyphen/>
        <w:t>ГО ИСТОЧНИКА ТЕПЛОВОЙ ЭНЕРГИИ</w:t>
      </w:r>
      <w:bookmarkEnd w:id="134"/>
      <w:bookmarkEnd w:id="135"/>
    </w:p>
    <w:p w14:paraId="3CB43B35" w14:textId="77777777" w:rsidR="00274A5B" w:rsidRDefault="003E2E6C">
      <w:pPr>
        <w:pStyle w:val="1"/>
        <w:spacing w:line="283" w:lineRule="auto"/>
        <w:ind w:firstLine="580"/>
        <w:jc w:val="both"/>
      </w:pPr>
      <w:r>
        <w:t>На отопительных котельных МО «Ерцевское» используются следующие виды топлива:</w:t>
      </w:r>
    </w:p>
    <w:p w14:paraId="69502243" w14:textId="4789A22F" w:rsidR="00274A5B" w:rsidRDefault="003E2E6C">
      <w:pPr>
        <w:pStyle w:val="1"/>
        <w:numPr>
          <w:ilvl w:val="0"/>
          <w:numId w:val="32"/>
        </w:numPr>
        <w:tabs>
          <w:tab w:val="left" w:pos="1100"/>
        </w:tabs>
        <w:spacing w:line="283" w:lineRule="auto"/>
        <w:ind w:left="1860" w:hanging="1120"/>
      </w:pPr>
      <w:r>
        <w:t>котельная на ул. Северная, д. 7а (</w:t>
      </w:r>
      <w:r w:rsidR="00AB0578">
        <w:t>ООО «Вельская тепловая компания»</w:t>
      </w:r>
      <w:r>
        <w:t>): Основное топливо - каменный уголь / дрова;</w:t>
      </w:r>
    </w:p>
    <w:p w14:paraId="423F6584" w14:textId="77777777" w:rsidR="00274A5B" w:rsidRDefault="003E2E6C">
      <w:pPr>
        <w:pStyle w:val="1"/>
        <w:spacing w:after="340" w:line="283" w:lineRule="auto"/>
        <w:ind w:left="1860" w:firstLine="0"/>
        <w:jc w:val="both"/>
      </w:pPr>
      <w:r>
        <w:t>Резервное топливо - каменный уголь / дрова.</w:t>
      </w:r>
    </w:p>
    <w:p w14:paraId="1526587D" w14:textId="092B7CDC" w:rsidR="00274A5B" w:rsidRDefault="003E2E6C">
      <w:pPr>
        <w:pStyle w:val="1"/>
        <w:numPr>
          <w:ilvl w:val="0"/>
          <w:numId w:val="32"/>
        </w:numPr>
        <w:tabs>
          <w:tab w:val="left" w:pos="1118"/>
        </w:tabs>
        <w:spacing w:line="276" w:lineRule="auto"/>
        <w:ind w:left="1860" w:hanging="1120"/>
      </w:pPr>
      <w:r>
        <w:t>котельная на ул. Комсомольская, д. 9б (</w:t>
      </w:r>
      <w:r w:rsidR="00AB0578">
        <w:t>ООО «Вельская тепловая компания»</w:t>
      </w:r>
      <w:r>
        <w:t>): Основное топливо - каменный уголь / дрова;</w:t>
      </w:r>
    </w:p>
    <w:p w14:paraId="7B1D7D96" w14:textId="77777777" w:rsidR="00274A5B" w:rsidRDefault="003E2E6C">
      <w:pPr>
        <w:pStyle w:val="1"/>
        <w:spacing w:after="340" w:line="276" w:lineRule="auto"/>
        <w:ind w:left="1860" w:firstLine="0"/>
        <w:jc w:val="both"/>
      </w:pPr>
      <w:r>
        <w:t>Резервное топливо - каменный уголь / дрова.</w:t>
      </w:r>
    </w:p>
    <w:p w14:paraId="3567DCF4" w14:textId="77777777" w:rsidR="00274A5B" w:rsidRDefault="003E2E6C">
      <w:pPr>
        <w:pStyle w:val="1"/>
        <w:ind w:firstLine="580"/>
        <w:jc w:val="both"/>
      </w:pPr>
      <w:r>
        <w:t xml:space="preserve">Топливный баланс по МО «Ерцевское» за 2022 год приведён в </w:t>
      </w:r>
      <w:r>
        <w:rPr>
          <w:color w:val="0000CC"/>
        </w:rPr>
        <w:t>таблицах 8.1.1 - 8.1.2.</w:t>
      </w:r>
    </w:p>
    <w:p w14:paraId="6C94410C" w14:textId="77777777" w:rsidR="00274A5B" w:rsidRDefault="003E2E6C">
      <w:pPr>
        <w:pStyle w:val="1"/>
        <w:ind w:firstLine="580"/>
        <w:jc w:val="both"/>
      </w:pPr>
      <w:r>
        <w:t>Сводные фактические данные за 2022 год показали, что общее количество ис</w:t>
      </w:r>
      <w:r>
        <w:softHyphen/>
        <w:t>пользованного условного топлива составило 2740,7 тонн.</w:t>
      </w:r>
    </w:p>
    <w:p w14:paraId="0E906359" w14:textId="77777777" w:rsidR="00274A5B" w:rsidRDefault="003E2E6C">
      <w:pPr>
        <w:pStyle w:val="1"/>
        <w:spacing w:after="800"/>
        <w:ind w:firstLine="580"/>
        <w:jc w:val="both"/>
      </w:pPr>
      <w:r>
        <w:t>Для целей оценки эффективности использования тепла топлива, затраченного для целей отопления потребителей в МО «Ерцевское», был вычислен средневзве</w:t>
      </w:r>
      <w:r>
        <w:softHyphen/>
        <w:t>шенный коэффициент использования теплоты топлива (КИТТ) по изолированной системе теплоснабжения, с учётом всех потерь при преобразовании тепла топлива на котельной и в тепловых сетях. Средний КИТТ для МО «Ерцевское» за 2022 год составил 66,7%.</w:t>
      </w:r>
    </w:p>
    <w:p w14:paraId="543FF5B8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136" w:name="bookmark207"/>
      <w:bookmarkStart w:id="137" w:name="bookmark206"/>
      <w:r>
        <w:t>Б</w:t>
      </w:r>
      <w:r>
        <w:rPr>
          <w:sz w:val="24"/>
          <w:szCs w:val="24"/>
        </w:rPr>
        <w:t>) О</w:t>
      </w:r>
      <w:r>
        <w:t>ПИСАНИЕ ВИДОВ РЕЗЕРВНОГО И АВАРИЙНОГО ТОПЛИВА И ВОЗМОЖНОСТИ ИХ ОБЕСПЕ</w:t>
      </w:r>
      <w:r>
        <w:softHyphen/>
        <w:t>ЧЕНИЯ В СООТВЕТСТВИИ С НОРМАТИВНЫМИ ТРЕБОВАНИЯМИ</w:t>
      </w:r>
      <w:bookmarkEnd w:id="136"/>
      <w:bookmarkEnd w:id="137"/>
    </w:p>
    <w:p w14:paraId="34C26A03" w14:textId="77777777" w:rsidR="00274A5B" w:rsidRDefault="003E2E6C">
      <w:pPr>
        <w:pStyle w:val="1"/>
        <w:spacing w:after="700"/>
        <w:ind w:firstLine="580"/>
        <w:jc w:val="both"/>
      </w:pPr>
      <w:r>
        <w:t>В качестве резервного топлива на котельных в МО «Ерцевское» используются каменный уголь и дрова.</w:t>
      </w:r>
    </w:p>
    <w:p w14:paraId="2169CA96" w14:textId="77777777" w:rsidR="00274A5B" w:rsidRDefault="003E2E6C">
      <w:pPr>
        <w:pStyle w:val="32"/>
        <w:keepNext/>
        <w:keepLines/>
        <w:numPr>
          <w:ilvl w:val="0"/>
          <w:numId w:val="31"/>
        </w:numPr>
        <w:tabs>
          <w:tab w:val="left" w:pos="397"/>
        </w:tabs>
        <w:spacing w:after="180" w:line="326" w:lineRule="auto"/>
        <w:ind w:firstLine="0"/>
        <w:jc w:val="both"/>
      </w:pPr>
      <w:bookmarkStart w:id="138" w:name="bookmark210"/>
      <w:bookmarkStart w:id="139" w:name="bookmark209"/>
      <w:r>
        <w:rPr>
          <w:sz w:val="24"/>
          <w:szCs w:val="24"/>
        </w:rPr>
        <w:t>О</w:t>
      </w:r>
      <w:r>
        <w:t>ПИСАНИЕ ОСОБЕННОСТЕЙ ХАРАКТЕРИСТИК ВИДОВ ТОПЛИВА В ЗАВИСИМОСТИ ОТ МЕСТ ПОСТАВКИ</w:t>
      </w:r>
      <w:bookmarkEnd w:id="138"/>
      <w:bookmarkEnd w:id="139"/>
    </w:p>
    <w:p w14:paraId="728D99A2" w14:textId="77777777" w:rsidR="00274A5B" w:rsidRDefault="003E2E6C">
      <w:pPr>
        <w:pStyle w:val="1"/>
        <w:spacing w:after="260"/>
        <w:ind w:firstLine="580"/>
        <w:jc w:val="both"/>
      </w:pPr>
      <w:r>
        <w:t>Поставка каменного угля на котельные МО «Ерцевское» осуществляется же</w:t>
      </w:r>
      <w:r>
        <w:softHyphen/>
        <w:t>лезнодорожным транспортом с подвозом от железнодорожной станции до склада угля автомобильным транспортом.</w:t>
      </w:r>
    </w:p>
    <w:p w14:paraId="3D4BBE15" w14:textId="77777777" w:rsidR="00274A5B" w:rsidRDefault="003E2E6C">
      <w:pPr>
        <w:pStyle w:val="1"/>
        <w:ind w:firstLine="580"/>
        <w:jc w:val="both"/>
      </w:pPr>
      <w:r>
        <w:lastRenderedPageBreak/>
        <w:t>Поставка дров топливных на котельные в МО «Ерцевское» осуществляется только автомобильным транспортом.</w:t>
      </w:r>
    </w:p>
    <w:p w14:paraId="1DC80A91" w14:textId="77777777" w:rsidR="00274A5B" w:rsidRDefault="003E2E6C">
      <w:pPr>
        <w:pStyle w:val="1"/>
        <w:ind w:firstLine="580"/>
        <w:jc w:val="both"/>
      </w:pPr>
      <w:r>
        <w:t>Обеспечение котельных каменным углем осуществляется сезонно - до начала отопительного периода, топливными дровами - непрерывно в течение года.</w:t>
      </w:r>
    </w:p>
    <w:p w14:paraId="1E4A1579" w14:textId="77777777" w:rsidR="00274A5B" w:rsidRDefault="003E2E6C">
      <w:pPr>
        <w:pStyle w:val="1"/>
        <w:ind w:firstLine="580"/>
        <w:jc w:val="both"/>
      </w:pPr>
      <w:r>
        <w:t>Поставщиками каменного угля (по данным 2019 - 2021 годов) являются: АО «УК Кузбассразрезуголь», ООО «Интауголь-Локо», ИП Кривохижа Д.Ф., ООО «Промуголь».</w:t>
      </w:r>
    </w:p>
    <w:p w14:paraId="1B2690A9" w14:textId="77777777" w:rsidR="00274A5B" w:rsidRDefault="003E2E6C">
      <w:pPr>
        <w:pStyle w:val="1"/>
        <w:ind w:firstLine="580"/>
        <w:jc w:val="both"/>
      </w:pPr>
      <w:r>
        <w:t>Для работы котлов в основном используется уголь длиннопламенный марки «ДПК»</w:t>
      </w:r>
    </w:p>
    <w:p w14:paraId="318864BC" w14:textId="77777777" w:rsidR="00274A5B" w:rsidRDefault="003E2E6C">
      <w:pPr>
        <w:pStyle w:val="1"/>
        <w:spacing w:after="700"/>
        <w:ind w:firstLine="440"/>
        <w:jc w:val="both"/>
      </w:pPr>
      <w:r>
        <w:t>Основными поставщиками дров для котельных (по данным 2020 - 2021 годов) являются следующие организации: ИП Кудрявцев В.Ф., ИП Дементьев Е. В., ИП Рудаков Р. А., ООО «ЛесПром», ИП Творилов А. В., ООО «Ленол», ООО «ЮС- ТА», ООО «Нордика»</w:t>
      </w:r>
    </w:p>
    <w:p w14:paraId="588D42C2" w14:textId="77777777" w:rsidR="00274A5B" w:rsidRDefault="003E2E6C">
      <w:pPr>
        <w:pStyle w:val="32"/>
        <w:keepNext/>
        <w:keepLines/>
        <w:spacing w:after="260" w:line="240" w:lineRule="auto"/>
        <w:ind w:firstLine="0"/>
        <w:jc w:val="both"/>
      </w:pPr>
      <w:bookmarkStart w:id="140" w:name="bookmark213"/>
      <w:bookmarkStart w:id="141" w:name="bookmark212"/>
      <w:r>
        <w:t>Г</w:t>
      </w:r>
      <w:r>
        <w:rPr>
          <w:sz w:val="24"/>
          <w:szCs w:val="24"/>
        </w:rPr>
        <w:t>) О</w:t>
      </w:r>
      <w:r>
        <w:t>ПИСАНИЕ ИСПОЛЬЗОВАНИЯ МЕСТНЫХ ВИДОВ ТОПЛИВА</w:t>
      </w:r>
      <w:bookmarkEnd w:id="140"/>
      <w:bookmarkEnd w:id="141"/>
    </w:p>
    <w:p w14:paraId="3E46EABD" w14:textId="77777777" w:rsidR="00274A5B" w:rsidRDefault="003E2E6C">
      <w:pPr>
        <w:pStyle w:val="1"/>
        <w:spacing w:after="480"/>
        <w:ind w:firstLine="440"/>
        <w:jc w:val="both"/>
        <w:sectPr w:rsidR="00274A5B">
          <w:pgSz w:w="11900" w:h="16840"/>
          <w:pgMar w:top="894" w:right="823" w:bottom="1481" w:left="1665" w:header="466" w:footer="3" w:gutter="0"/>
          <w:cols w:space="720"/>
          <w:noEndnote/>
          <w:docGrid w:linePitch="360"/>
        </w:sectPr>
      </w:pPr>
      <w:r>
        <w:t>Дрова топливные относятся к местным видам топлива.</w:t>
      </w:r>
    </w:p>
    <w:p w14:paraId="41A81B78" w14:textId="77777777" w:rsidR="00274A5B" w:rsidRDefault="003E2E6C">
      <w:pPr>
        <w:pStyle w:val="1"/>
        <w:ind w:right="200" w:firstLine="0"/>
        <w:jc w:val="right"/>
      </w:pPr>
      <w:r>
        <w:rPr>
          <w:color w:val="0000CC"/>
        </w:rPr>
        <w:lastRenderedPageBreak/>
        <w:t>Таблица 8.1.1</w:t>
      </w:r>
    </w:p>
    <w:p w14:paraId="69329705" w14:textId="124FE68B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Топливный баланс системы теплоснабжения, образованной на базе котельной в п. Ерцево на ул. Северная, д. 7а в зоне деятельности еди-</w:t>
      </w:r>
      <w:r>
        <w:rPr>
          <w:i/>
          <w:iCs/>
        </w:rPr>
        <w:br/>
        <w:t xml:space="preserve">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>,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72"/>
        <w:gridCol w:w="1910"/>
        <w:gridCol w:w="1786"/>
        <w:gridCol w:w="2194"/>
        <w:gridCol w:w="1858"/>
        <w:gridCol w:w="1954"/>
        <w:gridCol w:w="1915"/>
      </w:tblGrid>
      <w:tr w:rsidR="00274A5B" w14:paraId="1E62E226" w14:textId="77777777">
        <w:trPr>
          <w:trHeight w:hRule="exact" w:val="547"/>
          <w:jc w:val="center"/>
        </w:trPr>
        <w:tc>
          <w:tcPr>
            <w:tcW w:w="367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D87F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Баланс топлива за год</w:t>
            </w:r>
          </w:p>
        </w:tc>
        <w:tc>
          <w:tcPr>
            <w:tcW w:w="191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92909A" w14:textId="77777777" w:rsidR="00274A5B" w:rsidRDefault="003E2E6C">
            <w:pPr>
              <w:pStyle w:val="a4"/>
              <w:spacing w:line="194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топлива на начало года, т. натурального топ- </w:t>
            </w:r>
            <w:r>
              <w:rPr>
                <w:sz w:val="13"/>
                <w:szCs w:val="13"/>
              </w:rPr>
              <w:t xml:space="preserve">3 </w:t>
            </w:r>
            <w:r>
              <w:rPr>
                <w:sz w:val="20"/>
                <w:szCs w:val="20"/>
              </w:rPr>
              <w:t>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7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C215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Приход топлива за год, т. нату</w:t>
            </w:r>
            <w:r>
              <w:rPr>
                <w:sz w:val="20"/>
                <w:szCs w:val="20"/>
              </w:rPr>
              <w:softHyphen/>
              <w:t>рального топлива,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405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BE9F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Израсходовано топлива</w:t>
            </w:r>
          </w:p>
        </w:tc>
        <w:tc>
          <w:tcPr>
            <w:tcW w:w="195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F0EB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Остаток топлива, т натурального топ</w:t>
            </w:r>
            <w:r>
              <w:rPr>
                <w:sz w:val="20"/>
                <w:szCs w:val="20"/>
              </w:rPr>
              <w:softHyphen/>
              <w:t>лива,</w:t>
            </w: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7EB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Низшая теплота сгорания, ккал/кг/(ккал/нм 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</w:t>
            </w:r>
          </w:p>
        </w:tc>
      </w:tr>
      <w:tr w:rsidR="00274A5B" w14:paraId="417E1B97" w14:textId="77777777">
        <w:trPr>
          <w:trHeight w:hRule="exact" w:val="490"/>
          <w:jc w:val="center"/>
        </w:trPr>
        <w:tc>
          <w:tcPr>
            <w:tcW w:w="367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28A9250" w14:textId="77777777" w:rsidR="00274A5B" w:rsidRDefault="00274A5B"/>
        </w:tc>
        <w:tc>
          <w:tcPr>
            <w:tcW w:w="191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91BDDFB" w14:textId="77777777" w:rsidR="00274A5B" w:rsidRDefault="00274A5B"/>
        </w:tc>
        <w:tc>
          <w:tcPr>
            <w:tcW w:w="17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D1FB4A3" w14:textId="77777777" w:rsidR="00274A5B" w:rsidRDefault="00274A5B"/>
        </w:tc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618B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т. натурального</w:t>
            </w:r>
          </w:p>
          <w:p w14:paraId="1D31E035" w14:textId="77777777" w:rsidR="00274A5B" w:rsidRDefault="003E2E6C">
            <w:pPr>
              <w:pStyle w:val="a4"/>
              <w:spacing w:line="223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3</w:t>
            </w:r>
          </w:p>
          <w:p w14:paraId="1D730CE6" w14:textId="77777777" w:rsidR="00274A5B" w:rsidRDefault="003E2E6C">
            <w:pPr>
              <w:pStyle w:val="a4"/>
              <w:spacing w:line="18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топлива,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5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C29D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в т. услов</w:t>
            </w:r>
            <w:r>
              <w:rPr>
                <w:sz w:val="20"/>
                <w:szCs w:val="20"/>
              </w:rPr>
              <w:softHyphen/>
              <w:t>ного топлива</w:t>
            </w:r>
          </w:p>
        </w:tc>
        <w:tc>
          <w:tcPr>
            <w:tcW w:w="195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22168C9" w14:textId="77777777" w:rsidR="00274A5B" w:rsidRDefault="00274A5B"/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915A" w14:textId="77777777" w:rsidR="00274A5B" w:rsidRDefault="00274A5B"/>
        </w:tc>
      </w:tr>
      <w:tr w:rsidR="00274A5B" w14:paraId="5332F9F3" w14:textId="77777777">
        <w:trPr>
          <w:trHeight w:hRule="exact" w:val="451"/>
          <w:jc w:val="center"/>
        </w:trPr>
        <w:tc>
          <w:tcPr>
            <w:tcW w:w="367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DF53DEF" w14:textId="77777777" w:rsidR="00274A5B" w:rsidRDefault="00274A5B"/>
        </w:tc>
        <w:tc>
          <w:tcPr>
            <w:tcW w:w="191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455B7A3" w14:textId="77777777" w:rsidR="00274A5B" w:rsidRDefault="00274A5B"/>
        </w:tc>
        <w:tc>
          <w:tcPr>
            <w:tcW w:w="17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772E2CC" w14:textId="77777777" w:rsidR="00274A5B" w:rsidRDefault="00274A5B"/>
        </w:tc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D738C3F" w14:textId="77777777" w:rsidR="00274A5B" w:rsidRDefault="00274A5B"/>
        </w:tc>
        <w:tc>
          <w:tcPr>
            <w:tcW w:w="185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4D80215" w14:textId="77777777" w:rsidR="00274A5B" w:rsidRDefault="00274A5B"/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D4DE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80275" w14:textId="77777777" w:rsidR="00274A5B" w:rsidRDefault="00274A5B"/>
        </w:tc>
      </w:tr>
      <w:tr w:rsidR="00274A5B" w14:paraId="0A4AEA28" w14:textId="77777777">
        <w:trPr>
          <w:trHeight w:hRule="exact" w:val="317"/>
          <w:jc w:val="center"/>
        </w:trPr>
        <w:tc>
          <w:tcPr>
            <w:tcW w:w="15289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BC9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2022 г.</w:t>
            </w:r>
          </w:p>
        </w:tc>
      </w:tr>
      <w:tr w:rsidR="00274A5B" w14:paraId="61F74700" w14:textId="77777777">
        <w:trPr>
          <w:trHeight w:hRule="exact" w:val="298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05BC3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13B4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F3DC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1 424,100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5BC5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1 424,100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C59C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607,948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21D2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AAD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2988,30</w:t>
            </w:r>
          </w:p>
        </w:tc>
      </w:tr>
      <w:tr w:rsidR="00274A5B" w14:paraId="369144AA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6BB7B8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D73FD3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5C4F12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F635EE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23C643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1DD507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264F82A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43B44FE9" w14:textId="77777777">
        <w:trPr>
          <w:trHeight w:hRule="exact" w:val="509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040CB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67C1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7599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3 824,000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96F7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3 824,000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95FA5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1 510,442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B229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21F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6C2D6C2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6A711D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824C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C5C0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3 824,000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7AAF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3 824,000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B1A6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1 510,442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4BBB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67D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2764,93</w:t>
            </w:r>
          </w:p>
        </w:tc>
      </w:tr>
      <w:tr w:rsidR="00274A5B" w14:paraId="253563FD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B5D08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0DB53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EDE79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DA08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8450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063F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48B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3F2B42D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49B32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6BD6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1026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A83C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3424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45CEB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C371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BD47615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F6D406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830D46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452492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3CDBBE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6AF73F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401017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2A6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33E4BEF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C2BDA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F16D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F83C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3828C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80D9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3209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B127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E56F1C4" w14:textId="77777777">
        <w:trPr>
          <w:trHeight w:hRule="exact" w:val="307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7F3CCE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F0822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610AF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5 248,100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9290D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5 248,100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7033E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2 118,390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28463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26D46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6885D626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71756A03" w14:textId="77777777" w:rsidR="00274A5B" w:rsidRDefault="003E2E6C">
      <w:pPr>
        <w:pStyle w:val="1"/>
        <w:ind w:right="260" w:firstLine="0"/>
        <w:jc w:val="right"/>
      </w:pPr>
      <w:r>
        <w:rPr>
          <w:color w:val="0000CC"/>
        </w:rPr>
        <w:lastRenderedPageBreak/>
        <w:t>Таблица 8.1.2</w:t>
      </w:r>
    </w:p>
    <w:p w14:paraId="4070D8BF" w14:textId="67AEC63B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Топливный баланс системы теплоснабжения, образованной на базе котельной в п. Ерцево на ул. Комсомольская, д. 9б в зоне деятельности</w:t>
      </w:r>
      <w:r>
        <w:rPr>
          <w:i/>
          <w:iCs/>
        </w:rPr>
        <w:br/>
        <w:t xml:space="preserve">единой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>, за 2022 год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72"/>
        <w:gridCol w:w="1910"/>
        <w:gridCol w:w="1786"/>
        <w:gridCol w:w="2194"/>
        <w:gridCol w:w="1858"/>
        <w:gridCol w:w="1954"/>
        <w:gridCol w:w="1915"/>
      </w:tblGrid>
      <w:tr w:rsidR="00274A5B" w14:paraId="673B962A" w14:textId="77777777">
        <w:trPr>
          <w:trHeight w:hRule="exact" w:val="547"/>
          <w:jc w:val="center"/>
        </w:trPr>
        <w:tc>
          <w:tcPr>
            <w:tcW w:w="367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37E1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Баланс топлива за год</w:t>
            </w:r>
          </w:p>
        </w:tc>
        <w:tc>
          <w:tcPr>
            <w:tcW w:w="191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CCAB29" w14:textId="77777777" w:rsidR="00274A5B" w:rsidRDefault="003E2E6C">
            <w:pPr>
              <w:pStyle w:val="a4"/>
              <w:spacing w:line="194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топлива на начало года, т. натурального топ- </w:t>
            </w:r>
            <w:r>
              <w:rPr>
                <w:sz w:val="13"/>
                <w:szCs w:val="13"/>
              </w:rPr>
              <w:t xml:space="preserve">3 </w:t>
            </w:r>
            <w:r>
              <w:rPr>
                <w:sz w:val="20"/>
                <w:szCs w:val="20"/>
              </w:rPr>
              <w:t>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7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CF14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Приход топлива за год, т. нату</w:t>
            </w:r>
            <w:r>
              <w:rPr>
                <w:sz w:val="20"/>
                <w:szCs w:val="20"/>
              </w:rPr>
              <w:softHyphen/>
              <w:t>рального топлива,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405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55D6B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Израсходовано топлива</w:t>
            </w:r>
          </w:p>
        </w:tc>
        <w:tc>
          <w:tcPr>
            <w:tcW w:w="195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1C3A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Остаток топлива, т натурального топ</w:t>
            </w:r>
            <w:r>
              <w:rPr>
                <w:sz w:val="20"/>
                <w:szCs w:val="20"/>
              </w:rPr>
              <w:softHyphen/>
              <w:t>лива,</w:t>
            </w:r>
          </w:p>
        </w:tc>
        <w:tc>
          <w:tcPr>
            <w:tcW w:w="19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977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Низшая теплота сгорания, ккал/кг/(ккал/нм 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)</w:t>
            </w:r>
          </w:p>
        </w:tc>
      </w:tr>
      <w:tr w:rsidR="00274A5B" w14:paraId="6A2E6137" w14:textId="77777777">
        <w:trPr>
          <w:trHeight w:hRule="exact" w:val="490"/>
          <w:jc w:val="center"/>
        </w:trPr>
        <w:tc>
          <w:tcPr>
            <w:tcW w:w="367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3FCA977" w14:textId="77777777" w:rsidR="00274A5B" w:rsidRDefault="00274A5B"/>
        </w:tc>
        <w:tc>
          <w:tcPr>
            <w:tcW w:w="191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EFE1CC3" w14:textId="77777777" w:rsidR="00274A5B" w:rsidRDefault="00274A5B"/>
        </w:tc>
        <w:tc>
          <w:tcPr>
            <w:tcW w:w="17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5A23949" w14:textId="77777777" w:rsidR="00274A5B" w:rsidRDefault="00274A5B"/>
        </w:tc>
        <w:tc>
          <w:tcPr>
            <w:tcW w:w="21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7C74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т. натурального</w:t>
            </w:r>
          </w:p>
          <w:p w14:paraId="6082715D" w14:textId="77777777" w:rsidR="00274A5B" w:rsidRDefault="003E2E6C">
            <w:pPr>
              <w:pStyle w:val="a4"/>
              <w:spacing w:line="223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3</w:t>
            </w:r>
          </w:p>
          <w:p w14:paraId="0743D667" w14:textId="77777777" w:rsidR="00274A5B" w:rsidRDefault="003E2E6C">
            <w:pPr>
              <w:pStyle w:val="a4"/>
              <w:spacing w:line="18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топлива,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5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84EA2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в т. услов</w:t>
            </w:r>
            <w:r>
              <w:rPr>
                <w:sz w:val="20"/>
                <w:szCs w:val="20"/>
              </w:rPr>
              <w:softHyphen/>
              <w:t>ного топлива</w:t>
            </w:r>
          </w:p>
        </w:tc>
        <w:tc>
          <w:tcPr>
            <w:tcW w:w="195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618F2D4" w14:textId="77777777" w:rsidR="00274A5B" w:rsidRDefault="00274A5B"/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87C1E" w14:textId="77777777" w:rsidR="00274A5B" w:rsidRDefault="00274A5B"/>
        </w:tc>
      </w:tr>
      <w:tr w:rsidR="00274A5B" w14:paraId="3824D0AE" w14:textId="77777777">
        <w:trPr>
          <w:trHeight w:hRule="exact" w:val="451"/>
          <w:jc w:val="center"/>
        </w:trPr>
        <w:tc>
          <w:tcPr>
            <w:tcW w:w="367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0545E6A" w14:textId="77777777" w:rsidR="00274A5B" w:rsidRDefault="00274A5B"/>
        </w:tc>
        <w:tc>
          <w:tcPr>
            <w:tcW w:w="191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FB6BD69" w14:textId="77777777" w:rsidR="00274A5B" w:rsidRDefault="00274A5B"/>
        </w:tc>
        <w:tc>
          <w:tcPr>
            <w:tcW w:w="17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08D21C2" w14:textId="77777777" w:rsidR="00274A5B" w:rsidRDefault="00274A5B"/>
        </w:tc>
        <w:tc>
          <w:tcPr>
            <w:tcW w:w="219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1550DA7" w14:textId="77777777" w:rsidR="00274A5B" w:rsidRDefault="00274A5B"/>
        </w:tc>
        <w:tc>
          <w:tcPr>
            <w:tcW w:w="185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6F9BB5F" w14:textId="77777777" w:rsidR="00274A5B" w:rsidRDefault="00274A5B"/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9627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91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6E465" w14:textId="77777777" w:rsidR="00274A5B" w:rsidRDefault="00274A5B"/>
        </w:tc>
      </w:tr>
      <w:tr w:rsidR="00274A5B" w14:paraId="32B58370" w14:textId="77777777">
        <w:trPr>
          <w:trHeight w:hRule="exact" w:val="317"/>
          <w:jc w:val="center"/>
        </w:trPr>
        <w:tc>
          <w:tcPr>
            <w:tcW w:w="15289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6682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2022 г.</w:t>
            </w:r>
          </w:p>
        </w:tc>
      </w:tr>
      <w:tr w:rsidR="00274A5B" w14:paraId="08B0CF5F" w14:textId="77777777">
        <w:trPr>
          <w:trHeight w:hRule="exact" w:val="298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802EB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8DD4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17D2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30,000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FD75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30,000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9C45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12,807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2558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CEEEE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2988,30</w:t>
            </w:r>
          </w:p>
        </w:tc>
      </w:tr>
      <w:tr w:rsidR="00274A5B" w14:paraId="7B42131F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1017C1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E6BE8F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CD5C2E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FA3AB2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4E8F13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779EDB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BA09A09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BC1CBDE" w14:textId="77777777">
        <w:trPr>
          <w:trHeight w:hRule="exact" w:val="509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E493E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0A16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A0464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1 543,000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85C9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1 543,000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9AC6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609,470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C8F1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B44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9AEDFF5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B6BB18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134717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F0E1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1 543,000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FC69F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1 543,000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7A46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609,470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DEAD7A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60B2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2764,93</w:t>
            </w:r>
          </w:p>
        </w:tc>
      </w:tr>
      <w:tr w:rsidR="00274A5B" w14:paraId="61A304BE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D282E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F4F4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4F9E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7411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BFA8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1B0CD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B5A5B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8EDD575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5F9CDC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5752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FF3E7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FE98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2FFA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9966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1112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C235E18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22E2D0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064226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C887EE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B79CB8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A81987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8C2DD5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B1C0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262C0E6" w14:textId="77777777">
        <w:trPr>
          <w:trHeight w:hRule="exact" w:val="302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DD7E7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4A24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6BF6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D0E7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5AA00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BA41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80E8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470DCCD" w14:textId="77777777">
        <w:trPr>
          <w:trHeight w:hRule="exact" w:val="307"/>
          <w:jc w:val="center"/>
        </w:trPr>
        <w:tc>
          <w:tcPr>
            <w:tcW w:w="3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18EFCB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1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581C5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E719C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1 573,000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78DC2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1 573,000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465C7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622,277</w:t>
            </w:r>
          </w:p>
        </w:tc>
        <w:tc>
          <w:tcPr>
            <w:tcW w:w="1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F93B9B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0,000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494F37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08D38CED" w14:textId="77777777" w:rsidR="00274A5B" w:rsidRDefault="00274A5B">
      <w:pPr>
        <w:sectPr w:rsidR="00274A5B">
          <w:footerReference w:type="default" r:id="rId35"/>
          <w:pgSz w:w="16840" w:h="11900" w:orient="landscape"/>
          <w:pgMar w:top="1094" w:right="584" w:bottom="4285" w:left="622" w:header="666" w:footer="3" w:gutter="0"/>
          <w:cols w:space="720"/>
          <w:noEndnote/>
          <w:docGrid w:linePitch="360"/>
        </w:sectPr>
      </w:pPr>
    </w:p>
    <w:p w14:paraId="36D21B84" w14:textId="77777777" w:rsidR="00274A5B" w:rsidRDefault="003E2E6C">
      <w:pPr>
        <w:pStyle w:val="32"/>
        <w:keepNext/>
        <w:keepLines/>
        <w:spacing w:after="180" w:line="310" w:lineRule="auto"/>
        <w:ind w:firstLine="0"/>
        <w:jc w:val="both"/>
      </w:pPr>
      <w:bookmarkStart w:id="142" w:name="bookmark216"/>
      <w:bookmarkStart w:id="143" w:name="bookmark215"/>
      <w:r>
        <w:lastRenderedPageBreak/>
        <w:t>Д</w:t>
      </w:r>
      <w:r>
        <w:rPr>
          <w:sz w:val="24"/>
          <w:szCs w:val="24"/>
        </w:rPr>
        <w:t>) О</w:t>
      </w:r>
      <w:r>
        <w:t>ПИСАНИЕ ВИДОВ ТОПЛИВА</w:t>
      </w:r>
      <w:r>
        <w:rPr>
          <w:sz w:val="24"/>
          <w:szCs w:val="24"/>
        </w:rPr>
        <w:t xml:space="preserve">, </w:t>
      </w:r>
      <w:r>
        <w:t>ИХ ДОЛИ И ЗНАЧЕНИЯ НИЗШЕЙ ТЕПЛОТЫ СГОРАНИЯ ТОП</w:t>
      </w:r>
      <w:r>
        <w:softHyphen/>
        <w:t>ЛИВА</w:t>
      </w:r>
      <w:r>
        <w:rPr>
          <w:sz w:val="24"/>
          <w:szCs w:val="24"/>
        </w:rPr>
        <w:t xml:space="preserve">, </w:t>
      </w:r>
      <w:r>
        <w:t>ИСПОЛЬЗУЕМЫХ ДЛЯ ПРОИЗВОДСТВА ТЕПЛОВОЙ ЭНЕРГИИ ПО КАЖДОЙ СИСТЕМЕ ТЕПЛОСНАБЖЕНИЯ</w:t>
      </w:r>
      <w:bookmarkEnd w:id="142"/>
      <w:bookmarkEnd w:id="143"/>
    </w:p>
    <w:p w14:paraId="3576725E" w14:textId="77777777" w:rsidR="00274A5B" w:rsidRDefault="003E2E6C">
      <w:pPr>
        <w:pStyle w:val="1"/>
        <w:ind w:firstLine="600"/>
        <w:jc w:val="both"/>
      </w:pPr>
      <w:r>
        <w:t>На котельных МО «Ерцевское» используются каменный уголь и дрова топ</w:t>
      </w:r>
      <w:r>
        <w:softHyphen/>
        <w:t>ливные.</w:t>
      </w:r>
    </w:p>
    <w:p w14:paraId="1C0E4AB4" w14:textId="77777777" w:rsidR="00274A5B" w:rsidRDefault="003E2E6C">
      <w:pPr>
        <w:pStyle w:val="1"/>
        <w:spacing w:after="800"/>
        <w:ind w:firstLine="600"/>
        <w:jc w:val="both"/>
      </w:pPr>
      <w:r>
        <w:t>Согласно фактическим данным значение низшей теплоты сгорания угля со</w:t>
      </w:r>
      <w:r>
        <w:softHyphen/>
        <w:t>ставляет - 2988,30 ккал/кг, дров - 2764,93 ккал/кг.</w:t>
      </w:r>
    </w:p>
    <w:p w14:paraId="6B54AAF6" w14:textId="77777777" w:rsidR="00274A5B" w:rsidRDefault="003E2E6C">
      <w:pPr>
        <w:pStyle w:val="32"/>
        <w:keepNext/>
        <w:keepLines/>
        <w:spacing w:after="180" w:line="336" w:lineRule="auto"/>
        <w:ind w:firstLine="0"/>
        <w:jc w:val="both"/>
      </w:pPr>
      <w:bookmarkStart w:id="144" w:name="bookmark219"/>
      <w:bookmarkStart w:id="145" w:name="bookmark218"/>
      <w:r>
        <w:t>Е</w:t>
      </w:r>
      <w:r>
        <w:rPr>
          <w:sz w:val="24"/>
          <w:szCs w:val="24"/>
        </w:rPr>
        <w:t>) О</w:t>
      </w:r>
      <w:r>
        <w:t>ПИСАНИЕ ПРЕОБЛАДАЮЩЕГО В МУНИЦИПАЛЬНОМ ОБРАЗОВАНИИ ВИДА ТОПЛИВА</w:t>
      </w:r>
      <w:r>
        <w:rPr>
          <w:sz w:val="24"/>
          <w:szCs w:val="24"/>
        </w:rPr>
        <w:t xml:space="preserve">, </w:t>
      </w:r>
      <w:r>
        <w:t>ОПРЕДЕЛЯЕМОГО ПО СОВОКУПНОСТИ ВСЕХ СИСТЕМ ТЕПЛОСНАБЖЕНИЯ</w:t>
      </w:r>
      <w:r>
        <w:rPr>
          <w:sz w:val="24"/>
          <w:szCs w:val="24"/>
        </w:rPr>
        <w:t xml:space="preserve">, </w:t>
      </w:r>
      <w:r>
        <w:t>НАХОДЯЩИХСЯ В МУНИЦИПАЛЬНОМ ОБРАЗОВАНИИ</w:t>
      </w:r>
      <w:bookmarkEnd w:id="144"/>
      <w:bookmarkEnd w:id="145"/>
    </w:p>
    <w:p w14:paraId="2A2F9BD3" w14:textId="77777777" w:rsidR="00274A5B" w:rsidRDefault="003E2E6C">
      <w:pPr>
        <w:pStyle w:val="1"/>
        <w:spacing w:after="800"/>
        <w:ind w:firstLine="600"/>
        <w:jc w:val="both"/>
      </w:pPr>
      <w:r>
        <w:t>Преобладающим видом топлива в муниципальном образовании являются дро</w:t>
      </w:r>
      <w:r>
        <w:softHyphen/>
        <w:t>ва.</w:t>
      </w:r>
    </w:p>
    <w:p w14:paraId="7F79BC40" w14:textId="77777777" w:rsidR="00274A5B" w:rsidRDefault="003E2E6C">
      <w:pPr>
        <w:pStyle w:val="32"/>
        <w:keepNext/>
        <w:keepLines/>
        <w:spacing w:after="180" w:line="322" w:lineRule="auto"/>
        <w:ind w:firstLine="0"/>
        <w:jc w:val="both"/>
      </w:pPr>
      <w:bookmarkStart w:id="146" w:name="bookmark222"/>
      <w:bookmarkStart w:id="147" w:name="bookmark221"/>
      <w:r>
        <w:t>Ж</w:t>
      </w:r>
      <w:r>
        <w:rPr>
          <w:sz w:val="24"/>
          <w:szCs w:val="24"/>
        </w:rPr>
        <w:t>) О</w:t>
      </w:r>
      <w:r>
        <w:t>ПИСАНИЕ ПРИОРИТЕТНОГО НАПРАВЛЕНИЯ РАЗВИТИЯ ТОПЛИВНОГО БАЛАНСА МУНИ</w:t>
      </w:r>
      <w:r>
        <w:softHyphen/>
        <w:t>ЦИПАЛЬНОГО ОБРАЗОВАНИЯ</w:t>
      </w:r>
      <w:bookmarkEnd w:id="146"/>
      <w:bookmarkEnd w:id="147"/>
    </w:p>
    <w:p w14:paraId="7C37D1D7" w14:textId="77777777" w:rsidR="00274A5B" w:rsidRDefault="003E2E6C">
      <w:pPr>
        <w:pStyle w:val="1"/>
        <w:spacing w:after="500"/>
        <w:ind w:firstLine="600"/>
        <w:jc w:val="both"/>
        <w:sectPr w:rsidR="00274A5B">
          <w:footerReference w:type="default" r:id="rId36"/>
          <w:pgSz w:w="11900" w:h="16840"/>
          <w:pgMar w:top="956" w:right="823" w:bottom="956" w:left="1665" w:header="528" w:footer="3" w:gutter="0"/>
          <w:cols w:space="720"/>
          <w:noEndnote/>
          <w:docGrid w:linePitch="360"/>
        </w:sectPr>
      </w:pPr>
      <w:r>
        <w:t>В период реализации настоящей Схемы теплоснабжения не предусмотрено замещение основного вида топлива.</w:t>
      </w:r>
    </w:p>
    <w:p w14:paraId="047A2935" w14:textId="77777777" w:rsidR="00274A5B" w:rsidRDefault="003E2E6C">
      <w:pPr>
        <w:pStyle w:val="32"/>
        <w:keepNext/>
        <w:keepLines/>
        <w:spacing w:before="220" w:after="160" w:line="322" w:lineRule="auto"/>
        <w:ind w:left="420" w:firstLine="0"/>
        <w:jc w:val="both"/>
        <w:rPr>
          <w:sz w:val="24"/>
          <w:szCs w:val="24"/>
        </w:rPr>
      </w:pPr>
      <w:bookmarkStart w:id="148" w:name="bookmark225"/>
      <w:bookmarkStart w:id="149" w:name="bookmark224"/>
      <w:r>
        <w:lastRenderedPageBreak/>
        <w:t>З</w:t>
      </w:r>
      <w:r>
        <w:rPr>
          <w:sz w:val="24"/>
          <w:szCs w:val="24"/>
        </w:rPr>
        <w:t>) О</w:t>
      </w:r>
      <w:r>
        <w:t>ПИСАНИЕ ИЗМЕНЕНИЙ В ТОПЛИВНЫХ БАЛАНСАХ ИСТОЧНИКОВ ТЕПЛОВОЙ ЭНЕРГИИ ДЛЯ КАЖДОЙ СИСТЕМЫ ТЕПЛОСНАБЖЕНИЯ</w:t>
      </w:r>
      <w:r>
        <w:rPr>
          <w:sz w:val="24"/>
          <w:szCs w:val="24"/>
        </w:rPr>
        <w:t xml:space="preserve">, </w:t>
      </w:r>
      <w:r>
        <w:t>В ТОМ ЧИСЛЕ С УЧЁТОМ РЕАЛИЗАЦИИ ПЛАНОВ СТРОИТЕЛЬСТВА</w:t>
      </w:r>
      <w:r>
        <w:rPr>
          <w:sz w:val="24"/>
          <w:szCs w:val="24"/>
        </w:rPr>
        <w:t xml:space="preserve">, </w:t>
      </w:r>
      <w:r>
        <w:t>РЕКОНСТРУКЦИИ</w:t>
      </w:r>
      <w:r>
        <w:rPr>
          <w:sz w:val="24"/>
          <w:szCs w:val="24"/>
        </w:rPr>
        <w:t xml:space="preserve">, </w:t>
      </w:r>
      <w:r>
        <w:t xml:space="preserve">ТЕХНИЧЕСКОГО ПЕРЕВООРУЖЕНИЯ И </w:t>
      </w:r>
      <w:r>
        <w:rPr>
          <w:sz w:val="24"/>
          <w:szCs w:val="24"/>
        </w:rPr>
        <w:t>(</w:t>
      </w:r>
      <w:r>
        <w:t>ИЛИ</w:t>
      </w:r>
      <w:r>
        <w:rPr>
          <w:sz w:val="24"/>
          <w:szCs w:val="24"/>
        </w:rPr>
        <w:t xml:space="preserve">) </w:t>
      </w:r>
      <w:r>
        <w:t>МОДЕРНИЗАЦИИ ИСТОЧНИКОВ ТЕПЛОВОЙ ЭНЕРГИИ</w:t>
      </w:r>
      <w:r>
        <w:rPr>
          <w:sz w:val="24"/>
          <w:szCs w:val="24"/>
        </w:rPr>
        <w:t xml:space="preserve">, </w:t>
      </w:r>
      <w:r>
        <w:t>ВВОД В ЭКСПЛУАТАЦИЮ КОТОРЫХ ОСУЩЕСТВЛЁН В ПЕРИОД</w:t>
      </w:r>
      <w:r>
        <w:rPr>
          <w:sz w:val="24"/>
          <w:szCs w:val="24"/>
        </w:rPr>
        <w:t xml:space="preserve">, </w:t>
      </w:r>
      <w:r>
        <w:t>ПРЕДШЕСТВУЮЩИЙ АКТУАЛИЗАЦИИ СХЕМЫ ТЕПЛОСНАБЖЕ</w:t>
      </w:r>
      <w:r>
        <w:softHyphen/>
        <w:t>НИЯ</w:t>
      </w:r>
      <w:r>
        <w:rPr>
          <w:sz w:val="24"/>
          <w:szCs w:val="24"/>
        </w:rPr>
        <w:t>.</w:t>
      </w:r>
      <w:bookmarkEnd w:id="148"/>
      <w:bookmarkEnd w:id="149"/>
    </w:p>
    <w:p w14:paraId="5D8B92B8" w14:textId="77777777" w:rsidR="00274A5B" w:rsidRDefault="003E2E6C">
      <w:pPr>
        <w:pStyle w:val="1"/>
        <w:ind w:left="420" w:firstLine="580"/>
        <w:jc w:val="both"/>
      </w:pPr>
      <w:r>
        <w:t>Динамика изменений в топливных балансах источников тепловой энергии МО «Ерцевское» за ретроспективный период актуали</w:t>
      </w:r>
      <w:r>
        <w:softHyphen/>
        <w:t xml:space="preserve">зации Схемы теплоснабжения приведена в </w:t>
      </w:r>
      <w:r>
        <w:rPr>
          <w:color w:val="0000CC"/>
        </w:rPr>
        <w:t>таблицах 8.2.1 - 8.2.2.</w:t>
      </w:r>
    </w:p>
    <w:p w14:paraId="4E888D16" w14:textId="77777777" w:rsidR="00274A5B" w:rsidRDefault="003E2E6C">
      <w:pPr>
        <w:pStyle w:val="1"/>
        <w:ind w:right="220" w:firstLine="0"/>
        <w:jc w:val="right"/>
      </w:pPr>
      <w:r>
        <w:rPr>
          <w:color w:val="0000CC"/>
        </w:rPr>
        <w:t>Таблица 8.2.1</w:t>
      </w:r>
    </w:p>
    <w:p w14:paraId="67996293" w14:textId="57E7AC99" w:rsidR="00274A5B" w:rsidRDefault="003E2E6C">
      <w:pPr>
        <w:pStyle w:val="1"/>
        <w:ind w:firstLine="0"/>
        <w:jc w:val="center"/>
      </w:pPr>
      <w:r>
        <w:rPr>
          <w:i/>
          <w:iCs/>
        </w:rPr>
        <w:t>Динамика изменений топливного баланса системы теплоснабжения, образованной на базе котельной в п. Ерцево на ул. Северная, д. 7а , в</w:t>
      </w:r>
      <w:r>
        <w:rPr>
          <w:i/>
          <w:iCs/>
        </w:rPr>
        <w:br/>
        <w:t xml:space="preserve">зоне деятельности единой 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>, за 2018 - 2022 годы актуализации схемы теп-</w:t>
      </w:r>
      <w:r>
        <w:rPr>
          <w:i/>
          <w:iCs/>
        </w:rPr>
        <w:br/>
        <w:t>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52"/>
        <w:gridCol w:w="2026"/>
        <w:gridCol w:w="1699"/>
        <w:gridCol w:w="2131"/>
        <w:gridCol w:w="1838"/>
        <w:gridCol w:w="2270"/>
        <w:gridCol w:w="2275"/>
      </w:tblGrid>
      <w:tr w:rsidR="00274A5B" w14:paraId="52DF8427" w14:textId="77777777">
        <w:trPr>
          <w:trHeight w:hRule="exact" w:val="331"/>
          <w:jc w:val="center"/>
        </w:trPr>
        <w:tc>
          <w:tcPr>
            <w:tcW w:w="355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679C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Баланс топлива за год</w:t>
            </w:r>
          </w:p>
        </w:tc>
        <w:tc>
          <w:tcPr>
            <w:tcW w:w="20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BEEF1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 на начало года, т. нату</w:t>
            </w:r>
            <w:r>
              <w:rPr>
                <w:sz w:val="20"/>
                <w:szCs w:val="20"/>
              </w:rPr>
              <w:softHyphen/>
              <w:t>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B927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Приход топлива за год, т. нату</w:t>
            </w:r>
            <w:r>
              <w:rPr>
                <w:sz w:val="20"/>
                <w:szCs w:val="20"/>
              </w:rPr>
              <w:softHyphen/>
              <w:t>рального топли</w:t>
            </w:r>
            <w:r>
              <w:rPr>
                <w:sz w:val="20"/>
                <w:szCs w:val="20"/>
              </w:rPr>
              <w:softHyphen/>
              <w:t>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3C95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Израсходовано топлива</w:t>
            </w:r>
          </w:p>
        </w:tc>
        <w:tc>
          <w:tcPr>
            <w:tcW w:w="22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2EB5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топлива, т натурального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2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1DF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Низшая теплота сгора</w:t>
            </w:r>
            <w:r>
              <w:rPr>
                <w:sz w:val="20"/>
                <w:szCs w:val="20"/>
              </w:rPr>
              <w:softHyphen/>
              <w:t xml:space="preserve">ния, ккал/кг (ккал/нм </w:t>
            </w:r>
            <w:r>
              <w:rPr>
                <w:sz w:val="13"/>
                <w:szCs w:val="13"/>
              </w:rPr>
              <w:t>3</w:t>
            </w:r>
            <w:r>
              <w:rPr>
                <w:sz w:val="20"/>
                <w:szCs w:val="20"/>
              </w:rPr>
              <w:t>)</w:t>
            </w:r>
          </w:p>
        </w:tc>
      </w:tr>
      <w:tr w:rsidR="00274A5B" w14:paraId="73F60319" w14:textId="77777777">
        <w:trPr>
          <w:trHeight w:hRule="exact" w:val="614"/>
          <w:jc w:val="center"/>
        </w:trPr>
        <w:tc>
          <w:tcPr>
            <w:tcW w:w="355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3DDB271" w14:textId="77777777" w:rsidR="00274A5B" w:rsidRDefault="00274A5B"/>
        </w:tc>
        <w:tc>
          <w:tcPr>
            <w:tcW w:w="2026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4B1396EE" w14:textId="77777777" w:rsidR="00274A5B" w:rsidRDefault="00274A5B"/>
        </w:tc>
        <w:tc>
          <w:tcPr>
            <w:tcW w:w="1699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4992084B" w14:textId="77777777" w:rsidR="00274A5B" w:rsidRDefault="00274A5B"/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550B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т. натурально</w:t>
            </w:r>
            <w:r>
              <w:rPr>
                <w:sz w:val="20"/>
                <w:szCs w:val="20"/>
              </w:rPr>
              <w:softHyphen/>
              <w:t>го топлива,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9F4B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в т. услов</w:t>
            </w:r>
            <w:r>
              <w:rPr>
                <w:sz w:val="20"/>
                <w:szCs w:val="20"/>
              </w:rPr>
              <w:softHyphen/>
              <w:t>ного топлива</w:t>
            </w:r>
          </w:p>
        </w:tc>
        <w:tc>
          <w:tcPr>
            <w:tcW w:w="227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1237F53" w14:textId="77777777" w:rsidR="00274A5B" w:rsidRDefault="00274A5B"/>
        </w:tc>
        <w:tc>
          <w:tcPr>
            <w:tcW w:w="22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88F16" w14:textId="77777777" w:rsidR="00274A5B" w:rsidRDefault="00274A5B"/>
        </w:tc>
      </w:tr>
      <w:tr w:rsidR="00274A5B" w14:paraId="568A58D2" w14:textId="77777777">
        <w:trPr>
          <w:trHeight w:hRule="exact" w:val="259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E1DA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2022 г.</w:t>
            </w:r>
          </w:p>
        </w:tc>
      </w:tr>
      <w:tr w:rsidR="00274A5B" w14:paraId="1F72D56C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7E44F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284E9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45B93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1 424,100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2FD8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1 424,100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880E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607,948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94C9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F04A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2988,30</w:t>
            </w:r>
          </w:p>
        </w:tc>
      </w:tr>
      <w:tr w:rsidR="00274A5B" w14:paraId="085A3164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3724B35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2BBE1D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CD471D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D20126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26FF12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846F2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2A8949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AF13DB0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725817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E3F4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2745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3 824,000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AF083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3 824,000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DA3DE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1 510,442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85BB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CF5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6598E4D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D83C1D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98700B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3296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3 824,000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C5F8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3 824,000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E8E9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1 510,442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15CAF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C8ED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2764,93</w:t>
            </w:r>
          </w:p>
        </w:tc>
      </w:tr>
      <w:tr w:rsidR="00274A5B" w14:paraId="320997DA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B4F79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8A36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4AD8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5F36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BDB47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C0235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9E8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9A22EA5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13522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4442D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C613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DA2E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2DB1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0CFF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B346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4B8EC0D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E468BB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E9279E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45BF7C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73C503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FDF765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ACD138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2BC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C32411A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44A5B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95FB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5E4FD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DD25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E768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A81D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7511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8336D9C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F866B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A88BC3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AA9661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FBD7D1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745F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2 118,390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27FA4C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5E18837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06796F67" w14:textId="77777777">
        <w:trPr>
          <w:trHeight w:hRule="exact" w:val="259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00EC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2021 г.</w:t>
            </w:r>
          </w:p>
        </w:tc>
      </w:tr>
      <w:tr w:rsidR="00274A5B" w14:paraId="39CCBA2F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B3894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1A722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DE50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3 040,000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C075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3 040,000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67001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2 097,600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7C46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BBDA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4830,00</w:t>
            </w:r>
          </w:p>
        </w:tc>
      </w:tr>
      <w:tr w:rsidR="00274A5B" w14:paraId="4F5A36B6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0F5F3C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EC5698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66EF74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A121DD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40F84E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26AED9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B2A4306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3AC1EECA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F1D5E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A908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AFF0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2 500,000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A09A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2 500,000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4B2C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665,000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025E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01B67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01C3E6E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F290E0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ACC4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09CDF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2 500,000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2F81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2 500,000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9945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665,000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18CE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AE41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1862,00</w:t>
            </w:r>
          </w:p>
        </w:tc>
      </w:tr>
      <w:tr w:rsidR="00274A5B" w14:paraId="16277528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93F53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328D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63B2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CDE35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976E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69971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D583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BC7AB98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C645D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7124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A2E6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5E84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0F07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96CA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E57B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1EB5817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0E9BCC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97B8FB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445389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E9811D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AF0D53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430B21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2BFF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6789F34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9F6C8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127E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856B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7077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A270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B492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663E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6DAA9A7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C80342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D5E9B9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18378E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BC2CEB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B826D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2762,600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5AF817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07AF3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2DAB3420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52"/>
        <w:gridCol w:w="2026"/>
        <w:gridCol w:w="1699"/>
        <w:gridCol w:w="2131"/>
        <w:gridCol w:w="1838"/>
        <w:gridCol w:w="2270"/>
        <w:gridCol w:w="2275"/>
      </w:tblGrid>
      <w:tr w:rsidR="00274A5B" w14:paraId="6E8492AB" w14:textId="77777777">
        <w:trPr>
          <w:trHeight w:hRule="exact" w:val="331"/>
          <w:jc w:val="center"/>
        </w:trPr>
        <w:tc>
          <w:tcPr>
            <w:tcW w:w="355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FB7BE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Баланс топлива за год</w:t>
            </w:r>
          </w:p>
        </w:tc>
        <w:tc>
          <w:tcPr>
            <w:tcW w:w="20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CD23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 на начало года, т. нату</w:t>
            </w:r>
            <w:r>
              <w:rPr>
                <w:sz w:val="20"/>
                <w:szCs w:val="20"/>
              </w:rPr>
              <w:softHyphen/>
              <w:t>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D07818" w14:textId="77777777" w:rsidR="00274A5B" w:rsidRDefault="003E2E6C">
            <w:pPr>
              <w:pStyle w:val="a4"/>
              <w:spacing w:line="194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Приход топлива за год, т. нату</w:t>
            </w:r>
            <w:r>
              <w:rPr>
                <w:sz w:val="20"/>
                <w:szCs w:val="20"/>
              </w:rPr>
              <w:softHyphen/>
              <w:t xml:space="preserve">рального топли- </w:t>
            </w:r>
            <w:r>
              <w:rPr>
                <w:sz w:val="13"/>
                <w:szCs w:val="13"/>
              </w:rPr>
              <w:t xml:space="preserve">3 </w:t>
            </w:r>
            <w:r>
              <w:rPr>
                <w:sz w:val="20"/>
                <w:szCs w:val="20"/>
              </w:rPr>
              <w:t>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9C2E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Израсходовано топлива</w:t>
            </w:r>
          </w:p>
        </w:tc>
        <w:tc>
          <w:tcPr>
            <w:tcW w:w="22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A624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топлива, т натурального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2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52E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Низшая теплота сгора</w:t>
            </w:r>
            <w:r>
              <w:rPr>
                <w:sz w:val="20"/>
                <w:szCs w:val="20"/>
              </w:rPr>
              <w:softHyphen/>
              <w:t xml:space="preserve">ния, ккал/кг (ккал/нм </w:t>
            </w:r>
            <w:r>
              <w:rPr>
                <w:sz w:val="13"/>
                <w:szCs w:val="13"/>
              </w:rPr>
              <w:t>3</w:t>
            </w:r>
            <w:r>
              <w:rPr>
                <w:sz w:val="20"/>
                <w:szCs w:val="20"/>
              </w:rPr>
              <w:t>)</w:t>
            </w:r>
          </w:p>
        </w:tc>
      </w:tr>
      <w:tr w:rsidR="00274A5B" w14:paraId="78949A0A" w14:textId="77777777">
        <w:trPr>
          <w:trHeight w:hRule="exact" w:val="610"/>
          <w:jc w:val="center"/>
        </w:trPr>
        <w:tc>
          <w:tcPr>
            <w:tcW w:w="355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EFBA454" w14:textId="77777777" w:rsidR="00274A5B" w:rsidRDefault="00274A5B"/>
        </w:tc>
        <w:tc>
          <w:tcPr>
            <w:tcW w:w="2026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46DC0E3F" w14:textId="77777777" w:rsidR="00274A5B" w:rsidRDefault="00274A5B"/>
        </w:tc>
        <w:tc>
          <w:tcPr>
            <w:tcW w:w="1699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031B57BD" w14:textId="77777777" w:rsidR="00274A5B" w:rsidRDefault="00274A5B"/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01A0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т. натурально-</w:t>
            </w:r>
          </w:p>
          <w:p w14:paraId="18812E0A" w14:textId="77777777" w:rsidR="00274A5B" w:rsidRDefault="003E2E6C">
            <w:pPr>
              <w:pStyle w:val="a4"/>
              <w:spacing w:line="223" w:lineRule="auto"/>
              <w:ind w:left="1600" w:firstLine="0"/>
              <w:rPr>
                <w:sz w:val="13"/>
                <w:szCs w:val="13"/>
              </w:rPr>
            </w:pPr>
            <w:r>
              <w:rPr>
                <w:sz w:val="13"/>
                <w:szCs w:val="13"/>
              </w:rPr>
              <w:t>3</w:t>
            </w:r>
          </w:p>
          <w:p w14:paraId="2ECFEDE8" w14:textId="77777777" w:rsidR="00274A5B" w:rsidRDefault="003E2E6C">
            <w:pPr>
              <w:pStyle w:val="a4"/>
              <w:spacing w:line="18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E6A09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в т. услов</w:t>
            </w:r>
            <w:r>
              <w:rPr>
                <w:sz w:val="20"/>
                <w:szCs w:val="20"/>
              </w:rPr>
              <w:softHyphen/>
              <w:t>ного топлива</w:t>
            </w:r>
          </w:p>
        </w:tc>
        <w:tc>
          <w:tcPr>
            <w:tcW w:w="227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FAAB8DD" w14:textId="77777777" w:rsidR="00274A5B" w:rsidRDefault="00274A5B"/>
        </w:tc>
        <w:tc>
          <w:tcPr>
            <w:tcW w:w="22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2B632" w14:textId="77777777" w:rsidR="00274A5B" w:rsidRDefault="00274A5B"/>
        </w:tc>
      </w:tr>
      <w:tr w:rsidR="00274A5B" w14:paraId="5F8FE624" w14:textId="77777777">
        <w:trPr>
          <w:trHeight w:hRule="exact" w:val="264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E677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2020 г.</w:t>
            </w:r>
          </w:p>
        </w:tc>
      </w:tr>
      <w:tr w:rsidR="00274A5B" w14:paraId="7E4FDCCF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7CE31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20FE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DA6005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2 895,944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A290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2 895,944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832C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1 879,468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599AF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9A08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4543,00</w:t>
            </w:r>
          </w:p>
        </w:tc>
      </w:tr>
      <w:tr w:rsidR="00274A5B" w14:paraId="70E455B3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D6F093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8D82F8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8A394F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95F86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26693B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43E356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193099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49E6B846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B89E6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FA292B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E44005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2 878,283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78C4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2 878,283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23B7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765,623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497C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2DA3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53CAFB4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382D8C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381E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FF1791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2 878,283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37DB4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2 878,283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E44F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765,623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CC610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372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1862,00</w:t>
            </w:r>
          </w:p>
        </w:tc>
      </w:tr>
      <w:tr w:rsidR="00274A5B" w14:paraId="43FA4190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2D7B5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E252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89055E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B9FAB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93BF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36A1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D49F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EE42BC0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B1FA8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E485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E445C4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555E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1156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F34E6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8A2C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A9AE9ED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26F48B4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245073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D32C36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F7F8BB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B1F5C4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D23A1C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02198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3F87765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40CE95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5F6F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3594B4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96A4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428C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128B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729C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6611751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091E8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EE4194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FAA672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744ED8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595F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2 645,091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1B0F32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C6D40F1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77F0D555" w14:textId="77777777">
        <w:trPr>
          <w:trHeight w:hRule="exact" w:val="264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880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2019 г.</w:t>
            </w:r>
          </w:p>
        </w:tc>
      </w:tr>
      <w:tr w:rsidR="00274A5B" w14:paraId="76E7AF08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35198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2085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A830D9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2 556,000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66D1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2 556,000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7809A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1 658,844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1648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D89C0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4543,00</w:t>
            </w:r>
          </w:p>
        </w:tc>
      </w:tr>
      <w:tr w:rsidR="00274A5B" w14:paraId="6B17064D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32BFF7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2FB3C8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B4DB9B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FD9B36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DC4BA8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F33CE5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17FB387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CB93B00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59A40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F62A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DADC6F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1 448,000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4769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1 448,000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AA82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385,168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5C33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B08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93B9C58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19331C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CA97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1A8465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1 448,000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55C5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1 448,000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734E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385,168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8C7D2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AB28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1862,00</w:t>
            </w:r>
          </w:p>
        </w:tc>
      </w:tr>
      <w:tr w:rsidR="00274A5B" w14:paraId="18B98201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E9B5C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EF27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DD5A65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E18D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FDC2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0C93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91BA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2BD7780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BD272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948F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4E9378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7C6B1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9260F9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3064B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9503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4DDD920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9E3D7E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6A9FC5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24363B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E55147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0FFAAF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B4DE4D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5137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9628727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DDF6FF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D78B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FCA6C3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9967B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0437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5C382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6F1A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B6AA52E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E7B49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B08D5E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D0219B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4A065E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7332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2 044,012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652225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7FC0C25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0EB597C" w14:textId="77777777">
        <w:trPr>
          <w:trHeight w:hRule="exact" w:val="269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4FC9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2018 г.</w:t>
            </w:r>
          </w:p>
        </w:tc>
      </w:tr>
      <w:tr w:rsidR="00274A5B" w14:paraId="611F84AD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D4A5E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EDE0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D87CD7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3 207,737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F3A15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3 207,737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680C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2 094,652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B177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483B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4571,00</w:t>
            </w:r>
          </w:p>
        </w:tc>
      </w:tr>
      <w:tr w:rsidR="00274A5B" w14:paraId="065FE207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31BF43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C831BB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CCB4C6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E3E7D6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E5DD9E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17CFB3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BF0CE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53B57233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6ED8A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7B05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9AF9C5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1 394,789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6CC2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1 394,789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5D2B2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385,757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4CC3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EDDF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B23F41F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2EAF135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3460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6933C8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1 394,789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F42D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1 394,789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7D1A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385,757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80F2F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F6AB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1935,99</w:t>
            </w:r>
          </w:p>
        </w:tc>
      </w:tr>
      <w:tr w:rsidR="00274A5B" w14:paraId="7A4DB3E9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59038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EA449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552A52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4555B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F73E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2884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6E94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86895F9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FBDEE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A2A4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88BEA8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070D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96D7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E5C6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F595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B49D6A3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4E34E5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64FFAF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5B1A3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30A677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12FD06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25B555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E5B4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177CF13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BBD9A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9A66A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605C2C" w14:textId="77777777" w:rsidR="00274A5B" w:rsidRDefault="003E2E6C">
            <w:pPr>
              <w:pStyle w:val="a4"/>
              <w:spacing w:line="240" w:lineRule="auto"/>
              <w:ind w:firstLine="6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BCDF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D5F6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5D98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A24D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22B089F" w14:textId="77777777">
        <w:trPr>
          <w:trHeight w:hRule="exact" w:val="27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C50054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4E7A54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5BB590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F530DA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0407F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2 480,409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55B358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20D8D4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47F679CD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55AB9699" w14:textId="2896E2C5" w:rsidR="00274A5B" w:rsidRDefault="003E2E6C">
      <w:pPr>
        <w:pStyle w:val="ab"/>
        <w:spacing w:line="288" w:lineRule="auto"/>
        <w:ind w:left="211"/>
        <w:rPr>
          <w:sz w:val="26"/>
          <w:szCs w:val="26"/>
        </w:rPr>
      </w:pPr>
      <w:r>
        <w:rPr>
          <w:color w:val="0000CC"/>
          <w:sz w:val="26"/>
          <w:szCs w:val="26"/>
        </w:rPr>
        <w:lastRenderedPageBreak/>
        <w:t xml:space="preserve">Таблица 8.2.2 </w:t>
      </w:r>
      <w:r>
        <w:rPr>
          <w:i/>
          <w:iCs/>
          <w:sz w:val="26"/>
          <w:szCs w:val="26"/>
        </w:rPr>
        <w:t xml:space="preserve">Динамика изменений топливного баланса системы теплоснабжения, образованной на базе котельной в п. Ерцево на ул. Комсомольская, д. 9б, в зоне деятельности единой теплоснабжающей организации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>, за 2018 - 2022 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52"/>
        <w:gridCol w:w="2026"/>
        <w:gridCol w:w="1699"/>
        <w:gridCol w:w="2131"/>
        <w:gridCol w:w="1838"/>
        <w:gridCol w:w="2270"/>
        <w:gridCol w:w="2275"/>
      </w:tblGrid>
      <w:tr w:rsidR="00274A5B" w14:paraId="322432B3" w14:textId="77777777">
        <w:trPr>
          <w:trHeight w:hRule="exact" w:val="331"/>
          <w:jc w:val="center"/>
        </w:trPr>
        <w:tc>
          <w:tcPr>
            <w:tcW w:w="355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BD56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Баланс топлива за год</w:t>
            </w:r>
          </w:p>
        </w:tc>
        <w:tc>
          <w:tcPr>
            <w:tcW w:w="20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A6B4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 на начало года, т. нату</w:t>
            </w:r>
            <w:r>
              <w:rPr>
                <w:sz w:val="20"/>
                <w:szCs w:val="20"/>
              </w:rPr>
              <w:softHyphen/>
              <w:t>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A6E45F6" w14:textId="77777777" w:rsidR="00274A5B" w:rsidRDefault="003E2E6C">
            <w:pPr>
              <w:pStyle w:val="a4"/>
              <w:spacing w:line="202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Приход топлива за год, т. нату</w:t>
            </w:r>
            <w:r>
              <w:rPr>
                <w:sz w:val="20"/>
                <w:szCs w:val="20"/>
              </w:rPr>
              <w:softHyphen/>
              <w:t xml:space="preserve">рального топли- </w:t>
            </w:r>
            <w:r>
              <w:rPr>
                <w:rFonts w:ascii="Arial" w:eastAsia="Arial" w:hAnsi="Arial" w:cs="Arial"/>
                <w:i/>
                <w:iCs/>
                <w:sz w:val="9"/>
                <w:szCs w:val="9"/>
              </w:rPr>
              <w:t xml:space="preserve">3 </w:t>
            </w:r>
            <w:r>
              <w:rPr>
                <w:sz w:val="20"/>
                <w:szCs w:val="20"/>
              </w:rPr>
              <w:t>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7EC4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Израсходовано топлива</w:t>
            </w:r>
          </w:p>
        </w:tc>
        <w:tc>
          <w:tcPr>
            <w:tcW w:w="22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4691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топлива, т натурального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2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F9A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Низшая теплота сгора</w:t>
            </w:r>
            <w:r>
              <w:rPr>
                <w:sz w:val="20"/>
                <w:szCs w:val="20"/>
              </w:rPr>
              <w:softHyphen/>
              <w:t xml:space="preserve">ния, ккал/кг (ккал/нм </w:t>
            </w:r>
            <w:r>
              <w:rPr>
                <w:sz w:val="13"/>
                <w:szCs w:val="13"/>
              </w:rPr>
              <w:t>3</w:t>
            </w:r>
            <w:r>
              <w:rPr>
                <w:sz w:val="20"/>
                <w:szCs w:val="20"/>
              </w:rPr>
              <w:t>)</w:t>
            </w:r>
          </w:p>
        </w:tc>
      </w:tr>
      <w:tr w:rsidR="00274A5B" w14:paraId="69979176" w14:textId="77777777">
        <w:trPr>
          <w:trHeight w:hRule="exact" w:val="600"/>
          <w:jc w:val="center"/>
        </w:trPr>
        <w:tc>
          <w:tcPr>
            <w:tcW w:w="355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1B9DBE3" w14:textId="77777777" w:rsidR="00274A5B" w:rsidRDefault="00274A5B"/>
        </w:tc>
        <w:tc>
          <w:tcPr>
            <w:tcW w:w="2026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42356BA8" w14:textId="77777777" w:rsidR="00274A5B" w:rsidRDefault="00274A5B"/>
        </w:tc>
        <w:tc>
          <w:tcPr>
            <w:tcW w:w="1699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166FDDDB" w14:textId="77777777" w:rsidR="00274A5B" w:rsidRDefault="00274A5B"/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9EDB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т. натурально</w:t>
            </w:r>
            <w:r>
              <w:rPr>
                <w:sz w:val="20"/>
                <w:szCs w:val="20"/>
              </w:rPr>
              <w:softHyphen/>
              <w:t>го топлива, м</w:t>
            </w:r>
            <w:r>
              <w:rPr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5869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в т. услов</w:t>
            </w:r>
            <w:r>
              <w:rPr>
                <w:sz w:val="20"/>
                <w:szCs w:val="20"/>
              </w:rPr>
              <w:softHyphen/>
              <w:t>ного топлива</w:t>
            </w:r>
          </w:p>
        </w:tc>
        <w:tc>
          <w:tcPr>
            <w:tcW w:w="227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BDA6B43" w14:textId="77777777" w:rsidR="00274A5B" w:rsidRDefault="00274A5B"/>
        </w:tc>
        <w:tc>
          <w:tcPr>
            <w:tcW w:w="22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1AE46" w14:textId="77777777" w:rsidR="00274A5B" w:rsidRDefault="00274A5B"/>
        </w:tc>
      </w:tr>
      <w:tr w:rsidR="00274A5B" w14:paraId="000092EE" w14:textId="77777777">
        <w:trPr>
          <w:trHeight w:hRule="exact" w:val="293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B45A7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2022 г.</w:t>
            </w:r>
          </w:p>
        </w:tc>
      </w:tr>
      <w:tr w:rsidR="00274A5B" w14:paraId="10EE6115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111716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3763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F384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2825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21D60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12,807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1C01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7D6D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2988,30</w:t>
            </w:r>
          </w:p>
        </w:tc>
      </w:tr>
      <w:tr w:rsidR="00274A5B" w14:paraId="485B45B4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0F298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B859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60F8C1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1 543,000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33E6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1 543,000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241C5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609,470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5EF0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788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3B5DA20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8DF11D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67E6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10738A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1 543,000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2D6B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1 543,000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7CE74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609,470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C0E7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87BEF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2764,93</w:t>
            </w:r>
          </w:p>
        </w:tc>
      </w:tr>
      <w:tr w:rsidR="00274A5B" w14:paraId="697AF8B7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7DFA0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5ECE6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4B43E8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78D6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C5EC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204E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5ECA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E4C4766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A47F1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AB68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CE5E77A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EE0B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947F1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17B5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88E1D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2A3425A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5BF58A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5E76EA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A8D978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4FABDC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24E794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790067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4E3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284784E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3528F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71AD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229E2C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1AE3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96F7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944F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BFEA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E8C9C3F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081D2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55352B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897E48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2710E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BFF2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622,277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5CF21E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55A4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58A38CC" w14:textId="77777777">
        <w:trPr>
          <w:trHeight w:hRule="exact" w:val="298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5316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2021 г.</w:t>
            </w:r>
          </w:p>
        </w:tc>
      </w:tr>
      <w:tr w:rsidR="00274A5B" w14:paraId="13242E92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B1BAF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5E227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15D2A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500,000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3F4F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500,000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C718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345,000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0F74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988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4830,00</w:t>
            </w:r>
          </w:p>
        </w:tc>
      </w:tr>
      <w:tr w:rsidR="00274A5B" w14:paraId="2824FFCA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1B508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EC71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C299EC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1 287,000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97A02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1 287,000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E761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342,342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9E6A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5D2A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514EB08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75A1C7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CC2E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1C05F9" w14:textId="77777777" w:rsidR="00274A5B" w:rsidRDefault="003E2E6C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1 287,000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B1DE6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1 287,000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3087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342,342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1C975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AB0C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1862,00</w:t>
            </w:r>
          </w:p>
        </w:tc>
      </w:tr>
      <w:tr w:rsidR="00274A5B" w14:paraId="2CD10512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895E1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EC27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B7E0BE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3589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E601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D367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4421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2AE141C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BC505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62FA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82D8210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E353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FF0F8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0493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ADAC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1A37DCB6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466883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7244A7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649D87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A0295F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03FEFE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FE2920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0A24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BAA01F8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1AFD9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7EA0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E06662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C478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43F1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9A654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2BB4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135DCCA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1A78D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69A796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F2FCE6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80D9CB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4299F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687,342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F18442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0FBA6AD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0CB03418" w14:textId="77777777">
        <w:trPr>
          <w:trHeight w:hRule="exact" w:val="264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64161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2020 г.</w:t>
            </w:r>
          </w:p>
        </w:tc>
      </w:tr>
      <w:tr w:rsidR="00274A5B" w14:paraId="2C49CBF2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CB37F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2FB2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1DB52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475,056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02D1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475,056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53243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345,365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6390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ADE5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5089,00</w:t>
            </w:r>
          </w:p>
        </w:tc>
      </w:tr>
      <w:tr w:rsidR="00274A5B" w14:paraId="6F8AAB4F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21CD18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9C5E4D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7E7EA4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712D8F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91B5B2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984703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8D286CF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26C0E59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DAD60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52C7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C41E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810,717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7D12EB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810,717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FA15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215,651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25DB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5D3F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9DFB98F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6F2C79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209E4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7D40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810,717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3084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810,717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67BD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215,651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CC96D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C33BF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1862,00</w:t>
            </w:r>
          </w:p>
        </w:tc>
      </w:tr>
      <w:tr w:rsidR="00274A5B" w14:paraId="248E99D4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6DE8C8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2C1C7E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F1E8684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1B462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5E21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28B6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E8F8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591584B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B0310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54EF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673AFA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4E6F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70BC9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3CDC4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DC82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31DBF098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3F50CD7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AFA548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08A3A6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1F050F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B5E3C9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9473D2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02DCC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D1AD1A4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A9C33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4B236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3D03EE1" w14:textId="77777777" w:rsidR="00274A5B" w:rsidRDefault="003E2E6C">
            <w:pPr>
              <w:pStyle w:val="a4"/>
              <w:spacing w:line="240" w:lineRule="auto"/>
              <w:ind w:firstLine="5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0913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3961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E652A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1685E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7D2F3EF" w14:textId="77777777">
        <w:trPr>
          <w:trHeight w:hRule="exact" w:val="27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8E976A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F7A3BC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F547AA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6F2B449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7FB16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561,016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6AA999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26755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42E4D950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52"/>
        <w:gridCol w:w="2026"/>
        <w:gridCol w:w="1699"/>
        <w:gridCol w:w="2131"/>
        <w:gridCol w:w="1838"/>
        <w:gridCol w:w="2270"/>
        <w:gridCol w:w="2275"/>
      </w:tblGrid>
      <w:tr w:rsidR="00274A5B" w14:paraId="6E1C54AA" w14:textId="77777777">
        <w:trPr>
          <w:trHeight w:hRule="exact" w:val="331"/>
          <w:jc w:val="center"/>
        </w:trPr>
        <w:tc>
          <w:tcPr>
            <w:tcW w:w="355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71A2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Баланс топлива за год</w:t>
            </w:r>
          </w:p>
        </w:tc>
        <w:tc>
          <w:tcPr>
            <w:tcW w:w="20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725E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 на начало года, т. нату</w:t>
            </w:r>
            <w:r>
              <w:rPr>
                <w:sz w:val="20"/>
                <w:szCs w:val="20"/>
              </w:rPr>
              <w:softHyphen/>
              <w:t>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AEF205" w14:textId="77777777" w:rsidR="00274A5B" w:rsidRDefault="003E2E6C">
            <w:pPr>
              <w:pStyle w:val="a4"/>
              <w:spacing w:line="194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Приход топлива за год, т. нату</w:t>
            </w:r>
            <w:r>
              <w:rPr>
                <w:sz w:val="20"/>
                <w:szCs w:val="20"/>
              </w:rPr>
              <w:softHyphen/>
              <w:t xml:space="preserve">рального топли- </w:t>
            </w:r>
            <w:r>
              <w:rPr>
                <w:sz w:val="13"/>
                <w:szCs w:val="13"/>
              </w:rPr>
              <w:t xml:space="preserve">3 </w:t>
            </w:r>
            <w:r>
              <w:rPr>
                <w:sz w:val="20"/>
                <w:szCs w:val="20"/>
              </w:rPr>
              <w:t>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87959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Израсходовано топлива</w:t>
            </w:r>
          </w:p>
        </w:tc>
        <w:tc>
          <w:tcPr>
            <w:tcW w:w="227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81AD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Остаток топлива, т натурального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2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827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Низшая теплота сгора</w:t>
            </w:r>
            <w:r>
              <w:rPr>
                <w:sz w:val="20"/>
                <w:szCs w:val="20"/>
              </w:rPr>
              <w:softHyphen/>
              <w:t xml:space="preserve">ния, ккал/кг (ккал/нм </w:t>
            </w:r>
            <w:r>
              <w:rPr>
                <w:sz w:val="13"/>
                <w:szCs w:val="13"/>
              </w:rPr>
              <w:t>3</w:t>
            </w:r>
            <w:r>
              <w:rPr>
                <w:sz w:val="20"/>
                <w:szCs w:val="20"/>
              </w:rPr>
              <w:t>)</w:t>
            </w:r>
          </w:p>
        </w:tc>
      </w:tr>
      <w:tr w:rsidR="00274A5B" w14:paraId="1934E04D" w14:textId="77777777">
        <w:trPr>
          <w:trHeight w:hRule="exact" w:val="605"/>
          <w:jc w:val="center"/>
        </w:trPr>
        <w:tc>
          <w:tcPr>
            <w:tcW w:w="3552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FE8F292" w14:textId="77777777" w:rsidR="00274A5B" w:rsidRDefault="00274A5B"/>
        </w:tc>
        <w:tc>
          <w:tcPr>
            <w:tcW w:w="2026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36AEABC6" w14:textId="77777777" w:rsidR="00274A5B" w:rsidRDefault="00274A5B"/>
        </w:tc>
        <w:tc>
          <w:tcPr>
            <w:tcW w:w="1699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66009183" w14:textId="77777777" w:rsidR="00274A5B" w:rsidRDefault="00274A5B"/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DB2C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3"/>
                <w:szCs w:val="13"/>
              </w:rPr>
            </w:pPr>
            <w:r>
              <w:rPr>
                <w:sz w:val="20"/>
                <w:szCs w:val="20"/>
              </w:rPr>
              <w:t>Всего, т. натурально</w:t>
            </w:r>
            <w:r>
              <w:rPr>
                <w:sz w:val="20"/>
                <w:szCs w:val="20"/>
              </w:rPr>
              <w:softHyphen/>
              <w:t>го топлива, м</w:t>
            </w:r>
            <w:r>
              <w:rPr>
                <w:sz w:val="13"/>
                <w:szCs w:val="13"/>
              </w:rPr>
              <w:t>3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460EA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Всего, в т. услов</w:t>
            </w:r>
            <w:r>
              <w:rPr>
                <w:sz w:val="20"/>
                <w:szCs w:val="20"/>
              </w:rPr>
              <w:softHyphen/>
              <w:t>ного топлива</w:t>
            </w:r>
          </w:p>
        </w:tc>
        <w:tc>
          <w:tcPr>
            <w:tcW w:w="227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FACD757" w14:textId="77777777" w:rsidR="00274A5B" w:rsidRDefault="00274A5B"/>
        </w:tc>
        <w:tc>
          <w:tcPr>
            <w:tcW w:w="22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DE0C5" w14:textId="77777777" w:rsidR="00274A5B" w:rsidRDefault="00274A5B"/>
        </w:tc>
      </w:tr>
      <w:tr w:rsidR="00274A5B" w14:paraId="02EBF347" w14:textId="77777777">
        <w:trPr>
          <w:trHeight w:hRule="exact" w:val="264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8DB1D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2019 г.</w:t>
            </w:r>
          </w:p>
        </w:tc>
      </w:tr>
      <w:tr w:rsidR="00274A5B" w14:paraId="161FDB4A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E0956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D15E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1009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542,420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5ABB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542,420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D0FE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352,302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D07E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8541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4546,50</w:t>
            </w:r>
          </w:p>
        </w:tc>
      </w:tr>
      <w:tr w:rsidR="00274A5B" w14:paraId="0917E9A8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2C72FC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74403D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75518B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6A1FFB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FDCFF0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C2FA12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A47370E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548D33FF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6B962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B6BC13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DF2DA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827,000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E7F4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827,000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8E5F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219,982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FC0B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5554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0F712F6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10B24D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9506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2EA2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827,000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31DA9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827,000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FF3D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219,982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E3597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EBAA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1862,00</w:t>
            </w:r>
          </w:p>
        </w:tc>
      </w:tr>
      <w:tr w:rsidR="00274A5B" w14:paraId="43177274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9F33A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8D17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C502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F534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FC98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866F1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3E5A3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22345381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8EA5C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79C0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D0F0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BA180D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D891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49E3C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B314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7BF7A578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7440F2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2EC6FE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38D277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930BFF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E40A97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1B1179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E1BC0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C9D5A99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93E4B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B9AD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4E48B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48CF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50299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0589B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4C1A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071141E3" w14:textId="77777777">
        <w:trPr>
          <w:trHeight w:hRule="exact" w:val="25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BA98B7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258B6B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0674E5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6347B93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675A3C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572,284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A19AA7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5AC8904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331310C4" w14:textId="77777777">
        <w:trPr>
          <w:trHeight w:hRule="exact" w:val="269"/>
          <w:jc w:val="center"/>
        </w:trPr>
        <w:tc>
          <w:tcPr>
            <w:tcW w:w="1579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1956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2018 г.</w:t>
            </w:r>
          </w:p>
        </w:tc>
      </w:tr>
      <w:tr w:rsidR="00274A5B" w14:paraId="06BD564B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D77070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Уголь,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5520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BF9A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527,588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986B3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527,588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55D0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color w:val="0000CC"/>
                <w:sz w:val="20"/>
                <w:szCs w:val="20"/>
              </w:rPr>
              <w:t>344,515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30A9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color w:val="0000CC"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F36D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4571,00</w:t>
            </w:r>
          </w:p>
        </w:tc>
      </w:tr>
      <w:tr w:rsidR="00274A5B" w14:paraId="669F842D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A43FF5" w14:textId="77777777" w:rsidR="00274A5B" w:rsidRDefault="003E2E6C">
            <w:pPr>
              <w:pStyle w:val="a4"/>
              <w:spacing w:line="240" w:lineRule="auto"/>
              <w:ind w:firstLine="2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036632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185F3F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AEDBBD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D4C619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6493A4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4CC7F3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AE45804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9E967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Местные энергоресурсы,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EFEAD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4EB99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718,037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63264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718,037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63F538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198,588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673AB7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86F7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5F3BF8B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511406F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дрова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E1B7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58904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718,037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A4B81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718,037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36DC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198,588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C3DE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4D1A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i/>
                <w:iCs/>
                <w:sz w:val="18"/>
                <w:szCs w:val="18"/>
              </w:rPr>
              <w:t>1935,99</w:t>
            </w:r>
          </w:p>
        </w:tc>
      </w:tr>
      <w:tr w:rsidR="00274A5B" w14:paraId="02DDD507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308123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B0605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6D9E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569B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A0A0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4228C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2433A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2A4E2B4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4214B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Нефтетопливо, в том числе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2223B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DC06BB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9F1DF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214A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3B843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4C7EB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48024A7C" w14:textId="77777777">
        <w:trPr>
          <w:trHeight w:hRule="exact" w:val="26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99F924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мазут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FF7CD8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09523D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48BC5F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1377C8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8B176C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257B9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6F1215A3" w14:textId="77777777">
        <w:trPr>
          <w:trHeight w:hRule="exact" w:val="269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F0449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Электрическая энергия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847B5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7CD00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45C6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E7B4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04AE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A7451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274A5B" w14:paraId="54231019" w14:textId="77777777">
        <w:trPr>
          <w:trHeight w:hRule="exact" w:val="274"/>
          <w:jc w:val="center"/>
        </w:trPr>
        <w:tc>
          <w:tcPr>
            <w:tcW w:w="3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3D4F45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2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BAE9DA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4E1CBCE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5547F04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599AC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543,103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1388C5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,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06DD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602D68FF" w14:textId="77777777" w:rsidR="00274A5B" w:rsidRDefault="00274A5B">
      <w:pPr>
        <w:sectPr w:rsidR="00274A5B">
          <w:footerReference w:type="default" r:id="rId37"/>
          <w:pgSz w:w="16840" w:h="11900" w:orient="landscape"/>
          <w:pgMar w:top="745" w:right="629" w:bottom="947" w:left="418" w:header="317" w:footer="3" w:gutter="0"/>
          <w:cols w:space="720"/>
          <w:noEndnote/>
          <w:docGrid w:linePitch="360"/>
        </w:sectPr>
      </w:pPr>
    </w:p>
    <w:p w14:paraId="4921E2BE" w14:textId="77777777" w:rsidR="00274A5B" w:rsidRDefault="003E2E6C">
      <w:pPr>
        <w:pStyle w:val="24"/>
        <w:keepNext/>
        <w:keepLines/>
        <w:spacing w:before="360" w:after="260" w:line="240" w:lineRule="auto"/>
        <w:ind w:firstLine="140"/>
        <w:jc w:val="both"/>
      </w:pPr>
      <w:bookmarkStart w:id="150" w:name="bookmark228"/>
      <w:bookmarkStart w:id="151" w:name="bookmark227"/>
      <w:r>
        <w:lastRenderedPageBreak/>
        <w:t>Часть 9. Надёжность теплоснабжения</w:t>
      </w:r>
      <w:bookmarkEnd w:id="150"/>
      <w:bookmarkEnd w:id="151"/>
    </w:p>
    <w:p w14:paraId="34046047" w14:textId="77777777" w:rsidR="00274A5B" w:rsidRDefault="003E2E6C">
      <w:pPr>
        <w:pStyle w:val="32"/>
        <w:keepNext/>
        <w:keepLines/>
        <w:numPr>
          <w:ilvl w:val="0"/>
          <w:numId w:val="33"/>
        </w:numPr>
        <w:tabs>
          <w:tab w:val="left" w:pos="520"/>
        </w:tabs>
        <w:spacing w:after="260" w:line="240" w:lineRule="auto"/>
        <w:jc w:val="both"/>
      </w:pPr>
      <w:bookmarkStart w:id="152" w:name="bookmark231"/>
      <w:bookmarkStart w:id="153" w:name="bookmark230"/>
      <w:r>
        <w:rPr>
          <w:sz w:val="24"/>
          <w:szCs w:val="24"/>
        </w:rPr>
        <w:t>П</w:t>
      </w:r>
      <w:r>
        <w:t xml:space="preserve">ОТОК ОТКАЗОВ </w:t>
      </w:r>
      <w:r>
        <w:rPr>
          <w:sz w:val="24"/>
          <w:szCs w:val="24"/>
        </w:rPr>
        <w:t>(</w:t>
      </w:r>
      <w:r>
        <w:t>ЧАСТОТА ОТКАЗОВ</w:t>
      </w:r>
      <w:r>
        <w:rPr>
          <w:sz w:val="24"/>
          <w:szCs w:val="24"/>
        </w:rPr>
        <w:t xml:space="preserve">) </w:t>
      </w:r>
      <w:r>
        <w:t>УЧАСТКОВ ТЕПЛОВЫХ СЕТЕЙ</w:t>
      </w:r>
      <w:bookmarkEnd w:id="152"/>
      <w:bookmarkEnd w:id="153"/>
    </w:p>
    <w:p w14:paraId="26EE41B0" w14:textId="77777777" w:rsidR="00274A5B" w:rsidRDefault="003E2E6C">
      <w:pPr>
        <w:pStyle w:val="1"/>
        <w:ind w:left="140" w:firstLine="560"/>
        <w:jc w:val="both"/>
      </w:pPr>
      <w:r>
        <w:t xml:space="preserve">Показатели потока отказов (частоты отказов) тепловых сетей в зонах действия котельных п. Ерцево представлены в </w:t>
      </w:r>
      <w:r>
        <w:rPr>
          <w:color w:val="0000CC"/>
        </w:rPr>
        <w:t>таблицах 9.1.1 - 9.1.2.</w:t>
      </w:r>
    </w:p>
    <w:p w14:paraId="1D5AB1C4" w14:textId="77777777" w:rsidR="00274A5B" w:rsidRDefault="003E2E6C">
      <w:pPr>
        <w:pStyle w:val="1"/>
        <w:ind w:left="140" w:firstLine="560"/>
        <w:jc w:val="both"/>
      </w:pPr>
      <w:r>
        <w:t>Необходимо отметить, что подробная статистика отказов с указанием: места повреждения (номера участка, наименования участка между тепловыми камерами); даты и времени обнаружения повреждения; количества потребителей, в отношении которых прекращена подача тепловой энергии; общей тепловой нагрузки потреби</w:t>
      </w:r>
      <w:r>
        <w:softHyphen/>
        <w:t>телей, в отношении которых прекращена подача тепловой энергии; даты и времени начала, завершения устранения повреждения; даты и времени восстановления ре</w:t>
      </w:r>
      <w:r>
        <w:softHyphen/>
        <w:t>жима потребления тепловой энергии потребителям, действующей теплоснабжаю</w:t>
      </w:r>
      <w:r>
        <w:softHyphen/>
        <w:t>щей организацией не ведётся.</w:t>
      </w:r>
    </w:p>
    <w:p w14:paraId="3B6261DA" w14:textId="77777777" w:rsidR="00274A5B" w:rsidRDefault="003E2E6C">
      <w:pPr>
        <w:pStyle w:val="1"/>
        <w:ind w:left="140" w:firstLine="560"/>
        <w:jc w:val="both"/>
      </w:pPr>
      <w:r>
        <w:t>Кроме того, фактические показатели надёжности теплоснабжения (частота прекращения подачи тепловой энергии и продолжительность такого прекращения) согласно «Методическим указаниям по разработке схем теплоснабжения», уста</w:t>
      </w:r>
      <w:r>
        <w:softHyphen/>
        <w:t>навливаются по показаниям приборов учёта тепловой энергии, которые также не фиксируются теплоснабжающей организацией.</w:t>
      </w:r>
    </w:p>
    <w:p w14:paraId="4850C422" w14:textId="77777777" w:rsidR="00274A5B" w:rsidRDefault="003E2E6C">
      <w:pPr>
        <w:pStyle w:val="1"/>
        <w:ind w:left="140" w:firstLine="560"/>
        <w:jc w:val="both"/>
      </w:pPr>
      <w:r>
        <w:t>В связи с этим проанализировать детально фактические показатели надёжно</w:t>
      </w:r>
      <w:r>
        <w:softHyphen/>
        <w:t>сти систем теплоснабжения в зонах действия котельных не представляется воз</w:t>
      </w:r>
      <w:r>
        <w:softHyphen/>
        <w:t>можным.</w:t>
      </w:r>
    </w:p>
    <w:p w14:paraId="5D812152" w14:textId="77777777" w:rsidR="00274A5B" w:rsidRDefault="003E2E6C">
      <w:pPr>
        <w:pStyle w:val="1"/>
        <w:ind w:right="260" w:firstLine="0"/>
        <w:jc w:val="right"/>
      </w:pPr>
      <w:r>
        <w:rPr>
          <w:color w:val="0000CC"/>
        </w:rPr>
        <w:t>Таблица 9.1.1.</w:t>
      </w:r>
    </w:p>
    <w:p w14:paraId="3DE81FE1" w14:textId="08FB9B4C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Показатели повреждаемости системы теплоснабжения, образованной на базе</w:t>
      </w:r>
      <w:r>
        <w:rPr>
          <w:i/>
          <w:iCs/>
        </w:rPr>
        <w:br/>
        <w:t>котельной в п. Ерцево на ул. Северная, д. 7а в зоне деятельности единой тепло-</w:t>
      </w:r>
      <w:r>
        <w:rPr>
          <w:i/>
          <w:iCs/>
        </w:rPr>
        <w:br/>
        <w:t xml:space="preserve">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>, за 2018-202</w:t>
      </w:r>
      <w:r w:rsidR="0010084E">
        <w:rPr>
          <w:i/>
          <w:iCs/>
        </w:rPr>
        <w:t>4</w:t>
      </w:r>
      <w:r>
        <w:rPr>
          <w:i/>
          <w:iCs/>
        </w:rPr>
        <w:t xml:space="preserve"> годы актуализации схемы теплоснабжения</w:t>
      </w:r>
    </w:p>
    <w:tbl>
      <w:tblPr>
        <w:tblOverlap w:val="never"/>
        <w:tblW w:w="1048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930"/>
        <w:gridCol w:w="735"/>
        <w:gridCol w:w="851"/>
        <w:gridCol w:w="850"/>
        <w:gridCol w:w="851"/>
        <w:gridCol w:w="850"/>
        <w:gridCol w:w="709"/>
        <w:gridCol w:w="709"/>
      </w:tblGrid>
      <w:tr w:rsidR="0010084E" w14:paraId="418868CA" w14:textId="06281FCC" w:rsidTr="0010084E">
        <w:trPr>
          <w:trHeight w:hRule="exact" w:val="581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1BD375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8BE560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EB84B8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A4F4F99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AD88B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35A35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3332840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2DC456F7" w14:textId="342D26B8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E6CEF8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4C589339" w14:textId="09DD009B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10084E" w14:paraId="4727AA16" w14:textId="7D14E1CC" w:rsidTr="0010084E">
        <w:trPr>
          <w:trHeight w:hRule="exact" w:val="643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28D671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Повреждения в магистральных тепловых сетях, 1/км/год в том числе: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B7645A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91861E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D31A4A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A49094" w14:textId="77777777" w:rsidR="0010084E" w:rsidRDefault="0010084E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B55CE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CD0C2F2" w14:textId="2748122D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5274520" w14:textId="24AE0132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2A8519C2" w14:textId="6E939365" w:rsidTr="0010084E">
        <w:trPr>
          <w:trHeight w:hRule="exact" w:val="384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B4D732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отопительный период, 1/км/оп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B084C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E2006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359DC0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F182AD" w14:textId="77777777" w:rsidR="0010084E" w:rsidRDefault="0010084E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EFBF7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6DE5158" w14:textId="1C9BFD10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E8A816E" w14:textId="2F2E7793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2B87E597" w14:textId="129416A1" w:rsidTr="0010084E">
        <w:trPr>
          <w:trHeight w:hRule="exact" w:val="466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39F7F3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период испытаний на плотность и прочность, 1/км/год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EA024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65AE24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D660D5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4DCFB4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5FDD6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1DC8836" w14:textId="12EE0724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634E4C5" w14:textId="424A15AD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033E6EA3" w14:textId="463941F1" w:rsidTr="0010084E">
        <w:trPr>
          <w:trHeight w:hRule="exact" w:val="643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7FAC99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Повреждения в распределительных тепловых сетях систем отопления, 1/км/год, в том числе: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0D1BC9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EFBC52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18688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6E317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BC3AC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FB4E526" w14:textId="5094ABCC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DA3955E" w14:textId="7AEF1D75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5E298D5B" w14:textId="27A5F052" w:rsidTr="0010084E">
        <w:trPr>
          <w:trHeight w:hRule="exact" w:val="398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270BD4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отопительный период, 1/км/оп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FD88B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7327B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C6A3FA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8D9AFE" w14:textId="77777777" w:rsidR="0010084E" w:rsidRDefault="0010084E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FCEB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94D34C8" w14:textId="728F820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40143F8" w14:textId="54347165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72F0B417" w14:textId="5F995430" w:rsidTr="0010084E">
        <w:trPr>
          <w:trHeight w:hRule="exact" w:val="389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20BE36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период испытаний на плотность и прочность, 1/км/год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2E1BDF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F01666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981F78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FC2552" w14:textId="77777777" w:rsidR="0010084E" w:rsidRDefault="0010084E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095D4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27682DC" w14:textId="067C4D58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83FA023" w14:textId="20F78EF8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532DB559" w14:textId="5BEF2B5D" w:rsidTr="0010084E">
        <w:trPr>
          <w:trHeight w:hRule="exact" w:val="643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39BA8A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Повреждения в сетях горячего водоснабжения (в слу</w:t>
            </w:r>
            <w:r>
              <w:rPr>
                <w:sz w:val="20"/>
                <w:szCs w:val="20"/>
              </w:rPr>
              <w:softHyphen/>
              <w:t>чае их наличия), 1/км/год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CB5EE1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7AC2E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946274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91AEA5" w14:textId="77777777" w:rsidR="0010084E" w:rsidRDefault="0010084E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5B3C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395E11C" w14:textId="69AFD3C0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15F8806" w14:textId="5637424E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03F3D2DA" w14:textId="48F1FD9C" w:rsidTr="0010084E">
        <w:trPr>
          <w:trHeight w:hRule="exact" w:val="394"/>
          <w:jc w:val="center"/>
        </w:trPr>
        <w:tc>
          <w:tcPr>
            <w:tcW w:w="4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B93070D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повреждения в тепловых сетях, 1/км/год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28250E4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662C7F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C5CCBE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4C6F3D" w14:textId="77777777" w:rsidR="0010084E" w:rsidRDefault="0010084E">
            <w:pPr>
              <w:pStyle w:val="a4"/>
              <w:spacing w:line="240" w:lineRule="auto"/>
              <w:ind w:firstLine="4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4454F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D0B75" w14:textId="195B621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B22B1" w14:textId="61CED110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3BEC9EEE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7F99F0F7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lastRenderedPageBreak/>
        <w:t>Таблица 9.1.2.</w:t>
      </w:r>
    </w:p>
    <w:p w14:paraId="4FBE3222" w14:textId="74592D05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 xml:space="preserve">Показатели повреждаемости системы теплоснабжения, образованной на базе котельной в п. Ерцево на ул. Комсомольская, д. 9б в зоне деятельности единой теплоснабжающей организации - </w:t>
      </w:r>
      <w:r w:rsidR="00AB0578">
        <w:rPr>
          <w:i/>
          <w:iCs/>
          <w:sz w:val="26"/>
          <w:szCs w:val="26"/>
        </w:rPr>
        <w:t>ООО «Вельская тепловая компания»</w:t>
      </w:r>
      <w:r>
        <w:rPr>
          <w:i/>
          <w:iCs/>
          <w:sz w:val="26"/>
          <w:szCs w:val="26"/>
        </w:rPr>
        <w:t>, за 2018-202</w:t>
      </w:r>
      <w:r w:rsidR="0010084E">
        <w:rPr>
          <w:i/>
          <w:iCs/>
          <w:sz w:val="26"/>
          <w:szCs w:val="26"/>
        </w:rPr>
        <w:t>4</w:t>
      </w:r>
      <w:r>
        <w:rPr>
          <w:i/>
          <w:iCs/>
          <w:sz w:val="26"/>
          <w:szCs w:val="26"/>
        </w:rPr>
        <w:t xml:space="preserve"> годы актуализации схемы теплоснабжения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31"/>
        <w:gridCol w:w="893"/>
        <w:gridCol w:w="808"/>
        <w:gridCol w:w="709"/>
        <w:gridCol w:w="851"/>
        <w:gridCol w:w="850"/>
        <w:gridCol w:w="850"/>
        <w:gridCol w:w="850"/>
      </w:tblGrid>
      <w:tr w:rsidR="0010084E" w14:paraId="49FA2237" w14:textId="01CAC5CC" w:rsidTr="0010084E">
        <w:trPr>
          <w:trHeight w:hRule="exact" w:val="581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962CAD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3CB905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92DC4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19FD3F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14FEC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DF3AE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286905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5C20ABD1" w14:textId="00D5BB7E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F2E5DE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5B12CF64" w14:textId="4C5C622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10084E" w14:paraId="7473B1D8" w14:textId="7BAB1694" w:rsidTr="0010084E">
        <w:trPr>
          <w:trHeight w:hRule="exact" w:val="643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FF872D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Повреждения в магистральных тепловых сетях, 1/км/год в том числе: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F1921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7ED799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21CE7D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FB7D4E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308C2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5DE2071" w14:textId="1F5B281B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D8E2825" w14:textId="5980FC6C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665DCE20" w14:textId="01A7015E" w:rsidTr="0010084E">
        <w:trPr>
          <w:trHeight w:hRule="exact" w:val="384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7AB497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отопительный период, 1/км/оп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6EC7E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F84BA6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7B11E0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696784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4DBB6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4820081" w14:textId="071E470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EEC123D" w14:textId="0C4F4E71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599BE241" w14:textId="4184BCFA" w:rsidTr="0010084E">
        <w:trPr>
          <w:trHeight w:hRule="exact" w:val="466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B988E1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период испытаний на плотность и прочность, 1/км/год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C4DEC0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A262BD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B2B137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4592E7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16E9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58709F9" w14:textId="2F977DA5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C5289C8" w14:textId="761B31B8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684EC3A5" w14:textId="257C71A9" w:rsidTr="0010084E">
        <w:trPr>
          <w:trHeight w:hRule="exact" w:val="643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43C455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Повреждения в распределительных тепловых сетях систем отопления, 1/км/год, в том числе: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CFE039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D9C166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DD45F7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D1DB6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A49D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9C63B7E" w14:textId="61BBF792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221161F" w14:textId="3B959FAB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48A5CBFF" w14:textId="3A5A5FCE" w:rsidTr="0010084E">
        <w:trPr>
          <w:trHeight w:hRule="exact" w:val="398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B48049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отопительный период, 1/км/оп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AA4737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7AC286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857BB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E766F4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5922D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9A8B7C9" w14:textId="03158F52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81A32AF" w14:textId="2F49C19E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4F1F46CB" w14:textId="60173D09" w:rsidTr="0010084E">
        <w:trPr>
          <w:trHeight w:hRule="exact" w:val="389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8FD506" w14:textId="77777777" w:rsidR="0010084E" w:rsidRDefault="0010084E">
            <w:pPr>
              <w:pStyle w:val="a4"/>
              <w:spacing w:line="240" w:lineRule="auto"/>
              <w:ind w:firstLine="4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период испытаний на плотность и прочность, 1/км/год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EC036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4C219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B0C80F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F7E87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E61EB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DD54F7C" w14:textId="6D27EE8A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68D7DD3" w14:textId="45537F5C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47D61130" w14:textId="2D20F5A6" w:rsidTr="0010084E">
        <w:trPr>
          <w:trHeight w:hRule="exact" w:val="643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EBAC17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Повреждения в сетях горячего водоснабжения (в слу</w:t>
            </w:r>
            <w:r>
              <w:rPr>
                <w:sz w:val="20"/>
                <w:szCs w:val="20"/>
              </w:rPr>
              <w:softHyphen/>
              <w:t>чае их наличия), 1/км/год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35E018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E2EEBC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ED58FF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7BF90A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DDCA1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EA6AF21" w14:textId="2FF7155A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47CADA8" w14:textId="0018752A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10084E" w14:paraId="7A7C80ED" w14:textId="1E1EE365" w:rsidTr="0010084E">
        <w:trPr>
          <w:trHeight w:hRule="exact" w:val="394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5E2C49" w14:textId="77777777" w:rsidR="0010084E" w:rsidRDefault="0010084E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повреждения в тепловых сетях, 1/км/год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9D5E229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51F943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D46C48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4B0A8D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0C1ED" w14:textId="77777777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C0B8C" w14:textId="34FAF9C8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6599B" w14:textId="1B4D5090" w:rsidR="0010084E" w:rsidRDefault="0010084E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156B1084" w14:textId="77777777" w:rsidR="00274A5B" w:rsidRDefault="00274A5B">
      <w:pPr>
        <w:spacing w:after="679" w:line="1" w:lineRule="exact"/>
      </w:pPr>
    </w:p>
    <w:p w14:paraId="47655AB7" w14:textId="77777777" w:rsidR="00274A5B" w:rsidRDefault="003E2E6C">
      <w:pPr>
        <w:pStyle w:val="32"/>
        <w:keepNext/>
        <w:keepLines/>
        <w:spacing w:line="288" w:lineRule="auto"/>
      </w:pPr>
      <w:bookmarkStart w:id="154" w:name="bookmark234"/>
      <w:bookmarkStart w:id="155" w:name="bookmark233"/>
      <w:r>
        <w:t>Б</w:t>
      </w:r>
      <w:r>
        <w:rPr>
          <w:sz w:val="24"/>
          <w:szCs w:val="24"/>
        </w:rPr>
        <w:t>) Ч</w:t>
      </w:r>
      <w:r>
        <w:t>АСТОТА ОТКЛЮЧЕНИЙ ПОТРЕБИТЕЛЕЙ</w:t>
      </w:r>
      <w:bookmarkEnd w:id="154"/>
      <w:bookmarkEnd w:id="155"/>
    </w:p>
    <w:p w14:paraId="1655F241" w14:textId="77777777" w:rsidR="00274A5B" w:rsidRDefault="003E2E6C">
      <w:pPr>
        <w:pStyle w:val="1"/>
        <w:spacing w:after="680"/>
        <w:ind w:left="140" w:firstLine="560"/>
      </w:pPr>
      <w:r>
        <w:t>Сведения о частоте отключения потребителей проанализировать не представ</w:t>
      </w:r>
      <w:r>
        <w:softHyphen/>
        <w:t>ляется возможным ввиду отсутствия информационных данных.</w:t>
      </w:r>
    </w:p>
    <w:p w14:paraId="7A3B5DEF" w14:textId="77777777" w:rsidR="00274A5B" w:rsidRDefault="003E2E6C">
      <w:pPr>
        <w:pStyle w:val="32"/>
        <w:keepNext/>
        <w:keepLines/>
        <w:numPr>
          <w:ilvl w:val="0"/>
          <w:numId w:val="33"/>
        </w:numPr>
        <w:tabs>
          <w:tab w:val="left" w:pos="537"/>
        </w:tabs>
        <w:spacing w:line="322" w:lineRule="auto"/>
        <w:ind w:left="140" w:firstLine="0"/>
      </w:pPr>
      <w:bookmarkStart w:id="156" w:name="bookmark237"/>
      <w:bookmarkStart w:id="157" w:name="bookmark236"/>
      <w:r>
        <w:rPr>
          <w:sz w:val="24"/>
          <w:szCs w:val="24"/>
        </w:rPr>
        <w:t>П</w:t>
      </w:r>
      <w:r>
        <w:t xml:space="preserve">ОТОК </w:t>
      </w:r>
      <w:r>
        <w:rPr>
          <w:sz w:val="24"/>
          <w:szCs w:val="24"/>
        </w:rPr>
        <w:t>(</w:t>
      </w:r>
      <w:r>
        <w:t>ЧАСТОТА</w:t>
      </w:r>
      <w:r>
        <w:rPr>
          <w:sz w:val="24"/>
          <w:szCs w:val="24"/>
        </w:rPr>
        <w:t xml:space="preserve">) </w:t>
      </w:r>
      <w:r>
        <w:t>И ВРЕМЯ ВОССТАНОВЛЕНИЯ ТЕПЛОСНАБЖЕНИЯ ПОТРЕБИТЕЛЕЙ ПО</w:t>
      </w:r>
      <w:r>
        <w:softHyphen/>
        <w:t>СЛЕ ОТКЛЮЧЕНИЙ</w:t>
      </w:r>
      <w:bookmarkEnd w:id="156"/>
      <w:bookmarkEnd w:id="157"/>
    </w:p>
    <w:p w14:paraId="528F8E1D" w14:textId="77777777" w:rsidR="00274A5B" w:rsidRDefault="003E2E6C">
      <w:pPr>
        <w:pStyle w:val="1"/>
        <w:ind w:left="140" w:firstLine="560"/>
        <w:jc w:val="both"/>
      </w:pPr>
      <w:r>
        <w:t>Показатели времени восстановления теплоснабжения потребителей после от</w:t>
      </w:r>
      <w:r>
        <w:softHyphen/>
        <w:t xml:space="preserve">ключений теплоснабжающими организациями приведены </w:t>
      </w:r>
      <w:r>
        <w:rPr>
          <w:color w:val="0000CC"/>
        </w:rPr>
        <w:t>таблицах 9.2.1 - 9.2.2.</w:t>
      </w:r>
    </w:p>
    <w:p w14:paraId="684BC4C7" w14:textId="77777777" w:rsidR="00274A5B" w:rsidRDefault="003E2E6C">
      <w:pPr>
        <w:pStyle w:val="1"/>
        <w:spacing w:after="680"/>
        <w:ind w:left="140" w:firstLine="560"/>
        <w:jc w:val="both"/>
      </w:pPr>
      <w:r>
        <w:t>Сведения о потоке (частоте) восстановления теплоснабжения потребителей проанализировать не представляется возможным ввиду отсутствия информацион</w:t>
      </w:r>
      <w:r>
        <w:softHyphen/>
        <w:t>ных данных.</w:t>
      </w:r>
    </w:p>
    <w:p w14:paraId="3DC8E2C1" w14:textId="77777777" w:rsidR="00274A5B" w:rsidRDefault="003E2E6C">
      <w:pPr>
        <w:pStyle w:val="32"/>
        <w:keepNext/>
        <w:keepLines/>
        <w:spacing w:line="326" w:lineRule="auto"/>
        <w:ind w:left="140" w:firstLine="0"/>
        <w:rPr>
          <w:sz w:val="24"/>
          <w:szCs w:val="24"/>
        </w:rPr>
      </w:pPr>
      <w:bookmarkStart w:id="158" w:name="bookmark240"/>
      <w:bookmarkStart w:id="159" w:name="bookmark239"/>
      <w:r>
        <w:t>Г</w:t>
      </w:r>
      <w:r>
        <w:rPr>
          <w:sz w:val="24"/>
          <w:szCs w:val="24"/>
        </w:rPr>
        <w:t>) Г</w:t>
      </w:r>
      <w:r>
        <w:t xml:space="preserve">РАФИЧЕСКИЕ МАТЕРИАЛЫ </w:t>
      </w:r>
      <w:r>
        <w:rPr>
          <w:sz w:val="24"/>
          <w:szCs w:val="24"/>
        </w:rPr>
        <w:t>(</w:t>
      </w:r>
      <w:r>
        <w:t>КАРТЫ</w:t>
      </w:r>
      <w:r>
        <w:rPr>
          <w:sz w:val="24"/>
          <w:szCs w:val="24"/>
        </w:rPr>
        <w:t>-</w:t>
      </w:r>
      <w:r>
        <w:t>СХЕМЫ ТЕПЛОВЫХ СЕТЕЙ И ЗОН НЕНОРМАТИВНОЙ НАДЁЖНОСТИ И БЕЗОПАСНОСТИ ТЕПЛОСНАБЖЕНИЯ</w:t>
      </w:r>
      <w:r>
        <w:rPr>
          <w:sz w:val="24"/>
          <w:szCs w:val="24"/>
        </w:rPr>
        <w:t>)</w:t>
      </w:r>
      <w:bookmarkEnd w:id="158"/>
      <w:bookmarkEnd w:id="159"/>
    </w:p>
    <w:p w14:paraId="5EAFE57F" w14:textId="77777777" w:rsidR="00274A5B" w:rsidRDefault="003E2E6C">
      <w:pPr>
        <w:pStyle w:val="1"/>
        <w:spacing w:after="440"/>
        <w:ind w:left="140" w:firstLine="560"/>
      </w:pPr>
      <w:r>
        <w:t>Ввиду отсутствия информационных данных зоны ненормативной надёжности тепловых сетей не выявлены, в связи с этим карты-схемы не приводятся.</w:t>
      </w:r>
      <w:r>
        <w:br w:type="page"/>
      </w:r>
    </w:p>
    <w:p w14:paraId="1D041BBF" w14:textId="77777777" w:rsidR="00274A5B" w:rsidRDefault="003E2E6C">
      <w:pPr>
        <w:pStyle w:val="1"/>
        <w:ind w:right="260" w:firstLine="0"/>
        <w:jc w:val="right"/>
      </w:pPr>
      <w:r>
        <w:rPr>
          <w:color w:val="0000CC"/>
        </w:rPr>
        <w:lastRenderedPageBreak/>
        <w:t>Таблица 9.2.1.</w:t>
      </w:r>
    </w:p>
    <w:p w14:paraId="41A9235C" w14:textId="251978CF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Показатели восстановления в системе теплоснабжения, образованной на базе</w:t>
      </w:r>
      <w:r>
        <w:rPr>
          <w:i/>
          <w:iCs/>
        </w:rPr>
        <w:br/>
        <w:t>котельной в п. Ерцево на ул. Северная, д. 7а в зоне деятельности единой тепло-</w:t>
      </w:r>
      <w:r>
        <w:rPr>
          <w:i/>
          <w:iCs/>
        </w:rPr>
        <w:br/>
        <w:t xml:space="preserve">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за 2018-202</w:t>
      </w:r>
      <w:r w:rsidR="00041715">
        <w:rPr>
          <w:i/>
          <w:iCs/>
        </w:rPr>
        <w:t>4</w:t>
      </w:r>
      <w:r>
        <w:rPr>
          <w:i/>
          <w:iCs/>
        </w:rPr>
        <w:t xml:space="preserve"> годы актуализации схемы теплоснабжения</w:t>
      </w:r>
    </w:p>
    <w:tbl>
      <w:tblPr>
        <w:tblOverlap w:val="never"/>
        <w:tblW w:w="10340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81"/>
        <w:gridCol w:w="946"/>
        <w:gridCol w:w="946"/>
        <w:gridCol w:w="941"/>
        <w:gridCol w:w="946"/>
        <w:gridCol w:w="960"/>
        <w:gridCol w:w="960"/>
        <w:gridCol w:w="960"/>
      </w:tblGrid>
      <w:tr w:rsidR="006262BD" w14:paraId="1EFCAA00" w14:textId="241A7DB6" w:rsidTr="006262BD">
        <w:trPr>
          <w:trHeight w:hRule="exact" w:val="509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0BE6A60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039234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0CD0F9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B9B281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01D4BC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AE9EA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2A0F103" w14:textId="43C4CD66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CD0F797" w14:textId="1476FBB2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6262BD" w14:paraId="56EAAF5E" w14:textId="13B0FC01" w:rsidTr="006262BD">
        <w:trPr>
          <w:trHeight w:hRule="exact" w:val="1037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127C5E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теплоснабжения после повреждения в магистральных тепловых се</w:t>
            </w:r>
            <w:r>
              <w:rPr>
                <w:sz w:val="20"/>
                <w:szCs w:val="20"/>
              </w:rPr>
              <w:softHyphen/>
              <w:t>тях в отопительный период, час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3A0F19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61E99A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4BA9A3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B7B340" w14:textId="77777777" w:rsidR="006262BD" w:rsidRDefault="006262BD" w:rsidP="006262BD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45A57" w14:textId="77777777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86F3E74" w14:textId="1D114ADB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C191C3" w14:textId="1851D56D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262BD" w14:paraId="4D7C553A" w14:textId="7AEA5C75" w:rsidTr="006262BD">
        <w:trPr>
          <w:trHeight w:hRule="exact" w:val="1037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569B58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отопления после повреждения в распределительных тепловых сетях систем отопления, час: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922B8E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9D9CFC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9C4472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FA752B" w14:textId="77777777" w:rsidR="006262BD" w:rsidRDefault="006262BD" w:rsidP="006262BD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DF5D3" w14:textId="77777777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5B285D" w14:textId="3B7166F6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2B73D5F" w14:textId="1675770A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262BD" w14:paraId="220117F6" w14:textId="25D41E2A" w:rsidTr="006262BD">
        <w:trPr>
          <w:trHeight w:hRule="exact" w:val="1037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DE670A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горячего водоснаб</w:t>
            </w:r>
            <w:r>
              <w:rPr>
                <w:sz w:val="20"/>
                <w:szCs w:val="20"/>
              </w:rPr>
              <w:softHyphen/>
              <w:t>жения поле повреждения в сетях горячего водо</w:t>
            </w:r>
            <w:r>
              <w:rPr>
                <w:sz w:val="20"/>
                <w:szCs w:val="20"/>
              </w:rPr>
              <w:softHyphen/>
              <w:t>снабжения (в случае их наличия), час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023C3B9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1868EC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7E01F9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1E77F0" w14:textId="77777777" w:rsidR="006262BD" w:rsidRDefault="006262BD" w:rsidP="006262BD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BFACB" w14:textId="77777777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E5472D9" w14:textId="0887B613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054D3F8" w14:textId="33647634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262BD" w14:paraId="429CC754" w14:textId="7734BB43" w:rsidTr="006262BD">
        <w:trPr>
          <w:trHeight w:hRule="exact" w:val="1042"/>
          <w:jc w:val="center"/>
        </w:trPr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010685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среднее время восстановления отопления после повреждения в магистральных и распредели</w:t>
            </w:r>
            <w:r>
              <w:rPr>
                <w:sz w:val="20"/>
                <w:szCs w:val="20"/>
              </w:rPr>
              <w:softHyphen/>
              <w:t>тельных тепловых сетях, час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63E11B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3BF728B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9A1F01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A44168" w14:textId="77777777" w:rsidR="006262BD" w:rsidRDefault="006262BD" w:rsidP="006262BD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DF6AB" w14:textId="77777777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23D0D" w14:textId="5960AE0C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9E83C" w14:textId="30176BE1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1397A6C1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9.2.2.</w:t>
      </w:r>
    </w:p>
    <w:p w14:paraId="3BE4E74C" w14:textId="77777777" w:rsidR="00274A5B" w:rsidRDefault="00274A5B">
      <w:pPr>
        <w:spacing w:after="39" w:line="1" w:lineRule="exact"/>
      </w:pPr>
    </w:p>
    <w:p w14:paraId="578A1664" w14:textId="0AB3379A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Показатели восстановления в системе теплоснабжения, образованной на базе</w:t>
      </w:r>
      <w:r>
        <w:rPr>
          <w:i/>
          <w:iCs/>
        </w:rPr>
        <w:br/>
        <w:t>котельной в п. Ерцево на ул. Комсомольская, д. 9б в зоне деятельности единой</w:t>
      </w:r>
      <w:r>
        <w:rPr>
          <w:i/>
          <w:iCs/>
        </w:rPr>
        <w:br/>
        <w:t xml:space="preserve">теплоснабжающей организации -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за 2018-202</w:t>
      </w:r>
      <w:r w:rsidR="006262BD">
        <w:rPr>
          <w:i/>
          <w:iCs/>
        </w:rPr>
        <w:t>4</w:t>
      </w:r>
      <w:r>
        <w:rPr>
          <w:i/>
          <w:iCs/>
        </w:rPr>
        <w:t xml:space="preserve"> годы</w:t>
      </w:r>
      <w:r w:rsidR="006262BD">
        <w:rPr>
          <w:i/>
          <w:iCs/>
        </w:rPr>
        <w:t xml:space="preserve"> </w:t>
      </w:r>
      <w:r>
        <w:rPr>
          <w:i/>
          <w:iCs/>
        </w:rPr>
        <w:t>актуализации схемы теплоснабжения</w:t>
      </w:r>
    </w:p>
    <w:tbl>
      <w:tblPr>
        <w:tblOverlap w:val="never"/>
        <w:tblW w:w="10201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64"/>
        <w:gridCol w:w="946"/>
        <w:gridCol w:w="946"/>
        <w:gridCol w:w="802"/>
        <w:gridCol w:w="708"/>
        <w:gridCol w:w="993"/>
        <w:gridCol w:w="850"/>
        <w:gridCol w:w="992"/>
      </w:tblGrid>
      <w:tr w:rsidR="006262BD" w14:paraId="257F3CD6" w14:textId="71D3619A" w:rsidTr="006262BD">
        <w:trPr>
          <w:trHeight w:hRule="exact" w:val="504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89D49D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AE8685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6B5CFB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DAD9A9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DCDF04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48641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44C9DF2" w14:textId="6B557F1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5543C18" w14:textId="0222D7CB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6262BD" w14:paraId="49C4FDC4" w14:textId="1B9234F8" w:rsidTr="006262BD">
        <w:trPr>
          <w:trHeight w:hRule="exact" w:val="1037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D4DB3B0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теплоснабжения после повреждения в магистральных тепловых се</w:t>
            </w:r>
            <w:r>
              <w:rPr>
                <w:sz w:val="20"/>
                <w:szCs w:val="20"/>
              </w:rPr>
              <w:softHyphen/>
              <w:t>тях в отопительный период, час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F32787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3402F8C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6CEEF7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186328" w14:textId="77777777" w:rsidR="006262BD" w:rsidRDefault="006262BD" w:rsidP="006262BD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0BECF" w14:textId="77777777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4914322" w14:textId="2F8E0E60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306D62D" w14:textId="4D3531AA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262BD" w14:paraId="060EB602" w14:textId="48534C25" w:rsidTr="006262BD">
        <w:trPr>
          <w:trHeight w:hRule="exact" w:val="1037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4817B4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отопления после повреждения в распределительных тепловых сетях систем отопления, час: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C22383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D9519A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1C41D6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2166DC2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D7C1A" w14:textId="2F0AD2E9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195AEA9" w14:textId="0C5150C1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E9D1270" w14:textId="0D4508B1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262BD" w14:paraId="009F629B" w14:textId="2AD93B37" w:rsidTr="006262BD">
        <w:trPr>
          <w:trHeight w:hRule="exact" w:val="1037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6925EB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Среднее время восстановления горячего водоснаб</w:t>
            </w:r>
            <w:r>
              <w:rPr>
                <w:sz w:val="20"/>
                <w:szCs w:val="20"/>
              </w:rPr>
              <w:softHyphen/>
              <w:t>жения поле повреждения в сетях горячего водо</w:t>
            </w:r>
            <w:r>
              <w:rPr>
                <w:sz w:val="20"/>
                <w:szCs w:val="20"/>
              </w:rPr>
              <w:softHyphen/>
              <w:t>снабжения (в случае их наличия), час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E0953E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CA4284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669760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C9F40D" w14:textId="77777777" w:rsidR="006262BD" w:rsidRDefault="006262BD" w:rsidP="006262BD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456B7" w14:textId="77777777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5361F9E" w14:textId="23B237BF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AC16F5D" w14:textId="1C85F16B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262BD" w14:paraId="7DAFC4ED" w14:textId="19DA4071" w:rsidTr="006262BD">
        <w:trPr>
          <w:trHeight w:hRule="exact" w:val="1046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9689A7" w14:textId="77777777" w:rsidR="006262BD" w:rsidRDefault="006262BD" w:rsidP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 среднее время восстановления отопления после повреждения в магистральных и распредели</w:t>
            </w:r>
            <w:r>
              <w:rPr>
                <w:sz w:val="20"/>
                <w:szCs w:val="20"/>
              </w:rPr>
              <w:softHyphen/>
              <w:t>тельных тепловых сетях, час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2BD876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41BF193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0F4B8E" w14:textId="77777777" w:rsidR="006262BD" w:rsidRDefault="006262BD" w:rsidP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D22E12" w14:textId="77777777" w:rsidR="006262BD" w:rsidRDefault="006262BD" w:rsidP="006262BD">
            <w:pPr>
              <w:pStyle w:val="a4"/>
              <w:spacing w:line="240" w:lineRule="auto"/>
              <w:ind w:firstLine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E5E2E" w14:textId="77777777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B8A685" w14:textId="071161F2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6F9FA" w14:textId="598B5C4D" w:rsidR="006262BD" w:rsidRDefault="006262BD" w:rsidP="006262BD">
            <w:pPr>
              <w:pStyle w:val="a4"/>
              <w:spacing w:line="240" w:lineRule="auto"/>
              <w:ind w:firstLine="4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33B329D9" w14:textId="77777777" w:rsidR="006262BD" w:rsidRDefault="006262BD">
      <w:pPr>
        <w:pStyle w:val="60"/>
        <w:spacing w:after="180" w:line="338" w:lineRule="auto"/>
        <w:ind w:left="140"/>
        <w:jc w:val="both"/>
      </w:pPr>
      <w:bookmarkStart w:id="160" w:name="bookmark242"/>
    </w:p>
    <w:p w14:paraId="5B22BD78" w14:textId="576AB51E" w:rsidR="00274A5B" w:rsidRDefault="003E2E6C">
      <w:pPr>
        <w:pStyle w:val="60"/>
        <w:spacing w:after="180" w:line="338" w:lineRule="auto"/>
        <w:ind w:left="140"/>
        <w:jc w:val="both"/>
        <w:rPr>
          <w:sz w:val="24"/>
          <w:szCs w:val="24"/>
        </w:rPr>
      </w:pPr>
      <w:r>
        <w:t>Д</w:t>
      </w:r>
      <w:r>
        <w:rPr>
          <w:sz w:val="24"/>
          <w:szCs w:val="24"/>
        </w:rPr>
        <w:t>) Р</w:t>
      </w:r>
      <w:r>
        <w:t>ЕЗУЛЬТАТЫ АНАЛИЗА АВАРИЙНЫХ СИТУАЦИЙ ПРИ ТЕПЛОСНАБЖЕНИИ</w:t>
      </w:r>
      <w:r>
        <w:rPr>
          <w:sz w:val="24"/>
          <w:szCs w:val="24"/>
        </w:rPr>
        <w:t xml:space="preserve">, </w:t>
      </w:r>
      <w:r>
        <w:t>РАССЛЕДОВА</w:t>
      </w:r>
      <w:r>
        <w:softHyphen/>
        <w:t>НИЕ ПРИЧИН КОТОРЫХ ОСУЩЕСТВЛЯЕТСЯ ФЕДЕРАЛЬНЫМ ОРГАНОМ ИСПОЛНИТЕЛЬНОЙ ВЛАСТИ</w:t>
      </w:r>
      <w:r>
        <w:rPr>
          <w:sz w:val="24"/>
          <w:szCs w:val="24"/>
        </w:rPr>
        <w:t xml:space="preserve">, </w:t>
      </w:r>
      <w:r>
        <w:t>УПОЛНОМОЧЕННЫМ НА ОСУЩЕСТВЛЕНИЕ ФЕДЕРАЛЬНОГО ГОСУДАРСТВЕННОГО ЭНЕРГЕТИЧЕСКОГО НАДЗОРА</w:t>
      </w:r>
      <w:r>
        <w:rPr>
          <w:sz w:val="24"/>
          <w:szCs w:val="24"/>
        </w:rPr>
        <w:t xml:space="preserve">, </w:t>
      </w:r>
      <w:r>
        <w:t xml:space="preserve">В СООТВЕТСТВИИ С </w:t>
      </w:r>
      <w:r>
        <w:rPr>
          <w:sz w:val="24"/>
          <w:szCs w:val="24"/>
        </w:rPr>
        <w:t>П</w:t>
      </w:r>
      <w:r>
        <w:t xml:space="preserve">РАВИЛАМИ РАССЛЕДОВАНИЯ ПРИЧИН </w:t>
      </w:r>
      <w:r>
        <w:lastRenderedPageBreak/>
        <w:t>АВАРИЙНЫХ СИТУАЦИЙ ПРИ ТЕПЛОСНАБЖЕНИИ</w:t>
      </w:r>
      <w:r>
        <w:rPr>
          <w:sz w:val="24"/>
          <w:szCs w:val="24"/>
        </w:rPr>
        <w:t xml:space="preserve">, </w:t>
      </w:r>
      <w:r>
        <w:t xml:space="preserve">УТВЕРЖДЁННЫМИ ПОСТАНОВЛЕНИЕМ </w:t>
      </w:r>
      <w:r>
        <w:rPr>
          <w:smallCaps/>
          <w:sz w:val="20"/>
          <w:szCs w:val="20"/>
        </w:rPr>
        <w:t>Правительства Российской Федерации от</w:t>
      </w:r>
      <w:r>
        <w:rPr>
          <w:sz w:val="24"/>
          <w:szCs w:val="24"/>
        </w:rPr>
        <w:t xml:space="preserve"> 02 </w:t>
      </w:r>
      <w:r>
        <w:rPr>
          <w:smallCaps/>
          <w:sz w:val="20"/>
          <w:szCs w:val="20"/>
        </w:rPr>
        <w:t>июня</w:t>
      </w:r>
      <w:r>
        <w:rPr>
          <w:sz w:val="24"/>
          <w:szCs w:val="24"/>
        </w:rPr>
        <w:t xml:space="preserve"> 2022 </w:t>
      </w:r>
      <w:r>
        <w:rPr>
          <w:smallCaps/>
          <w:sz w:val="20"/>
          <w:szCs w:val="20"/>
        </w:rPr>
        <w:t>г.</w:t>
      </w:r>
      <w:r>
        <w:rPr>
          <w:sz w:val="24"/>
          <w:szCs w:val="24"/>
        </w:rPr>
        <w:t xml:space="preserve"> № 1014 «О </w:t>
      </w:r>
      <w:r>
        <w:rPr>
          <w:smallCaps/>
          <w:sz w:val="20"/>
          <w:szCs w:val="20"/>
        </w:rPr>
        <w:t>расследова</w:t>
      </w:r>
      <w:r>
        <w:rPr>
          <w:smallCaps/>
          <w:sz w:val="20"/>
          <w:szCs w:val="20"/>
        </w:rPr>
        <w:softHyphen/>
      </w:r>
      <w:r>
        <w:t>НИИ ПРИЧИН АВАРИЙНЫХ СИТУАЦИЙ ПРИ ТЕПЛОСНАБЖЕНИИ</w:t>
      </w:r>
      <w:r>
        <w:rPr>
          <w:sz w:val="24"/>
          <w:szCs w:val="24"/>
        </w:rPr>
        <w:t>»</w:t>
      </w:r>
      <w:bookmarkEnd w:id="160"/>
    </w:p>
    <w:p w14:paraId="5ECB8AB8" w14:textId="77777777" w:rsidR="00274A5B" w:rsidRDefault="003E2E6C">
      <w:pPr>
        <w:pStyle w:val="1"/>
        <w:spacing w:after="40"/>
        <w:ind w:left="140"/>
        <w:jc w:val="both"/>
      </w:pPr>
      <w:r>
        <w:t>Федеральный орган исполнительной власти, осуществляющий функции по контролю и надзору в сфере безопасного ведения работ, связанных с безопасно</w:t>
      </w:r>
      <w:r>
        <w:softHyphen/>
        <w:t>стью электрических и тепловых установок, тепловых сетей, расследует причины аварийных ситуаций, которые привели:</w:t>
      </w:r>
    </w:p>
    <w:p w14:paraId="4195A4C9" w14:textId="77777777" w:rsidR="00274A5B" w:rsidRDefault="003E2E6C">
      <w:pPr>
        <w:pStyle w:val="1"/>
        <w:ind w:left="860" w:hanging="320"/>
        <w:jc w:val="both"/>
      </w:pPr>
      <w:r>
        <w:rPr>
          <w:i/>
          <w:iCs/>
          <w:lang w:val="en-US" w:eastAsia="en-US" w:bidi="en-US"/>
        </w:rPr>
        <w:t>J</w:t>
      </w:r>
      <w:r w:rsidRPr="003D184A">
        <w:rPr>
          <w:lang w:eastAsia="en-US" w:bidi="en-US"/>
        </w:rPr>
        <w:t xml:space="preserve"> </w:t>
      </w:r>
      <w:r>
        <w:t>к прекращению теплоснабжения потребителей в отопительный период на срок более 24 часов;</w:t>
      </w:r>
    </w:p>
    <w:p w14:paraId="24DF9B19" w14:textId="77777777" w:rsidR="00274A5B" w:rsidRDefault="003E2E6C">
      <w:pPr>
        <w:pStyle w:val="1"/>
        <w:ind w:left="860" w:hanging="320"/>
        <w:jc w:val="both"/>
      </w:pPr>
      <w:r>
        <w:rPr>
          <w:i/>
          <w:iCs/>
          <w:lang w:val="en-US" w:eastAsia="en-US" w:bidi="en-US"/>
        </w:rPr>
        <w:t>J</w:t>
      </w:r>
      <w:r w:rsidRPr="003D184A">
        <w:rPr>
          <w:lang w:eastAsia="en-US" w:bidi="en-US"/>
        </w:rPr>
        <w:t xml:space="preserve"> </w:t>
      </w:r>
      <w:r>
        <w:t>к разрушению или повреждению оборудования объектов, которое привело к выходу из строя источников тепловой энергии или тепловых сетей на срок 3 суток и более;</w:t>
      </w:r>
    </w:p>
    <w:p w14:paraId="314DCD06" w14:textId="77777777" w:rsidR="00274A5B" w:rsidRDefault="003E2E6C">
      <w:pPr>
        <w:pStyle w:val="1"/>
        <w:ind w:left="860" w:hanging="320"/>
        <w:jc w:val="both"/>
      </w:pPr>
      <w:r>
        <w:rPr>
          <w:i/>
          <w:iCs/>
          <w:lang w:val="en-US" w:eastAsia="en-US" w:bidi="en-US"/>
        </w:rPr>
        <w:t>J</w:t>
      </w:r>
      <w:r w:rsidRPr="003D184A">
        <w:rPr>
          <w:lang w:eastAsia="en-US" w:bidi="en-US"/>
        </w:rPr>
        <w:t xml:space="preserve"> </w:t>
      </w:r>
      <w:r>
        <w:t>к разрушению или повреждению сооружений, в которых находятся объекты, которое привело к прекращению теплоснабжения потребителей.</w:t>
      </w:r>
    </w:p>
    <w:p w14:paraId="10BF28D6" w14:textId="77777777" w:rsidR="00274A5B" w:rsidRDefault="003E2E6C">
      <w:pPr>
        <w:pStyle w:val="1"/>
        <w:spacing w:after="640"/>
        <w:ind w:left="140"/>
        <w:jc w:val="both"/>
      </w:pPr>
      <w:r>
        <w:t>По результатам проведённого анализа установлено, что аварийные ситуации в системах теплоснабжения МО «Ерцевское», расследование причин которых осу</w:t>
      </w:r>
      <w:r>
        <w:softHyphen/>
        <w:t>ществляется федеральным органом исполнительной власти по государственному энергетическому надзору, за последний пятилетний период не происходили.</w:t>
      </w:r>
    </w:p>
    <w:p w14:paraId="108E626D" w14:textId="77777777" w:rsidR="00274A5B" w:rsidRDefault="003E2E6C">
      <w:pPr>
        <w:pStyle w:val="32"/>
        <w:keepNext/>
        <w:keepLines/>
        <w:spacing w:after="180" w:line="288" w:lineRule="auto"/>
        <w:ind w:left="140" w:firstLine="0"/>
        <w:jc w:val="both"/>
      </w:pPr>
      <w:bookmarkStart w:id="161" w:name="bookmark245"/>
      <w:bookmarkStart w:id="162" w:name="bookmark244"/>
      <w:r>
        <w:t>Е</w:t>
      </w:r>
      <w:r>
        <w:rPr>
          <w:sz w:val="24"/>
          <w:szCs w:val="24"/>
        </w:rPr>
        <w:t>) Р</w:t>
      </w:r>
      <w:r>
        <w:t>ЕЗУЛЬТАТЫ АНАЛИЗА ВРЕМЕНИ ВОССТАНОВЛЕНИЯ ТЕПЛОСНАБЖЕНИЯ ПОТРЕБИТЕ</w:t>
      </w:r>
      <w:r>
        <w:softHyphen/>
        <w:t>ЛЕЙ</w:t>
      </w:r>
      <w:r>
        <w:rPr>
          <w:sz w:val="24"/>
          <w:szCs w:val="24"/>
        </w:rPr>
        <w:t xml:space="preserve">, </w:t>
      </w:r>
      <w:r>
        <w:t>ОТКЛЮЧЕННЫХ В РЕЗУЛЬТАТЕ АВАРИЙНЫХ СИТУАЦИЙ ПРИ ТЕПЛОСНАБЖЕНИИ</w:t>
      </w:r>
      <w:bookmarkEnd w:id="161"/>
      <w:bookmarkEnd w:id="162"/>
    </w:p>
    <w:p w14:paraId="4162AA6B" w14:textId="77777777" w:rsidR="00274A5B" w:rsidRDefault="003E2E6C">
      <w:pPr>
        <w:pStyle w:val="1"/>
        <w:spacing w:after="640"/>
        <w:ind w:left="140"/>
        <w:jc w:val="both"/>
      </w:pPr>
      <w:r>
        <w:t>По данным теплоснабжающих организации среднее время, затрачиваемое на восстановление работоспособности тепловых сетей с надземной прокладкой, со</w:t>
      </w:r>
      <w:r>
        <w:softHyphen/>
        <w:t>ставляет 2 - 4 часа, а сетей с подземной прокладкой - 6 - 8 часов, в зависимости от диаметра трубопровода, места прокладки и других факторов.</w:t>
      </w:r>
    </w:p>
    <w:p w14:paraId="013094E8" w14:textId="77777777" w:rsidR="00274A5B" w:rsidRDefault="003E2E6C">
      <w:pPr>
        <w:pStyle w:val="32"/>
        <w:keepNext/>
        <w:keepLines/>
        <w:spacing w:after="180" w:line="346" w:lineRule="auto"/>
        <w:ind w:left="140" w:firstLine="0"/>
        <w:jc w:val="both"/>
      </w:pPr>
      <w:bookmarkStart w:id="163" w:name="bookmark248"/>
      <w:bookmarkStart w:id="164" w:name="bookmark247"/>
      <w:r>
        <w:t>Ж</w:t>
      </w:r>
      <w:r>
        <w:rPr>
          <w:sz w:val="24"/>
          <w:szCs w:val="24"/>
        </w:rPr>
        <w:t>) О</w:t>
      </w:r>
      <w:r>
        <w:t>ПИСАНИЕ ИЗМЕНЕНИЙ В НАДЁЖНОСТИ ТЕПЛОСНАБЖЕНИЯ ДЛЯ КАЖДОЙ СИСТЕМЫ ТЕПЛОСНАБЖЕНИЯ</w:t>
      </w:r>
      <w:r>
        <w:rPr>
          <w:sz w:val="24"/>
          <w:szCs w:val="24"/>
        </w:rPr>
        <w:t xml:space="preserve">, </w:t>
      </w:r>
      <w:r>
        <w:t>В ТОМ ЧИСЛЕ С УЧЕТОМ РЕАЛИЗАЦИИ ПЛАНОВ СТРОИТЕЛЬСТВА</w:t>
      </w:r>
      <w:r>
        <w:rPr>
          <w:sz w:val="24"/>
          <w:szCs w:val="24"/>
        </w:rPr>
        <w:t xml:space="preserve">, </w:t>
      </w:r>
      <w:r>
        <w:t>РЕ</w:t>
      </w:r>
      <w:r>
        <w:softHyphen/>
        <w:t>КОНСТРУКЦИИ</w:t>
      </w:r>
      <w:r>
        <w:rPr>
          <w:sz w:val="24"/>
          <w:szCs w:val="24"/>
        </w:rPr>
        <w:t xml:space="preserve">, </w:t>
      </w:r>
      <w:r>
        <w:t xml:space="preserve">ТЕХНИЧЕСКОГО ПЕРЕВООРУЖЕНИЯ И </w:t>
      </w:r>
      <w:r>
        <w:rPr>
          <w:sz w:val="24"/>
          <w:szCs w:val="24"/>
        </w:rPr>
        <w:t>(</w:t>
      </w:r>
      <w:r>
        <w:t>ИЛИ</w:t>
      </w:r>
      <w:r>
        <w:rPr>
          <w:sz w:val="24"/>
          <w:szCs w:val="24"/>
        </w:rPr>
        <w:t xml:space="preserve">) </w:t>
      </w:r>
      <w:r>
        <w:t>МОДЕРНИЗАЦИИ ИСТОЧНИКОВ ТЕПЛОВОЙ ЭНЕРГИИ И ТЕПЛОВЫХ СЕТЕЙ</w:t>
      </w:r>
      <w:r>
        <w:rPr>
          <w:sz w:val="24"/>
          <w:szCs w:val="24"/>
        </w:rPr>
        <w:t xml:space="preserve">, </w:t>
      </w:r>
      <w:r>
        <w:t>ВВОД В ЭКСПЛУАТАЦИЮ КОТОРЫХ ОСУЩЕСТВ</w:t>
      </w:r>
      <w:r>
        <w:softHyphen/>
        <w:t>ЛЁН В ПЕРИОД</w:t>
      </w:r>
      <w:r>
        <w:rPr>
          <w:sz w:val="24"/>
          <w:szCs w:val="24"/>
        </w:rPr>
        <w:t xml:space="preserve">, </w:t>
      </w:r>
      <w:r>
        <w:t xml:space="preserve">ПРЕДШЕСТВУЮЩИЙ АКТУАЛИЗАЦИИ </w:t>
      </w:r>
      <w:r>
        <w:rPr>
          <w:sz w:val="24"/>
          <w:szCs w:val="24"/>
        </w:rPr>
        <w:t>С</w:t>
      </w:r>
      <w:r>
        <w:t>ХЕМЫ ТЕПЛОСНАБЖЕНИЯ</w:t>
      </w:r>
      <w:bookmarkEnd w:id="163"/>
      <w:bookmarkEnd w:id="164"/>
    </w:p>
    <w:p w14:paraId="3FCD2714" w14:textId="77777777" w:rsidR="00274A5B" w:rsidRDefault="003E2E6C">
      <w:pPr>
        <w:pStyle w:val="1"/>
        <w:ind w:left="140" w:firstLine="580"/>
        <w:jc w:val="both"/>
      </w:pPr>
      <w:r>
        <w:t>За период, предшествующий актуализации Схемы теплоснабжения, измене</w:t>
      </w:r>
      <w:r>
        <w:softHyphen/>
        <w:t>ния в надёжности теплоснабжения муниципального образования не выявлены.</w:t>
      </w:r>
    </w:p>
    <w:p w14:paraId="3C60F6D8" w14:textId="77777777" w:rsidR="00274A5B" w:rsidRDefault="003E2E6C">
      <w:pPr>
        <w:pStyle w:val="1"/>
        <w:spacing w:after="180"/>
        <w:ind w:left="140" w:firstLine="580"/>
        <w:jc w:val="both"/>
      </w:pPr>
      <w:r>
        <w:t xml:space="preserve">Динамика изменений показателей среднего недоотпуска тепловой энергии на отопление за ретроспективный период 2018 - 2022 годы приведена в </w:t>
      </w:r>
      <w:r>
        <w:rPr>
          <w:color w:val="0000CC"/>
        </w:rPr>
        <w:t>таблице 9.3.</w:t>
      </w:r>
      <w:r>
        <w:br w:type="page"/>
      </w:r>
    </w:p>
    <w:p w14:paraId="6EEA93D5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lastRenderedPageBreak/>
        <w:t>Таблица 9.3</w:t>
      </w:r>
    </w:p>
    <w:p w14:paraId="38364AA4" w14:textId="0314CF75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Средний недоотпуск тепловой энергии на отопление потребителей в системах теплоснабжения МО «Ерцевское» за 2018-202</w:t>
      </w:r>
      <w:r w:rsidR="0062149C">
        <w:rPr>
          <w:i/>
          <w:iCs/>
          <w:sz w:val="26"/>
          <w:szCs w:val="26"/>
        </w:rPr>
        <w:t>4</w:t>
      </w:r>
      <w:r>
        <w:rPr>
          <w:i/>
          <w:iCs/>
          <w:sz w:val="26"/>
          <w:szCs w:val="26"/>
        </w:rPr>
        <w:t xml:space="preserve"> годы актуализации схемы тепло</w:t>
      </w:r>
      <w:r>
        <w:rPr>
          <w:i/>
          <w:iCs/>
          <w:sz w:val="26"/>
          <w:szCs w:val="26"/>
        </w:rPr>
        <w:softHyphen/>
        <w:t>снабжения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50"/>
        <w:gridCol w:w="950"/>
        <w:gridCol w:w="1639"/>
        <w:gridCol w:w="941"/>
        <w:gridCol w:w="941"/>
        <w:gridCol w:w="941"/>
        <w:gridCol w:w="936"/>
        <w:gridCol w:w="950"/>
        <w:gridCol w:w="950"/>
        <w:gridCol w:w="950"/>
        <w:gridCol w:w="10"/>
      </w:tblGrid>
      <w:tr w:rsidR="006262BD" w14:paraId="398ACF07" w14:textId="7B31AB5A" w:rsidTr="006262BD">
        <w:trPr>
          <w:gridAfter w:val="1"/>
          <w:wAfter w:w="10" w:type="dxa"/>
          <w:trHeight w:hRule="exact" w:val="600"/>
          <w:jc w:val="center"/>
        </w:trPr>
        <w:tc>
          <w:tcPr>
            <w:tcW w:w="3539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DA3D96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796C52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3D74E8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BAD082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DDD82D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B2518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7A20444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7DD6CEF7" w14:textId="2D57AD59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2023 г.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9701EBB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3B878F76" w14:textId="015087A3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2024 г.</w:t>
            </w:r>
          </w:p>
        </w:tc>
      </w:tr>
      <w:tr w:rsidR="006262BD" w14:paraId="1935751D" w14:textId="77777777" w:rsidTr="006262BD">
        <w:trPr>
          <w:trHeight w:hRule="exact" w:val="754"/>
          <w:jc w:val="center"/>
        </w:trPr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C7A8F5D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i/>
                <w:iCs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E5AF87A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i/>
                <w:iCs/>
              </w:rPr>
            </w:pPr>
          </w:p>
        </w:tc>
        <w:tc>
          <w:tcPr>
            <w:tcW w:w="8258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51A0F" w14:textId="5A976DC5" w:rsidR="006262BD" w:rsidRDefault="006262BD">
            <w:pPr>
              <w:pStyle w:val="a4"/>
              <w:spacing w:line="240" w:lineRule="auto"/>
              <w:ind w:firstLine="0"/>
              <w:jc w:val="center"/>
            </w:pPr>
            <w:r>
              <w:rPr>
                <w:i/>
                <w:iCs/>
              </w:rPr>
              <w:t>Котельная на ул. Северная, д. 7а (ООО «Вельская тепловая компания»)</w:t>
            </w:r>
          </w:p>
        </w:tc>
      </w:tr>
      <w:tr w:rsidR="006262BD" w14:paraId="26307F3D" w14:textId="02FB5F54" w:rsidTr="006262BD">
        <w:trPr>
          <w:gridAfter w:val="1"/>
          <w:wAfter w:w="10" w:type="dxa"/>
          <w:trHeight w:hRule="exact" w:val="720"/>
          <w:jc w:val="center"/>
        </w:trPr>
        <w:tc>
          <w:tcPr>
            <w:tcW w:w="3539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DA8DD6" w14:textId="77777777" w:rsidR="006262BD" w:rsidRDefault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недоотпуск тепловой энергии на отопление в системе теплоснабжения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801C58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CC0807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5CC6E4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46E435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D94C1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ABF4423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5BE3FA00" w14:textId="01A32496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7B57AE2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0084C880" w14:textId="3838278A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  <w:tr w:rsidR="006262BD" w14:paraId="3F80DB16" w14:textId="77777777" w:rsidTr="006262BD">
        <w:trPr>
          <w:trHeight w:hRule="exact" w:val="830"/>
          <w:jc w:val="center"/>
        </w:trPr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206CFA1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i/>
                <w:iCs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8724BDC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i/>
                <w:iCs/>
              </w:rPr>
            </w:pPr>
          </w:p>
        </w:tc>
        <w:tc>
          <w:tcPr>
            <w:tcW w:w="8258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E19CF" w14:textId="010C85B6" w:rsidR="006262BD" w:rsidRDefault="006262BD">
            <w:pPr>
              <w:pStyle w:val="a4"/>
              <w:spacing w:line="240" w:lineRule="auto"/>
              <w:ind w:firstLine="0"/>
              <w:jc w:val="center"/>
            </w:pPr>
            <w:r>
              <w:rPr>
                <w:i/>
                <w:iCs/>
              </w:rPr>
              <w:t>Котельная на ул. Комсомольская, д. 9б (ООО «Вельская тепловая компания»)</w:t>
            </w:r>
          </w:p>
        </w:tc>
      </w:tr>
      <w:tr w:rsidR="006262BD" w14:paraId="566F58D5" w14:textId="33D51F34" w:rsidTr="006262BD">
        <w:trPr>
          <w:gridAfter w:val="1"/>
          <w:wAfter w:w="10" w:type="dxa"/>
          <w:trHeight w:hRule="exact" w:val="734"/>
          <w:jc w:val="center"/>
        </w:trPr>
        <w:tc>
          <w:tcPr>
            <w:tcW w:w="35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61C05F" w14:textId="77777777" w:rsidR="006262BD" w:rsidRDefault="006262BD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недоотпуск тепловой энергии на отопление в системе теплоснабжения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1DCD23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537C47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D36AFD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BC326C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82,8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709CA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9,72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C7566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57BAF40D" w14:textId="1F9FAAE9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1612A" w14:textId="77777777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  <w:p w14:paraId="121AE99B" w14:textId="50994DCA" w:rsidR="006262BD" w:rsidRDefault="006262BD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08AFC40A" w14:textId="77777777" w:rsidR="00274A5B" w:rsidRDefault="00274A5B">
      <w:pPr>
        <w:sectPr w:rsidR="00274A5B">
          <w:footerReference w:type="default" r:id="rId38"/>
          <w:pgSz w:w="11900" w:h="16840"/>
          <w:pgMar w:top="631" w:right="580" w:bottom="933" w:left="1542" w:header="203" w:footer="3" w:gutter="0"/>
          <w:cols w:space="720"/>
          <w:noEndnote/>
          <w:docGrid w:linePitch="360"/>
        </w:sectPr>
      </w:pPr>
    </w:p>
    <w:p w14:paraId="5A00733F" w14:textId="77777777" w:rsidR="00274A5B" w:rsidRDefault="003E2E6C">
      <w:pPr>
        <w:pStyle w:val="24"/>
        <w:keepNext/>
        <w:keepLines/>
        <w:spacing w:after="200" w:line="286" w:lineRule="auto"/>
        <w:ind w:left="420"/>
        <w:jc w:val="both"/>
      </w:pPr>
      <w:bookmarkStart w:id="165" w:name="bookmark251"/>
      <w:bookmarkStart w:id="166" w:name="bookmark250"/>
      <w:r>
        <w:lastRenderedPageBreak/>
        <w:t>Часть 10. Технико - экономические показатели теплоснабжающих и теплосетевых организаций</w:t>
      </w:r>
      <w:bookmarkEnd w:id="165"/>
      <w:bookmarkEnd w:id="166"/>
    </w:p>
    <w:p w14:paraId="5E5219E4" w14:textId="77777777" w:rsidR="00274A5B" w:rsidRDefault="003E2E6C">
      <w:pPr>
        <w:pStyle w:val="32"/>
        <w:keepNext/>
        <w:keepLines/>
        <w:numPr>
          <w:ilvl w:val="0"/>
          <w:numId w:val="34"/>
        </w:numPr>
        <w:tabs>
          <w:tab w:val="left" w:pos="826"/>
        </w:tabs>
        <w:spacing w:after="140" w:line="360" w:lineRule="auto"/>
        <w:ind w:left="420" w:firstLine="0"/>
        <w:jc w:val="both"/>
      </w:pPr>
      <w:bookmarkStart w:id="167" w:name="bookmark254"/>
      <w:bookmarkStart w:id="168" w:name="bookmark253"/>
      <w:r>
        <w:rPr>
          <w:sz w:val="24"/>
          <w:szCs w:val="24"/>
        </w:rPr>
        <w:t>О</w:t>
      </w:r>
      <w:r>
        <w:t>ПИСАНИЕ ПОКАЗАТЕЛЕЙ ХОЗЯЙСТВЕННОЙ ДЕЯТЕЛЬНОСТИ ТЕПЛОСНАБЖАЮЩИХ И ТЕПЛОСЕТЕВЫХ ОРГАНИЗАЦИЙ В СООТВЕТСТВИИ С ТРЕБОВАНИЯМИ</w:t>
      </w:r>
      <w:r>
        <w:rPr>
          <w:sz w:val="24"/>
          <w:szCs w:val="24"/>
        </w:rPr>
        <w:t xml:space="preserve">, </w:t>
      </w:r>
      <w:r>
        <w:t>УСТАНАВЛИВАЕМЫ</w:t>
      </w:r>
      <w:r>
        <w:softHyphen/>
      </w:r>
      <w:r>
        <w:rPr>
          <w:smallCaps/>
          <w:sz w:val="20"/>
          <w:szCs w:val="20"/>
        </w:rPr>
        <w:t>ми Правительством Российской Федерации в стандартах раскрытия информа</w:t>
      </w:r>
      <w:r>
        <w:rPr>
          <w:smallCaps/>
          <w:sz w:val="20"/>
          <w:szCs w:val="20"/>
        </w:rPr>
        <w:softHyphen/>
      </w:r>
      <w:r>
        <w:t>ЦИИ ТЕПЛОСНАБЖАЮЩИМИ ОРГАНИЗАЦИЯМИ</w:t>
      </w:r>
      <w:r>
        <w:rPr>
          <w:sz w:val="24"/>
          <w:szCs w:val="24"/>
        </w:rPr>
        <w:t xml:space="preserve">, </w:t>
      </w:r>
      <w:r>
        <w:t>ТЕПЛОСЕТЕВЫМИ ОРГАНИЗАЦИЯМИ И ОР</w:t>
      </w:r>
      <w:r>
        <w:softHyphen/>
        <w:t>ГАНАМИ РЕГУЛИРОВАНИЯ</w:t>
      </w:r>
      <w:bookmarkEnd w:id="167"/>
      <w:bookmarkEnd w:id="168"/>
    </w:p>
    <w:p w14:paraId="0EB83026" w14:textId="77777777" w:rsidR="00274A5B" w:rsidRDefault="003E2E6C">
      <w:pPr>
        <w:pStyle w:val="1"/>
        <w:ind w:left="420" w:firstLine="440"/>
        <w:jc w:val="both"/>
      </w:pPr>
      <w:r>
        <w:t>Описание технико-экономических показателей базируется на информации о ре</w:t>
      </w:r>
      <w:r>
        <w:softHyphen/>
        <w:t>зультатах хозяйственной деятельности теплоснабжающей организации за 2018 - 2022 годы.</w:t>
      </w:r>
    </w:p>
    <w:p w14:paraId="4B1BDFFF" w14:textId="77777777" w:rsidR="00274A5B" w:rsidRDefault="003E2E6C">
      <w:pPr>
        <w:pStyle w:val="1"/>
        <w:ind w:left="420" w:firstLine="440"/>
        <w:jc w:val="both"/>
      </w:pPr>
      <w:r>
        <w:t>Фактические значения основных технико-экономических показателей приведе</w:t>
      </w:r>
      <w:r>
        <w:softHyphen/>
        <w:t xml:space="preserve">ны </w:t>
      </w:r>
      <w:r>
        <w:rPr>
          <w:color w:val="0000CC"/>
        </w:rPr>
        <w:t>в таблицах 10.1 - 10.2.</w:t>
      </w:r>
    </w:p>
    <w:p w14:paraId="076D0A57" w14:textId="77777777" w:rsidR="00274A5B" w:rsidRDefault="003E2E6C">
      <w:pPr>
        <w:pStyle w:val="1"/>
        <w:ind w:right="340" w:firstLine="0"/>
        <w:jc w:val="right"/>
      </w:pPr>
      <w:r>
        <w:rPr>
          <w:color w:val="0000CC"/>
        </w:rPr>
        <w:t>Таблица 10.1</w:t>
      </w:r>
    </w:p>
    <w:p w14:paraId="7D3250C4" w14:textId="77777777" w:rsidR="00274A5B" w:rsidRDefault="003E2E6C">
      <w:pPr>
        <w:pStyle w:val="1"/>
        <w:ind w:left="420" w:firstLine="0"/>
      </w:pPr>
      <w:r>
        <w:rPr>
          <w:i/>
          <w:iCs/>
        </w:rPr>
        <w:t>Технико-экономические показатели по котельной в п. Ерцево на ул</w:t>
      </w:r>
      <w:r>
        <w:t xml:space="preserve">. Северная, д. 7а </w:t>
      </w:r>
      <w:r>
        <w:rPr>
          <w:i/>
          <w:iCs/>
        </w:rPr>
        <w:t>в зоне деятельности единой теплоснабжающей организации - МУП «Ерцевские тепло</w:t>
      </w:r>
      <w:r>
        <w:rPr>
          <w:i/>
          <w:iCs/>
        </w:rPr>
        <w:softHyphen/>
      </w:r>
    </w:p>
    <w:p w14:paraId="0E517301" w14:textId="77777777" w:rsidR="00274A5B" w:rsidRDefault="003E2E6C">
      <w:pPr>
        <w:pStyle w:val="1"/>
        <w:spacing w:after="140"/>
        <w:ind w:firstLine="0"/>
        <w:jc w:val="center"/>
      </w:pPr>
      <w:r>
        <w:rPr>
          <w:i/>
          <w:iCs/>
        </w:rPr>
        <w:t>сети» за 2018- 2022 годы актуализации схемы теплоснабжения (без НДС)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81"/>
        <w:gridCol w:w="1051"/>
        <w:gridCol w:w="1219"/>
        <w:gridCol w:w="1219"/>
        <w:gridCol w:w="1219"/>
        <w:gridCol w:w="1219"/>
        <w:gridCol w:w="1229"/>
      </w:tblGrid>
      <w:tr w:rsidR="00274A5B" w14:paraId="54E4580C" w14:textId="77777777">
        <w:trPr>
          <w:trHeight w:hRule="exact" w:val="691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B5B452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D3882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Един. Изм.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1B1C4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17CC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0DDB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9DB3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495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5A22E6CD" w14:textId="77777777">
        <w:trPr>
          <w:trHeight w:hRule="exact" w:val="65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12B71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Выработано тепловой энергии источником теплоснабжения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06314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9CBD9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12,865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232D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15,188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A549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14,473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0EA3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13,968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61E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13,636</w:t>
            </w:r>
          </w:p>
        </w:tc>
      </w:tr>
      <w:tr w:rsidR="00274A5B" w14:paraId="3B002F0C" w14:textId="77777777">
        <w:trPr>
          <w:trHeight w:hRule="exact" w:val="552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7FD232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Собственные нужды источни</w:t>
            </w:r>
            <w:r>
              <w:rPr>
                <w:i/>
                <w:iCs/>
                <w:sz w:val="20"/>
                <w:szCs w:val="20"/>
              </w:rPr>
              <w:softHyphen/>
              <w:t>ка теплоснабжения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3AA9D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691B3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A144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0,254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DBD80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0,242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FB8D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0,233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0B5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0,228</w:t>
            </w:r>
          </w:p>
        </w:tc>
      </w:tr>
      <w:tr w:rsidR="00274A5B" w14:paraId="00CD11BF" w14:textId="77777777">
        <w:trPr>
          <w:trHeight w:hRule="exact" w:val="1152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19B33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тепловой энергии, по</w:t>
            </w:r>
            <w:r>
              <w:rPr>
                <w:sz w:val="20"/>
                <w:szCs w:val="20"/>
              </w:rPr>
              <w:softHyphen/>
              <w:t>ставляемой с коллекторов ис</w:t>
            </w:r>
            <w:r>
              <w:rPr>
                <w:sz w:val="20"/>
                <w:szCs w:val="20"/>
              </w:rPr>
              <w:softHyphen/>
              <w:t>точников тепловой энергии, всего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FCB58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CD85A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12,688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8DA16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14,934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74B8D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14,231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E2F4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13,735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281D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13,408</w:t>
            </w:r>
          </w:p>
        </w:tc>
      </w:tr>
      <w:tr w:rsidR="00274A5B" w14:paraId="00CC4CE3" w14:textId="77777777">
        <w:trPr>
          <w:trHeight w:hRule="exact" w:val="111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62E75AC" w14:textId="77777777" w:rsidR="00274A5B" w:rsidRDefault="003E2E6C">
            <w:pPr>
              <w:pStyle w:val="a4"/>
              <w:spacing w:line="240" w:lineRule="auto"/>
              <w:ind w:firstLine="3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 источников ком</w:t>
            </w:r>
            <w:r>
              <w:rPr>
                <w:sz w:val="20"/>
                <w:szCs w:val="20"/>
              </w:rPr>
              <w:softHyphen/>
              <w:t>бинированной выработки с установленной электрической мощностью 25 МВт и более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65248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37E4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4E93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7F7C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CFE4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321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2C86E957" w14:textId="77777777">
        <w:trPr>
          <w:trHeight w:hRule="exact" w:val="422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AE40E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Покупная тепловая энергия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FCF71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9F5D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CC60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8C67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5B13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285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521832E6" w14:textId="77777777">
        <w:trPr>
          <w:trHeight w:hRule="exact" w:val="629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B2692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тепловой энергии на хозяйственные нужды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77C52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D2F21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9E01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9BE98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5ABFA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73A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6BECD414" w14:textId="77777777">
        <w:trPr>
          <w:trHeight w:hRule="exact" w:val="63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658CA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тепловой энергии из тепловых сетей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D0C59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3A23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12,688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5E9B3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14,934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752E0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14,231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7379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13,735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BC8A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13,408</w:t>
            </w:r>
          </w:p>
        </w:tc>
      </w:tr>
      <w:tr w:rsidR="00274A5B" w14:paraId="018B883B" w14:textId="77777777">
        <w:trPr>
          <w:trHeight w:hRule="exact" w:val="63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90EC5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тепловой энергии в сети (нормативные)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C6AC6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CFCDB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2,958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12F1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4,229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5D880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4,030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D787F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3,890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74C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3,791</w:t>
            </w:r>
          </w:p>
        </w:tc>
      </w:tr>
      <w:tr w:rsidR="00274A5B" w14:paraId="0F75521A" w14:textId="77777777">
        <w:trPr>
          <w:trHeight w:hRule="exact" w:val="326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F5ED5D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то же в %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9FEF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C2BA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749F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51265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DE6A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28,3%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A9A6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28,3%</w:t>
            </w:r>
          </w:p>
        </w:tc>
      </w:tr>
      <w:tr w:rsidR="00274A5B" w14:paraId="2EE89710" w14:textId="77777777">
        <w:trPr>
          <w:trHeight w:hRule="exact" w:val="63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DB62E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тепловой энергии в сети (фактические)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56EC96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3174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2,958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2428A3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4,229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DBD055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4,030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783D9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3,890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B88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3,683</w:t>
            </w:r>
          </w:p>
        </w:tc>
      </w:tr>
      <w:tr w:rsidR="00274A5B" w14:paraId="6645606F" w14:textId="77777777">
        <w:trPr>
          <w:trHeight w:hRule="exact" w:val="326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F81748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то же в %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A1F0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A8727E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23,3%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131FB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28,3%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B566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28,3%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2782D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28,3%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D28BA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27,5%</w:t>
            </w:r>
          </w:p>
        </w:tc>
      </w:tr>
      <w:tr w:rsidR="00274A5B" w14:paraId="3CC84540" w14:textId="77777777">
        <w:trPr>
          <w:trHeight w:hRule="exact" w:val="730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E91747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тепловой энергии из тепловой сети (полезный от</w:t>
            </w:r>
            <w:r>
              <w:rPr>
                <w:sz w:val="20"/>
                <w:szCs w:val="20"/>
              </w:rPr>
              <w:softHyphen/>
              <w:t>пуск)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2CDF0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74F0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9,730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A385A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10,705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E8E6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10,201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DC377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9,845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8AA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9,725</w:t>
            </w:r>
          </w:p>
        </w:tc>
      </w:tr>
    </w:tbl>
    <w:p w14:paraId="6A158E00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81"/>
        <w:gridCol w:w="1051"/>
        <w:gridCol w:w="1219"/>
        <w:gridCol w:w="1219"/>
        <w:gridCol w:w="1219"/>
        <w:gridCol w:w="1219"/>
        <w:gridCol w:w="1229"/>
      </w:tblGrid>
      <w:tr w:rsidR="00274A5B" w14:paraId="4FB26CB4" w14:textId="77777777">
        <w:trPr>
          <w:trHeight w:hRule="exact" w:val="691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F58977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Наименование показателя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A7708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Един. Изм.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958E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808825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F3E1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2F014F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22717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4D6E3F2C" w14:textId="77777777">
        <w:trPr>
          <w:trHeight w:hRule="exact" w:val="76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011CF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Операционные (подконтроль</w:t>
            </w:r>
            <w:r>
              <w:rPr>
                <w:sz w:val="20"/>
                <w:szCs w:val="20"/>
              </w:rPr>
              <w:softHyphen/>
              <w:t>ные) расходы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4C024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42C33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9201,655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46F4DD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14673,386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2C6F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13258,654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BA36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15452,882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9D147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13 555,56</w:t>
            </w:r>
          </w:p>
        </w:tc>
      </w:tr>
      <w:tr w:rsidR="00274A5B" w14:paraId="484DE191" w14:textId="77777777">
        <w:trPr>
          <w:trHeight w:hRule="exact" w:val="494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7A658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Неподконтрольные расходы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95F7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442B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3059,157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3898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3139,372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500F3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4203,551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65B8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7305,816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323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3 410,92</w:t>
            </w:r>
          </w:p>
        </w:tc>
      </w:tr>
      <w:tr w:rsidR="00274A5B" w14:paraId="76B7866E" w14:textId="77777777">
        <w:trPr>
          <w:trHeight w:hRule="exact" w:val="1142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D3521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на приобретение (про</w:t>
            </w:r>
            <w:r>
              <w:rPr>
                <w:sz w:val="20"/>
                <w:szCs w:val="20"/>
              </w:rPr>
              <w:softHyphen/>
              <w:t>изводство) энергетических ре</w:t>
            </w:r>
            <w:r>
              <w:rPr>
                <w:sz w:val="20"/>
                <w:szCs w:val="20"/>
              </w:rPr>
              <w:softHyphen/>
              <w:t>сурсов, холодной воды и теп</w:t>
            </w:r>
            <w:r>
              <w:rPr>
                <w:sz w:val="20"/>
                <w:szCs w:val="20"/>
              </w:rPr>
              <w:softHyphen/>
              <w:t>лоносителя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0205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49D50C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13500,187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31348B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16027,758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4B9863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15812,104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C5E13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17678,671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CEE1D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16 979,34</w:t>
            </w:r>
          </w:p>
        </w:tc>
      </w:tr>
      <w:tr w:rsidR="00274A5B" w14:paraId="520FB6CC" w14:textId="77777777">
        <w:trPr>
          <w:trHeight w:hRule="exact" w:val="466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9AD172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05D3F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46779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-943,469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AF94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-9575,903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AE7B9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-10112,798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CCCA7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F41E4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-4 458,90</w:t>
            </w:r>
          </w:p>
        </w:tc>
      </w:tr>
      <w:tr w:rsidR="00274A5B" w14:paraId="7A0FDBF4" w14:textId="77777777">
        <w:trPr>
          <w:trHeight w:hRule="exact" w:val="614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FE48A53" w14:textId="77777777" w:rsidR="00274A5B" w:rsidRDefault="003E2E6C">
            <w:pPr>
              <w:pStyle w:val="a4"/>
              <w:spacing w:line="240" w:lineRule="auto"/>
              <w:ind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 необходимая валовая выручка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9B604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CA552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24817,529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30565C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24264,613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6DE7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23161,510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9676D8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40437,368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0B1BF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29 486,92</w:t>
            </w:r>
          </w:p>
        </w:tc>
      </w:tr>
    </w:tbl>
    <w:p w14:paraId="4D760B3D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10.2</w:t>
      </w:r>
    </w:p>
    <w:p w14:paraId="4499F6B5" w14:textId="77777777" w:rsidR="00274A5B" w:rsidRDefault="00274A5B">
      <w:pPr>
        <w:spacing w:after="39" w:line="1" w:lineRule="exact"/>
      </w:pPr>
    </w:p>
    <w:p w14:paraId="619A4589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Технико-экономические показатели по котельной в п. Ерцево на ул. Комсомольская, д. 9б</w:t>
      </w:r>
      <w:r>
        <w:rPr>
          <w:i/>
          <w:iCs/>
        </w:rPr>
        <w:br/>
        <w:t>в зоне деятельности единой теплоснабжающей организации - МУП «Ерцевские тепло-</w:t>
      </w:r>
      <w:r>
        <w:rPr>
          <w:i/>
          <w:iCs/>
        </w:rPr>
        <w:br/>
        <w:t>сети» за 2018- 2022 годы актуализации схемы теплоснабжения (без НДС)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81"/>
        <w:gridCol w:w="1051"/>
        <w:gridCol w:w="1219"/>
        <w:gridCol w:w="1219"/>
        <w:gridCol w:w="1219"/>
        <w:gridCol w:w="1219"/>
        <w:gridCol w:w="1229"/>
      </w:tblGrid>
      <w:tr w:rsidR="00274A5B" w14:paraId="7D089D1B" w14:textId="77777777">
        <w:trPr>
          <w:trHeight w:hRule="exact" w:val="87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6A730E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CCDB9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Един. Изм.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1030B5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2939F1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A090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C69AC1" w14:textId="77777777" w:rsidR="00274A5B" w:rsidRDefault="003E2E6C">
            <w:pPr>
              <w:pStyle w:val="a4"/>
              <w:spacing w:line="240" w:lineRule="auto"/>
              <w:ind w:firstLine="3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BCA9B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241A5646" w14:textId="77777777">
        <w:trPr>
          <w:trHeight w:hRule="exact" w:val="710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801E4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Выработано тепловой энергии источником теплоснабжения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1755C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E436D8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1,632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CE3F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1,960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6E4D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1,922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90DC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1,922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9DB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1,900</w:t>
            </w:r>
          </w:p>
        </w:tc>
      </w:tr>
      <w:tr w:rsidR="00274A5B" w14:paraId="4A5872C0" w14:textId="77777777">
        <w:trPr>
          <w:trHeight w:hRule="exact" w:val="581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6C7F2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Собственные нужды источни</w:t>
            </w:r>
            <w:r>
              <w:rPr>
                <w:i/>
                <w:iCs/>
                <w:sz w:val="20"/>
                <w:szCs w:val="20"/>
              </w:rPr>
              <w:softHyphen/>
              <w:t>ка теплоснабжения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574FE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A0AB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D8A2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D0C12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8FB8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0,032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53E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0,032</w:t>
            </w:r>
          </w:p>
        </w:tc>
      </w:tr>
      <w:tr w:rsidR="00274A5B" w14:paraId="7D30C7FE" w14:textId="77777777">
        <w:trPr>
          <w:trHeight w:hRule="exact" w:val="989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E370E7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тепловой энергии, по</w:t>
            </w:r>
            <w:r>
              <w:rPr>
                <w:sz w:val="20"/>
                <w:szCs w:val="20"/>
              </w:rPr>
              <w:softHyphen/>
              <w:t>ставляемой с коллекторов ис</w:t>
            </w:r>
            <w:r>
              <w:rPr>
                <w:sz w:val="20"/>
                <w:szCs w:val="20"/>
              </w:rPr>
              <w:softHyphen/>
              <w:t>точников тепловой энергии, всего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328F1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BA972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1,610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93C0B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1,927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55593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1,890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F6969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1,890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BDB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1,868</w:t>
            </w:r>
          </w:p>
        </w:tc>
      </w:tr>
      <w:tr w:rsidR="00274A5B" w14:paraId="0777D709" w14:textId="77777777">
        <w:trPr>
          <w:trHeight w:hRule="exact" w:val="1123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7564C4" w14:textId="77777777" w:rsidR="00274A5B" w:rsidRDefault="003E2E6C">
            <w:pPr>
              <w:pStyle w:val="a4"/>
              <w:spacing w:line="240" w:lineRule="auto"/>
              <w:ind w:firstLine="3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 источников ком</w:t>
            </w:r>
            <w:r>
              <w:rPr>
                <w:sz w:val="20"/>
                <w:szCs w:val="20"/>
              </w:rPr>
              <w:softHyphen/>
              <w:t>бинированной выработки с установленной электрической мощностью 25 МВт и более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A799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A69B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BA98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66B54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447C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16D3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0D95F564" w14:textId="77777777">
        <w:trPr>
          <w:trHeight w:hRule="exact" w:val="422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81380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Покупная тепловая энергия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74E5FF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C587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DD36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7A29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9EBB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CFB6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0ACE3F20" w14:textId="77777777">
        <w:trPr>
          <w:trHeight w:hRule="exact" w:val="586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F3B5C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 тепловой энергии на хозяйственные нужды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9057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8BC1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874D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A20F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2F2B9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916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</w:tr>
      <w:tr w:rsidR="00274A5B" w14:paraId="3AF5C6F7" w14:textId="77777777">
        <w:trPr>
          <w:trHeight w:hRule="exact" w:val="547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55854E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тепловой энергии из тепловых сетей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BE67E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BA3F8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1,610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82526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1,927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A0CAF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1,890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97DF9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1,890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A81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1,868</w:t>
            </w:r>
          </w:p>
        </w:tc>
      </w:tr>
      <w:tr w:rsidR="00274A5B" w14:paraId="5104DF1E" w14:textId="77777777">
        <w:trPr>
          <w:trHeight w:hRule="exact" w:val="643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DEBA9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тепловой энергии в сети (нормативные)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8A7EF1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8B47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33C3E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33BE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0,546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1D4B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0,535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354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0,535</w:t>
            </w:r>
          </w:p>
        </w:tc>
      </w:tr>
      <w:tr w:rsidR="00274A5B" w14:paraId="3D16E480" w14:textId="77777777">
        <w:trPr>
          <w:trHeight w:hRule="exact" w:val="322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2F0736A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то же в %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D888A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A34D2B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784AE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19,5%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822179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28,9%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EF0457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28,3%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A69E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28,7%</w:t>
            </w:r>
          </w:p>
        </w:tc>
      </w:tr>
      <w:tr w:rsidR="00274A5B" w14:paraId="3BCCA402" w14:textId="77777777">
        <w:trPr>
          <w:trHeight w:hRule="exact" w:val="643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248E69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Потери тепловой энергии в сети (фактические)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C3959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4D733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496D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0,546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8EA744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0,535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57BA3B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0,535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511E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0,513</w:t>
            </w:r>
          </w:p>
        </w:tc>
      </w:tr>
      <w:tr w:rsidR="00274A5B" w14:paraId="51A2C573" w14:textId="77777777">
        <w:trPr>
          <w:trHeight w:hRule="exact" w:val="322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BCB985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то же в %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25E0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3154B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23,3%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F4C5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28,3%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4D2EE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28,3%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0D80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28,3%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098E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27,5%</w:t>
            </w:r>
          </w:p>
        </w:tc>
      </w:tr>
      <w:tr w:rsidR="00274A5B" w14:paraId="7E108DF8" w14:textId="77777777">
        <w:trPr>
          <w:trHeight w:hRule="exact" w:val="816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6C7DC05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Отпуск тепловой энергии из тепловой сети (полезный от</w:t>
            </w:r>
            <w:r>
              <w:rPr>
                <w:sz w:val="20"/>
                <w:szCs w:val="20"/>
              </w:rPr>
              <w:softHyphen/>
              <w:t>пуск)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F47C0B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Гкал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EB8E5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1,234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49421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1,381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379E1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1,355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BF326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1,355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CFA0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1,355</w:t>
            </w:r>
          </w:p>
        </w:tc>
      </w:tr>
    </w:tbl>
    <w:p w14:paraId="5C236278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81"/>
        <w:gridCol w:w="1051"/>
        <w:gridCol w:w="1219"/>
        <w:gridCol w:w="1219"/>
        <w:gridCol w:w="1219"/>
        <w:gridCol w:w="1219"/>
        <w:gridCol w:w="1229"/>
      </w:tblGrid>
      <w:tr w:rsidR="00274A5B" w14:paraId="57C8E156" w14:textId="77777777">
        <w:trPr>
          <w:trHeight w:hRule="exact" w:val="874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858DB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Наименование показателя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9A12C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Един. Изм.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CE19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CC2B2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44DD2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88D39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2385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0C3D6870" w14:textId="77777777">
        <w:trPr>
          <w:trHeight w:hRule="exact" w:val="768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7977D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Операционные (подконтроль</w:t>
            </w:r>
            <w:r>
              <w:rPr>
                <w:sz w:val="20"/>
                <w:szCs w:val="20"/>
              </w:rPr>
              <w:softHyphen/>
              <w:t>ные) расходы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EF70D2E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C17FA4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1167,358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84A9F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14672,614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E62F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1760,997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C38F40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2126,578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B7FA9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1 888,44</w:t>
            </w:r>
          </w:p>
        </w:tc>
      </w:tr>
      <w:tr w:rsidR="00274A5B" w14:paraId="46C48E98" w14:textId="77777777">
        <w:trPr>
          <w:trHeight w:hRule="exact" w:val="490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DC55D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Неподконтрольные расходы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D63268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58B2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388,097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B350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405,126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1B66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558,310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2795E3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1005,404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DD4AC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475,18</w:t>
            </w:r>
          </w:p>
        </w:tc>
      </w:tr>
      <w:tr w:rsidR="00274A5B" w14:paraId="2C430067" w14:textId="77777777">
        <w:trPr>
          <w:trHeight w:hRule="exact" w:val="1267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D9F3B5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на приобретение (про</w:t>
            </w:r>
            <w:r>
              <w:rPr>
                <w:sz w:val="20"/>
                <w:szCs w:val="20"/>
              </w:rPr>
              <w:softHyphen/>
              <w:t>изводство) энергетических ре</w:t>
            </w:r>
            <w:r>
              <w:rPr>
                <w:sz w:val="20"/>
                <w:szCs w:val="20"/>
              </w:rPr>
              <w:softHyphen/>
              <w:t>сурсов, холодной воды и теп</w:t>
            </w:r>
            <w:r>
              <w:rPr>
                <w:sz w:val="20"/>
                <w:szCs w:val="20"/>
              </w:rPr>
              <w:softHyphen/>
              <w:t>лоносителя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B3E4BF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5B6E7E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1712,687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EAAC25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2068,330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EDA9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2100,143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79E793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2432,885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EC9D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2 365,42</w:t>
            </w:r>
          </w:p>
        </w:tc>
      </w:tr>
      <w:tr w:rsidR="00274A5B" w14:paraId="4124A5E8" w14:textId="77777777">
        <w:trPr>
          <w:trHeight w:hRule="exact" w:val="461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73403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Прибыль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726A4C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64BE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-119,692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FD515A" w14:textId="77777777" w:rsidR="00274A5B" w:rsidRDefault="003E2E6C">
            <w:pPr>
              <w:pStyle w:val="a4"/>
              <w:spacing w:line="240" w:lineRule="auto"/>
              <w:ind w:firstLine="1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-1235,739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26DFE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-1343,169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3699F9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BBCBF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-621,18</w:t>
            </w:r>
          </w:p>
        </w:tc>
      </w:tr>
      <w:tr w:rsidR="00274A5B" w14:paraId="3C0E8669" w14:textId="77777777">
        <w:trPr>
          <w:trHeight w:hRule="exact" w:val="614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5FD89CD" w14:textId="77777777" w:rsidR="00274A5B" w:rsidRDefault="003E2E6C">
            <w:pPr>
              <w:pStyle w:val="a4"/>
              <w:spacing w:line="240" w:lineRule="auto"/>
              <w:ind w:firstLine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 необходимая валовая выручка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9C531D" w14:textId="77777777" w:rsidR="00274A5B" w:rsidRDefault="003E2E6C">
            <w:pPr>
              <w:pStyle w:val="a4"/>
              <w:spacing w:line="240" w:lineRule="auto"/>
              <w:ind w:firstLine="1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тыс. руб.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2D70FA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3148,450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5400C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15910,331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AFE4C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3076,281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E9AA59" w14:textId="77777777" w:rsidR="00274A5B" w:rsidRDefault="003E2E6C">
            <w:pPr>
              <w:pStyle w:val="a4"/>
              <w:spacing w:line="240" w:lineRule="auto"/>
              <w:ind w:firstLine="2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5564,867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8E74E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4 107,86</w:t>
            </w:r>
          </w:p>
        </w:tc>
      </w:tr>
    </w:tbl>
    <w:p w14:paraId="14473347" w14:textId="77777777" w:rsidR="00274A5B" w:rsidRDefault="00274A5B">
      <w:pPr>
        <w:spacing w:after="799" w:line="1" w:lineRule="exact"/>
      </w:pPr>
    </w:p>
    <w:p w14:paraId="0A86E910" w14:textId="77777777" w:rsidR="00274A5B" w:rsidRDefault="003E2E6C">
      <w:pPr>
        <w:pStyle w:val="60"/>
        <w:spacing w:line="350" w:lineRule="auto"/>
        <w:ind w:left="420"/>
        <w:rPr>
          <w:sz w:val="24"/>
          <w:szCs w:val="24"/>
        </w:rPr>
      </w:pPr>
      <w:bookmarkStart w:id="169" w:name="bookmark256"/>
      <w:r>
        <w:t>Б</w:t>
      </w:r>
      <w:r>
        <w:rPr>
          <w:sz w:val="24"/>
          <w:szCs w:val="24"/>
        </w:rPr>
        <w:t>) О</w:t>
      </w:r>
      <w:r>
        <w:t>ПИСАНИЕ ИЗМЕНЕНИЙ ТЕХНИКО</w:t>
      </w:r>
      <w:r>
        <w:rPr>
          <w:sz w:val="24"/>
          <w:szCs w:val="24"/>
        </w:rPr>
        <w:t>-</w:t>
      </w:r>
      <w:r>
        <w:t>ЭКОНОМИЧЕСКИХ ПОКАЗАТЕЛЕЙ ТЕПЛОСНАБЖАЮ</w:t>
      </w:r>
      <w:r>
        <w:softHyphen/>
        <w:t>ЩИХ И ТЕПЛОСЕТЕВЫХ ОРГАНИЗАЦИЙ ДЛЯ КАЖДОЙ СИСТЕМЫ ТЕПЛОСНАБЖЕНИЯ</w:t>
      </w:r>
      <w:r>
        <w:rPr>
          <w:sz w:val="24"/>
          <w:szCs w:val="24"/>
        </w:rPr>
        <w:t xml:space="preserve">, </w:t>
      </w:r>
      <w:r>
        <w:t>В ТОМ ЧИСЛЕ С УЧЁТОМ РЕАЛИЗАЦИИ ПЛАНОВ СТРОИТЕЛЬСТВА</w:t>
      </w:r>
      <w:r>
        <w:rPr>
          <w:sz w:val="24"/>
          <w:szCs w:val="24"/>
        </w:rPr>
        <w:t xml:space="preserve">, </w:t>
      </w:r>
      <w:r>
        <w:t>РЕКОНСТРУКЦИИ</w:t>
      </w:r>
      <w:r>
        <w:rPr>
          <w:sz w:val="24"/>
          <w:szCs w:val="24"/>
        </w:rPr>
        <w:t xml:space="preserve">, </w:t>
      </w:r>
      <w:r>
        <w:t>ТЕХНИЧЕСКО</w:t>
      </w:r>
      <w:r>
        <w:softHyphen/>
        <w:t xml:space="preserve">ГО ПЕРЕВООРУЖЕНИЯ И </w:t>
      </w:r>
      <w:r>
        <w:rPr>
          <w:sz w:val="24"/>
          <w:szCs w:val="24"/>
        </w:rPr>
        <w:t>(</w:t>
      </w:r>
      <w:r>
        <w:t>ИЛИ</w:t>
      </w:r>
      <w:r>
        <w:rPr>
          <w:sz w:val="24"/>
          <w:szCs w:val="24"/>
        </w:rPr>
        <w:t xml:space="preserve">) </w:t>
      </w:r>
      <w:r>
        <w:t>МОДЕРНИЗАЦИИ ИСТОЧНИКОВ ТЕПЛОВОЙ ЭНЕРГИИ И ТЕП</w:t>
      </w:r>
      <w:r>
        <w:softHyphen/>
        <w:t>ЛОВЫХ СЕТЕЙ</w:t>
      </w:r>
      <w:r>
        <w:rPr>
          <w:sz w:val="24"/>
          <w:szCs w:val="24"/>
        </w:rPr>
        <w:t xml:space="preserve">, </w:t>
      </w:r>
      <w:r>
        <w:t>ВВОД В ЭКСПЛУАТАЦИЮ КОТОРЫХ ОСУЩЕСТВЛЁН В ПЕРИОД</w:t>
      </w:r>
      <w:r>
        <w:rPr>
          <w:sz w:val="24"/>
          <w:szCs w:val="24"/>
        </w:rPr>
        <w:t xml:space="preserve">, </w:t>
      </w:r>
      <w:r>
        <w:t>ПРЕДШЕ</w:t>
      </w:r>
      <w:r>
        <w:softHyphen/>
        <w:t>СТВУЮЩИЙ АКТУАЛИЗАЦИИ СХЕМЫ ТЕПЛОСНАБЖЕНИЯ</w:t>
      </w:r>
      <w:r>
        <w:rPr>
          <w:sz w:val="24"/>
          <w:szCs w:val="24"/>
        </w:rPr>
        <w:t>.</w:t>
      </w:r>
      <w:bookmarkEnd w:id="169"/>
    </w:p>
    <w:p w14:paraId="74A7BC1D" w14:textId="77777777" w:rsidR="00274A5B" w:rsidRDefault="003E2E6C">
      <w:pPr>
        <w:pStyle w:val="1"/>
        <w:spacing w:after="480" w:line="290" w:lineRule="auto"/>
        <w:ind w:left="420" w:firstLine="580"/>
        <w:jc w:val="both"/>
        <w:sectPr w:rsidR="00274A5B">
          <w:pgSz w:w="11900" w:h="16840"/>
          <w:pgMar w:top="836" w:right="501" w:bottom="996" w:left="1261" w:header="408" w:footer="3" w:gutter="0"/>
          <w:cols w:space="720"/>
          <w:noEndnote/>
          <w:docGrid w:linePitch="360"/>
        </w:sectPr>
      </w:pPr>
      <w:r>
        <w:t>Изменения в технико-экономических показателях теплоснабжающей органи</w:t>
      </w:r>
      <w:r>
        <w:softHyphen/>
        <w:t xml:space="preserve">зации для системы теплоснабжения муниципального образования, произошедшие в период, предшествующий актуализации Схемы теплоснабжения, показаны выше - в </w:t>
      </w:r>
      <w:r>
        <w:rPr>
          <w:color w:val="0000CC"/>
        </w:rPr>
        <w:t>таблицах - 10.1 - 10.2.</w:t>
      </w:r>
    </w:p>
    <w:p w14:paraId="61E8924E" w14:textId="77777777" w:rsidR="00274A5B" w:rsidRDefault="003E2E6C">
      <w:pPr>
        <w:pStyle w:val="24"/>
        <w:keepNext/>
        <w:keepLines/>
        <w:spacing w:before="120" w:after="220" w:line="266" w:lineRule="auto"/>
        <w:ind w:firstLine="420"/>
      </w:pPr>
      <w:bookmarkStart w:id="170" w:name="bookmark259"/>
      <w:bookmarkStart w:id="171" w:name="bookmark258"/>
      <w:r>
        <w:lastRenderedPageBreak/>
        <w:t>Часть 11. Цены (тарифы) в сфере теплоснабжения</w:t>
      </w:r>
      <w:bookmarkEnd w:id="170"/>
      <w:bookmarkEnd w:id="171"/>
    </w:p>
    <w:p w14:paraId="32419839" w14:textId="77777777" w:rsidR="00274A5B" w:rsidRDefault="003E2E6C">
      <w:pPr>
        <w:pStyle w:val="32"/>
        <w:keepNext/>
        <w:keepLines/>
        <w:spacing w:after="180" w:line="343" w:lineRule="auto"/>
        <w:ind w:left="420" w:firstLine="0"/>
        <w:jc w:val="both"/>
      </w:pPr>
      <w:bookmarkStart w:id="172" w:name="bookmark262"/>
      <w:bookmarkStart w:id="173" w:name="bookmark261"/>
      <w:r>
        <w:t>А</w:t>
      </w:r>
      <w:r>
        <w:rPr>
          <w:sz w:val="24"/>
          <w:szCs w:val="24"/>
        </w:rPr>
        <w:t>) О</w:t>
      </w:r>
      <w:r>
        <w:t xml:space="preserve">ПИСАНИЕ ДИНАМИКИ УТВЕРЖДЁННЫХ ЦЕН </w:t>
      </w:r>
      <w:r>
        <w:rPr>
          <w:sz w:val="24"/>
          <w:szCs w:val="24"/>
        </w:rPr>
        <w:t>(</w:t>
      </w:r>
      <w:r>
        <w:t>ТАРИФОВ</w:t>
      </w:r>
      <w:r>
        <w:rPr>
          <w:sz w:val="24"/>
          <w:szCs w:val="24"/>
        </w:rPr>
        <w:t xml:space="preserve">), </w:t>
      </w:r>
      <w:r>
        <w:t>УСТАНАВЛИВАЕМЫХ ОРГАНА</w:t>
      </w:r>
      <w:r>
        <w:softHyphen/>
      </w:r>
      <w:r>
        <w:rPr>
          <w:smallCaps/>
          <w:sz w:val="20"/>
          <w:szCs w:val="20"/>
        </w:rPr>
        <w:t>ми исполнительной власти субъекта Российской Федерации в области госу</w:t>
      </w:r>
      <w:r>
        <w:rPr>
          <w:smallCaps/>
          <w:sz w:val="20"/>
          <w:szCs w:val="20"/>
        </w:rPr>
        <w:softHyphen/>
      </w:r>
      <w:r>
        <w:t xml:space="preserve">ДАРСТВЕННОГО РЕГУЛИРОВАНИЯ ЦЕН </w:t>
      </w:r>
      <w:r>
        <w:rPr>
          <w:sz w:val="24"/>
          <w:szCs w:val="24"/>
        </w:rPr>
        <w:t>(</w:t>
      </w:r>
      <w:r>
        <w:t>ТАРИФОВ</w:t>
      </w:r>
      <w:r>
        <w:rPr>
          <w:sz w:val="24"/>
          <w:szCs w:val="24"/>
        </w:rPr>
        <w:t xml:space="preserve">) </w:t>
      </w:r>
      <w:r>
        <w:t xml:space="preserve">ПО КАЖДОМУ ИЗ РЕГУЛИРУЕМЫХ ВИДОВ ДЕЯТЕЛЬНОСТИ И ПО КАЖДОЙ ТЕПЛОСЕТЕВОЙ И ТЕПЛОСНАБЖАЮЩЕЙ ОРГАНИЗАЦИИ С УЧЁТОМ ПОСЛЕДНИХ </w:t>
      </w:r>
      <w:r>
        <w:rPr>
          <w:sz w:val="24"/>
          <w:szCs w:val="24"/>
        </w:rPr>
        <w:t xml:space="preserve">5 </w:t>
      </w:r>
      <w:r>
        <w:t>ЛЕТ</w:t>
      </w:r>
      <w:bookmarkEnd w:id="172"/>
      <w:bookmarkEnd w:id="173"/>
    </w:p>
    <w:p w14:paraId="19798D0A" w14:textId="77777777" w:rsidR="00274A5B" w:rsidRDefault="003E2E6C">
      <w:pPr>
        <w:pStyle w:val="1"/>
        <w:ind w:left="420" w:firstLine="580"/>
        <w:jc w:val="both"/>
      </w:pPr>
      <w:r>
        <w:t>Сведения об утверждённых ценах (тарифах) на тепловую энергию, установ</w:t>
      </w:r>
      <w:r>
        <w:softHyphen/>
        <w:t xml:space="preserve">ленных органом исполнительной власти субъекта РФ в области государственного регулирования цен (тарифов) для теплоснабжающих организаций, приведены в </w:t>
      </w:r>
      <w:r>
        <w:rPr>
          <w:color w:val="0000CC"/>
        </w:rPr>
        <w:t>таблицах 11.1.1.1, 11.1.1.2.</w:t>
      </w:r>
    </w:p>
    <w:p w14:paraId="6724734D" w14:textId="77777777" w:rsidR="00274A5B" w:rsidRDefault="003E2E6C">
      <w:pPr>
        <w:pStyle w:val="1"/>
        <w:ind w:right="380" w:firstLine="0"/>
        <w:jc w:val="right"/>
      </w:pPr>
      <w:r>
        <w:rPr>
          <w:color w:val="0000CC"/>
        </w:rPr>
        <w:t>Таблица 11.1.1.1</w:t>
      </w:r>
    </w:p>
    <w:p w14:paraId="7C68336D" w14:textId="77777777" w:rsidR="00274A5B" w:rsidRDefault="003E2E6C">
      <w:pPr>
        <w:pStyle w:val="1"/>
        <w:ind w:left="540" w:hanging="120"/>
        <w:jc w:val="both"/>
      </w:pPr>
      <w:r>
        <w:rPr>
          <w:i/>
          <w:iCs/>
        </w:rPr>
        <w:t>Средние тарифы на отпущенную тепловую энергию прочим потребителям в зонах деятельности единых теплоснабжающих организаций МО «Ерцевское» за 2018 -</w:t>
      </w:r>
    </w:p>
    <w:p w14:paraId="4489D05D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2022 годы актуализации схемы теплоснабжения (без НДС), руб./Гкал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30"/>
        <w:gridCol w:w="2328"/>
        <w:gridCol w:w="1680"/>
        <w:gridCol w:w="1080"/>
        <w:gridCol w:w="994"/>
        <w:gridCol w:w="994"/>
        <w:gridCol w:w="1051"/>
        <w:gridCol w:w="1224"/>
      </w:tblGrid>
      <w:tr w:rsidR="00274A5B" w14:paraId="173A7BDC" w14:textId="77777777">
        <w:trPr>
          <w:trHeight w:hRule="exact" w:val="610"/>
          <w:jc w:val="center"/>
        </w:trPr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60B4B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ЕТО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6378D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201BD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период действия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BD8B6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CB5F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22D1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D00C0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9AD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54294B83" w14:textId="77777777">
        <w:trPr>
          <w:trHeight w:hRule="exact" w:val="298"/>
          <w:jc w:val="center"/>
        </w:trPr>
        <w:tc>
          <w:tcPr>
            <w:tcW w:w="7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AE5EB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32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758539" w14:textId="0BF83B42" w:rsidR="00274A5B" w:rsidRDefault="00AB057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  <w:r w:rsidR="003E2E6C">
              <w:rPr>
                <w:sz w:val="20"/>
                <w:szCs w:val="20"/>
              </w:rPr>
              <w:t xml:space="preserve"> (потребителям, расположенным на тер</w:t>
            </w:r>
            <w:r w:rsidR="003E2E6C">
              <w:rPr>
                <w:sz w:val="20"/>
                <w:szCs w:val="20"/>
              </w:rPr>
              <w:softHyphen/>
              <w:t>ритории сельского по</w:t>
            </w:r>
            <w:r w:rsidR="003E2E6C">
              <w:rPr>
                <w:sz w:val="20"/>
                <w:szCs w:val="20"/>
              </w:rPr>
              <w:softHyphen/>
              <w:t>селения "Ерцевское")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84D29E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01.01-30.06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690DB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3015,49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3ED13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3015,49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AEE1FE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3049,85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4A957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3040,75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53F6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3040,75</w:t>
            </w:r>
          </w:p>
        </w:tc>
      </w:tr>
      <w:tr w:rsidR="00274A5B" w14:paraId="1D8AC066" w14:textId="77777777">
        <w:trPr>
          <w:trHeight w:hRule="exact" w:val="298"/>
          <w:jc w:val="center"/>
        </w:trPr>
        <w:tc>
          <w:tcPr>
            <w:tcW w:w="7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F42D64D" w14:textId="77777777" w:rsidR="00274A5B" w:rsidRDefault="00274A5B"/>
        </w:tc>
        <w:tc>
          <w:tcPr>
            <w:tcW w:w="2328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2242F86" w14:textId="77777777" w:rsidR="00274A5B" w:rsidRDefault="00274A5B"/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1400291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01.07-31.12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AF5B2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3015,49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549B9C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3049,85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8688E0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3282,77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E1DD67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3040,75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B8B1D3" w14:textId="77777777" w:rsidR="00274A5B" w:rsidRDefault="003E2E6C">
            <w:pPr>
              <w:pStyle w:val="a4"/>
              <w:spacing w:line="240" w:lineRule="auto"/>
              <w:ind w:firstLine="24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3102,14</w:t>
            </w:r>
          </w:p>
        </w:tc>
      </w:tr>
      <w:tr w:rsidR="00274A5B" w14:paraId="662645EE" w14:textId="77777777">
        <w:trPr>
          <w:trHeight w:hRule="exact" w:val="1042"/>
          <w:jc w:val="center"/>
        </w:trPr>
        <w:tc>
          <w:tcPr>
            <w:tcW w:w="73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3CD3D" w14:textId="77777777" w:rsidR="00274A5B" w:rsidRDefault="00274A5B"/>
        </w:tc>
        <w:tc>
          <w:tcPr>
            <w:tcW w:w="2328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FE5823C" w14:textId="77777777" w:rsidR="00274A5B" w:rsidRDefault="00274A5B"/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C2395A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среднегодовое значение (уд.тариф)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01EE76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3015,49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A0D6C8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3029,41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15C6125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3156,99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0077B8B" w14:textId="77777777" w:rsidR="00274A5B" w:rsidRDefault="003E2E6C">
            <w:pPr>
              <w:pStyle w:val="a4"/>
              <w:spacing w:line="240" w:lineRule="auto"/>
              <w:ind w:firstLine="16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3040,75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58B0" w14:textId="77777777" w:rsidR="00274A5B" w:rsidRDefault="003E2E6C">
            <w:pPr>
              <w:pStyle w:val="a4"/>
              <w:spacing w:line="240" w:lineRule="auto"/>
              <w:ind w:firstLine="24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3071,45</w:t>
            </w:r>
          </w:p>
        </w:tc>
      </w:tr>
    </w:tbl>
    <w:p w14:paraId="6555AE2D" w14:textId="77777777" w:rsidR="00274A5B" w:rsidRDefault="00274A5B">
      <w:pPr>
        <w:spacing w:after="439" w:line="1" w:lineRule="exact"/>
      </w:pPr>
    </w:p>
    <w:p w14:paraId="2307D1B6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11.1.1.2</w:t>
      </w:r>
    </w:p>
    <w:p w14:paraId="7E04F307" w14:textId="7777777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Средние тарифы на отпущенную тепловую энергию населению и приравненным к населению потребителям в зонах деятельности единых теплоснабжающих орга</w:t>
      </w:r>
      <w:r>
        <w:rPr>
          <w:i/>
          <w:iCs/>
          <w:sz w:val="26"/>
          <w:szCs w:val="26"/>
        </w:rPr>
        <w:softHyphen/>
        <w:t>низаций МО «Ерцевское» за 2018 - 2022 годы актуализации схемы теплоснабже</w:t>
      </w:r>
      <w:r>
        <w:rPr>
          <w:i/>
          <w:iCs/>
          <w:sz w:val="26"/>
          <w:szCs w:val="26"/>
        </w:rPr>
        <w:softHyphen/>
        <w:t>ния (с НДС), руб./Гкал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87"/>
        <w:gridCol w:w="2424"/>
        <w:gridCol w:w="1771"/>
        <w:gridCol w:w="955"/>
        <w:gridCol w:w="974"/>
        <w:gridCol w:w="1008"/>
        <w:gridCol w:w="955"/>
        <w:gridCol w:w="1070"/>
      </w:tblGrid>
      <w:tr w:rsidR="00274A5B" w14:paraId="29E920FF" w14:textId="77777777">
        <w:trPr>
          <w:trHeight w:hRule="exact" w:val="619"/>
          <w:jc w:val="center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EEC51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ЕТО</w:t>
            </w:r>
          </w:p>
        </w:tc>
        <w:tc>
          <w:tcPr>
            <w:tcW w:w="242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FC7C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307E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период действия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6760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6E2320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EA55A6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892B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30B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03DE0698" w14:textId="77777777">
        <w:trPr>
          <w:trHeight w:hRule="exact" w:val="326"/>
          <w:jc w:val="center"/>
        </w:trPr>
        <w:tc>
          <w:tcPr>
            <w:tcW w:w="7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A3A16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42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37443FC" w14:textId="7B941D69" w:rsidR="00274A5B" w:rsidRDefault="00AB057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  <w:r w:rsidR="003E2E6C">
              <w:rPr>
                <w:sz w:val="20"/>
                <w:szCs w:val="20"/>
              </w:rPr>
              <w:t xml:space="preserve"> (потребителям, расположенным на тер</w:t>
            </w:r>
            <w:r w:rsidR="003E2E6C">
              <w:rPr>
                <w:sz w:val="20"/>
                <w:szCs w:val="20"/>
              </w:rPr>
              <w:softHyphen/>
              <w:t>ритории сельского посе</w:t>
            </w:r>
            <w:r w:rsidR="003E2E6C">
              <w:rPr>
                <w:sz w:val="20"/>
                <w:szCs w:val="20"/>
              </w:rPr>
              <w:softHyphen/>
              <w:t>ления "Ерцевское")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E610AB7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01.01-30.06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BE4E52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1469,19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38A8E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1527,96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B41FD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1563,10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36ACAF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1626,00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8BA24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1626,00</w:t>
            </w:r>
          </w:p>
        </w:tc>
      </w:tr>
      <w:tr w:rsidR="00274A5B" w14:paraId="1E7E58DD" w14:textId="77777777">
        <w:trPr>
          <w:trHeight w:hRule="exact" w:val="466"/>
          <w:jc w:val="center"/>
        </w:trPr>
        <w:tc>
          <w:tcPr>
            <w:tcW w:w="78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7AFA58B" w14:textId="77777777" w:rsidR="00274A5B" w:rsidRDefault="00274A5B"/>
        </w:tc>
        <w:tc>
          <w:tcPr>
            <w:tcW w:w="2424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86ECBC5" w14:textId="77777777" w:rsidR="00274A5B" w:rsidRDefault="00274A5B"/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D8C0B39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01.07-31.12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0976E9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1527,96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C79508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1563,10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12DFB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1626,00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1D9B2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1680,00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593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1750,00</w:t>
            </w:r>
          </w:p>
        </w:tc>
      </w:tr>
      <w:tr w:rsidR="00274A5B" w14:paraId="1C132676" w14:textId="77777777">
        <w:trPr>
          <w:trHeight w:hRule="exact" w:val="701"/>
          <w:jc w:val="center"/>
        </w:trPr>
        <w:tc>
          <w:tcPr>
            <w:tcW w:w="787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23D7B2" w14:textId="77777777" w:rsidR="00274A5B" w:rsidRDefault="00274A5B"/>
        </w:tc>
        <w:tc>
          <w:tcPr>
            <w:tcW w:w="242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A16B775" w14:textId="77777777" w:rsidR="00274A5B" w:rsidRDefault="00274A5B"/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488DDA5" w14:textId="77777777" w:rsidR="00274A5B" w:rsidRDefault="003E2E6C">
            <w:pPr>
              <w:pStyle w:val="a4"/>
              <w:spacing w:line="240" w:lineRule="auto"/>
              <w:ind w:firstLine="300"/>
              <w:rPr>
                <w:sz w:val="20"/>
                <w:szCs w:val="20"/>
              </w:rPr>
            </w:pPr>
            <w:r>
              <w:rPr>
                <w:i/>
                <w:iCs/>
                <w:color w:val="0000CC"/>
                <w:sz w:val="20"/>
                <w:szCs w:val="20"/>
              </w:rPr>
              <w:t>среднегодовое значение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ABCA1F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1498,58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675F688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1545,53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67F8F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1594,55</w:t>
            </w:r>
          </w:p>
        </w:tc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A2C904" w14:textId="77777777" w:rsidR="00274A5B" w:rsidRDefault="003E2E6C">
            <w:pPr>
              <w:pStyle w:val="a4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1653,00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68B19" w14:textId="77777777" w:rsidR="00274A5B" w:rsidRDefault="003E2E6C">
            <w:pPr>
              <w:pStyle w:val="a4"/>
              <w:spacing w:line="240" w:lineRule="auto"/>
              <w:ind w:firstLine="160"/>
              <w:rPr>
                <w:sz w:val="22"/>
                <w:szCs w:val="22"/>
              </w:rPr>
            </w:pPr>
            <w:r>
              <w:rPr>
                <w:i/>
                <w:iCs/>
                <w:color w:val="0000CC"/>
                <w:sz w:val="22"/>
                <w:szCs w:val="22"/>
              </w:rPr>
              <w:t>1688,00</w:t>
            </w:r>
          </w:p>
        </w:tc>
      </w:tr>
    </w:tbl>
    <w:p w14:paraId="25B73152" w14:textId="77777777" w:rsidR="00274A5B" w:rsidRDefault="00274A5B">
      <w:pPr>
        <w:spacing w:after="319" w:line="1" w:lineRule="exact"/>
      </w:pPr>
    </w:p>
    <w:p w14:paraId="7FEBCFF5" w14:textId="77777777" w:rsidR="00274A5B" w:rsidRDefault="003E2E6C">
      <w:pPr>
        <w:pStyle w:val="1"/>
        <w:spacing w:after="220"/>
        <w:ind w:left="420" w:firstLine="580"/>
        <w:jc w:val="both"/>
      </w:pPr>
      <w:r>
        <w:t>Сведения о количестве планируемого отпуска тепловой энергии, предусмот</w:t>
      </w:r>
      <w:r>
        <w:softHyphen/>
        <w:t>ренном регулирующим органом в тарифе, а также расчёт средневзвешенного тари</w:t>
      </w:r>
      <w:r>
        <w:softHyphen/>
        <w:t xml:space="preserve">фа на отпущенную тепловую энергию в зонах деятельности ЕТО за период 2018 - 2022 годы приведены в </w:t>
      </w:r>
      <w:r>
        <w:rPr>
          <w:color w:val="0000CC"/>
        </w:rPr>
        <w:t>таблицах 11.1.2, 11.1.3.</w:t>
      </w:r>
      <w:r>
        <w:br w:type="page"/>
      </w:r>
    </w:p>
    <w:p w14:paraId="1495DA8D" w14:textId="77777777" w:rsidR="00274A5B" w:rsidRDefault="003E2E6C">
      <w:pPr>
        <w:pStyle w:val="1"/>
        <w:spacing w:after="40" w:line="240" w:lineRule="auto"/>
        <w:ind w:left="8040" w:firstLine="0"/>
      </w:pPr>
      <w:r>
        <w:rPr>
          <w:color w:val="0000CC"/>
        </w:rPr>
        <w:lastRenderedPageBreak/>
        <w:t>Таблица 11.1.2</w:t>
      </w:r>
    </w:p>
    <w:p w14:paraId="53EE001B" w14:textId="7777777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Количество отпущенной тепловой энергии в зонах деятельности единых тепло</w:t>
      </w:r>
      <w:r>
        <w:rPr>
          <w:i/>
          <w:iCs/>
          <w:sz w:val="26"/>
          <w:szCs w:val="26"/>
        </w:rPr>
        <w:softHyphen/>
        <w:t>снабжающих организаций МО «Ерцевское» за 2018 - 2022 годы актуализации схе</w:t>
      </w:r>
      <w:r>
        <w:rPr>
          <w:i/>
          <w:iCs/>
          <w:sz w:val="26"/>
          <w:szCs w:val="26"/>
        </w:rPr>
        <w:softHyphen/>
        <w:t>мы теплоснабжения, Гкал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58"/>
        <w:gridCol w:w="2794"/>
        <w:gridCol w:w="1195"/>
        <w:gridCol w:w="1186"/>
        <w:gridCol w:w="1190"/>
        <w:gridCol w:w="1195"/>
        <w:gridCol w:w="1200"/>
      </w:tblGrid>
      <w:tr w:rsidR="00274A5B" w14:paraId="761647B1" w14:textId="77777777">
        <w:trPr>
          <w:trHeight w:hRule="exact" w:val="643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86DE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ЕТО</w:t>
            </w:r>
          </w:p>
        </w:tc>
        <w:tc>
          <w:tcPr>
            <w:tcW w:w="27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0290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65CA3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F2A33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1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96D06D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AC62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55D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71133FCE" w14:textId="77777777">
        <w:trPr>
          <w:trHeight w:hRule="exact" w:val="413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FC9586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7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A5107B5" w14:textId="3E14A2D6" w:rsidR="00274A5B" w:rsidRDefault="00AB057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1A1B5F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10368,720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CED7D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10611,573</w:t>
            </w:r>
          </w:p>
        </w:tc>
        <w:tc>
          <w:tcPr>
            <w:tcW w:w="11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3A35E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10611,577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132DBF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10611,577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DBF5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11080,19</w:t>
            </w:r>
          </w:p>
        </w:tc>
      </w:tr>
      <w:tr w:rsidR="00274A5B" w14:paraId="7CB1E76A" w14:textId="77777777">
        <w:trPr>
          <w:trHeight w:hRule="exact" w:val="562"/>
          <w:jc w:val="center"/>
        </w:trPr>
        <w:tc>
          <w:tcPr>
            <w:tcW w:w="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A83A6B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79E9AA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В целом по МО «Ерцев</w:t>
            </w:r>
            <w:r>
              <w:rPr>
                <w:b/>
                <w:bCs/>
                <w:sz w:val="20"/>
                <w:szCs w:val="20"/>
              </w:rPr>
              <w:softHyphen/>
              <w:t>ское»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AA00E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10368,720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9544FB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10611,573</w:t>
            </w:r>
          </w:p>
        </w:tc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2830D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10611,577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8A30D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10611,577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A491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11080,19</w:t>
            </w:r>
          </w:p>
        </w:tc>
      </w:tr>
    </w:tbl>
    <w:p w14:paraId="5007D055" w14:textId="77777777" w:rsidR="00274A5B" w:rsidRDefault="003E2E6C">
      <w:pPr>
        <w:pStyle w:val="ab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11.1.3</w:t>
      </w:r>
    </w:p>
    <w:p w14:paraId="56D02C69" w14:textId="7777777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t>Средневзвешенный тариф на отпущенную тепловую энергию в зонах деятельно</w:t>
      </w:r>
      <w:r>
        <w:rPr>
          <w:i/>
          <w:iCs/>
          <w:sz w:val="26"/>
          <w:szCs w:val="26"/>
        </w:rPr>
        <w:softHyphen/>
        <w:t>сти единых теплоснабжающих организаций МО «Ерцевское» за 2018 - 2022 годы актуализации схемы теплоснабжения (без НДС), руб./Гкал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704"/>
        <w:gridCol w:w="941"/>
        <w:gridCol w:w="936"/>
        <w:gridCol w:w="936"/>
        <w:gridCol w:w="941"/>
        <w:gridCol w:w="950"/>
      </w:tblGrid>
      <w:tr w:rsidR="00274A5B" w14:paraId="519D78A8" w14:textId="77777777">
        <w:trPr>
          <w:trHeight w:hRule="exact" w:val="1046"/>
          <w:jc w:val="center"/>
        </w:trPr>
        <w:tc>
          <w:tcPr>
            <w:tcW w:w="470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44A8B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поселения, городского округа, горо</w:t>
            </w:r>
            <w:r>
              <w:rPr>
                <w:sz w:val="20"/>
                <w:szCs w:val="20"/>
              </w:rPr>
              <w:softHyphen/>
              <w:t>да федерального значения, муниципального образо</w:t>
            </w:r>
            <w:r>
              <w:rPr>
                <w:sz w:val="20"/>
                <w:szCs w:val="20"/>
              </w:rPr>
              <w:softHyphen/>
              <w:t>вания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083B0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CD8C9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A97E2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FEACA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D5B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5E77FB8B" w14:textId="77777777">
        <w:trPr>
          <w:trHeight w:hRule="exact" w:val="542"/>
          <w:jc w:val="center"/>
        </w:trPr>
        <w:tc>
          <w:tcPr>
            <w:tcW w:w="4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2A96C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 «Ерцевское»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9E730A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3015,49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4240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3029,41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BBB82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3156,99</w:t>
            </w:r>
          </w:p>
        </w:tc>
        <w:tc>
          <w:tcPr>
            <w:tcW w:w="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93BFC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3040,75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0FD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3071,45</w:t>
            </w:r>
          </w:p>
        </w:tc>
      </w:tr>
    </w:tbl>
    <w:p w14:paraId="3BF9EA60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p w14:paraId="7DA12768" w14:textId="77777777" w:rsidR="00274A5B" w:rsidRDefault="003E2E6C">
      <w:pPr>
        <w:pStyle w:val="32"/>
        <w:keepNext/>
        <w:keepLines/>
        <w:spacing w:after="180" w:line="322" w:lineRule="auto"/>
        <w:ind w:left="420" w:firstLine="0"/>
      </w:pPr>
      <w:bookmarkStart w:id="174" w:name="bookmark265"/>
      <w:bookmarkStart w:id="175" w:name="bookmark264"/>
      <w:r>
        <w:lastRenderedPageBreak/>
        <w:t>Б</w:t>
      </w:r>
      <w:r>
        <w:rPr>
          <w:sz w:val="24"/>
          <w:szCs w:val="24"/>
        </w:rPr>
        <w:t>) О</w:t>
      </w:r>
      <w:r>
        <w:t xml:space="preserve">ПИСАНИЕ СТРУКТУРЫ ЦЕН </w:t>
      </w:r>
      <w:r>
        <w:rPr>
          <w:sz w:val="24"/>
          <w:szCs w:val="24"/>
        </w:rPr>
        <w:t>(</w:t>
      </w:r>
      <w:r>
        <w:t>ТАРИФОВ</w:t>
      </w:r>
      <w:r>
        <w:rPr>
          <w:sz w:val="24"/>
          <w:szCs w:val="24"/>
        </w:rPr>
        <w:t xml:space="preserve">), </w:t>
      </w:r>
      <w:r>
        <w:t>УСТАНОВЛЕННЫХ НА МОМЕНТ РАЗРАБОТКИ СХЕМЫ ТЕПЛОСНАБЖЕНИЯ</w:t>
      </w:r>
      <w:bookmarkEnd w:id="174"/>
      <w:bookmarkEnd w:id="175"/>
    </w:p>
    <w:p w14:paraId="2A71CC60" w14:textId="7B634AF9" w:rsidR="00274A5B" w:rsidRDefault="003E2E6C">
      <w:pPr>
        <w:pStyle w:val="1"/>
        <w:ind w:left="420" w:firstLine="580"/>
        <w:jc w:val="both"/>
      </w:pPr>
      <w:r>
        <w:t xml:space="preserve">Структура цен (тарифов) на производство, передачу и сбыт тепловой энергии, установленных регулирующим органом для </w:t>
      </w:r>
      <w:r w:rsidR="00AB0578">
        <w:t>ООО «Вельская тепловая компания»</w:t>
      </w:r>
      <w:r>
        <w:t xml:space="preserve"> в МО «Ерцевское», приведено в </w:t>
      </w:r>
      <w:r>
        <w:rPr>
          <w:color w:val="0000CC"/>
        </w:rPr>
        <w:t>таблице 11.2.</w:t>
      </w:r>
    </w:p>
    <w:p w14:paraId="6ABA41A2" w14:textId="77777777" w:rsidR="00274A5B" w:rsidRDefault="003E2E6C">
      <w:pPr>
        <w:pStyle w:val="1"/>
        <w:spacing w:after="100"/>
        <w:ind w:right="380" w:firstLine="0"/>
        <w:jc w:val="right"/>
      </w:pPr>
      <w:r>
        <w:rPr>
          <w:color w:val="0000CC"/>
        </w:rPr>
        <w:t>Таблица 11.2</w:t>
      </w:r>
    </w:p>
    <w:p w14:paraId="0674DDFD" w14:textId="0B16B87F" w:rsidR="00274A5B" w:rsidRDefault="003E2E6C">
      <w:pPr>
        <w:pStyle w:val="1"/>
        <w:ind w:firstLine="0"/>
        <w:jc w:val="center"/>
      </w:pPr>
      <w:r>
        <w:rPr>
          <w:i/>
          <w:iCs/>
        </w:rPr>
        <w:t>Структура цен (тарифов) на производство, передачу и сбыт тепловой энергии,</w:t>
      </w:r>
      <w:r>
        <w:rPr>
          <w:i/>
          <w:iCs/>
        </w:rPr>
        <w:br/>
        <w:t xml:space="preserve">установленных регулирующим органом для </w:t>
      </w:r>
      <w:r w:rsidR="00AB0578">
        <w:rPr>
          <w:i/>
          <w:iCs/>
        </w:rPr>
        <w:t>ООО «Вельская тепловая компания»</w:t>
      </w:r>
      <w:r>
        <w:rPr>
          <w:i/>
          <w:iCs/>
        </w:rPr>
        <w:t xml:space="preserve"> в МО</w:t>
      </w:r>
      <w:r>
        <w:rPr>
          <w:i/>
          <w:iCs/>
        </w:rPr>
        <w:br/>
        <w:t>«Ерцевское» на 2022</w:t>
      </w:r>
      <w:r w:rsidR="0062149C">
        <w:rPr>
          <w:i/>
          <w:iCs/>
        </w:rPr>
        <w:t>-2024</w:t>
      </w:r>
      <w:r>
        <w:rPr>
          <w:i/>
          <w:iCs/>
        </w:rPr>
        <w:t xml:space="preserve"> г.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3"/>
        <w:gridCol w:w="5938"/>
        <w:gridCol w:w="1992"/>
      </w:tblGrid>
      <w:tr w:rsidR="00274A5B" w14:paraId="5636328B" w14:textId="77777777" w:rsidTr="0062149C">
        <w:trPr>
          <w:trHeight w:hRule="exact" w:val="1411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74E93C" w14:textId="77777777" w:rsidR="00274A5B" w:rsidRDefault="003E2E6C">
            <w:pPr>
              <w:pStyle w:val="a4"/>
              <w:spacing w:line="240" w:lineRule="auto"/>
              <w:ind w:firstLine="2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 п/п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2470B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Показатель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53F73" w14:textId="77777777" w:rsidR="00274A5B" w:rsidRDefault="003E2E6C">
            <w:pPr>
              <w:pStyle w:val="a4"/>
              <w:spacing w:after="160"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2022 год*</w:t>
            </w:r>
          </w:p>
          <w:p w14:paraId="2D5FFB3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Принято агентством (с кор</w:t>
            </w:r>
            <w:r>
              <w:rPr>
                <w:sz w:val="22"/>
                <w:szCs w:val="22"/>
              </w:rPr>
              <w:softHyphen/>
              <w:t>ректировкой)</w:t>
            </w:r>
          </w:p>
        </w:tc>
      </w:tr>
      <w:tr w:rsidR="00274A5B" w14:paraId="592B2CF3" w14:textId="77777777" w:rsidTr="0062149C">
        <w:trPr>
          <w:trHeight w:hRule="exact" w:val="427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3DE119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8F17DC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Операционные (подконтрольные) расходы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734BAE" w14:textId="77777777" w:rsidR="00274A5B" w:rsidRDefault="003E2E6C">
            <w:pPr>
              <w:pStyle w:val="a4"/>
              <w:spacing w:line="240" w:lineRule="auto"/>
              <w:ind w:firstLine="50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14254,08</w:t>
            </w:r>
          </w:p>
        </w:tc>
      </w:tr>
      <w:tr w:rsidR="00274A5B" w14:paraId="5AF698BD" w14:textId="77777777" w:rsidTr="0062149C">
        <w:trPr>
          <w:trHeight w:hRule="exact" w:val="312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8683ED7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1.1.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3FB2C6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сырье и материалы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0BA0249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6BC0647F" w14:textId="77777777" w:rsidTr="0062149C">
        <w:trPr>
          <w:trHeight w:hRule="exact" w:val="307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4E82EC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C015FAA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оплату труда производственного персонала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BFE4F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46BD5FD" w14:textId="77777777" w:rsidTr="0062149C">
        <w:trPr>
          <w:trHeight w:hRule="exact" w:val="307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4EDC4AE1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31858F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численность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ADDA767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F296582" w14:textId="77777777" w:rsidTr="0062149C">
        <w:trPr>
          <w:trHeight w:hRule="exact" w:val="312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7FD0DE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20AF2DF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средняя заработная плата, руб./чел.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913FEF9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525E6B9C" w14:textId="77777777" w:rsidTr="0062149C">
        <w:trPr>
          <w:trHeight w:hRule="exact" w:val="566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227F7E8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5E444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Неподконтрольные расходы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EAFE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4664,19</w:t>
            </w:r>
          </w:p>
        </w:tc>
      </w:tr>
      <w:tr w:rsidR="00274A5B" w14:paraId="08054156" w14:textId="77777777" w:rsidTr="0062149C">
        <w:trPr>
          <w:trHeight w:hRule="exact" w:val="562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5318D7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2.1.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DECA96E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уплату налогов, сборов и других обязательных платежей, в том числе: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C92B7" w14:textId="77777777" w:rsidR="00274A5B" w:rsidRDefault="003E2E6C">
            <w:pPr>
              <w:pStyle w:val="a4"/>
              <w:spacing w:line="240" w:lineRule="auto"/>
              <w:ind w:firstLine="6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325,49</w:t>
            </w:r>
          </w:p>
        </w:tc>
      </w:tr>
      <w:tr w:rsidR="00274A5B" w14:paraId="05939DD9" w14:textId="77777777" w:rsidTr="0062149C">
        <w:trPr>
          <w:trHeight w:hRule="exact" w:val="355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A84553" w14:textId="77777777" w:rsidR="00274A5B" w:rsidRDefault="003E2E6C">
            <w:pPr>
              <w:pStyle w:val="a4"/>
              <w:spacing w:line="240" w:lineRule="auto"/>
              <w:ind w:firstLine="2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2.1.2.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786D1F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уплату налога при УСН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FF34A7" w14:textId="77777777" w:rsidR="00274A5B" w:rsidRDefault="003E2E6C">
            <w:pPr>
              <w:pStyle w:val="a4"/>
              <w:spacing w:line="240" w:lineRule="auto"/>
              <w:ind w:firstLine="6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325,49</w:t>
            </w:r>
          </w:p>
        </w:tc>
      </w:tr>
      <w:tr w:rsidR="00274A5B" w14:paraId="4715F06E" w14:textId="77777777" w:rsidTr="0062149C">
        <w:trPr>
          <w:trHeight w:hRule="exact" w:val="326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B1B43A2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FFE615D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Отчисления на социальные нужды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E9F98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3897,08</w:t>
            </w:r>
          </w:p>
        </w:tc>
      </w:tr>
      <w:tr w:rsidR="00274A5B" w14:paraId="11B9DA81" w14:textId="77777777" w:rsidTr="0062149C">
        <w:trPr>
          <w:trHeight w:hRule="exact" w:val="322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FB57DA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A1893D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процент от ФОТ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1ADDC0" w14:textId="77777777" w:rsidR="00274A5B" w:rsidRDefault="003E2E6C">
            <w:pPr>
              <w:pStyle w:val="a4"/>
              <w:spacing w:line="240" w:lineRule="auto"/>
              <w:ind w:firstLine="6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30,2%</w:t>
            </w:r>
          </w:p>
        </w:tc>
      </w:tr>
      <w:tr w:rsidR="00274A5B" w14:paraId="0DF1C99C" w14:textId="77777777" w:rsidTr="0062149C">
        <w:trPr>
          <w:trHeight w:hRule="exact" w:val="341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20052D8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2.4.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176E2FE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Амортизация основных средств и нематериальных активов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EED86E" w14:textId="77777777" w:rsidR="00274A5B" w:rsidRDefault="003E2E6C">
            <w:pPr>
              <w:pStyle w:val="a4"/>
              <w:spacing w:line="240" w:lineRule="auto"/>
              <w:ind w:firstLine="6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441,62</w:t>
            </w:r>
          </w:p>
        </w:tc>
      </w:tr>
      <w:tr w:rsidR="00274A5B" w14:paraId="2A17A06C" w14:textId="77777777" w:rsidTr="0062149C">
        <w:trPr>
          <w:trHeight w:hRule="exact" w:val="821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D015DB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E31E2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Расходы на приобретение энергетических ресурсов, хо</w:t>
            </w:r>
            <w:r>
              <w:rPr>
                <w:b/>
                <w:bCs/>
                <w:sz w:val="24"/>
                <w:szCs w:val="24"/>
              </w:rPr>
              <w:softHyphen/>
              <w:t>лодной воды и теплоносителя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92685" w14:textId="77777777" w:rsidR="00274A5B" w:rsidRDefault="003E2E6C">
            <w:pPr>
              <w:pStyle w:val="a4"/>
              <w:spacing w:line="240" w:lineRule="auto"/>
              <w:ind w:firstLine="50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20220,07</w:t>
            </w:r>
          </w:p>
        </w:tc>
      </w:tr>
      <w:tr w:rsidR="00274A5B" w14:paraId="20133EE9" w14:textId="77777777" w:rsidTr="0062149C">
        <w:trPr>
          <w:trHeight w:hRule="exact" w:val="35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7721C7C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3.1.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FBBA54E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топливо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C1562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18 426,84</w:t>
            </w:r>
          </w:p>
        </w:tc>
      </w:tr>
      <w:tr w:rsidR="00274A5B" w14:paraId="6330EDE2" w14:textId="77777777" w:rsidTr="0062149C">
        <w:trPr>
          <w:trHeight w:hRule="exact" w:val="35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D61263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3040750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уголь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99612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15 852,54</w:t>
            </w:r>
          </w:p>
        </w:tc>
      </w:tr>
      <w:tr w:rsidR="00274A5B" w14:paraId="79449ECB" w14:textId="77777777" w:rsidTr="0062149C">
        <w:trPr>
          <w:trHeight w:hRule="exact" w:val="35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722D356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E127B16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дрова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08C399" w14:textId="77777777" w:rsidR="00274A5B" w:rsidRDefault="003E2E6C">
            <w:pPr>
              <w:pStyle w:val="a4"/>
              <w:spacing w:line="240" w:lineRule="auto"/>
              <w:ind w:firstLine="5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2 574,30</w:t>
            </w:r>
          </w:p>
        </w:tc>
      </w:tr>
      <w:tr w:rsidR="00274A5B" w14:paraId="7001B79A" w14:textId="77777777" w:rsidTr="0062149C">
        <w:trPr>
          <w:trHeight w:hRule="exact" w:val="35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88CC642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3.4.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9EBD33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электрическую энергию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CD2499" w14:textId="77777777" w:rsidR="00274A5B" w:rsidRDefault="003E2E6C">
            <w:pPr>
              <w:pStyle w:val="a4"/>
              <w:spacing w:line="240" w:lineRule="auto"/>
              <w:ind w:firstLine="5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1 447,35</w:t>
            </w:r>
          </w:p>
        </w:tc>
      </w:tr>
      <w:tr w:rsidR="00274A5B" w14:paraId="344EC37E" w14:textId="77777777" w:rsidTr="0062149C">
        <w:trPr>
          <w:trHeight w:hRule="exact" w:val="35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CED8DBA" w14:textId="77777777" w:rsidR="00274A5B" w:rsidRDefault="003E2E6C">
            <w:pPr>
              <w:pStyle w:val="a4"/>
              <w:spacing w:line="240" w:lineRule="auto"/>
              <w:ind w:firstLine="3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3.6.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062D8F0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холодную воду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2923CA" w14:textId="77777777" w:rsidR="00274A5B" w:rsidRDefault="003E2E6C">
            <w:pPr>
              <w:pStyle w:val="a4"/>
              <w:spacing w:line="240" w:lineRule="auto"/>
              <w:ind w:firstLine="6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345,88</w:t>
            </w:r>
          </w:p>
        </w:tc>
      </w:tr>
      <w:tr w:rsidR="00274A5B" w14:paraId="4F6FCFFC" w14:textId="77777777" w:rsidTr="0062149C">
        <w:trPr>
          <w:trHeight w:hRule="exact" w:val="322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CAE7AB6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CA66BF6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Нормативная прибыль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88A00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0,00</w:t>
            </w:r>
          </w:p>
        </w:tc>
      </w:tr>
      <w:tr w:rsidR="00274A5B" w14:paraId="71C47D04" w14:textId="77777777" w:rsidTr="0062149C">
        <w:trPr>
          <w:trHeight w:hRule="exact" w:val="331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F8ACD3E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AF07D11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Расчетная предпринимательская прибыль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FAE23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0,00</w:t>
            </w:r>
          </w:p>
        </w:tc>
      </w:tr>
      <w:tr w:rsidR="00274A5B" w14:paraId="20D5DDA6" w14:textId="77777777" w:rsidTr="0062149C">
        <w:trPr>
          <w:trHeight w:hRule="exact" w:val="37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FCEF07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6A9AAA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Необходимая валовая выручка, тыс. руб.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BC2B4B" w14:textId="77777777" w:rsidR="00274A5B" w:rsidRDefault="003E2E6C">
            <w:pPr>
              <w:pStyle w:val="a4"/>
              <w:spacing w:line="240" w:lineRule="auto"/>
              <w:ind w:firstLine="50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39138,35</w:t>
            </w:r>
          </w:p>
        </w:tc>
      </w:tr>
      <w:tr w:rsidR="00274A5B" w14:paraId="77D953B0" w14:textId="77777777" w:rsidTr="0062149C">
        <w:trPr>
          <w:trHeight w:hRule="exact" w:val="365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A4F774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B6084A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ИТОГО необходимая валовая выручка, тыс. руб.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68CEFB" w14:textId="77777777" w:rsidR="00274A5B" w:rsidRDefault="003E2E6C">
            <w:pPr>
              <w:pStyle w:val="a4"/>
              <w:spacing w:line="240" w:lineRule="auto"/>
              <w:ind w:firstLine="50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39138,35</w:t>
            </w:r>
          </w:p>
        </w:tc>
      </w:tr>
      <w:tr w:rsidR="00274A5B" w14:paraId="56AAE454" w14:textId="77777777" w:rsidTr="0062149C">
        <w:trPr>
          <w:trHeight w:hRule="exact" w:val="1109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76C855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4444EE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Корректировка с целью учета отклонения фактических значений параметров расчета тарифов от значений, учтен</w:t>
            </w:r>
            <w:r>
              <w:rPr>
                <w:sz w:val="24"/>
                <w:szCs w:val="24"/>
              </w:rPr>
              <w:softHyphen/>
              <w:t>ных при установлении тарифов, лНВВк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152EA2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B2AC93B" w14:textId="77777777" w:rsidTr="0062149C">
        <w:trPr>
          <w:trHeight w:hRule="exact" w:val="35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75063E6F" w14:textId="77777777" w:rsidR="00274A5B" w:rsidRDefault="003E2E6C">
            <w:pPr>
              <w:pStyle w:val="a4"/>
              <w:spacing w:line="240" w:lineRule="auto"/>
              <w:ind w:firstLine="4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5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B9612F3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ИТОГО необходимая валовая выручка, тыс. руб.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61BA0A" w14:textId="77777777" w:rsidR="00274A5B" w:rsidRDefault="003E2E6C">
            <w:pPr>
              <w:pStyle w:val="a4"/>
              <w:spacing w:line="240" w:lineRule="auto"/>
              <w:ind w:firstLine="50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39138,35</w:t>
            </w:r>
          </w:p>
        </w:tc>
      </w:tr>
    </w:tbl>
    <w:p w14:paraId="5376ADBB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03"/>
        <w:gridCol w:w="6379"/>
        <w:gridCol w:w="1992"/>
      </w:tblGrid>
      <w:tr w:rsidR="00274A5B" w14:paraId="3C28507A" w14:textId="77777777">
        <w:trPr>
          <w:trHeight w:hRule="exact" w:val="1411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F3BBD9" w14:textId="77777777" w:rsidR="00274A5B" w:rsidRDefault="003E2E6C">
            <w:pPr>
              <w:pStyle w:val="a4"/>
              <w:spacing w:line="240" w:lineRule="auto"/>
              <w:ind w:firstLine="16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№ п/п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37A304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Показатель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BC3DA" w14:textId="77777777" w:rsidR="00274A5B" w:rsidRDefault="003E2E6C">
            <w:pPr>
              <w:pStyle w:val="a4"/>
              <w:spacing w:after="160"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2022 год*</w:t>
            </w:r>
          </w:p>
          <w:p w14:paraId="0FB55FC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Принято агентством (с кор</w:t>
            </w:r>
            <w:r>
              <w:rPr>
                <w:sz w:val="22"/>
                <w:szCs w:val="22"/>
              </w:rPr>
              <w:softHyphen/>
              <w:t>ректировкой)</w:t>
            </w:r>
          </w:p>
        </w:tc>
      </w:tr>
      <w:tr w:rsidR="00274A5B" w14:paraId="12F59667" w14:textId="77777777">
        <w:trPr>
          <w:trHeight w:hRule="exact" w:val="1267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1A4237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2020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0F1B9EA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Выручка от реализации товаров (услуг) по регулируемому виду деятельности, определяемая исходя из фактического объема полезного отпуска соответствующего вида продук</w:t>
            </w:r>
            <w:r>
              <w:rPr>
                <w:sz w:val="24"/>
                <w:szCs w:val="24"/>
              </w:rPr>
              <w:softHyphen/>
              <w:t>ции (услуг) и установленных тарифов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47621A6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6EB7825" w14:textId="77777777">
        <w:trPr>
          <w:trHeight w:hRule="exact" w:val="994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297B0A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2020 к</w:t>
            </w:r>
          </w:p>
          <w:p w14:paraId="405FE7B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2022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A48CEB7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Корректировка с целью учета отклонения фактических значений параметров расчета тарифов от значений, учтен</w:t>
            </w:r>
            <w:r>
              <w:rPr>
                <w:sz w:val="24"/>
                <w:szCs w:val="24"/>
              </w:rPr>
              <w:softHyphen/>
              <w:t>ных при установлении тарифов, лНВВк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F12A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-6589,59</w:t>
            </w:r>
          </w:p>
        </w:tc>
      </w:tr>
      <w:tr w:rsidR="00274A5B" w14:paraId="15F9ADFE" w14:textId="77777777">
        <w:trPr>
          <w:trHeight w:hRule="exact" w:val="341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26CF75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95A6F0C" w14:textId="77777777" w:rsidR="00274A5B" w:rsidRDefault="003E2E6C">
            <w:pPr>
              <w:pStyle w:val="a4"/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ИТОГО необходимая валовая выручка, тыс. руб.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62E50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32548,76</w:t>
            </w:r>
          </w:p>
        </w:tc>
      </w:tr>
      <w:tr w:rsidR="00274A5B" w14:paraId="2133CF64" w14:textId="77777777">
        <w:trPr>
          <w:trHeight w:hRule="exact" w:val="365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694985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DA4AB0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Индекс потребительских цен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42F8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104,3%</w:t>
            </w:r>
          </w:p>
        </w:tc>
      </w:tr>
      <w:tr w:rsidR="00274A5B" w14:paraId="33E36EB2" w14:textId="77777777">
        <w:trPr>
          <w:trHeight w:hRule="exact" w:val="326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BA7E4AD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2FCA7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ИЦП промышленной продукции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AA0DE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104,8%</w:t>
            </w:r>
          </w:p>
        </w:tc>
      </w:tr>
      <w:tr w:rsidR="00274A5B" w14:paraId="673B3D61" w14:textId="77777777">
        <w:trPr>
          <w:trHeight w:hRule="exact" w:val="326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71A631A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58BE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Коэффициент эластичности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8C523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0,75</w:t>
            </w:r>
          </w:p>
        </w:tc>
      </w:tr>
      <w:tr w:rsidR="00274A5B" w14:paraId="0F46360F" w14:textId="77777777">
        <w:trPr>
          <w:trHeight w:hRule="exact" w:val="326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6AEA8E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935B2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Индекс изменения количества активов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11C8C7C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440EE671" w14:textId="77777777">
        <w:trPr>
          <w:trHeight w:hRule="exact" w:val="341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13949C1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34F28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Индекс эффективности операционных расходов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47F1A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1%</w:t>
            </w:r>
          </w:p>
        </w:tc>
      </w:tr>
      <w:tr w:rsidR="00274A5B" w14:paraId="6978D963" w14:textId="77777777">
        <w:trPr>
          <w:trHeight w:hRule="exact" w:val="336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AB552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9EF1D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Полезный отпуск тепловой энергии, Гкал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4A96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10611,58</w:t>
            </w:r>
          </w:p>
        </w:tc>
      </w:tr>
      <w:tr w:rsidR="00274A5B" w14:paraId="516620E0" w14:textId="77777777">
        <w:trPr>
          <w:trHeight w:hRule="exact" w:val="350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C38A15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0392D33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Тариф, руб./Гкал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E80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3067,29</w:t>
            </w:r>
          </w:p>
        </w:tc>
      </w:tr>
    </w:tbl>
    <w:p w14:paraId="56082477" w14:textId="77777777" w:rsidR="00274A5B" w:rsidRDefault="003E2E6C">
      <w:pPr>
        <w:pStyle w:val="ab"/>
        <w:ind w:left="82"/>
        <w:rPr>
          <w:sz w:val="20"/>
          <w:szCs w:val="20"/>
        </w:rPr>
      </w:pPr>
      <w:r>
        <w:rPr>
          <w:i/>
          <w:iCs/>
          <w:sz w:val="20"/>
          <w:szCs w:val="20"/>
        </w:rPr>
        <w:t>Примечание:</w:t>
      </w:r>
    </w:p>
    <w:p w14:paraId="116BC313" w14:textId="77777777" w:rsidR="00274A5B" w:rsidRDefault="003E2E6C">
      <w:pPr>
        <w:pStyle w:val="ab"/>
        <w:ind w:left="82"/>
        <w:rPr>
          <w:sz w:val="20"/>
          <w:szCs w:val="20"/>
        </w:rPr>
      </w:pPr>
      <w:r>
        <w:rPr>
          <w:i/>
          <w:iCs/>
          <w:sz w:val="20"/>
          <w:szCs w:val="20"/>
        </w:rPr>
        <w:t>* Указаны данные за 2022 год, т.к. на 2023 г. плановые данные не предоставлены теплоснабжающей организацией.</w:t>
      </w:r>
    </w:p>
    <w:p w14:paraId="6E275B35" w14:textId="77777777" w:rsidR="00274A5B" w:rsidRDefault="00274A5B">
      <w:pPr>
        <w:spacing w:after="839" w:line="1" w:lineRule="exact"/>
      </w:pPr>
    </w:p>
    <w:p w14:paraId="76E30001" w14:textId="77777777" w:rsidR="00274A5B" w:rsidRDefault="003E2E6C">
      <w:pPr>
        <w:pStyle w:val="32"/>
        <w:keepNext/>
        <w:keepLines/>
        <w:numPr>
          <w:ilvl w:val="0"/>
          <w:numId w:val="34"/>
        </w:numPr>
        <w:tabs>
          <w:tab w:val="left" w:pos="773"/>
        </w:tabs>
        <w:spacing w:after="260" w:line="240" w:lineRule="auto"/>
        <w:ind w:firstLine="420"/>
      </w:pPr>
      <w:bookmarkStart w:id="176" w:name="bookmark268"/>
      <w:bookmarkStart w:id="177" w:name="bookmark267"/>
      <w:r>
        <w:rPr>
          <w:sz w:val="24"/>
          <w:szCs w:val="24"/>
        </w:rPr>
        <w:t>О</w:t>
      </w:r>
      <w:r>
        <w:t>ПИСАНИЕ ПЛАТЫ ЗА ПОДКЛЮЧЕНИЕ К СИСТЕМЕ ТЕПЛОСНАБЖЕНИЯ</w:t>
      </w:r>
      <w:bookmarkEnd w:id="176"/>
      <w:bookmarkEnd w:id="177"/>
    </w:p>
    <w:p w14:paraId="7D841B06" w14:textId="77777777" w:rsidR="00274A5B" w:rsidRDefault="003E2E6C">
      <w:pPr>
        <w:pStyle w:val="1"/>
        <w:ind w:left="420" w:firstLine="580"/>
        <w:jc w:val="both"/>
      </w:pPr>
      <w:r>
        <w:t xml:space="preserve">Согласно Федеральному закону № 190-ФЗ «О теплоснабжении» </w:t>
      </w:r>
      <w:r>
        <w:rPr>
          <w:i/>
          <w:iCs/>
        </w:rPr>
        <w:t>плата за под</w:t>
      </w:r>
      <w:r>
        <w:rPr>
          <w:i/>
          <w:iCs/>
        </w:rPr>
        <w:softHyphen/>
        <w:t>ключение (технологическое присоединение) к системе теплоснабжения - плата, которую вносят лица, осуществляющие строительство здания, строения, соору</w:t>
      </w:r>
      <w:r>
        <w:rPr>
          <w:i/>
          <w:iCs/>
        </w:rPr>
        <w:softHyphen/>
        <w:t>жения, подключаемых (технологически присоединяемых) к системе теплоснабже</w:t>
      </w:r>
      <w:r>
        <w:rPr>
          <w:i/>
          <w:iCs/>
        </w:rPr>
        <w:softHyphen/>
        <w:t>ния, а также плата, которую вносят лица, осуществляющие реконструкцию зда</w:t>
      </w:r>
      <w:r>
        <w:rPr>
          <w:i/>
          <w:iCs/>
        </w:rPr>
        <w:softHyphen/>
        <w:t>ния, строения, сооружения в случае, если данная реконструкция влечёт за собой увеличение тепловой нагрузки реконструируемых здания, строения, сооружения.</w:t>
      </w:r>
    </w:p>
    <w:p w14:paraId="500DAE57" w14:textId="77777777" w:rsidR="00274A5B" w:rsidRDefault="003E2E6C">
      <w:pPr>
        <w:pStyle w:val="1"/>
        <w:ind w:left="420" w:firstLine="580"/>
        <w:jc w:val="both"/>
      </w:pPr>
      <w:r>
        <w:t>Плата за подключение к системе теплоснабжения в случае отсутствия техни</w:t>
      </w:r>
      <w:r>
        <w:softHyphen/>
        <w:t>ческой возможности подключения для каждого потребителя, в том числе застрой</w:t>
      </w:r>
      <w:r>
        <w:softHyphen/>
        <w:t>щика, устанавливается в индивидуальном порядке.</w:t>
      </w:r>
    </w:p>
    <w:p w14:paraId="37E60E81" w14:textId="77777777" w:rsidR="00274A5B" w:rsidRDefault="003E2E6C">
      <w:pPr>
        <w:pStyle w:val="1"/>
        <w:ind w:left="420" w:firstLine="580"/>
        <w:jc w:val="both"/>
      </w:pPr>
      <w:r>
        <w:t>Если для подключения объекта капитального строительства к системе тепло</w:t>
      </w:r>
      <w:r>
        <w:softHyphen/>
        <w:t>снабжения не требуется проведения мероприятий по увеличению мощности и (или) пропускной способности этой сети, плата за подключение не взимается.</w:t>
      </w:r>
    </w:p>
    <w:p w14:paraId="0FC74EF9" w14:textId="77777777" w:rsidR="00274A5B" w:rsidRDefault="003E2E6C">
      <w:pPr>
        <w:pStyle w:val="1"/>
        <w:spacing w:after="540"/>
        <w:ind w:left="420" w:firstLine="580"/>
        <w:jc w:val="both"/>
      </w:pPr>
      <w:r>
        <w:t xml:space="preserve">Плата за подключение к системе теплоснабжения в зонах действия котельных в МО «Ерцевское» не устанавливалась, поэтому её значения в </w:t>
      </w:r>
      <w:r>
        <w:rPr>
          <w:color w:val="0000CC"/>
        </w:rPr>
        <w:t xml:space="preserve">таблице 11.3 </w:t>
      </w:r>
      <w:r>
        <w:t>приня</w:t>
      </w:r>
      <w:r>
        <w:softHyphen/>
        <w:t>ты нулевыми.</w:t>
      </w:r>
    </w:p>
    <w:p w14:paraId="6C2D4D58" w14:textId="77777777" w:rsidR="00274A5B" w:rsidRDefault="003E2E6C">
      <w:pPr>
        <w:pStyle w:val="ab"/>
        <w:spacing w:line="288" w:lineRule="auto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11.3</w:t>
      </w:r>
    </w:p>
    <w:p w14:paraId="20FD0D3A" w14:textId="77777777" w:rsidR="00274A5B" w:rsidRDefault="003E2E6C">
      <w:pPr>
        <w:pStyle w:val="ab"/>
        <w:spacing w:line="288" w:lineRule="auto"/>
        <w:jc w:val="center"/>
        <w:rPr>
          <w:sz w:val="26"/>
          <w:szCs w:val="26"/>
        </w:rPr>
      </w:pPr>
      <w:r>
        <w:rPr>
          <w:i/>
          <w:iCs/>
          <w:sz w:val="26"/>
          <w:szCs w:val="26"/>
        </w:rPr>
        <w:lastRenderedPageBreak/>
        <w:t>Тарифы на подключение потребителей с тепловой мощностью от 0,1 до 1,5 Гкал/ч в зонах деятельности единых теплоснабжающих организаций МО «Ерцев- ское» за 2018 - 2022 годы актуализации схемы теплоснабжения (с НДС), руб./Гкал/ч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70"/>
        <w:gridCol w:w="3590"/>
        <w:gridCol w:w="965"/>
        <w:gridCol w:w="965"/>
        <w:gridCol w:w="965"/>
        <w:gridCol w:w="965"/>
        <w:gridCol w:w="974"/>
      </w:tblGrid>
      <w:tr w:rsidR="00274A5B" w14:paraId="030F505B" w14:textId="77777777">
        <w:trPr>
          <w:trHeight w:hRule="exact" w:val="422"/>
          <w:jc w:val="center"/>
        </w:trPr>
        <w:tc>
          <w:tcPr>
            <w:tcW w:w="9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6F11F0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ЕТО</w:t>
            </w:r>
          </w:p>
        </w:tc>
        <w:tc>
          <w:tcPr>
            <w:tcW w:w="359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40D2F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E9619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45273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A2195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6C59B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BAE0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261981C1" w14:textId="77777777">
        <w:trPr>
          <w:trHeight w:hRule="exact" w:val="528"/>
          <w:jc w:val="center"/>
        </w:trPr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8A6D6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94DB8C" w14:textId="44D2F06F" w:rsidR="00274A5B" w:rsidRDefault="00AB057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3B7587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C96F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B7EFD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07807A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B877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3B939D8F" w14:textId="77777777" w:rsidR="00274A5B" w:rsidRDefault="00274A5B">
      <w:pPr>
        <w:spacing w:after="799" w:line="1" w:lineRule="exact"/>
      </w:pPr>
    </w:p>
    <w:p w14:paraId="291045A0" w14:textId="77777777" w:rsidR="00274A5B" w:rsidRDefault="003E2E6C">
      <w:pPr>
        <w:pStyle w:val="32"/>
        <w:keepNext/>
        <w:keepLines/>
        <w:spacing w:after="180" w:line="326" w:lineRule="auto"/>
        <w:ind w:left="420" w:firstLine="20"/>
        <w:jc w:val="both"/>
      </w:pPr>
      <w:bookmarkStart w:id="178" w:name="bookmark271"/>
      <w:bookmarkStart w:id="179" w:name="bookmark270"/>
      <w:r>
        <w:t>Г</w:t>
      </w:r>
      <w:r>
        <w:rPr>
          <w:sz w:val="24"/>
          <w:szCs w:val="24"/>
        </w:rPr>
        <w:t>) О</w:t>
      </w:r>
      <w:r>
        <w:t>ПИСАНИЕ ПЛАТЫ ЗА УСЛУГИ ПО ПОДДЕРЖАНИЮ РЕЗЕРВНОЙ ТЕПЛОВОЙ МОЩНОСТИ</w:t>
      </w:r>
      <w:r>
        <w:rPr>
          <w:sz w:val="24"/>
          <w:szCs w:val="24"/>
        </w:rPr>
        <w:t xml:space="preserve">, </w:t>
      </w:r>
      <w:r>
        <w:t>В ТОМ ЧИСЛЕ ДЛЯ СОЦИАЛЬНО ЗНАЧИМЫХ КАТЕГОРИЙ ПОТРЕБИТЕЛЕЙ</w:t>
      </w:r>
      <w:bookmarkEnd w:id="178"/>
      <w:bookmarkEnd w:id="179"/>
    </w:p>
    <w:p w14:paraId="704BDA52" w14:textId="77777777" w:rsidR="00274A5B" w:rsidRDefault="003E2E6C">
      <w:pPr>
        <w:pStyle w:val="1"/>
        <w:ind w:left="420" w:firstLine="580"/>
        <w:jc w:val="both"/>
      </w:pPr>
      <w:r>
        <w:t>В соответствии с Федеральным законом № 190-ФЗ ФЗ «О теплоснабжении» плата за услуги по поддержанию резервной тепловой мощности устанавливается в случае, если потребитель не потребляет тепловую энергию, но не осуществил отсо</w:t>
      </w:r>
      <w:r>
        <w:softHyphen/>
        <w:t>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необходимости.</w:t>
      </w:r>
    </w:p>
    <w:p w14:paraId="29037BC5" w14:textId="77777777" w:rsidR="00274A5B" w:rsidRDefault="003E2E6C">
      <w:pPr>
        <w:pStyle w:val="1"/>
        <w:ind w:left="420" w:firstLine="580"/>
        <w:jc w:val="both"/>
      </w:pPr>
      <w:r>
        <w:t>Плата за услуги по поддержанию резервной тепловой мощности подлежит ре</w:t>
      </w:r>
      <w:r>
        <w:softHyphen/>
        <w:t>гулированию для отдельных категорий социально значимых потребителей, пере</w:t>
      </w:r>
      <w:r>
        <w:softHyphen/>
        <w:t>чень которых определяется основами ценообразования в сфере теплоснабжения, утверждёнными Правительством Российской Федерации, и устанавливается как сумма ставок за поддерживаемую мощность источника тепловой энергии и за под</w:t>
      </w:r>
      <w:r>
        <w:softHyphen/>
        <w:t>держиваемую мощность тепловых сетей в объёме, необходимом для возможного обеспечения тепловой нагрузки потребителя.</w:t>
      </w:r>
    </w:p>
    <w:p w14:paraId="05AFF156" w14:textId="77777777" w:rsidR="00274A5B" w:rsidRDefault="003E2E6C">
      <w:pPr>
        <w:pStyle w:val="1"/>
        <w:ind w:left="420" w:firstLine="580"/>
        <w:jc w:val="both"/>
      </w:pPr>
      <w:r>
        <w:t>Для иных категорий потребителей тепловой энергии плата за услуги по под</w:t>
      </w:r>
      <w:r>
        <w:softHyphen/>
        <w:t>держанию резервной тепловой мощности не регулируется и устанавливается со</w:t>
      </w:r>
      <w:r>
        <w:softHyphen/>
        <w:t>глашением сторон.</w:t>
      </w:r>
    </w:p>
    <w:p w14:paraId="49CA2FA2" w14:textId="77777777" w:rsidR="00274A5B" w:rsidRDefault="003E2E6C">
      <w:pPr>
        <w:pStyle w:val="1"/>
        <w:ind w:left="420" w:firstLine="580"/>
        <w:jc w:val="both"/>
      </w:pPr>
      <w:r>
        <w:t xml:space="preserve">Плата за услуги по поддержанию резервной тепловой мощности, в том числе для социально значимых категорий потребителей, в зонах действия котельных МО «Ерцевское» не устанавливалась, поэтому её значения в </w:t>
      </w:r>
      <w:r>
        <w:rPr>
          <w:color w:val="0000CC"/>
        </w:rPr>
        <w:t xml:space="preserve">таблице 11.4 </w:t>
      </w:r>
      <w:r>
        <w:t>приняты ну</w:t>
      </w:r>
      <w:r>
        <w:softHyphen/>
        <w:t>левыми.</w:t>
      </w:r>
    </w:p>
    <w:p w14:paraId="6C9226F3" w14:textId="77777777" w:rsidR="00274A5B" w:rsidRDefault="003E2E6C">
      <w:pPr>
        <w:pStyle w:val="1"/>
        <w:ind w:right="260" w:firstLine="0"/>
        <w:jc w:val="right"/>
      </w:pPr>
      <w:r>
        <w:rPr>
          <w:color w:val="0000CC"/>
        </w:rPr>
        <w:t>Таблица 11.4</w:t>
      </w:r>
    </w:p>
    <w:p w14:paraId="3DED34F5" w14:textId="77777777" w:rsidR="00274A5B" w:rsidRDefault="003E2E6C">
      <w:pPr>
        <w:pStyle w:val="1"/>
        <w:spacing w:after="120"/>
        <w:ind w:firstLine="0"/>
        <w:jc w:val="center"/>
      </w:pPr>
      <w:r>
        <w:rPr>
          <w:i/>
          <w:iCs/>
        </w:rPr>
        <w:t>Плата за услуги по поддержанию резервной тепловой мощности, в том числе для</w:t>
      </w:r>
      <w:r>
        <w:rPr>
          <w:i/>
          <w:iCs/>
        </w:rPr>
        <w:br/>
        <w:t>социально-значимых потребителей в зонах деятельности единых теплоснабжаю-</w:t>
      </w:r>
      <w:r>
        <w:rPr>
          <w:i/>
          <w:iCs/>
        </w:rPr>
        <w:br/>
        <w:t>щих организаций МО «Ерцевское» за 2018 - 2022 годы актуализации схемы тепло-</w:t>
      </w:r>
      <w:r>
        <w:rPr>
          <w:i/>
          <w:iCs/>
        </w:rPr>
        <w:br/>
        <w:t>снабжения (с НДС), руб./Гкал/ч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5"/>
        <w:gridCol w:w="3571"/>
        <w:gridCol w:w="960"/>
        <w:gridCol w:w="960"/>
        <w:gridCol w:w="960"/>
        <w:gridCol w:w="960"/>
        <w:gridCol w:w="970"/>
      </w:tblGrid>
      <w:tr w:rsidR="00274A5B" w14:paraId="1697E149" w14:textId="77777777">
        <w:trPr>
          <w:trHeight w:hRule="exact" w:val="480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0157E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 w:eastAsia="en-US" w:bidi="en-US"/>
              </w:rPr>
              <w:t xml:space="preserve">N </w:t>
            </w:r>
            <w:r>
              <w:rPr>
                <w:sz w:val="20"/>
                <w:szCs w:val="20"/>
              </w:rPr>
              <w:t>ЕТО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A0439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ЕТО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64DB47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E115DC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B474A4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F9350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3051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 w:rsidR="00274A5B" w14:paraId="65C175C9" w14:textId="77777777">
        <w:trPr>
          <w:trHeight w:hRule="exact" w:val="643"/>
          <w:jc w:val="center"/>
        </w:trPr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AA666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26DF00" w14:textId="278FD4FF" w:rsidR="00274A5B" w:rsidRDefault="00AB0578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ООО «Вельская тепловая компания»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45C03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EBE72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10AA7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267D65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6BC4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</w:tr>
    </w:tbl>
    <w:p w14:paraId="49D08E3D" w14:textId="77777777" w:rsidR="00274A5B" w:rsidRDefault="003E2E6C">
      <w:pPr>
        <w:pStyle w:val="32"/>
        <w:keepNext/>
        <w:keepLines/>
        <w:spacing w:after="180" w:line="336" w:lineRule="auto"/>
        <w:ind w:left="420" w:firstLine="0"/>
        <w:jc w:val="both"/>
      </w:pPr>
      <w:bookmarkStart w:id="180" w:name="bookmark274"/>
      <w:bookmarkStart w:id="181" w:name="bookmark273"/>
      <w:r>
        <w:lastRenderedPageBreak/>
        <w:t>Д</w:t>
      </w:r>
      <w:r>
        <w:rPr>
          <w:sz w:val="24"/>
          <w:szCs w:val="24"/>
        </w:rPr>
        <w:t>) О</w:t>
      </w:r>
      <w:r>
        <w:t xml:space="preserve">ПИСАНИЕ ДИНАМИКИ ПРЕДЕЛЬНЫХ УРОВНЕЙ ЦЕН НА ТЕПЛОВУЮ ЭНЕРГИЮ </w:t>
      </w:r>
      <w:r>
        <w:rPr>
          <w:sz w:val="24"/>
          <w:szCs w:val="24"/>
        </w:rPr>
        <w:t>(</w:t>
      </w:r>
      <w:r>
        <w:t>МОЩ</w:t>
      </w:r>
      <w:r>
        <w:softHyphen/>
        <w:t>НОСТЬ</w:t>
      </w:r>
      <w:r>
        <w:rPr>
          <w:sz w:val="24"/>
          <w:szCs w:val="24"/>
        </w:rPr>
        <w:t xml:space="preserve">), </w:t>
      </w:r>
      <w:r>
        <w:t>ПОСТАВЛЯЕМУЮ ПОТРЕБИТЕЛЯМ</w:t>
      </w:r>
      <w:r>
        <w:rPr>
          <w:sz w:val="24"/>
          <w:szCs w:val="24"/>
        </w:rPr>
        <w:t xml:space="preserve">, </w:t>
      </w:r>
      <w:r>
        <w:t>УТВЕРЖДАЕМЫХ В ЦЕНОВЫХ ЗОНАХ ТЕПЛО</w:t>
      </w:r>
      <w:r>
        <w:softHyphen/>
        <w:t xml:space="preserve">СНАБЖЕНИЯ С УЧЕТОМ ПОСЛЕДНИХ </w:t>
      </w:r>
      <w:r>
        <w:rPr>
          <w:sz w:val="24"/>
          <w:szCs w:val="24"/>
        </w:rPr>
        <w:t xml:space="preserve">3 </w:t>
      </w:r>
      <w:r>
        <w:t>ЛЕТ</w:t>
      </w:r>
      <w:bookmarkEnd w:id="180"/>
      <w:bookmarkEnd w:id="181"/>
    </w:p>
    <w:p w14:paraId="60ED9B6A" w14:textId="77777777" w:rsidR="00274A5B" w:rsidRDefault="003E2E6C">
      <w:pPr>
        <w:pStyle w:val="1"/>
        <w:spacing w:after="800"/>
        <w:ind w:left="420" w:firstLine="580"/>
        <w:jc w:val="both"/>
      </w:pPr>
      <w:r>
        <w:t>Зоны деятельности единых теплоснабжающих организаций МО «Ерцевское» не являются ценовыми зонами теплоснабжения, в связи с этим выполнить описание динамики предельных уровней цен на тепловую энергию (мощность), поставляе</w:t>
      </w:r>
      <w:r>
        <w:softHyphen/>
        <w:t>мую потребителям, утверждаемых в ценовой зоне теплоснабжения с учётом по</w:t>
      </w:r>
      <w:r>
        <w:softHyphen/>
        <w:t>следних 3 лет не представляется возможным</w:t>
      </w:r>
      <w:r>
        <w:rPr>
          <w:color w:val="0000CC"/>
        </w:rPr>
        <w:t>.</w:t>
      </w:r>
    </w:p>
    <w:p w14:paraId="167028DF" w14:textId="77777777" w:rsidR="00274A5B" w:rsidRDefault="003E2E6C">
      <w:pPr>
        <w:pStyle w:val="32"/>
        <w:keepNext/>
        <w:keepLines/>
        <w:spacing w:after="180" w:line="336" w:lineRule="auto"/>
        <w:ind w:left="420" w:firstLine="0"/>
        <w:jc w:val="both"/>
      </w:pPr>
      <w:bookmarkStart w:id="182" w:name="bookmark277"/>
      <w:bookmarkStart w:id="183" w:name="bookmark276"/>
      <w:r>
        <w:t>Е</w:t>
      </w:r>
      <w:r>
        <w:rPr>
          <w:sz w:val="24"/>
          <w:szCs w:val="24"/>
        </w:rPr>
        <w:t>) О</w:t>
      </w:r>
      <w:r>
        <w:t xml:space="preserve">ПИСАНИЕ СРЕДНЕВЗВЕШЕННОГО УРОВНЯ СЛОЖИВШИХСЯ ЗА ПОСЛЕДНИЕ </w:t>
      </w:r>
      <w:r>
        <w:rPr>
          <w:sz w:val="24"/>
          <w:szCs w:val="24"/>
        </w:rPr>
        <w:t xml:space="preserve">3 </w:t>
      </w:r>
      <w:r>
        <w:t xml:space="preserve">ГОДА ЦЕН НА ТЕПЛОВУЮ ЭНЕРГИЮ </w:t>
      </w:r>
      <w:r>
        <w:rPr>
          <w:sz w:val="24"/>
          <w:szCs w:val="24"/>
        </w:rPr>
        <w:t>(</w:t>
      </w:r>
      <w:r>
        <w:t>МОЩНОСТЬ</w:t>
      </w:r>
      <w:r>
        <w:rPr>
          <w:sz w:val="24"/>
          <w:szCs w:val="24"/>
        </w:rPr>
        <w:t xml:space="preserve">), </w:t>
      </w:r>
      <w:r>
        <w:t>ПОСТАВЛЯЕМУЮ ЕДИНОЙ ТЕПЛОСНАБЖАЮЩЕЙ ОРГАНИЗАЦИЕЙ ПОТРЕБИТЕЛЯМ В ЦЕНОВЫХ ЗОНАХ ТЕПЛОСНАБЖЕНИЯ</w:t>
      </w:r>
      <w:bookmarkEnd w:id="182"/>
      <w:bookmarkEnd w:id="183"/>
    </w:p>
    <w:p w14:paraId="67DCB40C" w14:textId="77777777" w:rsidR="00274A5B" w:rsidRDefault="003E2E6C">
      <w:pPr>
        <w:pStyle w:val="1"/>
        <w:spacing w:after="800"/>
        <w:ind w:left="420" w:firstLine="580"/>
        <w:jc w:val="both"/>
      </w:pPr>
      <w:r>
        <w:t>Поскольку зона деятельности единой теплоснабжающей организации в МО «Ерцевское» не является ценовой зоной теплоснабжения, то выполнить описание средневзвешенного уровня сложившихся за последние 3 года цен на тепловую энергию, поставляемую единой теплоснабжающей организацией потребителям в ценовой зоне не представляется возможным</w:t>
      </w:r>
      <w:r>
        <w:rPr>
          <w:color w:val="0000CC"/>
        </w:rPr>
        <w:t>.</w:t>
      </w:r>
    </w:p>
    <w:p w14:paraId="18F423AD" w14:textId="77777777" w:rsidR="00274A5B" w:rsidRDefault="003E2E6C">
      <w:pPr>
        <w:pStyle w:val="32"/>
        <w:keepNext/>
        <w:keepLines/>
        <w:spacing w:after="180"/>
        <w:ind w:left="420" w:firstLine="0"/>
        <w:jc w:val="both"/>
      </w:pPr>
      <w:bookmarkStart w:id="184" w:name="bookmark280"/>
      <w:bookmarkStart w:id="185" w:name="bookmark279"/>
      <w:r>
        <w:t>Ж</w:t>
      </w:r>
      <w:r>
        <w:rPr>
          <w:sz w:val="24"/>
          <w:szCs w:val="24"/>
        </w:rPr>
        <w:t>) О</w:t>
      </w:r>
      <w:r>
        <w:t xml:space="preserve">ПИСАНИЕ ИЗМЕНЕНИЙ В УТВЕРЖДЁННЫХ ЦЕНАХ </w:t>
      </w:r>
      <w:r>
        <w:rPr>
          <w:sz w:val="24"/>
          <w:szCs w:val="24"/>
        </w:rPr>
        <w:t>(</w:t>
      </w:r>
      <w:r>
        <w:t>ТАРИФАХ</w:t>
      </w:r>
      <w:r>
        <w:rPr>
          <w:sz w:val="24"/>
          <w:szCs w:val="24"/>
        </w:rPr>
        <w:t xml:space="preserve">), </w:t>
      </w:r>
      <w:r>
        <w:t>УСТАНАВЛИВАЕМЫХ ОР</w:t>
      </w:r>
      <w:r>
        <w:softHyphen/>
      </w:r>
      <w:r>
        <w:rPr>
          <w:smallCaps/>
          <w:sz w:val="20"/>
          <w:szCs w:val="20"/>
        </w:rPr>
        <w:t>ганами исполнительной власти субъекта Российской Федерации, зафиксиро</w:t>
      </w:r>
      <w:r>
        <w:rPr>
          <w:smallCaps/>
          <w:sz w:val="20"/>
          <w:szCs w:val="20"/>
        </w:rPr>
        <w:softHyphen/>
      </w:r>
      <w:r>
        <w:t>ВАННЫХ ЗА ПЕРИОД</w:t>
      </w:r>
      <w:r>
        <w:rPr>
          <w:sz w:val="24"/>
          <w:szCs w:val="24"/>
        </w:rPr>
        <w:t xml:space="preserve">, </w:t>
      </w:r>
      <w:r>
        <w:t>ПРЕДШЕСТВУЮЩИЙ АКТУАЛИЗАЦИИ СХЕМЫ ТЕПЛОСНАБЖЕНИЯ</w:t>
      </w:r>
      <w:bookmarkEnd w:id="184"/>
      <w:bookmarkEnd w:id="185"/>
    </w:p>
    <w:p w14:paraId="69096C3A" w14:textId="77777777" w:rsidR="00274A5B" w:rsidRDefault="003E2E6C">
      <w:pPr>
        <w:pStyle w:val="1"/>
        <w:spacing w:after="480" w:line="293" w:lineRule="auto"/>
        <w:ind w:left="420" w:firstLine="580"/>
        <w:jc w:val="both"/>
        <w:sectPr w:rsidR="00274A5B">
          <w:pgSz w:w="11900" w:h="16840"/>
          <w:pgMar w:top="821" w:right="549" w:bottom="977" w:left="1261" w:header="393" w:footer="3" w:gutter="0"/>
          <w:cols w:space="720"/>
          <w:noEndnote/>
          <w:docGrid w:linePitch="360"/>
        </w:sectPr>
      </w:pPr>
      <w:r>
        <w:t xml:space="preserve">Динамика изменений в утверждённых тарифах приведена выше - в </w:t>
      </w:r>
      <w:r>
        <w:rPr>
          <w:color w:val="0000CC"/>
        </w:rPr>
        <w:t>таблицах 11.1.1.1 - 11.1.1.2.</w:t>
      </w:r>
    </w:p>
    <w:p w14:paraId="2989D8BE" w14:textId="77777777" w:rsidR="00274A5B" w:rsidRDefault="003E2E6C">
      <w:pPr>
        <w:pStyle w:val="24"/>
        <w:keepNext/>
        <w:keepLines/>
        <w:spacing w:before="300" w:after="160" w:line="269" w:lineRule="auto"/>
        <w:ind w:firstLine="400"/>
      </w:pPr>
      <w:bookmarkStart w:id="186" w:name="bookmark283"/>
      <w:bookmarkStart w:id="187" w:name="bookmark282"/>
      <w:r>
        <w:lastRenderedPageBreak/>
        <w:t>Часть 12 Экологическая безопасность теплоснабжения</w:t>
      </w:r>
      <w:bookmarkEnd w:id="186"/>
      <w:bookmarkEnd w:id="187"/>
    </w:p>
    <w:p w14:paraId="284CCB8A" w14:textId="77777777" w:rsidR="00274A5B" w:rsidRDefault="003E2E6C">
      <w:pPr>
        <w:pStyle w:val="32"/>
        <w:keepNext/>
        <w:keepLines/>
        <w:numPr>
          <w:ilvl w:val="0"/>
          <w:numId w:val="35"/>
        </w:numPr>
        <w:tabs>
          <w:tab w:val="left" w:pos="806"/>
        </w:tabs>
        <w:spacing w:after="160" w:line="360" w:lineRule="auto"/>
        <w:ind w:left="400" w:firstLine="0"/>
      </w:pPr>
      <w:bookmarkStart w:id="188" w:name="bookmark286"/>
      <w:bookmarkStart w:id="189" w:name="bookmark285"/>
      <w:r>
        <w:t>ЭЛЕКТРОННАЯ КАРТА ТЕРРИТОРИИ ПОСЕЛЕНИЯ С РАЗМЕЩЕНИЕМ НА НЕЙ ВСЕХ СУЩЕ</w:t>
      </w:r>
      <w:r>
        <w:softHyphen/>
        <w:t>СТВУЮЩИХ ОБЪЕКТОВ ТЕПЛОСНАБЖЕНИЯ</w:t>
      </w:r>
      <w:bookmarkEnd w:id="188"/>
      <w:bookmarkEnd w:id="189"/>
    </w:p>
    <w:p w14:paraId="252930CC" w14:textId="77777777" w:rsidR="00274A5B" w:rsidRDefault="003E2E6C">
      <w:pPr>
        <w:pStyle w:val="1"/>
        <w:spacing w:after="800"/>
        <w:ind w:left="400" w:firstLine="560"/>
        <w:jc w:val="both"/>
      </w:pPr>
      <w:r>
        <w:t>Карта территории МО «Ерцевское» с указанием на ней зон действия котель</w:t>
      </w:r>
      <w:r>
        <w:softHyphen/>
        <w:t xml:space="preserve">ных представлена выше в части 1 </w:t>
      </w:r>
      <w:r>
        <w:rPr>
          <w:color w:val="0000CC"/>
        </w:rPr>
        <w:t>на рисунке 3.</w:t>
      </w:r>
    </w:p>
    <w:p w14:paraId="3841B669" w14:textId="77777777" w:rsidR="00274A5B" w:rsidRDefault="003E2E6C">
      <w:pPr>
        <w:pStyle w:val="32"/>
        <w:keepNext/>
        <w:keepLines/>
        <w:spacing w:after="160" w:line="326" w:lineRule="auto"/>
        <w:ind w:left="400" w:firstLine="0"/>
      </w:pPr>
      <w:bookmarkStart w:id="190" w:name="bookmark289"/>
      <w:bookmarkStart w:id="191" w:name="bookmark288"/>
      <w:r>
        <w:t>Б</w:t>
      </w:r>
      <w:r>
        <w:rPr>
          <w:sz w:val="24"/>
          <w:szCs w:val="24"/>
        </w:rPr>
        <w:t xml:space="preserve">) </w:t>
      </w:r>
      <w:r>
        <w:t>ОПИСАНИЕ ФОНОВЫХ ИЛИ СВОДНЫХ РАСЧЕТОВ КОНЦЕНТРАЦИЙ ЗАГРЯЗНЯЮЩИХ ВЕ</w:t>
      </w:r>
      <w:r>
        <w:softHyphen/>
        <w:t>ЩЕСТВ НА ТЕРРИТОРИИ ПОСЕЛЕНИЯ</w:t>
      </w:r>
      <w:bookmarkEnd w:id="190"/>
      <w:bookmarkEnd w:id="191"/>
    </w:p>
    <w:p w14:paraId="4BFFABBE" w14:textId="77777777" w:rsidR="00274A5B" w:rsidRDefault="003E2E6C">
      <w:pPr>
        <w:pStyle w:val="1"/>
        <w:spacing w:after="800"/>
        <w:ind w:left="400" w:firstLine="560"/>
        <w:jc w:val="both"/>
      </w:pPr>
      <w:r>
        <w:t>Наблюдения за качеством атмосферного воздуха на территории МО «Ерцев- ское» не проводятся.</w:t>
      </w:r>
    </w:p>
    <w:p w14:paraId="2A6C6A72" w14:textId="77777777" w:rsidR="00274A5B" w:rsidRDefault="003E2E6C">
      <w:pPr>
        <w:pStyle w:val="32"/>
        <w:keepNext/>
        <w:keepLines/>
        <w:numPr>
          <w:ilvl w:val="0"/>
          <w:numId w:val="35"/>
        </w:numPr>
        <w:tabs>
          <w:tab w:val="left" w:pos="797"/>
        </w:tabs>
        <w:spacing w:after="160" w:line="322" w:lineRule="auto"/>
        <w:ind w:left="400" w:firstLine="0"/>
      </w:pPr>
      <w:bookmarkStart w:id="192" w:name="bookmark292"/>
      <w:bookmarkStart w:id="193" w:name="bookmark291"/>
      <w:r>
        <w:t>ОПИСАНИЕ ХАРАКТЕРИСТИК И ОБЪЁМОВ СЖИГАЕМЫХ ВИДОВ ТОПЛИВ НА КАЖДОМ ОБЪ</w:t>
      </w:r>
      <w:r>
        <w:softHyphen/>
        <w:t>ЕКТЕ ТЕПЛОСНАБЖЕНИИ</w:t>
      </w:r>
      <w:bookmarkEnd w:id="192"/>
      <w:bookmarkEnd w:id="193"/>
    </w:p>
    <w:p w14:paraId="1C3C69C3" w14:textId="77777777" w:rsidR="00274A5B" w:rsidRDefault="003E2E6C">
      <w:pPr>
        <w:pStyle w:val="1"/>
        <w:spacing w:after="800"/>
        <w:ind w:left="400" w:firstLine="560"/>
        <w:jc w:val="both"/>
      </w:pPr>
      <w:r>
        <w:t>Описание характеристик и объёмов сжигаемых видов топлива на каждом объ</w:t>
      </w:r>
      <w:r>
        <w:softHyphen/>
        <w:t>екте приведены в п. а части 8 Главы 1 настоящего документа.</w:t>
      </w:r>
    </w:p>
    <w:p w14:paraId="54B22937" w14:textId="77777777" w:rsidR="00274A5B" w:rsidRDefault="003E2E6C">
      <w:pPr>
        <w:pStyle w:val="32"/>
        <w:keepNext/>
        <w:keepLines/>
        <w:spacing w:after="160" w:line="338" w:lineRule="auto"/>
        <w:ind w:left="400" w:firstLine="0"/>
        <w:jc w:val="both"/>
      </w:pPr>
      <w:bookmarkStart w:id="194" w:name="bookmark295"/>
      <w:bookmarkStart w:id="195" w:name="bookmark294"/>
      <w:r>
        <w:t>Г</w:t>
      </w:r>
      <w:r>
        <w:rPr>
          <w:sz w:val="24"/>
          <w:szCs w:val="24"/>
        </w:rPr>
        <w:t xml:space="preserve">) </w:t>
      </w:r>
      <w:r>
        <w:t>ОПИСАНИЕ ТЕХНИЧЕСКИХ ХАРАКТЕРИСТИК КОТЛОАГРЕГАТОВ С ДОБАВЛЕНИЕМ ОПИСА</w:t>
      </w:r>
      <w:r>
        <w:softHyphen/>
        <w:t>НИЯ ТЕХНИЧЕСКИХ ХАРАКТЕРИСТИК ДЫМОВЫХ ТРУБ И УСТРОЙСТВ ОЧИСТКИ ПРОДУКТОВ СГОРАНИЯ ОТ ВРЕДНЫХ ВЫБРОСОВ</w:t>
      </w:r>
      <w:bookmarkEnd w:id="194"/>
      <w:bookmarkEnd w:id="195"/>
    </w:p>
    <w:p w14:paraId="51E418D8" w14:textId="77777777" w:rsidR="00274A5B" w:rsidRDefault="003E2E6C">
      <w:pPr>
        <w:pStyle w:val="1"/>
        <w:ind w:left="400" w:firstLine="560"/>
        <w:jc w:val="both"/>
      </w:pPr>
      <w:r>
        <w:t>Технические характеристики котлоагрегатов источника теплоснабжения с до</w:t>
      </w:r>
      <w:r>
        <w:softHyphen/>
        <w:t>бавлением описания технических характеристик дымовых труб и устройств очист</w:t>
      </w:r>
      <w:r>
        <w:softHyphen/>
        <w:t xml:space="preserve">ки продуктов сгорания от вредных выбросов приведены в </w:t>
      </w:r>
      <w:r>
        <w:rPr>
          <w:color w:val="0000CC"/>
        </w:rPr>
        <w:t>таблице 12.</w:t>
      </w:r>
    </w:p>
    <w:p w14:paraId="3699E598" w14:textId="77777777" w:rsidR="00274A5B" w:rsidRDefault="003E2E6C">
      <w:pPr>
        <w:pStyle w:val="ab"/>
        <w:jc w:val="right"/>
        <w:rPr>
          <w:sz w:val="26"/>
          <w:szCs w:val="26"/>
        </w:rPr>
      </w:pPr>
      <w:r>
        <w:rPr>
          <w:color w:val="0000CC"/>
          <w:sz w:val="26"/>
          <w:szCs w:val="26"/>
        </w:rPr>
        <w:t>Таблица 12</w:t>
      </w:r>
    </w:p>
    <w:tbl>
      <w:tblPr>
        <w:tblOverlap w:val="never"/>
        <w:tblW w:w="1004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3"/>
        <w:gridCol w:w="1493"/>
        <w:gridCol w:w="1930"/>
        <w:gridCol w:w="427"/>
        <w:gridCol w:w="586"/>
        <w:gridCol w:w="2957"/>
        <w:gridCol w:w="845"/>
        <w:gridCol w:w="1286"/>
      </w:tblGrid>
      <w:tr w:rsidR="00274A5B" w14:paraId="208F59E0" w14:textId="77777777" w:rsidTr="004535C7">
        <w:trPr>
          <w:trHeight w:hRule="exact" w:val="595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09CAD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B867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оборудования котельной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868D8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тип, марка</w:t>
            </w:r>
          </w:p>
        </w:tc>
        <w:tc>
          <w:tcPr>
            <w:tcW w:w="101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38FA6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Кол-во, шт.</w:t>
            </w:r>
          </w:p>
        </w:tc>
        <w:tc>
          <w:tcPr>
            <w:tcW w:w="508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EC128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Технические характеристики оборудования</w:t>
            </w:r>
          </w:p>
        </w:tc>
      </w:tr>
      <w:tr w:rsidR="00274A5B" w14:paraId="0AC7A4C3" w14:textId="77777777" w:rsidTr="004535C7">
        <w:trPr>
          <w:trHeight w:hRule="exact" w:val="475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677ACE2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8303105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BD55B44" w14:textId="77777777" w:rsidR="00274A5B" w:rsidRDefault="00274A5B"/>
        </w:tc>
        <w:tc>
          <w:tcPr>
            <w:tcW w:w="1013" w:type="dxa"/>
            <w:gridSpan w:val="2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31B205D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B54F6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0B3DE0F" w14:textId="77777777" w:rsidR="00274A5B" w:rsidRDefault="003E2E6C">
            <w:pPr>
              <w:pStyle w:val="a4"/>
              <w:spacing w:line="216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AD5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</w:t>
            </w:r>
          </w:p>
        </w:tc>
      </w:tr>
      <w:tr w:rsidR="00274A5B" w14:paraId="67D6849D" w14:textId="77777777" w:rsidTr="004535C7">
        <w:trPr>
          <w:trHeight w:hRule="exact" w:val="504"/>
          <w:jc w:val="center"/>
        </w:trPr>
        <w:tc>
          <w:tcPr>
            <w:tcW w:w="10047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8775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  <w:u w:val="single"/>
              </w:rPr>
              <w:t>Котельная на ул. Северная, д. 7а</w:t>
            </w:r>
          </w:p>
        </w:tc>
      </w:tr>
      <w:tr w:rsidR="00274A5B" w14:paraId="12AC5270" w14:textId="77777777" w:rsidTr="004535C7">
        <w:trPr>
          <w:trHeight w:hRule="exact" w:val="288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AA769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5946CD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Котлоагрегаты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A20B38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котёл водогрейный КВр-2,0</w:t>
            </w: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94DF3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1444DA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462A447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установленная тепловая мощность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74517A1" w14:textId="77777777" w:rsidR="00274A5B" w:rsidRDefault="003E2E6C">
            <w:pPr>
              <w:pStyle w:val="a4"/>
              <w:spacing w:line="240" w:lineRule="auto"/>
              <w:ind w:firstLine="1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Гкал/ч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A846A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0,65</w:t>
            </w:r>
          </w:p>
        </w:tc>
      </w:tr>
      <w:tr w:rsidR="00274A5B" w14:paraId="15150789" w14:textId="77777777" w:rsidTr="004535C7">
        <w:trPr>
          <w:trHeight w:hRule="exact" w:val="28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7E34244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47211A7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071C23B1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D91DF9E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03C9195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EA9CB28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вид основного топлива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2E3A90F" w14:textId="77777777" w:rsidR="00274A5B" w:rsidRDefault="003E2E6C">
            <w:pPr>
              <w:pStyle w:val="a4"/>
              <w:spacing w:line="240" w:lineRule="auto"/>
              <w:ind w:firstLine="3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D94AB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Уголь/ дрова</w:t>
            </w:r>
          </w:p>
        </w:tc>
      </w:tr>
      <w:tr w:rsidR="00274A5B" w14:paraId="45B9EAE6" w14:textId="77777777" w:rsidTr="004535C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2CED946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4724FB6" w14:textId="77777777" w:rsidR="00274A5B" w:rsidRDefault="00274A5B"/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068C79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котёл водогрейный КВр-1,6</w:t>
            </w: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EBCE65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FDD30D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3A823A4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установленная тепловая мощность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46C1B81" w14:textId="77777777" w:rsidR="00274A5B" w:rsidRDefault="003E2E6C">
            <w:pPr>
              <w:pStyle w:val="a4"/>
              <w:spacing w:line="240" w:lineRule="auto"/>
              <w:ind w:firstLine="1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Гкал/ч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67DDE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1,38</w:t>
            </w:r>
          </w:p>
        </w:tc>
      </w:tr>
      <w:tr w:rsidR="00274A5B" w14:paraId="50F0CB0F" w14:textId="77777777" w:rsidTr="004535C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8754191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560FA25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44692632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0EB3451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A42CD56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FCC21C6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вид основного топлива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5389859" w14:textId="77777777" w:rsidR="00274A5B" w:rsidRDefault="003E2E6C">
            <w:pPr>
              <w:pStyle w:val="a4"/>
              <w:spacing w:line="240" w:lineRule="auto"/>
              <w:ind w:firstLine="3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396BF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Уголь/ дрова</w:t>
            </w:r>
          </w:p>
        </w:tc>
      </w:tr>
      <w:tr w:rsidR="00274A5B" w14:paraId="1299A3D4" w14:textId="77777777" w:rsidTr="004535C7">
        <w:trPr>
          <w:trHeight w:hRule="exact" w:val="28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C4B1C2D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884F7A9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501DFE69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9B5F131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3F29F9F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E260CA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вид основного топлива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0A810E9" w14:textId="77777777" w:rsidR="00274A5B" w:rsidRDefault="003E2E6C">
            <w:pPr>
              <w:pStyle w:val="a4"/>
              <w:spacing w:line="240" w:lineRule="auto"/>
              <w:ind w:firstLine="3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9D60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Уголь/ дрова</w:t>
            </w:r>
          </w:p>
        </w:tc>
      </w:tr>
      <w:tr w:rsidR="00274A5B" w14:paraId="746E3E23" w14:textId="77777777" w:rsidTr="004535C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B2EBB08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AC9F288" w14:textId="77777777" w:rsidR="00274A5B" w:rsidRDefault="00274A5B"/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6A0FF7" w14:textId="07B25A3C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котёл водогрейный КВр-</w:t>
            </w:r>
            <w:r w:rsidR="004535C7">
              <w:rPr>
                <w:sz w:val="20"/>
                <w:szCs w:val="20"/>
              </w:rPr>
              <w:t>1,1</w:t>
            </w: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F3584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8ED58B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A2F3FC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установленная тепловая мощность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76F71E" w14:textId="77777777" w:rsidR="00274A5B" w:rsidRDefault="003E2E6C">
            <w:pPr>
              <w:pStyle w:val="a4"/>
              <w:spacing w:line="240" w:lineRule="auto"/>
              <w:ind w:firstLine="1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Гкал/ч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F31B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1,29</w:t>
            </w:r>
          </w:p>
        </w:tc>
      </w:tr>
      <w:tr w:rsidR="00274A5B" w14:paraId="7E73A524" w14:textId="77777777" w:rsidTr="004535C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452C61E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6873B0D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7CF12681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A5F1953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D5B65BC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65ABC4E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вид основного топлива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F6E277" w14:textId="77777777" w:rsidR="00274A5B" w:rsidRDefault="003E2E6C">
            <w:pPr>
              <w:pStyle w:val="a4"/>
              <w:spacing w:line="240" w:lineRule="auto"/>
              <w:ind w:firstLine="3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5AB8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Уголь/ дрова</w:t>
            </w:r>
          </w:p>
        </w:tc>
      </w:tr>
      <w:tr w:rsidR="00274A5B" w14:paraId="46286CD1" w14:textId="77777777" w:rsidTr="004535C7">
        <w:trPr>
          <w:trHeight w:hRule="exact" w:val="298"/>
          <w:jc w:val="center"/>
        </w:trPr>
        <w:tc>
          <w:tcPr>
            <w:tcW w:w="52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935DA0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7B8D3A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BE5DC90" w14:textId="77777777" w:rsidR="00274A5B" w:rsidRDefault="003E2E6C">
            <w:pPr>
              <w:pStyle w:val="a4"/>
              <w:spacing w:line="240" w:lineRule="auto"/>
              <w:ind w:left="120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C4B48C5" w14:textId="7C6AEE02" w:rsidR="00274A5B" w:rsidRDefault="004535C7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5F3379D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4D629DC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710C752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BB6BEF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17E36239" w14:textId="77777777" w:rsidR="00274A5B" w:rsidRDefault="003E2E6C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3"/>
        <w:gridCol w:w="1493"/>
        <w:gridCol w:w="1930"/>
        <w:gridCol w:w="427"/>
        <w:gridCol w:w="586"/>
        <w:gridCol w:w="2957"/>
        <w:gridCol w:w="845"/>
        <w:gridCol w:w="1286"/>
      </w:tblGrid>
      <w:tr w:rsidR="00274A5B" w14:paraId="4A2BDEF5" w14:textId="77777777">
        <w:trPr>
          <w:trHeight w:hRule="exact" w:val="600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93BE57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№ п/п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DE1D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оборудования котельной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2C336D" w14:textId="77777777" w:rsidR="00274A5B" w:rsidRDefault="003E2E6C">
            <w:pPr>
              <w:pStyle w:val="a4"/>
              <w:spacing w:line="240" w:lineRule="auto"/>
              <w:ind w:firstLine="5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тип, марка</w:t>
            </w:r>
          </w:p>
        </w:tc>
        <w:tc>
          <w:tcPr>
            <w:tcW w:w="101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BDA06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Кол-во, шт.</w:t>
            </w:r>
          </w:p>
        </w:tc>
        <w:tc>
          <w:tcPr>
            <w:tcW w:w="508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BF9E6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Технические характеристики оборудования</w:t>
            </w:r>
          </w:p>
        </w:tc>
      </w:tr>
      <w:tr w:rsidR="00274A5B" w14:paraId="2673872C" w14:textId="77777777">
        <w:trPr>
          <w:trHeight w:hRule="exact" w:val="466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015302D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7E5F9A7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CA74432" w14:textId="77777777" w:rsidR="00274A5B" w:rsidRDefault="00274A5B"/>
        </w:tc>
        <w:tc>
          <w:tcPr>
            <w:tcW w:w="1013" w:type="dxa"/>
            <w:gridSpan w:val="2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7F02BC5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3CC1D4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88BF82C" w14:textId="77777777" w:rsidR="00274A5B" w:rsidRDefault="003E2E6C">
            <w:pPr>
              <w:pStyle w:val="a4"/>
              <w:spacing w:line="216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Ед. изм.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C7F7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</w:t>
            </w:r>
          </w:p>
        </w:tc>
      </w:tr>
      <w:tr w:rsidR="00274A5B" w14:paraId="45652088" w14:textId="77777777">
        <w:trPr>
          <w:trHeight w:hRule="exact" w:val="288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91575A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4E88B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Дымовая тру</w:t>
            </w:r>
            <w:r>
              <w:rPr>
                <w:sz w:val="20"/>
                <w:szCs w:val="20"/>
              </w:rPr>
              <w:softHyphen/>
              <w:t>ба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E0A009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Дымовая труба</w:t>
            </w: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68704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FA7588A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FC6154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материал трубы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A2E9A07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7AF1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нет данных</w:t>
            </w:r>
          </w:p>
        </w:tc>
      </w:tr>
      <w:tr w:rsidR="00274A5B" w14:paraId="383B7EB9" w14:textId="77777777">
        <w:trPr>
          <w:trHeight w:hRule="exact" w:val="28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39DE210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AF665CA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9ABD865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0993E49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1F734B6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ADFAD0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внутренний выходной диаметр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47BEF73" w14:textId="77777777" w:rsidR="00274A5B" w:rsidRDefault="003E2E6C">
            <w:pPr>
              <w:pStyle w:val="a4"/>
              <w:spacing w:line="240" w:lineRule="auto"/>
              <w:ind w:firstLine="24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мм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9E129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нет данных</w:t>
            </w:r>
          </w:p>
        </w:tc>
      </w:tr>
      <w:tr w:rsidR="00274A5B" w14:paraId="61287D31" w14:textId="7777777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D795992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36E1221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0BA3889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3178A42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91FB914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10C14F6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высота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78CE0AF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945FB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нет данных</w:t>
            </w:r>
          </w:p>
        </w:tc>
      </w:tr>
      <w:tr w:rsidR="00274A5B" w14:paraId="6C43CEB2" w14:textId="7777777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957A3DB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235E757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F8EC31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089E9BF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5D904FA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A0B453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год установки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32B542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608E67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нет данных</w:t>
            </w:r>
          </w:p>
        </w:tc>
      </w:tr>
      <w:tr w:rsidR="00274A5B" w14:paraId="2473278F" w14:textId="7777777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05D753C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C6727EF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C73CAF3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13DAD4F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62E9227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3A9D5EE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год последнего ремонта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5580FDBA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92A28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нет данных</w:t>
            </w:r>
          </w:p>
        </w:tc>
      </w:tr>
      <w:tr w:rsidR="00274A5B" w14:paraId="5AD9C539" w14:textId="77777777">
        <w:trPr>
          <w:trHeight w:hRule="exact" w:val="41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0C16A18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710100E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E44D44F" w14:textId="77777777" w:rsidR="00274A5B" w:rsidRDefault="003E2E6C">
            <w:pPr>
              <w:pStyle w:val="a4"/>
              <w:spacing w:line="240" w:lineRule="auto"/>
              <w:ind w:left="120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91B1C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D5D8898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84DE14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3EC7FAC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8ED18B6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256C50C2" w14:textId="77777777">
        <w:trPr>
          <w:trHeight w:hRule="exact" w:val="427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F70040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756949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Устройства очистки про</w:t>
            </w:r>
            <w:r>
              <w:rPr>
                <w:sz w:val="20"/>
                <w:szCs w:val="20"/>
              </w:rPr>
              <w:softHyphen/>
              <w:t>дуктов сгора</w:t>
            </w:r>
            <w:r>
              <w:rPr>
                <w:sz w:val="20"/>
                <w:szCs w:val="20"/>
              </w:rPr>
              <w:softHyphen/>
              <w:t>ния от вред</w:t>
            </w:r>
            <w:r>
              <w:rPr>
                <w:sz w:val="20"/>
                <w:szCs w:val="20"/>
              </w:rPr>
              <w:softHyphen/>
              <w:t>ных выбросов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F8E88C6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установлены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A21BE5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B8FE21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9E1D8C2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8457818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D26F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274A5B" w14:paraId="4ACF5B2C" w14:textId="77777777">
        <w:trPr>
          <w:trHeight w:hRule="exact" w:val="274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762EE74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3962B906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B60EFB4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D87BA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C0D409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372AE73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19B5F53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4BC1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274A5B" w14:paraId="18AA3EDE" w14:textId="77777777">
        <w:trPr>
          <w:trHeight w:hRule="exact" w:val="29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FE98B05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0D86EA34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BD386E3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CEA7C9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B9B92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2016F14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C0F1E8B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390E3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274A5B" w14:paraId="2BDB999C" w14:textId="77777777">
        <w:trPr>
          <w:trHeight w:hRule="exact" w:val="28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63A7B6D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1C9DE7F4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0D84FEF" w14:textId="77777777" w:rsidR="00274A5B" w:rsidRDefault="003E2E6C">
            <w:pPr>
              <w:pStyle w:val="a4"/>
              <w:spacing w:line="240" w:lineRule="auto"/>
              <w:ind w:left="120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57F6AE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35DD8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180CFF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55B853F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B79D48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4DDBE124" w14:textId="77777777">
        <w:trPr>
          <w:trHeight w:hRule="exact" w:val="331"/>
          <w:jc w:val="center"/>
        </w:trPr>
        <w:tc>
          <w:tcPr>
            <w:tcW w:w="201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2A0C998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5900" w:type="dxa"/>
            <w:gridSpan w:val="4"/>
            <w:tcBorders>
              <w:top w:val="single" w:sz="4" w:space="0" w:color="auto"/>
            </w:tcBorders>
            <w:shd w:val="clear" w:color="auto" w:fill="auto"/>
            <w:vAlign w:val="bottom"/>
          </w:tcPr>
          <w:p w14:paraId="0D62907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Блочно-модульная котельная на ул. Комсомольская, д. 9б</w:t>
            </w:r>
          </w:p>
        </w:tc>
        <w:tc>
          <w:tcPr>
            <w:tcW w:w="2131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14:paraId="194D845F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63D44360" w14:textId="77777777">
        <w:trPr>
          <w:trHeight w:hRule="exact" w:val="178"/>
          <w:jc w:val="center"/>
        </w:trPr>
        <w:tc>
          <w:tcPr>
            <w:tcW w:w="2016" w:type="dxa"/>
            <w:gridSpan w:val="2"/>
            <w:vMerge/>
            <w:tcBorders>
              <w:left w:val="single" w:sz="4" w:space="0" w:color="auto"/>
            </w:tcBorders>
            <w:shd w:val="clear" w:color="auto" w:fill="auto"/>
          </w:tcPr>
          <w:p w14:paraId="0758F780" w14:textId="77777777" w:rsidR="00274A5B" w:rsidRDefault="00274A5B"/>
        </w:tc>
        <w:tc>
          <w:tcPr>
            <w:tcW w:w="5900" w:type="dxa"/>
            <w:gridSpan w:val="4"/>
            <w:tcBorders>
              <w:top w:val="single" w:sz="4" w:space="0" w:color="auto"/>
            </w:tcBorders>
            <w:shd w:val="clear" w:color="auto" w:fill="auto"/>
          </w:tcPr>
          <w:p w14:paraId="7B1B9FAB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2131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</w:tcPr>
          <w:p w14:paraId="6DC96FD5" w14:textId="77777777" w:rsidR="00274A5B" w:rsidRDefault="00274A5B"/>
        </w:tc>
      </w:tr>
      <w:tr w:rsidR="00274A5B" w14:paraId="4E605FA7" w14:textId="77777777">
        <w:trPr>
          <w:trHeight w:hRule="exact" w:val="283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129A399" w14:textId="77777777" w:rsidR="00274A5B" w:rsidRDefault="003E2E6C">
            <w:pPr>
              <w:pStyle w:val="a4"/>
              <w:spacing w:line="240" w:lineRule="auto"/>
              <w:ind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57609B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Котлоагрегаты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60536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котёл водогрейный КВр-0,63</w:t>
            </w: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6B812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546E25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B658197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установленная тепловая мощность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02945DC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Гкал/ч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69F81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0,54</w:t>
            </w:r>
          </w:p>
        </w:tc>
      </w:tr>
      <w:tr w:rsidR="00274A5B" w14:paraId="599F625D" w14:textId="77777777">
        <w:trPr>
          <w:trHeight w:hRule="exact" w:val="28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24271E4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A182B12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7C3912F3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498E412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87260AD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6F3BA66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вид основного топлива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F427D99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D9264E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Уголь/ дрова</w:t>
            </w:r>
          </w:p>
        </w:tc>
      </w:tr>
      <w:tr w:rsidR="00274A5B" w14:paraId="0ABABB4F" w14:textId="7777777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28D766E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8054257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CCEB80F" w14:textId="77777777" w:rsidR="00274A5B" w:rsidRDefault="003E2E6C">
            <w:pPr>
              <w:pStyle w:val="a4"/>
              <w:spacing w:line="240" w:lineRule="auto"/>
              <w:ind w:left="120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177D09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C8B2DF1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726E49A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0C0C29A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9A6453B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6B545896" w14:textId="77777777">
        <w:trPr>
          <w:trHeight w:hRule="exact" w:val="288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8B07521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48A4C00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Дымовая тру</w:t>
            </w:r>
            <w:r>
              <w:rPr>
                <w:sz w:val="20"/>
                <w:szCs w:val="20"/>
              </w:rPr>
              <w:softHyphen/>
              <w:t>ба</w:t>
            </w:r>
          </w:p>
        </w:tc>
        <w:tc>
          <w:tcPr>
            <w:tcW w:w="19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892941D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Дымовая труба</w:t>
            </w:r>
          </w:p>
        </w:tc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A48D688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5AE9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5BD12B7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материал трубы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7183E54C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00875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сэндвич</w:t>
            </w:r>
          </w:p>
        </w:tc>
      </w:tr>
      <w:tr w:rsidR="00274A5B" w14:paraId="38CF8E3E" w14:textId="7777777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DD75FD1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A838900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32BA80E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CDAFFDF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896DF3D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1EFED6BE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внутренний выходной диаметр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3180F79D" w14:textId="77777777" w:rsidR="00274A5B" w:rsidRDefault="003E2E6C">
            <w:pPr>
              <w:pStyle w:val="a4"/>
              <w:spacing w:line="240" w:lineRule="auto"/>
              <w:ind w:firstLine="24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мм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A80B8A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426</w:t>
            </w:r>
          </w:p>
        </w:tc>
      </w:tr>
      <w:tr w:rsidR="00274A5B" w14:paraId="287345D5" w14:textId="7777777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D90A396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0E07AC7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ED2CA22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7A149C7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1982AEA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05B321C3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высота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422E5A5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D0C070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</w:tr>
      <w:tr w:rsidR="00274A5B" w14:paraId="31DB3B2E" w14:textId="77777777">
        <w:trPr>
          <w:trHeight w:hRule="exact" w:val="28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94AB83F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28B27BE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F80A293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4E9D9A9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A5016B0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D834629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год установки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0278635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48E1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2023</w:t>
            </w:r>
          </w:p>
        </w:tc>
      </w:tr>
      <w:tr w:rsidR="00274A5B" w14:paraId="5BA41766" w14:textId="77777777">
        <w:trPr>
          <w:trHeight w:hRule="exact" w:val="283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27A2A1A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3AE11D7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7EF629D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5A6DE07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DA086D7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261A6D7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год последнего ремонта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74A83E9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35A8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274A5B" w14:paraId="2C584961" w14:textId="77777777">
        <w:trPr>
          <w:trHeight w:hRule="exact" w:val="28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1228CA8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57AD262" w14:textId="77777777" w:rsidR="00274A5B" w:rsidRDefault="00274A5B"/>
        </w:tc>
        <w:tc>
          <w:tcPr>
            <w:tcW w:w="1930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3E5F323" w14:textId="77777777" w:rsidR="00274A5B" w:rsidRDefault="00274A5B"/>
        </w:tc>
        <w:tc>
          <w:tcPr>
            <w:tcW w:w="427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7AD5105" w14:textId="77777777" w:rsidR="00274A5B" w:rsidRDefault="00274A5B"/>
        </w:tc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F09F558" w14:textId="77777777" w:rsidR="00274A5B" w:rsidRDefault="00274A5B"/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6C162A93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способ регулирования разряжения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296C421D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311DF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шиберами</w:t>
            </w:r>
          </w:p>
        </w:tc>
      </w:tr>
      <w:tr w:rsidR="00274A5B" w14:paraId="481789D4" w14:textId="77777777">
        <w:trPr>
          <w:trHeight w:hRule="exact" w:val="41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203D93E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8B1F28A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DB2A239" w14:textId="77777777" w:rsidR="00274A5B" w:rsidRDefault="003E2E6C">
            <w:pPr>
              <w:pStyle w:val="a4"/>
              <w:spacing w:line="240" w:lineRule="auto"/>
              <w:ind w:left="120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9065BE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4011FD5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6A2F29EF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E68A3E5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F645B82" w14:textId="77777777" w:rsidR="00274A5B" w:rsidRDefault="00274A5B">
            <w:pPr>
              <w:rPr>
                <w:sz w:val="10"/>
                <w:szCs w:val="10"/>
              </w:rPr>
            </w:pPr>
          </w:p>
        </w:tc>
      </w:tr>
      <w:tr w:rsidR="00274A5B" w14:paraId="1886BE62" w14:textId="77777777">
        <w:trPr>
          <w:trHeight w:hRule="exact" w:val="422"/>
          <w:jc w:val="center"/>
        </w:trPr>
        <w:tc>
          <w:tcPr>
            <w:tcW w:w="52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A0F70BE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14:paraId="4D6503FC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Устройства очистки про</w:t>
            </w:r>
            <w:r>
              <w:rPr>
                <w:sz w:val="20"/>
                <w:szCs w:val="20"/>
              </w:rPr>
              <w:softHyphen/>
              <w:t>дуктов сгора</w:t>
            </w:r>
            <w:r>
              <w:rPr>
                <w:sz w:val="20"/>
                <w:szCs w:val="20"/>
              </w:rPr>
              <w:softHyphen/>
              <w:t>ния от вред</w:t>
            </w:r>
            <w:r>
              <w:rPr>
                <w:sz w:val="20"/>
                <w:szCs w:val="20"/>
              </w:rPr>
              <w:softHyphen/>
              <w:t>ных выбросов</w:t>
            </w:r>
          </w:p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756C805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установлены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74429C2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D02A4F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97F2EA8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F2DD332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C2226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274A5B" w14:paraId="14749048" w14:textId="77777777">
        <w:trPr>
          <w:trHeight w:hRule="exact" w:val="274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4428062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0643EDB9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77037592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5AC2580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6CB8C7DB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D8144C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078F6547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D1B14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274A5B" w14:paraId="4511F87E" w14:textId="77777777">
        <w:trPr>
          <w:trHeight w:hRule="exact" w:val="298"/>
          <w:jc w:val="center"/>
        </w:trPr>
        <w:tc>
          <w:tcPr>
            <w:tcW w:w="523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6CFCE9B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auto"/>
            <w:vAlign w:val="bottom"/>
          </w:tcPr>
          <w:p w14:paraId="7D35EFD7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193EFBA7" w14:textId="77777777" w:rsidR="00274A5B" w:rsidRDefault="003E2E6C">
            <w:pPr>
              <w:pStyle w:val="a4"/>
              <w:spacing w:line="240" w:lineRule="auto"/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048E28D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27280D7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469A858C" w14:textId="77777777" w:rsidR="00274A5B" w:rsidRDefault="003E2E6C">
            <w:pPr>
              <w:pStyle w:val="a4"/>
              <w:spacing w:line="240" w:lineRule="auto"/>
              <w:ind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14:paraId="31021F7B" w14:textId="77777777" w:rsidR="00274A5B" w:rsidRDefault="003E2E6C">
            <w:pPr>
              <w:pStyle w:val="a4"/>
              <w:spacing w:line="240" w:lineRule="auto"/>
              <w:ind w:firstLine="3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E806F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274A5B" w14:paraId="07DE21C4" w14:textId="77777777">
        <w:trPr>
          <w:trHeight w:hRule="exact" w:val="293"/>
          <w:jc w:val="center"/>
        </w:trPr>
        <w:tc>
          <w:tcPr>
            <w:tcW w:w="52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76CF44" w14:textId="77777777" w:rsidR="00274A5B" w:rsidRDefault="00274A5B"/>
        </w:tc>
        <w:tc>
          <w:tcPr>
            <w:tcW w:w="149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31FA4736" w14:textId="77777777" w:rsidR="00274A5B" w:rsidRDefault="00274A5B"/>
        </w:tc>
        <w:tc>
          <w:tcPr>
            <w:tcW w:w="1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98A9E7C" w14:textId="77777777" w:rsidR="00274A5B" w:rsidRDefault="003E2E6C">
            <w:pPr>
              <w:pStyle w:val="a4"/>
              <w:spacing w:line="240" w:lineRule="auto"/>
              <w:ind w:left="1200" w:firstLine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Итого:</w:t>
            </w:r>
          </w:p>
        </w:tc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5EED9E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2A7179" w14:textId="77777777" w:rsidR="00274A5B" w:rsidRDefault="003E2E6C">
            <w:pPr>
              <w:pStyle w:val="a4"/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2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25000C7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23AB9A0" w14:textId="77777777" w:rsidR="00274A5B" w:rsidRDefault="00274A5B">
            <w:pPr>
              <w:rPr>
                <w:sz w:val="10"/>
                <w:szCs w:val="1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FCED2" w14:textId="77777777" w:rsidR="00274A5B" w:rsidRDefault="00274A5B">
            <w:pPr>
              <w:rPr>
                <w:sz w:val="10"/>
                <w:szCs w:val="10"/>
              </w:rPr>
            </w:pPr>
          </w:p>
        </w:tc>
      </w:tr>
    </w:tbl>
    <w:p w14:paraId="6FC20DA7" w14:textId="77777777" w:rsidR="00274A5B" w:rsidRDefault="00274A5B">
      <w:pPr>
        <w:spacing w:after="679" w:line="1" w:lineRule="exact"/>
      </w:pPr>
    </w:p>
    <w:p w14:paraId="0292BB61" w14:textId="77777777" w:rsidR="00274A5B" w:rsidRDefault="003E2E6C">
      <w:pPr>
        <w:pStyle w:val="32"/>
        <w:keepNext/>
        <w:keepLines/>
        <w:spacing w:after="180" w:line="310" w:lineRule="auto"/>
        <w:ind w:left="400" w:firstLine="0"/>
        <w:rPr>
          <w:sz w:val="24"/>
          <w:szCs w:val="24"/>
        </w:rPr>
      </w:pPr>
      <w:bookmarkStart w:id="196" w:name="bookmark298"/>
      <w:bookmarkStart w:id="197" w:name="bookmark297"/>
      <w:r>
        <w:t>Д</w:t>
      </w:r>
      <w:r>
        <w:rPr>
          <w:sz w:val="24"/>
          <w:szCs w:val="24"/>
        </w:rPr>
        <w:t xml:space="preserve">) </w:t>
      </w:r>
      <w:r>
        <w:t>ОПИСАНИЕ ВАЛОВЫХ И МАКСИМАЛЬНЫХ РАЗОВЫХ ВЫБРОСОВ ЗАГРЯЗНЯЮЩИХ ВЕ</w:t>
      </w:r>
      <w:r>
        <w:softHyphen/>
        <w:t xml:space="preserve">ЩЕСТВ В АТМОСФЕРНЫЙ ВОЗДУХ НА КАЖДОМ ИСТОЧНИКЕ ТЕПЛОВОЙ ЭНЕРГИИ </w:t>
      </w:r>
      <w:r>
        <w:rPr>
          <w:sz w:val="24"/>
          <w:szCs w:val="24"/>
        </w:rPr>
        <w:t>(</w:t>
      </w:r>
      <w:r>
        <w:t>МОЩНО</w:t>
      </w:r>
      <w:r>
        <w:softHyphen/>
        <w:t>СТИ</w:t>
      </w:r>
      <w:r>
        <w:rPr>
          <w:sz w:val="24"/>
          <w:szCs w:val="24"/>
        </w:rPr>
        <w:t>)</w:t>
      </w:r>
      <w:bookmarkEnd w:id="196"/>
      <w:bookmarkEnd w:id="197"/>
    </w:p>
    <w:p w14:paraId="522B2784" w14:textId="77777777" w:rsidR="00274A5B" w:rsidRDefault="003E2E6C">
      <w:pPr>
        <w:pStyle w:val="1"/>
        <w:spacing w:after="640"/>
        <w:ind w:left="400" w:firstLine="560"/>
        <w:jc w:val="both"/>
      </w:pPr>
      <w:r>
        <w:t>Значения валовых и максимальных разовых выбросов загрязняющих веществ в атмосферный воздух по котельным не предоставлены теплоснабжающей органи</w:t>
      </w:r>
      <w:r>
        <w:softHyphen/>
        <w:t>зацией.</w:t>
      </w:r>
    </w:p>
    <w:p w14:paraId="5C97E465" w14:textId="77777777" w:rsidR="00274A5B" w:rsidRDefault="003E2E6C">
      <w:pPr>
        <w:pStyle w:val="32"/>
        <w:keepNext/>
        <w:keepLines/>
        <w:spacing w:after="180" w:line="336" w:lineRule="auto"/>
        <w:ind w:left="400" w:firstLine="0"/>
      </w:pPr>
      <w:bookmarkStart w:id="198" w:name="bookmark301"/>
      <w:bookmarkStart w:id="199" w:name="bookmark300"/>
      <w:r>
        <w:t>Е</w:t>
      </w:r>
      <w:r>
        <w:rPr>
          <w:sz w:val="24"/>
          <w:szCs w:val="24"/>
        </w:rPr>
        <w:t xml:space="preserve">) </w:t>
      </w:r>
      <w:r>
        <w:t xml:space="preserve">ОПИСАНИЕ РЕЗУЛЬТАТОВ РАСЧЁТОВ СРЕДНИХ ЗА ГОД КОНЦЕНТРАЦИЙ ВРЕДНЫХ </w:t>
      </w:r>
      <w:r>
        <w:rPr>
          <w:sz w:val="24"/>
          <w:szCs w:val="24"/>
        </w:rPr>
        <w:t>(</w:t>
      </w:r>
      <w:r>
        <w:t>ЗА</w:t>
      </w:r>
      <w:r>
        <w:softHyphen/>
        <w:t>ГРЯЗНЯЮЩИХ</w:t>
      </w:r>
      <w:r>
        <w:rPr>
          <w:sz w:val="24"/>
          <w:szCs w:val="24"/>
        </w:rPr>
        <w:t xml:space="preserve">) </w:t>
      </w:r>
      <w:r>
        <w:t>ВЕЩЕСТВ В ПРИЗЕМНОМ СЛОЕ АТМОСФЕРНОГО ВОЗДУХА ОТ ОБЪЕКТОВ ТЕПЛОСНАБЖЕНИЯ</w:t>
      </w:r>
      <w:bookmarkEnd w:id="198"/>
      <w:bookmarkEnd w:id="199"/>
    </w:p>
    <w:p w14:paraId="4A21E7AF" w14:textId="77777777" w:rsidR="00274A5B" w:rsidRDefault="003E2E6C">
      <w:pPr>
        <w:pStyle w:val="1"/>
        <w:spacing w:after="400"/>
        <w:ind w:left="400" w:firstLine="560"/>
      </w:pPr>
      <w:r>
        <w:t>Результаты расчётов средних за год концентраций вредных (загрязняющих) веществ в приземном слое атмосферного воздуха от объектов теплоснабжения от</w:t>
      </w:r>
      <w:r>
        <w:softHyphen/>
        <w:t>разить не представляется возможным ввиду отсутствия информационных данных.</w:t>
      </w:r>
    </w:p>
    <w:p w14:paraId="11C1FB1F" w14:textId="77777777" w:rsidR="00274A5B" w:rsidRDefault="003E2E6C">
      <w:pPr>
        <w:pStyle w:val="32"/>
        <w:keepNext/>
        <w:keepLines/>
        <w:spacing w:after="180" w:line="336" w:lineRule="auto"/>
        <w:ind w:left="400" w:firstLine="0"/>
        <w:jc w:val="both"/>
      </w:pPr>
      <w:bookmarkStart w:id="200" w:name="bookmark304"/>
      <w:bookmarkStart w:id="201" w:name="bookmark303"/>
      <w:r>
        <w:lastRenderedPageBreak/>
        <w:t>Ж</w:t>
      </w:r>
      <w:r>
        <w:rPr>
          <w:sz w:val="24"/>
          <w:szCs w:val="24"/>
        </w:rPr>
        <w:t xml:space="preserve">) </w:t>
      </w:r>
      <w:r>
        <w:t>ОПИСАНИЕ РЕЗУЛЬТАТОВ РАСЧЁТОВ МАКСИМАЛЬНЫХ РАЗОВЫХ КОНЦЕНТРАЦИЙ ВРЕД</w:t>
      </w:r>
      <w:r>
        <w:softHyphen/>
        <w:t xml:space="preserve">НЫХ </w:t>
      </w:r>
      <w:r>
        <w:rPr>
          <w:sz w:val="24"/>
          <w:szCs w:val="24"/>
        </w:rPr>
        <w:t>(</w:t>
      </w:r>
      <w:r>
        <w:t>ЗАГРЯЗНЯЮЩИХ</w:t>
      </w:r>
      <w:r>
        <w:rPr>
          <w:sz w:val="24"/>
          <w:szCs w:val="24"/>
        </w:rPr>
        <w:t xml:space="preserve">) </w:t>
      </w:r>
      <w:r>
        <w:t>ВЕЩЕСТВ В ПРИЗЕМНОМ СЛОЕ АТМОСФЕРНОГО ВОЗДУХА ОТ ОБЪ</w:t>
      </w:r>
      <w:r>
        <w:softHyphen/>
        <w:t>ЕКТОВ ТЕПЛОСНАБЖЕНИЯ</w:t>
      </w:r>
      <w:bookmarkEnd w:id="200"/>
      <w:bookmarkEnd w:id="201"/>
    </w:p>
    <w:p w14:paraId="59CB7FDE" w14:textId="77777777" w:rsidR="00274A5B" w:rsidRDefault="003E2E6C">
      <w:pPr>
        <w:pStyle w:val="1"/>
        <w:spacing w:after="800"/>
        <w:ind w:left="400" w:firstLine="560"/>
        <w:jc w:val="both"/>
      </w:pPr>
      <w:r>
        <w:t>Результаты расчётов максимальных разовых концентраций вредных (загряз</w:t>
      </w:r>
      <w:r>
        <w:softHyphen/>
        <w:t>няющих) веществ в приземном слое атмосферного воздуха от объектов теплоснаб</w:t>
      </w:r>
      <w:r>
        <w:softHyphen/>
        <w:t>жения отразить в настоящем документе не представляется возможным ввиду от</w:t>
      </w:r>
      <w:r>
        <w:softHyphen/>
        <w:t>сутствия информационных данных.</w:t>
      </w:r>
    </w:p>
    <w:p w14:paraId="6EF55CE9" w14:textId="77777777" w:rsidR="00274A5B" w:rsidRDefault="003E2E6C">
      <w:pPr>
        <w:pStyle w:val="32"/>
        <w:keepNext/>
        <w:keepLines/>
        <w:spacing w:after="180" w:line="322" w:lineRule="auto"/>
        <w:ind w:left="400" w:firstLine="0"/>
        <w:jc w:val="both"/>
      </w:pPr>
      <w:bookmarkStart w:id="202" w:name="bookmark307"/>
      <w:bookmarkStart w:id="203" w:name="bookmark306"/>
      <w:r>
        <w:t>З</w:t>
      </w:r>
      <w:r>
        <w:rPr>
          <w:sz w:val="24"/>
          <w:szCs w:val="24"/>
        </w:rPr>
        <w:t xml:space="preserve">) </w:t>
      </w:r>
      <w:r>
        <w:t xml:space="preserve">ОПИСАНИЕ ОБЪЁМА </w:t>
      </w:r>
      <w:r>
        <w:rPr>
          <w:sz w:val="24"/>
          <w:szCs w:val="24"/>
        </w:rPr>
        <w:t>(</w:t>
      </w:r>
      <w:r>
        <w:t>МАССЫ</w:t>
      </w:r>
      <w:r>
        <w:rPr>
          <w:sz w:val="24"/>
          <w:szCs w:val="24"/>
        </w:rPr>
        <w:t xml:space="preserve">) </w:t>
      </w:r>
      <w:r>
        <w:t>ОБРАЗОВАНИЯ И РАЗМЕЩЕНИЯ ОТХОДОВ СЖИГАНИЯ ТОП</w:t>
      </w:r>
      <w:r>
        <w:softHyphen/>
        <w:t>ЛИВА</w:t>
      </w:r>
      <w:bookmarkEnd w:id="202"/>
      <w:bookmarkEnd w:id="203"/>
    </w:p>
    <w:p w14:paraId="55FA3ABF" w14:textId="77777777" w:rsidR="00274A5B" w:rsidRDefault="003E2E6C">
      <w:pPr>
        <w:pStyle w:val="1"/>
        <w:spacing w:after="800"/>
        <w:ind w:left="400" w:firstLine="560"/>
        <w:jc w:val="both"/>
      </w:pPr>
      <w:r>
        <w:t>Описать объем (массу) образования и размещения отходов сжигания топлива не представляется возможным ввиду отсутствия информационных данных.</w:t>
      </w:r>
    </w:p>
    <w:p w14:paraId="7BACA4FF" w14:textId="77777777" w:rsidR="00274A5B" w:rsidRDefault="003E2E6C">
      <w:pPr>
        <w:pStyle w:val="32"/>
        <w:keepNext/>
        <w:keepLines/>
        <w:spacing w:after="180" w:line="336" w:lineRule="auto"/>
        <w:ind w:left="400" w:firstLine="0"/>
        <w:jc w:val="both"/>
      </w:pPr>
      <w:bookmarkStart w:id="204" w:name="bookmark310"/>
      <w:bookmarkStart w:id="205" w:name="bookmark309"/>
      <w:r>
        <w:t>И</w:t>
      </w:r>
      <w:r>
        <w:rPr>
          <w:sz w:val="24"/>
          <w:szCs w:val="24"/>
        </w:rPr>
        <w:t xml:space="preserve">) </w:t>
      </w:r>
      <w:r>
        <w:t xml:space="preserve">ДАННЫЕ РАСЧЁТОВ РАССЕИВАНИЯ ВРЕДНЫХ </w:t>
      </w:r>
      <w:r>
        <w:rPr>
          <w:sz w:val="24"/>
          <w:szCs w:val="24"/>
        </w:rPr>
        <w:t>(</w:t>
      </w:r>
      <w:r>
        <w:t>ЗАГРЯЗНЯЮЩИХ</w:t>
      </w:r>
      <w:r>
        <w:rPr>
          <w:sz w:val="24"/>
          <w:szCs w:val="24"/>
        </w:rPr>
        <w:t xml:space="preserve">) </w:t>
      </w:r>
      <w:r>
        <w:t>ВЕЩЕСТВ ОТ СУЩЕ</w:t>
      </w:r>
      <w:r>
        <w:softHyphen/>
        <w:t>СТВУЮЩИХ ОБЪЕКТОВ ТЕПЛОСНАБЖЕНИЯ</w:t>
      </w:r>
      <w:r>
        <w:rPr>
          <w:sz w:val="24"/>
          <w:szCs w:val="24"/>
        </w:rPr>
        <w:t xml:space="preserve">, </w:t>
      </w:r>
      <w:r>
        <w:t>ПРЕДСТАВЛЕННЫЕ НА КАРТЕ</w:t>
      </w:r>
      <w:r>
        <w:rPr>
          <w:sz w:val="24"/>
          <w:szCs w:val="24"/>
        </w:rPr>
        <w:t>-</w:t>
      </w:r>
      <w:r>
        <w:t>СХЕМЕ ПОСЕЛЕ</w:t>
      </w:r>
      <w:r>
        <w:softHyphen/>
        <w:t>НИЯ</w:t>
      </w:r>
      <w:bookmarkEnd w:id="204"/>
      <w:bookmarkEnd w:id="205"/>
    </w:p>
    <w:p w14:paraId="2942D541" w14:textId="77777777" w:rsidR="00274A5B" w:rsidRDefault="003E2E6C">
      <w:pPr>
        <w:pStyle w:val="1"/>
        <w:spacing w:after="500"/>
        <w:ind w:left="400" w:firstLine="560"/>
        <w:jc w:val="both"/>
        <w:sectPr w:rsidR="00274A5B">
          <w:pgSz w:w="11900" w:h="16840"/>
          <w:pgMar w:top="726" w:right="564" w:bottom="915" w:left="1290" w:header="298" w:footer="3" w:gutter="0"/>
          <w:cols w:space="720"/>
          <w:noEndnote/>
          <w:docGrid w:linePitch="360"/>
        </w:sectPr>
      </w:pPr>
      <w:r>
        <w:t>Сведения о рассеивании вредных (загрязняющих) веществ от существующих объектов теплоснабжения нанести на карту-схему МО «Ерцевское» не представля</w:t>
      </w:r>
      <w:r>
        <w:softHyphen/>
        <w:t>ется возможным ввиду отсутствия информационных данных.</w:t>
      </w:r>
    </w:p>
    <w:p w14:paraId="03FBF9F4" w14:textId="77777777" w:rsidR="00274A5B" w:rsidRDefault="003E2E6C">
      <w:pPr>
        <w:pStyle w:val="24"/>
        <w:keepNext/>
        <w:keepLines/>
        <w:spacing w:after="180" w:line="286" w:lineRule="auto"/>
        <w:ind w:left="400"/>
        <w:jc w:val="both"/>
      </w:pPr>
      <w:bookmarkStart w:id="206" w:name="bookmark313"/>
      <w:bookmarkStart w:id="207" w:name="bookmark312"/>
      <w:r>
        <w:lastRenderedPageBreak/>
        <w:t>Часть 13. Описание существующих технических и технологических про</w:t>
      </w:r>
      <w:r>
        <w:softHyphen/>
        <w:t>блем в системах теплоснабжения муниципального образования</w:t>
      </w:r>
      <w:bookmarkEnd w:id="206"/>
      <w:bookmarkEnd w:id="207"/>
    </w:p>
    <w:p w14:paraId="74B0C939" w14:textId="77777777" w:rsidR="00274A5B" w:rsidRDefault="003E2E6C">
      <w:pPr>
        <w:pStyle w:val="1"/>
        <w:spacing w:after="800"/>
        <w:ind w:left="400" w:firstLine="560"/>
        <w:jc w:val="both"/>
      </w:pPr>
      <w:r>
        <w:t>Настоящий раздел содержит описание существующих проблем организации качественного теплоснабжения (перечень причин, приводящих к снижению каче</w:t>
      </w:r>
      <w:r>
        <w:softHyphen/>
        <w:t>ства теплоснабжения, включая проблемы в работе теплопотребляющих установок потребителей); описание существующих проблем организации надёжного и без</w:t>
      </w:r>
      <w:r>
        <w:softHyphen/>
        <w:t>опасного теплоснабжения поселения (перечень причин, приводящих к снижению надёжного теплоснабжения, включая проблемы в работе теплопотребляющих установок потребителей), описание существующих проблем развития систем теп</w:t>
      </w:r>
      <w:r>
        <w:softHyphen/>
        <w:t>лоснабжения; описание существующих проблем надёжного и эффективного снаб</w:t>
      </w:r>
      <w:r>
        <w:softHyphen/>
        <w:t>жения топливом действующей системы теплоснабжения; анализ предписаний надзорных органов об устранении нарушений, влияющих на безопасность и надёжность системы теплоснабжения.</w:t>
      </w:r>
    </w:p>
    <w:p w14:paraId="3D2489C4" w14:textId="77777777" w:rsidR="00274A5B" w:rsidRDefault="003E2E6C">
      <w:pPr>
        <w:pStyle w:val="32"/>
        <w:keepNext/>
        <w:keepLines/>
        <w:numPr>
          <w:ilvl w:val="0"/>
          <w:numId w:val="36"/>
        </w:numPr>
        <w:tabs>
          <w:tab w:val="left" w:pos="781"/>
        </w:tabs>
        <w:spacing w:after="180" w:line="336" w:lineRule="auto"/>
        <w:ind w:left="400" w:firstLine="0"/>
        <w:jc w:val="both"/>
        <w:rPr>
          <w:sz w:val="24"/>
          <w:szCs w:val="24"/>
        </w:rPr>
      </w:pPr>
      <w:bookmarkStart w:id="208" w:name="bookmark316"/>
      <w:bookmarkStart w:id="209" w:name="bookmark315"/>
      <w:r>
        <w:rPr>
          <w:sz w:val="24"/>
          <w:szCs w:val="24"/>
        </w:rPr>
        <w:t>О</w:t>
      </w:r>
      <w:r>
        <w:t>ПИСАНИЕ СУЩЕСТВУЮЩИХ ПРОБЛЕМ ОРГАНИЗАЦИИ КАЧЕСТВЕННОГО ТЕПЛОСНАБ</w:t>
      </w:r>
      <w:r>
        <w:softHyphen/>
        <w:t xml:space="preserve">ЖЕНИЯ </w:t>
      </w:r>
      <w:r>
        <w:rPr>
          <w:sz w:val="24"/>
          <w:szCs w:val="24"/>
        </w:rPr>
        <w:t>(</w:t>
      </w:r>
      <w:r>
        <w:t>ПЕРЕЧЕНЬ ПРИЧИН</w:t>
      </w:r>
      <w:r>
        <w:rPr>
          <w:sz w:val="24"/>
          <w:szCs w:val="24"/>
        </w:rPr>
        <w:t xml:space="preserve">, </w:t>
      </w:r>
      <w:r>
        <w:t>ПРИВОДЯЩИХ К СНИЖЕНИЮ КАЧЕСТВА ТЕПЛОСНАБЖЕНИЯ</w:t>
      </w:r>
      <w:r>
        <w:rPr>
          <w:sz w:val="24"/>
          <w:szCs w:val="24"/>
        </w:rPr>
        <w:t xml:space="preserve">, </w:t>
      </w:r>
      <w:r>
        <w:t>ВКЛЮЧАЯ ПРОБЛЕМЫ В РАБОТЕ ТЕПЛОПОТРЕБЛЯЮЩИХ УСТАНОВОК ПОТРЕБИТЕЛЕЙ</w:t>
      </w:r>
      <w:r>
        <w:rPr>
          <w:sz w:val="24"/>
          <w:szCs w:val="24"/>
        </w:rPr>
        <w:t>)</w:t>
      </w:r>
      <w:bookmarkEnd w:id="208"/>
      <w:bookmarkEnd w:id="209"/>
    </w:p>
    <w:p w14:paraId="3DC5F9FF" w14:textId="77777777" w:rsidR="00274A5B" w:rsidRDefault="003E2E6C">
      <w:pPr>
        <w:pStyle w:val="1"/>
        <w:spacing w:after="80"/>
        <w:ind w:left="400" w:firstLine="560"/>
        <w:jc w:val="both"/>
      </w:pPr>
      <w:r>
        <w:t>В процессе аналитических исследований существующего технического состо</w:t>
      </w:r>
      <w:r>
        <w:softHyphen/>
        <w:t>яния системы теплоснабжения в МО «Ерцевское» были выявлены следующие про</w:t>
      </w:r>
      <w:r>
        <w:softHyphen/>
        <w:t>блемы организации качественного теплоснабжения:</w:t>
      </w:r>
    </w:p>
    <w:p w14:paraId="6F1484A6" w14:textId="77777777" w:rsidR="00274A5B" w:rsidRDefault="003E2E6C">
      <w:pPr>
        <w:pStyle w:val="1"/>
        <w:numPr>
          <w:ilvl w:val="0"/>
          <w:numId w:val="37"/>
        </w:numPr>
        <w:tabs>
          <w:tab w:val="left" w:pos="1562"/>
        </w:tabs>
        <w:spacing w:after="80" w:line="286" w:lineRule="auto"/>
        <w:ind w:left="1560" w:hanging="340"/>
        <w:jc w:val="both"/>
      </w:pPr>
      <w:r>
        <w:t>Высокая энергоёмкость и низкая энергоэффективность производства тепловой энергии на котельных.</w:t>
      </w:r>
    </w:p>
    <w:p w14:paraId="0131CC6B" w14:textId="77777777" w:rsidR="00274A5B" w:rsidRDefault="003E2E6C">
      <w:pPr>
        <w:pStyle w:val="1"/>
        <w:numPr>
          <w:ilvl w:val="0"/>
          <w:numId w:val="37"/>
        </w:numPr>
        <w:tabs>
          <w:tab w:val="left" w:pos="1562"/>
        </w:tabs>
        <w:spacing w:after="80"/>
        <w:ind w:left="1560" w:hanging="340"/>
        <w:jc w:val="both"/>
      </w:pPr>
      <w:r>
        <w:t>Отсутствие на котельной в п. Ерцево на ул. Северная, д. 7а прибора учё</w:t>
      </w:r>
      <w:r>
        <w:softHyphen/>
        <w:t>та (узла учёта) отпуска тепловой энергии в теплосеть;</w:t>
      </w:r>
    </w:p>
    <w:p w14:paraId="6E7BDEF0" w14:textId="77777777" w:rsidR="00274A5B" w:rsidRDefault="003E2E6C">
      <w:pPr>
        <w:pStyle w:val="1"/>
        <w:numPr>
          <w:ilvl w:val="0"/>
          <w:numId w:val="37"/>
        </w:numPr>
        <w:tabs>
          <w:tab w:val="left" w:pos="1551"/>
        </w:tabs>
        <w:spacing w:after="80"/>
        <w:ind w:left="1200" w:firstLine="0"/>
      </w:pPr>
      <w:r>
        <w:t>Оборудование котельных имеет избыточную мощность.</w:t>
      </w:r>
    </w:p>
    <w:p w14:paraId="212494A0" w14:textId="77777777" w:rsidR="00274A5B" w:rsidRDefault="003E2E6C">
      <w:pPr>
        <w:pStyle w:val="1"/>
        <w:numPr>
          <w:ilvl w:val="0"/>
          <w:numId w:val="37"/>
        </w:numPr>
        <w:tabs>
          <w:tab w:val="left" w:pos="1551"/>
        </w:tabs>
        <w:spacing w:after="920"/>
        <w:ind w:left="1200" w:firstLine="0"/>
      </w:pPr>
      <w:r>
        <w:t>Высокий износ тепловых сетей.</w:t>
      </w:r>
    </w:p>
    <w:p w14:paraId="136691AC" w14:textId="77777777" w:rsidR="00274A5B" w:rsidRDefault="003E2E6C">
      <w:pPr>
        <w:pStyle w:val="32"/>
        <w:keepNext/>
        <w:keepLines/>
        <w:spacing w:after="180" w:line="341" w:lineRule="auto"/>
        <w:ind w:left="400" w:firstLine="0"/>
        <w:jc w:val="both"/>
        <w:rPr>
          <w:sz w:val="24"/>
          <w:szCs w:val="24"/>
        </w:rPr>
      </w:pPr>
      <w:bookmarkStart w:id="210" w:name="bookmark319"/>
      <w:bookmarkStart w:id="211" w:name="bookmark318"/>
      <w:r>
        <w:t>Б</w:t>
      </w:r>
      <w:r>
        <w:rPr>
          <w:sz w:val="24"/>
          <w:szCs w:val="24"/>
        </w:rPr>
        <w:t>) О</w:t>
      </w:r>
      <w:r>
        <w:t xml:space="preserve">ПИСАНИЕ СУЩЕСТВУЮЩИХ ПРОБЛЕМ ОРГАНИЗАЦИИ НАДЁЖНОГО ТЕПЛОСНАБЖЕНИЯ МУНИЦИПАЛЬНОГО ОБРАЗОВАНИЯ </w:t>
      </w:r>
      <w:r>
        <w:rPr>
          <w:sz w:val="24"/>
          <w:szCs w:val="24"/>
        </w:rPr>
        <w:t>(</w:t>
      </w:r>
      <w:r>
        <w:t>ПЕРЕЧЕНЬ ПРИЧИН</w:t>
      </w:r>
      <w:r>
        <w:rPr>
          <w:sz w:val="24"/>
          <w:szCs w:val="24"/>
        </w:rPr>
        <w:t xml:space="preserve">, </w:t>
      </w:r>
      <w:r>
        <w:t>ПРИВОДЯЩИХ К СНИЖЕНИЮ НАДЁЖНОСТИ ТЕПЛОСНАБЖЕНИЯ</w:t>
      </w:r>
      <w:r>
        <w:rPr>
          <w:sz w:val="24"/>
          <w:szCs w:val="24"/>
        </w:rPr>
        <w:t xml:space="preserve">, </w:t>
      </w:r>
      <w:r>
        <w:t>ВКЛЮЧАЯ ПРОБЛЕМЫ В РАБОТЕ ТЕПЛОПОТРЕБЛЯЮЩИХ УСТАНОВОК ПОТРЕБИТЕЛЕЙ</w:t>
      </w:r>
      <w:r>
        <w:rPr>
          <w:sz w:val="24"/>
          <w:szCs w:val="24"/>
        </w:rPr>
        <w:t>)</w:t>
      </w:r>
      <w:bookmarkEnd w:id="210"/>
      <w:bookmarkEnd w:id="211"/>
    </w:p>
    <w:p w14:paraId="60EF3B44" w14:textId="77777777" w:rsidR="00274A5B" w:rsidRDefault="003E2E6C">
      <w:pPr>
        <w:pStyle w:val="1"/>
        <w:spacing w:after="180"/>
        <w:ind w:left="400" w:firstLine="560"/>
        <w:jc w:val="both"/>
      </w:pPr>
      <w:r>
        <w:t>Основными проблемами организации надёжного и безопасного теплоснабже</w:t>
      </w:r>
      <w:r>
        <w:softHyphen/>
        <w:t>ния в МО «Ерцевское» являются:</w:t>
      </w:r>
    </w:p>
    <w:p w14:paraId="54C179FE" w14:textId="77777777" w:rsidR="00274A5B" w:rsidRDefault="003E2E6C">
      <w:pPr>
        <w:pStyle w:val="1"/>
        <w:numPr>
          <w:ilvl w:val="0"/>
          <w:numId w:val="37"/>
        </w:numPr>
        <w:tabs>
          <w:tab w:val="left" w:pos="1568"/>
        </w:tabs>
        <w:spacing w:after="80"/>
        <w:ind w:left="1540" w:hanging="340"/>
        <w:jc w:val="both"/>
      </w:pPr>
      <w:r>
        <w:lastRenderedPageBreak/>
        <w:t>Физический износ тепловой изоляции и трубопроводов тепловых сетей способствует значительным потерям теплоносителя, тепловой энергии при передаче теплоэнергии потребителям.</w:t>
      </w:r>
    </w:p>
    <w:p w14:paraId="1D71DA65" w14:textId="77777777" w:rsidR="00274A5B" w:rsidRDefault="003E2E6C">
      <w:pPr>
        <w:pStyle w:val="1"/>
        <w:numPr>
          <w:ilvl w:val="0"/>
          <w:numId w:val="37"/>
        </w:numPr>
        <w:tabs>
          <w:tab w:val="left" w:pos="1548"/>
        </w:tabs>
        <w:spacing w:after="80"/>
        <w:ind w:left="1180" w:firstLine="0"/>
      </w:pPr>
      <w:r>
        <w:t>Низкое качество теплоизоляции сетей.</w:t>
      </w:r>
    </w:p>
    <w:p w14:paraId="33D4155B" w14:textId="77777777" w:rsidR="00274A5B" w:rsidRDefault="003E2E6C">
      <w:pPr>
        <w:pStyle w:val="1"/>
        <w:numPr>
          <w:ilvl w:val="0"/>
          <w:numId w:val="37"/>
        </w:numPr>
        <w:tabs>
          <w:tab w:val="left" w:pos="1568"/>
        </w:tabs>
        <w:spacing w:after="920"/>
        <w:ind w:left="1540" w:hanging="340"/>
        <w:jc w:val="both"/>
      </w:pPr>
      <w:r>
        <w:t>На котельных отсутствуют эффективные системы дистанционного управления, автоматического регулирования и контроля за параметрами работы основного и вспомогательного оборудования.</w:t>
      </w:r>
    </w:p>
    <w:p w14:paraId="6A441488" w14:textId="77777777" w:rsidR="00274A5B" w:rsidRDefault="003E2E6C">
      <w:pPr>
        <w:pStyle w:val="32"/>
        <w:keepNext/>
        <w:keepLines/>
        <w:numPr>
          <w:ilvl w:val="0"/>
          <w:numId w:val="36"/>
        </w:numPr>
        <w:tabs>
          <w:tab w:val="left" w:pos="797"/>
        </w:tabs>
        <w:spacing w:after="260" w:line="240" w:lineRule="auto"/>
        <w:ind w:firstLine="400"/>
      </w:pPr>
      <w:bookmarkStart w:id="212" w:name="bookmark322"/>
      <w:bookmarkStart w:id="213" w:name="bookmark321"/>
      <w:r>
        <w:rPr>
          <w:sz w:val="24"/>
          <w:szCs w:val="24"/>
        </w:rPr>
        <w:t>О</w:t>
      </w:r>
      <w:r>
        <w:t>ПИСАНИЕ СУЩЕСТВУЮЩИХ ПРОБЛЕМ РАЗВИТИЯ СИСТЕМ ТЕПЛОСНАБЖЕНИЯ</w:t>
      </w:r>
      <w:bookmarkEnd w:id="212"/>
      <w:bookmarkEnd w:id="213"/>
    </w:p>
    <w:p w14:paraId="50D48264" w14:textId="77777777" w:rsidR="00274A5B" w:rsidRDefault="003E2E6C">
      <w:pPr>
        <w:pStyle w:val="1"/>
        <w:spacing w:after="80"/>
        <w:ind w:left="400" w:firstLine="560"/>
        <w:jc w:val="both"/>
      </w:pPr>
      <w:r>
        <w:t>Основными проблемами развития систем теплоснабжения в МО «Ерцевское» являются:</w:t>
      </w:r>
    </w:p>
    <w:p w14:paraId="039B2022" w14:textId="77777777" w:rsidR="00274A5B" w:rsidRDefault="003E2E6C">
      <w:pPr>
        <w:pStyle w:val="1"/>
        <w:numPr>
          <w:ilvl w:val="0"/>
          <w:numId w:val="38"/>
        </w:numPr>
        <w:tabs>
          <w:tab w:val="left" w:pos="1568"/>
        </w:tabs>
        <w:spacing w:after="80"/>
        <w:ind w:left="1540" w:hanging="340"/>
        <w:jc w:val="both"/>
      </w:pPr>
      <w:r>
        <w:t>Использование индивидуальных источников тепла 55,45% строительных фондов;</w:t>
      </w:r>
    </w:p>
    <w:p w14:paraId="712C57BE" w14:textId="77777777" w:rsidR="00274A5B" w:rsidRDefault="003E2E6C">
      <w:pPr>
        <w:pStyle w:val="1"/>
        <w:numPr>
          <w:ilvl w:val="0"/>
          <w:numId w:val="38"/>
        </w:numPr>
        <w:tabs>
          <w:tab w:val="left" w:pos="1568"/>
        </w:tabs>
        <w:spacing w:after="80"/>
        <w:ind w:left="1540" w:hanging="340"/>
        <w:jc w:val="both"/>
      </w:pPr>
      <w:r>
        <w:t>Низкий спрос на подключение зданий потребителей к централизованной системе теплоснабжения;</w:t>
      </w:r>
    </w:p>
    <w:p w14:paraId="4D2F1859" w14:textId="77777777" w:rsidR="00274A5B" w:rsidRDefault="003E2E6C">
      <w:pPr>
        <w:pStyle w:val="1"/>
        <w:numPr>
          <w:ilvl w:val="0"/>
          <w:numId w:val="38"/>
        </w:numPr>
        <w:tabs>
          <w:tab w:val="left" w:pos="1568"/>
        </w:tabs>
        <w:spacing w:after="80"/>
        <w:ind w:left="1540" w:hanging="340"/>
        <w:jc w:val="both"/>
      </w:pPr>
      <w:r>
        <w:t>Отсутствие перспектив многоэтажного строительства и увеличение жи</w:t>
      </w:r>
      <w:r>
        <w:softHyphen/>
        <w:t>лого фонда индивидуальной застройки;</w:t>
      </w:r>
    </w:p>
    <w:p w14:paraId="22C5DFC8" w14:textId="77777777" w:rsidR="00274A5B" w:rsidRDefault="003E2E6C">
      <w:pPr>
        <w:pStyle w:val="1"/>
        <w:numPr>
          <w:ilvl w:val="0"/>
          <w:numId w:val="38"/>
        </w:numPr>
        <w:tabs>
          <w:tab w:val="left" w:pos="1568"/>
        </w:tabs>
        <w:spacing w:after="920"/>
        <w:ind w:left="1540" w:hanging="340"/>
        <w:jc w:val="both"/>
      </w:pPr>
      <w:r>
        <w:t>Высокая себестоимость производства и передачи тепловой энергии по</w:t>
      </w:r>
      <w:r>
        <w:softHyphen/>
        <w:t>требителям в совокупности с низкими объёмами теплопотребления спо</w:t>
      </w:r>
      <w:r>
        <w:softHyphen/>
        <w:t>собствуют сохранению высоких тарифов.</w:t>
      </w:r>
    </w:p>
    <w:p w14:paraId="1C26C025" w14:textId="77777777" w:rsidR="00274A5B" w:rsidRDefault="003E2E6C">
      <w:pPr>
        <w:pStyle w:val="32"/>
        <w:keepNext/>
        <w:keepLines/>
        <w:spacing w:after="180" w:line="322" w:lineRule="auto"/>
        <w:ind w:left="400" w:firstLine="0"/>
        <w:jc w:val="both"/>
      </w:pPr>
      <w:bookmarkStart w:id="214" w:name="bookmark325"/>
      <w:bookmarkStart w:id="215" w:name="bookmark324"/>
      <w:r>
        <w:t>Г</w:t>
      </w:r>
      <w:r>
        <w:rPr>
          <w:sz w:val="24"/>
          <w:szCs w:val="24"/>
        </w:rPr>
        <w:t>) О</w:t>
      </w:r>
      <w:r>
        <w:t>ПИСАНИЕ СУЩЕСТВУЮЩИХ ПРОБЛЕМ НАДЁЖНОГО И ЭФФЕКТИВНОГО СНАБЖЕНИЯ ТОПЛИВОМ ДЕЙСТВУЮЩИХ СИСТЕМ ТЕПЛОСНАБЖЕНИЯ</w:t>
      </w:r>
      <w:bookmarkEnd w:id="214"/>
      <w:bookmarkEnd w:id="215"/>
    </w:p>
    <w:p w14:paraId="15A5FFAB" w14:textId="77777777" w:rsidR="00274A5B" w:rsidRDefault="003E2E6C">
      <w:pPr>
        <w:pStyle w:val="1"/>
        <w:spacing w:after="800"/>
        <w:ind w:left="400" w:firstLine="420"/>
        <w:jc w:val="both"/>
      </w:pPr>
      <w:r>
        <w:t>Проблемы в снабжении топливом действующей системы теплоснабжения не выявлены.</w:t>
      </w:r>
    </w:p>
    <w:p w14:paraId="1C4E0DC1" w14:textId="77777777" w:rsidR="00274A5B" w:rsidRDefault="003E2E6C">
      <w:pPr>
        <w:pStyle w:val="32"/>
        <w:keepNext/>
        <w:keepLines/>
        <w:spacing w:after="180" w:line="326" w:lineRule="auto"/>
        <w:ind w:left="400" w:firstLine="0"/>
        <w:jc w:val="both"/>
      </w:pPr>
      <w:bookmarkStart w:id="216" w:name="bookmark328"/>
      <w:bookmarkStart w:id="217" w:name="bookmark327"/>
      <w:r>
        <w:t>Д</w:t>
      </w:r>
      <w:r>
        <w:rPr>
          <w:sz w:val="24"/>
          <w:szCs w:val="24"/>
        </w:rPr>
        <w:t>) А</w:t>
      </w:r>
      <w:r>
        <w:t>НАЛИЗ ПРЕДПИСАНИЙ НАДЗОРНЫХ ОРГАНОВ ОБ УСТРАНЕНИИ НАРУШЕНИЙ</w:t>
      </w:r>
      <w:r>
        <w:rPr>
          <w:sz w:val="24"/>
          <w:szCs w:val="24"/>
        </w:rPr>
        <w:t xml:space="preserve">, </w:t>
      </w:r>
      <w:r>
        <w:t>ВЛИЯЮ</w:t>
      </w:r>
      <w:r>
        <w:softHyphen/>
        <w:t>ЩИХ НА БЕЗОПАСНОСТЬ И НАДЁЖНОСТЬ СИСТЕМЫ ТЕПЛОСНАБЖЕНИЯ</w:t>
      </w:r>
      <w:bookmarkEnd w:id="216"/>
      <w:bookmarkEnd w:id="217"/>
    </w:p>
    <w:p w14:paraId="7972554A" w14:textId="77777777" w:rsidR="00274A5B" w:rsidRDefault="003E2E6C">
      <w:pPr>
        <w:pStyle w:val="1"/>
        <w:spacing w:after="140" w:line="293" w:lineRule="auto"/>
        <w:ind w:left="400" w:firstLine="560"/>
        <w:jc w:val="both"/>
      </w:pPr>
      <w:r>
        <w:t>Предписания надзорных органов об устранении нарушений, влияющих на безопасность и надёжность систем теплоснабжения, отсутствуют.</w:t>
      </w:r>
    </w:p>
    <w:p w14:paraId="323EF038" w14:textId="77777777" w:rsidR="00274A5B" w:rsidRDefault="003E2E6C">
      <w:pPr>
        <w:pStyle w:val="32"/>
        <w:keepNext/>
        <w:keepLines/>
        <w:spacing w:after="180"/>
        <w:ind w:left="400" w:firstLine="0"/>
        <w:rPr>
          <w:sz w:val="20"/>
          <w:szCs w:val="20"/>
        </w:rPr>
      </w:pPr>
      <w:bookmarkStart w:id="218" w:name="bookmark331"/>
      <w:bookmarkStart w:id="219" w:name="bookmark330"/>
      <w:r>
        <w:lastRenderedPageBreak/>
        <w:t>Е</w:t>
      </w:r>
      <w:r>
        <w:rPr>
          <w:sz w:val="24"/>
          <w:szCs w:val="24"/>
        </w:rPr>
        <w:t>) О</w:t>
      </w:r>
      <w:r>
        <w:t>ПИСАНИЕ ИЗМЕНЕНИЙ ТЕХНИЧЕСКИХ И ТЕХНОЛОГИЧЕСКИХ ПРОБЛЕМ В СИСТЕМАХ ТЕПЛОСНАБЖЕНИЯ МУНИЦИПАЛЬНОГО ОБРАЗОВАНИЯ</w:t>
      </w:r>
      <w:r>
        <w:rPr>
          <w:sz w:val="24"/>
          <w:szCs w:val="24"/>
        </w:rPr>
        <w:t xml:space="preserve">, </w:t>
      </w:r>
      <w:r>
        <w:t>ПРОИЗОШЕДШИХ В ПЕРИОД</w:t>
      </w:r>
      <w:r>
        <w:rPr>
          <w:sz w:val="24"/>
          <w:szCs w:val="24"/>
        </w:rPr>
        <w:t xml:space="preserve">, </w:t>
      </w:r>
      <w:r>
        <w:t>ПРЕД</w:t>
      </w:r>
      <w:r>
        <w:softHyphen/>
      </w:r>
      <w:r>
        <w:rPr>
          <w:smallCaps/>
          <w:sz w:val="20"/>
          <w:szCs w:val="20"/>
        </w:rPr>
        <w:t>шествующий актуализации Схемы теплоснабжения.</w:t>
      </w:r>
      <w:bookmarkEnd w:id="218"/>
      <w:bookmarkEnd w:id="219"/>
    </w:p>
    <w:p w14:paraId="33926365" w14:textId="77777777" w:rsidR="00274A5B" w:rsidRDefault="003E2E6C">
      <w:pPr>
        <w:pStyle w:val="1"/>
        <w:spacing w:after="800"/>
        <w:ind w:left="400" w:firstLine="560"/>
        <w:jc w:val="both"/>
      </w:pPr>
      <w:r>
        <w:t>Основные изменения технических и технологических проблем связаны с по</w:t>
      </w:r>
      <w:r>
        <w:softHyphen/>
        <w:t>вышением доли тепловых сетей, выработавших эксплуатационный ресурс, сниже</w:t>
      </w:r>
      <w:r>
        <w:softHyphen/>
        <w:t>нием надёжности тепловых сетей из-за коррозионного износа, старением основно</w:t>
      </w:r>
      <w:r>
        <w:softHyphen/>
        <w:t>го и вспомогательного оборудования котельной на ул. Северная, д. 7а.</w:t>
      </w:r>
    </w:p>
    <w:p w14:paraId="11FBE55F" w14:textId="77777777" w:rsidR="00274A5B" w:rsidRDefault="003E2E6C">
      <w:pPr>
        <w:pStyle w:val="32"/>
        <w:keepNext/>
        <w:keepLines/>
        <w:spacing w:after="180" w:line="336" w:lineRule="auto"/>
        <w:ind w:left="400" w:firstLine="0"/>
        <w:jc w:val="both"/>
      </w:pPr>
      <w:bookmarkStart w:id="220" w:name="bookmark334"/>
      <w:bookmarkStart w:id="221" w:name="bookmark333"/>
      <w:r>
        <w:t>Ж</w:t>
      </w:r>
      <w:r>
        <w:rPr>
          <w:sz w:val="24"/>
          <w:szCs w:val="24"/>
        </w:rPr>
        <w:t>) О</w:t>
      </w:r>
      <w:r>
        <w:t>ПИСАНИЕ ИНДИКАТОРОВ РАЗВИТИЯ СИСТЕМ ТЕПЛОСНАБЖЕНИЯ В РЕТРОСПЕКТИВ</w:t>
      </w:r>
      <w:r>
        <w:softHyphen/>
        <w:t>НОМ ПЕРИОДЕ В ПОСЕЛЕНИЯХ</w:t>
      </w:r>
      <w:r>
        <w:rPr>
          <w:sz w:val="24"/>
          <w:szCs w:val="24"/>
        </w:rPr>
        <w:t xml:space="preserve">, </w:t>
      </w:r>
      <w:r>
        <w:t>ГОРОДАХ ФЕДЕРАЛЬНОГО ЗНАЧЕНИЯ</w:t>
      </w:r>
      <w:r>
        <w:rPr>
          <w:sz w:val="24"/>
          <w:szCs w:val="24"/>
        </w:rPr>
        <w:t xml:space="preserve">, </w:t>
      </w:r>
      <w:r>
        <w:t>НЕ ОТНЕСЁННЫХ К ЦЕНОВЫМ ЗОНАМ ТЕПЛОСНАБЖЕНИЯ</w:t>
      </w:r>
      <w:bookmarkEnd w:id="220"/>
      <w:bookmarkEnd w:id="221"/>
    </w:p>
    <w:p w14:paraId="079B3286" w14:textId="77777777" w:rsidR="00274A5B" w:rsidRDefault="003E2E6C">
      <w:pPr>
        <w:pStyle w:val="1"/>
        <w:spacing w:after="480"/>
        <w:ind w:left="400" w:firstLine="560"/>
        <w:jc w:val="both"/>
      </w:pPr>
      <w:r>
        <w:t>Описание индикаторов развития системы теплоснабжения за ретроспектив</w:t>
      </w:r>
      <w:r>
        <w:softHyphen/>
        <w:t>ный период в МО «Ерцевское» приведено в Главе 13 Книги 2 настоящих Обосно</w:t>
      </w:r>
      <w:r>
        <w:softHyphen/>
        <w:t>вывающих материалов к Схеме теплоснабжения.</w:t>
      </w:r>
    </w:p>
    <w:sectPr w:rsidR="00274A5B">
      <w:pgSz w:w="11900" w:h="16840"/>
      <w:pgMar w:top="874" w:right="564" w:bottom="1744" w:left="1290" w:header="446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02DE58" w14:textId="77777777" w:rsidR="00B72575" w:rsidRDefault="00B72575">
      <w:r>
        <w:separator/>
      </w:r>
    </w:p>
  </w:endnote>
  <w:endnote w:type="continuationSeparator" w:id="0">
    <w:p w14:paraId="52A0CA5F" w14:textId="77777777" w:rsidR="00B72575" w:rsidRDefault="00B725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F86D80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691" behindDoc="1" locked="0" layoutInCell="1" allowOverlap="1" wp14:anchorId="3648DCF6" wp14:editId="2451A29C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4" name="Shap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22F3E0B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648DCF6" id="_x0000_t202" coordsize="21600,21600" o:spt="202" path="m,l,21600r21600,l21600,xe">
              <v:stroke joinstyle="miter"/>
              <v:path gradientshapeok="t" o:connecttype="rect"/>
            </v:shapetype>
            <v:shape id="Shape 4" o:spid="_x0000_s1037" type="#_x0000_t202" style="position:absolute;margin-left:540.75pt;margin-top:814.3pt;width:11.05pt;height:8.9pt;z-index:-440401789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" filled="f" stroked="f">
              <v:textbox style="mso-fit-shape-to-text:t" inset="0,0,0,0">
                <w:txbxContent>
                  <w:p w14:paraId="422F3E0B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0AE52" w14:textId="77777777" w:rsidR="00274A5B" w:rsidRDefault="00274A5B">
    <w:pPr>
      <w:spacing w:line="1" w:lineRule="exac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A679E9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694" behindDoc="1" locked="0" layoutInCell="1" allowOverlap="1" wp14:anchorId="6AD7FAF5" wp14:editId="7AC3835C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9" name="Shap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F961B03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D7FAF5" id="_x0000_t202" coordsize="21600,21600" o:spt="202" path="m,l,21600r21600,l21600,xe">
              <v:stroke joinstyle="miter"/>
              <v:path gradientshapeok="t" o:connecttype="rect"/>
            </v:shapetype>
            <v:shape id="Shape 9" o:spid="_x0000_s1038" type="#_x0000_t202" style="position:absolute;margin-left:540.75pt;margin-top:814.3pt;width:11.05pt;height:8.9pt;z-index:-44040178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" filled="f" stroked="f">
              <v:textbox style="mso-fit-shape-to-text:t" inset="0,0,0,0">
                <w:txbxContent>
                  <w:p w14:paraId="2F961B03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DA5658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696" behindDoc="1" locked="0" layoutInCell="1" allowOverlap="1" wp14:anchorId="39935217" wp14:editId="63C104F6">
              <wp:simplePos x="0" y="0"/>
              <wp:positionH relativeFrom="page">
                <wp:posOffset>9994900</wp:posOffset>
              </wp:positionH>
              <wp:positionV relativeFrom="page">
                <wp:posOffset>7188835</wp:posOffset>
              </wp:positionV>
              <wp:extent cx="152400" cy="1130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240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9068E71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#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935217" id="_x0000_t202" coordsize="21600,21600" o:spt="202" path="m,l,21600r21600,l21600,xe">
              <v:stroke joinstyle="miter"/>
              <v:path gradientshapeok="t" o:connecttype="rect"/>
            </v:shapetype>
            <v:shape id="Shape 18" o:spid="_x0000_s1039" type="#_x0000_t202" style="position:absolute;margin-left:787pt;margin-top:566.05pt;width:12pt;height:8.9pt;z-index:-4404017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" filled="f" stroked="f">
              <v:textbox style="mso-fit-shape-to-text:t" inset="0,0,0,0">
                <w:txbxContent>
                  <w:p w14:paraId="39068E71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t>#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8F459F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7EE82B94" wp14:editId="2BDCC148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BBB2FE4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EE82B94" id="_x0000_t202" coordsize="21600,21600" o:spt="202" path="m,l,21600r21600,l21600,xe">
              <v:stroke joinstyle="miter"/>
              <v:path gradientshapeok="t" o:connecttype="rect"/>
            </v:shapetype>
            <v:shape id="Shape 20" o:spid="_x0000_s1040" type="#_x0000_t202" style="position:absolute;margin-left:540.75pt;margin-top:814.3pt;width:11.05pt;height:8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" filled="f" stroked="f">
              <v:textbox style="mso-fit-shape-to-text:t" inset="0,0,0,0">
                <w:txbxContent>
                  <w:p w14:paraId="6BBB2FE4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2B44C4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4EEFAC04" wp14:editId="5BA6EC85">
              <wp:simplePos x="0" y="0"/>
              <wp:positionH relativeFrom="page">
                <wp:posOffset>6870065</wp:posOffset>
              </wp:positionH>
              <wp:positionV relativeFrom="page">
                <wp:posOffset>10137140</wp:posOffset>
              </wp:positionV>
              <wp:extent cx="146050" cy="115570"/>
              <wp:effectExtent l="0" t="0" r="0" b="0"/>
              <wp:wrapNone/>
              <wp:docPr id="22" name="Shape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6050" cy="11557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27A3F08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#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EFAC04" id="_x0000_t202" coordsize="21600,21600" o:spt="202" path="m,l,21600r21600,l21600,xe">
              <v:stroke joinstyle="miter"/>
              <v:path gradientshapeok="t" o:connecttype="rect"/>
            </v:shapetype>
            <v:shape id="Shape 22" o:spid="_x0000_s1041" type="#_x0000_t202" style="position:absolute;margin-left:540.95pt;margin-top:798.2pt;width:11.5pt;height:9.1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pJamAEAACoDAAAOAAAAZHJzL2Uyb0RvYy54bWysUsFOwzAMvSPxD1HurN3E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" filled="f" stroked="f">
              <v:textbox style="mso-fit-shape-to-text:t" inset="0,0,0,0">
                <w:txbxContent>
                  <w:p w14:paraId="527A3F08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t>#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F9DF5C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02" behindDoc="1" locked="0" layoutInCell="1" allowOverlap="1" wp14:anchorId="2DCC86B4" wp14:editId="1A587FCF">
              <wp:simplePos x="0" y="0"/>
              <wp:positionH relativeFrom="page">
                <wp:posOffset>9995535</wp:posOffset>
              </wp:positionH>
              <wp:positionV relativeFrom="page">
                <wp:posOffset>7128510</wp:posOffset>
              </wp:positionV>
              <wp:extent cx="152400" cy="113030"/>
              <wp:effectExtent l="0" t="0" r="0" b="0"/>
              <wp:wrapNone/>
              <wp:docPr id="36" name="Shape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240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9C955B5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lang w:val="en-US" w:eastAsia="en-US" w:bidi="en-US"/>
                            </w:rPr>
                            <w:t>#</w:t>
                          </w:r>
                          <w:r>
                            <w:rPr>
                              <w:lang w:val="en-US" w:eastAsia="en-US" w:bidi="en-US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CC86B4" id="_x0000_t202" coordsize="21600,21600" o:spt="202" path="m,l,21600r21600,l21600,xe">
              <v:stroke joinstyle="miter"/>
              <v:path gradientshapeok="t" o:connecttype="rect"/>
            </v:shapetype>
            <v:shape id="Shape 36" o:spid="_x0000_s1042" type="#_x0000_t202" style="position:absolute;margin-left:787.05pt;margin-top:561.3pt;width:12pt;height:8.9pt;z-index:-44040177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" filled="f" stroked="f">
              <v:textbox style="mso-fit-shape-to-text:t" inset="0,0,0,0">
                <w:txbxContent>
                  <w:p w14:paraId="09C955B5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lang w:val="en-US" w:eastAsia="en-US" w:bidi="en-US"/>
                      </w:rPr>
                      <w:t>#</w:t>
                    </w:r>
                    <w:r>
                      <w:rPr>
                        <w:lang w:val="en-US" w:eastAsia="en-US" w:bidi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B35B9D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04" behindDoc="1" locked="0" layoutInCell="1" allowOverlap="1" wp14:anchorId="502BE890" wp14:editId="3F85B747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48" name="Shape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012E8D7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02BE890" id="_x0000_t202" coordsize="21600,21600" o:spt="202" path="m,l,21600r21600,l21600,xe">
              <v:stroke joinstyle="miter"/>
              <v:path gradientshapeok="t" o:connecttype="rect"/>
            </v:shapetype>
            <v:shape id="Shape 48" o:spid="_x0000_s1043" type="#_x0000_t202" style="position:absolute;margin-left:540.75pt;margin-top:814.3pt;width:11.05pt;height:8.9pt;z-index:-44040177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" filled="f" stroked="f">
              <v:textbox style="mso-fit-shape-to-text:t" inset="0,0,0,0">
                <w:txbxContent>
                  <w:p w14:paraId="2012E8D7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16231E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06" behindDoc="1" locked="0" layoutInCell="1" allowOverlap="1" wp14:anchorId="07D4E5E7" wp14:editId="0D8490DC">
              <wp:simplePos x="0" y="0"/>
              <wp:positionH relativeFrom="page">
                <wp:posOffset>9995535</wp:posOffset>
              </wp:positionH>
              <wp:positionV relativeFrom="page">
                <wp:posOffset>7128510</wp:posOffset>
              </wp:positionV>
              <wp:extent cx="152400" cy="113030"/>
              <wp:effectExtent l="0" t="0" r="0" b="0"/>
              <wp:wrapNone/>
              <wp:docPr id="52" name="Shape 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240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4032F71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lang w:val="en-US" w:eastAsia="en-US" w:bidi="en-US"/>
                            </w:rPr>
                            <w:t>#</w:t>
                          </w:r>
                          <w:r>
                            <w:rPr>
                              <w:lang w:val="en-US" w:eastAsia="en-US" w:bidi="en-US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7D4E5E7" id="_x0000_t202" coordsize="21600,21600" o:spt="202" path="m,l,21600r21600,l21600,xe">
              <v:stroke joinstyle="miter"/>
              <v:path gradientshapeok="t" o:connecttype="rect"/>
            </v:shapetype>
            <v:shape id="Shape 52" o:spid="_x0000_s1044" type="#_x0000_t202" style="position:absolute;margin-left:787.05pt;margin-top:561.3pt;width:12pt;height:8.9pt;z-index:-44040177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" filled="f" stroked="f">
              <v:textbox style="mso-fit-shape-to-text:t" inset="0,0,0,0">
                <w:txbxContent>
                  <w:p w14:paraId="64032F71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lang w:val="en-US" w:eastAsia="en-US" w:bidi="en-US"/>
                      </w:rPr>
                      <w:t>#</w:t>
                    </w:r>
                    <w:r>
                      <w:rPr>
                        <w:lang w:val="en-US" w:eastAsia="en-US" w:bidi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8FED9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08" behindDoc="1" locked="0" layoutInCell="1" allowOverlap="1" wp14:anchorId="31B5F568" wp14:editId="2C945413">
              <wp:simplePos x="0" y="0"/>
              <wp:positionH relativeFrom="page">
                <wp:posOffset>9955530</wp:posOffset>
              </wp:positionH>
              <wp:positionV relativeFrom="page">
                <wp:posOffset>7128510</wp:posOffset>
              </wp:positionV>
              <wp:extent cx="149225" cy="113030"/>
              <wp:effectExtent l="0" t="0" r="0" b="0"/>
              <wp:wrapNone/>
              <wp:docPr id="54" name="Shape 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22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55BC38A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#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1B5F568" id="_x0000_t202" coordsize="21600,21600" o:spt="202" path="m,l,21600r21600,l21600,xe">
              <v:stroke joinstyle="miter"/>
              <v:path gradientshapeok="t" o:connecttype="rect"/>
            </v:shapetype>
            <v:shape id="Shape 54" o:spid="_x0000_s1045" type="#_x0000_t202" style="position:absolute;margin-left:783.9pt;margin-top:561.3pt;width:11.75pt;height:8.9pt;z-index:-44040177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" filled="f" stroked="f">
              <v:textbox style="mso-fit-shape-to-text:t" inset="0,0,0,0">
                <w:txbxContent>
                  <w:p w14:paraId="555BC38A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t>#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ECF229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10" behindDoc="1" locked="0" layoutInCell="1" allowOverlap="1" wp14:anchorId="516A26B5" wp14:editId="705BC45E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56" name="Shape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03F75B6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16A26B5" id="_x0000_t202" coordsize="21600,21600" o:spt="202" path="m,l,21600r21600,l21600,xe">
              <v:stroke joinstyle="miter"/>
              <v:path gradientshapeok="t" o:connecttype="rect"/>
            </v:shapetype>
            <v:shape id="Shape 56" o:spid="_x0000_s1046" type="#_x0000_t202" style="position:absolute;margin-left:540.75pt;margin-top:814.3pt;width:11.05pt;height:8.9pt;z-index:-44040177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" filled="f" stroked="f">
              <v:textbox style="mso-fit-shape-to-text:t" inset="0,0,0,0">
                <w:txbxContent>
                  <w:p w14:paraId="303F75B6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BECBB7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12" behindDoc="1" locked="0" layoutInCell="1" allowOverlap="1" wp14:anchorId="0B894975" wp14:editId="2CD3B1FF">
              <wp:simplePos x="0" y="0"/>
              <wp:positionH relativeFrom="page">
                <wp:posOffset>9995535</wp:posOffset>
              </wp:positionH>
              <wp:positionV relativeFrom="page">
                <wp:posOffset>7128510</wp:posOffset>
              </wp:positionV>
              <wp:extent cx="152400" cy="113030"/>
              <wp:effectExtent l="0" t="0" r="0" b="0"/>
              <wp:wrapNone/>
              <wp:docPr id="58" name="Shape 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240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F5CB92C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lang w:val="en-US" w:eastAsia="en-US" w:bidi="en-US"/>
                            </w:rPr>
                            <w:t>#</w:t>
                          </w:r>
                          <w:r>
                            <w:rPr>
                              <w:lang w:val="en-US" w:eastAsia="en-US" w:bidi="en-US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894975" id="_x0000_t202" coordsize="21600,21600" o:spt="202" path="m,l,21600r21600,l21600,xe">
              <v:stroke joinstyle="miter"/>
              <v:path gradientshapeok="t" o:connecttype="rect"/>
            </v:shapetype>
            <v:shape id="Shape 58" o:spid="_x0000_s1047" type="#_x0000_t202" style="position:absolute;margin-left:787.05pt;margin-top:561.3pt;width:12pt;height:8.9pt;z-index:-4404017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" filled="f" stroked="f">
              <v:textbox style="mso-fit-shape-to-text:t" inset="0,0,0,0">
                <w:txbxContent>
                  <w:p w14:paraId="6F5CB92C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lang w:val="en-US" w:eastAsia="en-US" w:bidi="en-US"/>
                      </w:rPr>
                      <w:t>#</w:t>
                    </w:r>
                    <w:r>
                      <w:rPr>
                        <w:lang w:val="en-US" w:eastAsia="en-US" w:bidi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D6406F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506048B8" wp14:editId="18D2A6D1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60" name="Shape 6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0F44C7F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06048B8" id="_x0000_t202" coordsize="21600,21600" o:spt="202" path="m,l,21600r21600,l21600,xe">
              <v:stroke joinstyle="miter"/>
              <v:path gradientshapeok="t" o:connecttype="rect"/>
            </v:shapetype>
            <v:shape id="Shape 60" o:spid="_x0000_s1048" type="#_x0000_t202" style="position:absolute;margin-left:540.75pt;margin-top:814.3pt;width:11.05pt;height:8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" filled="f" stroked="f">
              <v:textbox style="mso-fit-shape-to-text:t" inset="0,0,0,0">
                <w:txbxContent>
                  <w:p w14:paraId="40F44C7F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6890F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64566FF3" wp14:editId="631196D1">
              <wp:simplePos x="0" y="0"/>
              <wp:positionH relativeFrom="page">
                <wp:posOffset>9995535</wp:posOffset>
              </wp:positionH>
              <wp:positionV relativeFrom="page">
                <wp:posOffset>7128510</wp:posOffset>
              </wp:positionV>
              <wp:extent cx="152400" cy="113030"/>
              <wp:effectExtent l="0" t="0" r="0" b="0"/>
              <wp:wrapNone/>
              <wp:docPr id="62" name="Shape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240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382B5B0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lang w:val="en-US" w:eastAsia="en-US" w:bidi="en-US"/>
                            </w:rPr>
                            <w:t>#</w:t>
                          </w:r>
                          <w:r>
                            <w:rPr>
                              <w:lang w:val="en-US" w:eastAsia="en-US" w:bidi="en-US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566FF3" id="_x0000_t202" coordsize="21600,21600" o:spt="202" path="m,l,21600r21600,l21600,xe">
              <v:stroke joinstyle="miter"/>
              <v:path gradientshapeok="t" o:connecttype="rect"/>
            </v:shapetype>
            <v:shape id="Shape 62" o:spid="_x0000_s1049" type="#_x0000_t202" style="position:absolute;margin-left:787.05pt;margin-top:561.3pt;width:12pt;height:8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" filled="f" stroked="f">
              <v:textbox style="mso-fit-shape-to-text:t" inset="0,0,0,0">
                <w:txbxContent>
                  <w:p w14:paraId="4382B5B0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lang w:val="en-US" w:eastAsia="en-US" w:bidi="en-US"/>
                      </w:rPr>
                      <w:t>#</w:t>
                    </w:r>
                    <w:r>
                      <w:rPr>
                        <w:lang w:val="en-US" w:eastAsia="en-US" w:bidi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BD6838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18" behindDoc="1" locked="0" layoutInCell="1" allowOverlap="1" wp14:anchorId="34D3AC17" wp14:editId="377DB1DE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65" name="Shape 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6863CF3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4D3AC17" id="_x0000_t202" coordsize="21600,21600" o:spt="202" path="m,l,21600r21600,l21600,xe">
              <v:stroke joinstyle="miter"/>
              <v:path gradientshapeok="t" o:connecttype="rect"/>
            </v:shapetype>
            <v:shape id="Shape 65" o:spid="_x0000_s1050" type="#_x0000_t202" style="position:absolute;margin-left:540.75pt;margin-top:814.3pt;width:11.05pt;height:8.9pt;z-index:-44040176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" filled="f" stroked="f">
              <v:textbox style="mso-fit-shape-to-text:t" inset="0,0,0,0">
                <w:txbxContent>
                  <w:p w14:paraId="56863CF3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E8BCFC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20" behindDoc="1" locked="0" layoutInCell="1" allowOverlap="1" wp14:anchorId="6C1D5E5F" wp14:editId="3DBA62B7">
              <wp:simplePos x="0" y="0"/>
              <wp:positionH relativeFrom="page">
                <wp:posOffset>10174605</wp:posOffset>
              </wp:positionH>
              <wp:positionV relativeFrom="page">
                <wp:posOffset>7000875</wp:posOffset>
              </wp:positionV>
              <wp:extent cx="152400" cy="113030"/>
              <wp:effectExtent l="0" t="0" r="0" b="0"/>
              <wp:wrapNone/>
              <wp:docPr id="67" name="Shape 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240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889AE8A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#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1D5E5F" id="_x0000_t202" coordsize="21600,21600" o:spt="202" path="m,l,21600r21600,l21600,xe">
              <v:stroke joinstyle="miter"/>
              <v:path gradientshapeok="t" o:connecttype="rect"/>
            </v:shapetype>
            <v:shape id="Shape 67" o:spid="_x0000_s1051" type="#_x0000_t202" style="position:absolute;margin-left:801.15pt;margin-top:551.25pt;width:12pt;height:8.9pt;z-index:-4404017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" filled="f" stroked="f">
              <v:textbox style="mso-fit-shape-to-text:t" inset="0,0,0,0">
                <w:txbxContent>
                  <w:p w14:paraId="1889AE8A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t>#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AE5EE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22" behindDoc="1" locked="0" layoutInCell="1" allowOverlap="1" wp14:anchorId="3269D83A" wp14:editId="2199096E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69" name="Shape 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9A3E608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69D83A" id="_x0000_t202" coordsize="21600,21600" o:spt="202" path="m,l,21600r21600,l21600,xe">
              <v:stroke joinstyle="miter"/>
              <v:path gradientshapeok="t" o:connecttype="rect"/>
            </v:shapetype>
            <v:shape id="Shape 69" o:spid="_x0000_s1052" type="#_x0000_t202" style="position:absolute;margin-left:540.75pt;margin-top:814.3pt;width:11.05pt;height:8.9pt;z-index:-44040175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" filled="f" stroked="f">
              <v:textbox style="mso-fit-shape-to-text:t" inset="0,0,0,0">
                <w:txbxContent>
                  <w:p w14:paraId="29A3E608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0CE4A9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24" behindDoc="1" locked="0" layoutInCell="1" allowOverlap="1" wp14:anchorId="070B8B12" wp14:editId="60E2D74D">
              <wp:simplePos x="0" y="0"/>
              <wp:positionH relativeFrom="page">
                <wp:posOffset>9999345</wp:posOffset>
              </wp:positionH>
              <wp:positionV relativeFrom="page">
                <wp:posOffset>7018655</wp:posOffset>
              </wp:positionV>
              <wp:extent cx="149225" cy="113030"/>
              <wp:effectExtent l="0" t="0" r="0" b="0"/>
              <wp:wrapNone/>
              <wp:docPr id="71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22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DB80F07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#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70B8B12" id="_x0000_t202" coordsize="21600,21600" o:spt="202" path="m,l,21600r21600,l21600,xe">
              <v:stroke joinstyle="miter"/>
              <v:path gradientshapeok="t" o:connecttype="rect"/>
            </v:shapetype>
            <v:shape id="Shape 71" o:spid="_x0000_s1053" type="#_x0000_t202" style="position:absolute;margin-left:787.35pt;margin-top:552.65pt;width:11.75pt;height:8.9pt;z-index:-44040175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" filled="f" stroked="f">
              <v:textbox style="mso-fit-shape-to-text:t" inset="0,0,0,0">
                <w:txbxContent>
                  <w:p w14:paraId="4DB80F07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t>#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CF819B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26" behindDoc="1" locked="0" layoutInCell="1" allowOverlap="1" wp14:anchorId="796A93CA" wp14:editId="08B49F07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73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BD3F464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6A93CA" id="_x0000_t202" coordsize="21600,21600" o:spt="202" path="m,l,21600r21600,l21600,xe">
              <v:stroke joinstyle="miter"/>
              <v:path gradientshapeok="t" o:connecttype="rect"/>
            </v:shapetype>
            <v:shape id="Shape 73" o:spid="_x0000_s1054" type="#_x0000_t202" style="position:absolute;margin-left:540.75pt;margin-top:814.3pt;width:11.05pt;height:8.9pt;z-index:-44040175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" filled="f" stroked="f">
              <v:textbox style="mso-fit-shape-to-text:t" inset="0,0,0,0">
                <w:txbxContent>
                  <w:p w14:paraId="1BD3F464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378EFB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28" behindDoc="1" locked="0" layoutInCell="1" allowOverlap="1" wp14:anchorId="14457FBA" wp14:editId="4941AE2E">
              <wp:simplePos x="0" y="0"/>
              <wp:positionH relativeFrom="page">
                <wp:posOffset>9999345</wp:posOffset>
              </wp:positionH>
              <wp:positionV relativeFrom="page">
                <wp:posOffset>7018655</wp:posOffset>
              </wp:positionV>
              <wp:extent cx="149225" cy="113030"/>
              <wp:effectExtent l="0" t="0" r="0" b="0"/>
              <wp:wrapNone/>
              <wp:docPr id="75" name="Shape 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22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59C9FA3" w14:textId="77777777" w:rsidR="00274A5B" w:rsidRDefault="003E2E6C">
                          <w:pPr>
                            <w:pStyle w:val="ad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t>#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4457FBA" id="_x0000_t202" coordsize="21600,21600" o:spt="202" path="m,l,21600r21600,l21600,xe">
              <v:stroke joinstyle="miter"/>
              <v:path gradientshapeok="t" o:connecttype="rect"/>
            </v:shapetype>
            <v:shape id="Shape 75" o:spid="_x0000_s1055" type="#_x0000_t202" style="position:absolute;margin-left:787.35pt;margin-top:552.65pt;width:11.75pt;height:8.9pt;z-index:-44040175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" filled="f" stroked="f">
              <v:textbox style="mso-fit-shape-to-text:t" inset="0,0,0,0">
                <w:txbxContent>
                  <w:p w14:paraId="759C9FA3" w14:textId="77777777" w:rsidR="00274A5B" w:rsidRDefault="003E2E6C">
                    <w:pPr>
                      <w:pStyle w:val="ad"/>
                      <w:jc w:val="left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t>#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5C5DC" w14:textId="77777777" w:rsidR="00274A5B" w:rsidRDefault="003E2E6C">
    <w:pPr>
      <w:spacing w:line="1" w:lineRule="exact"/>
    </w:pPr>
    <w:r>
      <w:rPr>
        <w:noProof/>
      </w:rPr>
      <mc:AlternateContent>
        <mc:Choice Requires="wps">
          <w:drawing>
            <wp:anchor distT="0" distB="0" distL="0" distR="0" simplePos="0" relativeHeight="62914730" behindDoc="1" locked="0" layoutInCell="1" allowOverlap="1" wp14:anchorId="77C3E99B" wp14:editId="31E5E9C7">
              <wp:simplePos x="0" y="0"/>
              <wp:positionH relativeFrom="page">
                <wp:posOffset>6867525</wp:posOffset>
              </wp:positionH>
              <wp:positionV relativeFrom="page">
                <wp:posOffset>10341610</wp:posOffset>
              </wp:positionV>
              <wp:extent cx="140335" cy="113030"/>
              <wp:effectExtent l="0" t="0" r="0" b="0"/>
              <wp:wrapNone/>
              <wp:docPr id="77" name="Shape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D8264C" w14:textId="77777777" w:rsidR="00274A5B" w:rsidRDefault="003E2E6C">
                          <w:pPr>
                            <w:pStyle w:val="20"/>
                            <w:rPr>
                              <w:sz w:val="26"/>
                              <w:szCs w:val="26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6"/>
                              <w:szCs w:val="26"/>
                            </w:rPr>
                            <w:t>#</w:t>
                          </w:r>
                          <w:r>
                            <w:rPr>
                              <w:sz w:val="26"/>
                              <w:szCs w:val="26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C3E99B" id="_x0000_t202" coordsize="21600,21600" o:spt="202" path="m,l,21600r21600,l21600,xe">
              <v:stroke joinstyle="miter"/>
              <v:path gradientshapeok="t" o:connecttype="rect"/>
            </v:shapetype>
            <v:shape id="Shape 77" o:spid="_x0000_s1056" type="#_x0000_t202" style="position:absolute;margin-left:540.75pt;margin-top:814.3pt;width:11.05pt;height:8.9pt;z-index:-44040175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" filled="f" stroked="f">
              <v:textbox style="mso-fit-shape-to-text:t" inset="0,0,0,0">
                <w:txbxContent>
                  <w:p w14:paraId="1DD8264C" w14:textId="77777777" w:rsidR="00274A5B" w:rsidRDefault="003E2E6C">
                    <w:pPr>
                      <w:pStyle w:val="20"/>
                      <w:rPr>
                        <w:sz w:val="26"/>
                        <w:szCs w:val="26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6"/>
                        <w:szCs w:val="26"/>
                      </w:rPr>
                      <w:t>#</w:t>
                    </w:r>
                    <w:r>
                      <w:rPr>
                        <w:sz w:val="26"/>
                        <w:szCs w:val="26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2214C8" w14:textId="77777777" w:rsidR="00B72575" w:rsidRDefault="00B72575"/>
  </w:footnote>
  <w:footnote w:type="continuationSeparator" w:id="0">
    <w:p w14:paraId="56661A14" w14:textId="77777777" w:rsidR="00B72575" w:rsidRDefault="00B7257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E46CA"/>
    <w:multiLevelType w:val="multilevel"/>
    <w:tmpl w:val="F8CE9634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8252459"/>
    <w:multiLevelType w:val="multilevel"/>
    <w:tmpl w:val="22DA61D2"/>
    <w:lvl w:ilvl="0">
      <w:start w:val="1"/>
      <w:numFmt w:val="bullet"/>
      <w:lvlText w:val="&gt;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D5F33AC"/>
    <w:multiLevelType w:val="multilevel"/>
    <w:tmpl w:val="1F148A8E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0152E26"/>
    <w:multiLevelType w:val="multilevel"/>
    <w:tmpl w:val="4D728E9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093007E"/>
    <w:multiLevelType w:val="multilevel"/>
    <w:tmpl w:val="32B4AE0A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DD64224"/>
    <w:multiLevelType w:val="multilevel"/>
    <w:tmpl w:val="2DB27B0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DF45D0F"/>
    <w:multiLevelType w:val="multilevel"/>
    <w:tmpl w:val="B266638E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5043101"/>
    <w:multiLevelType w:val="multilevel"/>
    <w:tmpl w:val="4CF4987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6B81A70"/>
    <w:multiLevelType w:val="multilevel"/>
    <w:tmpl w:val="CF30E768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9B374A9"/>
    <w:multiLevelType w:val="multilevel"/>
    <w:tmpl w:val="B55C0BCC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2B4375A5"/>
    <w:multiLevelType w:val="multilevel"/>
    <w:tmpl w:val="1B8C0BB8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D333482"/>
    <w:multiLevelType w:val="multilevel"/>
    <w:tmpl w:val="1D1C3140"/>
    <w:lvl w:ilvl="0">
      <w:start w:val="1"/>
      <w:numFmt w:val="lowerLetter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F1F0188"/>
    <w:multiLevelType w:val="multilevel"/>
    <w:tmpl w:val="BBF67060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2EB1376"/>
    <w:multiLevelType w:val="multilevel"/>
    <w:tmpl w:val="B604346C"/>
    <w:lvl w:ilvl="0">
      <w:start w:val="24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6633B8E"/>
    <w:multiLevelType w:val="multilevel"/>
    <w:tmpl w:val="EABCB760"/>
    <w:lvl w:ilvl="0">
      <w:start w:val="15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3BAB5E91"/>
    <w:multiLevelType w:val="multilevel"/>
    <w:tmpl w:val="387C796E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D356D3A"/>
    <w:multiLevelType w:val="multilevel"/>
    <w:tmpl w:val="56CC3DFC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3E557DC0"/>
    <w:multiLevelType w:val="multilevel"/>
    <w:tmpl w:val="FE606F0C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47060227"/>
    <w:multiLevelType w:val="multilevel"/>
    <w:tmpl w:val="711482BE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47BE1030"/>
    <w:multiLevelType w:val="multilevel"/>
    <w:tmpl w:val="5CD2701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4D41026F"/>
    <w:multiLevelType w:val="multilevel"/>
    <w:tmpl w:val="FCACDEBE"/>
    <w:lvl w:ilvl="0">
      <w:start w:val="1"/>
      <w:numFmt w:val="bullet"/>
      <w:lvlText w:val="&gt;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EF2613B"/>
    <w:multiLevelType w:val="multilevel"/>
    <w:tmpl w:val="DEFAA98E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4F0A03CA"/>
    <w:multiLevelType w:val="multilevel"/>
    <w:tmpl w:val="F55A237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510C6E9C"/>
    <w:multiLevelType w:val="multilevel"/>
    <w:tmpl w:val="6AB8B024"/>
    <w:lvl w:ilvl="0">
      <w:start w:val="15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53E83BF2"/>
    <w:multiLevelType w:val="multilevel"/>
    <w:tmpl w:val="CEBCB998"/>
    <w:lvl w:ilvl="0">
      <w:start w:val="1"/>
      <w:numFmt w:val="bullet"/>
      <w:lvlText w:val="&gt;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589048CA"/>
    <w:multiLevelType w:val="multilevel"/>
    <w:tmpl w:val="4F028BFA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59C062C4"/>
    <w:multiLevelType w:val="multilevel"/>
    <w:tmpl w:val="7F5EA700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5AF067AA"/>
    <w:multiLevelType w:val="multilevel"/>
    <w:tmpl w:val="7C7AB0F8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616C2502"/>
    <w:multiLevelType w:val="multilevel"/>
    <w:tmpl w:val="D8F26EEE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66E07521"/>
    <w:multiLevelType w:val="multilevel"/>
    <w:tmpl w:val="8C4EF890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6C3F7076"/>
    <w:multiLevelType w:val="multilevel"/>
    <w:tmpl w:val="5DD2A796"/>
    <w:lvl w:ilvl="0">
      <w:start w:val="1"/>
      <w:numFmt w:val="bullet"/>
      <w:lvlText w:val="&lt;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71FF11DD"/>
    <w:multiLevelType w:val="multilevel"/>
    <w:tmpl w:val="EDE897CC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72C240BF"/>
    <w:multiLevelType w:val="multilevel"/>
    <w:tmpl w:val="54141AB6"/>
    <w:lvl w:ilvl="0">
      <w:start w:val="1"/>
      <w:numFmt w:val="bullet"/>
      <w:lvlText w:val="&gt;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74786FEE"/>
    <w:multiLevelType w:val="multilevel"/>
    <w:tmpl w:val="8E82B72C"/>
    <w:lvl w:ilvl="0">
      <w:start w:val="1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74967C07"/>
    <w:multiLevelType w:val="multilevel"/>
    <w:tmpl w:val="D09C776C"/>
    <w:lvl w:ilvl="0">
      <w:start w:val="5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754C4281"/>
    <w:multiLevelType w:val="multilevel"/>
    <w:tmpl w:val="187CC356"/>
    <w:lvl w:ilvl="0">
      <w:start w:val="9"/>
      <w:numFmt w:val="russianLower"/>
      <w:lvlText w:val="%1)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797D704D"/>
    <w:multiLevelType w:val="multilevel"/>
    <w:tmpl w:val="1DA0D80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798D5EF1"/>
    <w:multiLevelType w:val="multilevel"/>
    <w:tmpl w:val="39F84A86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7"/>
  </w:num>
  <w:num w:numId="2">
    <w:abstractNumId w:val="25"/>
  </w:num>
  <w:num w:numId="3">
    <w:abstractNumId w:val="15"/>
  </w:num>
  <w:num w:numId="4">
    <w:abstractNumId w:val="34"/>
  </w:num>
  <w:num w:numId="5">
    <w:abstractNumId w:val="35"/>
  </w:num>
  <w:num w:numId="6">
    <w:abstractNumId w:val="14"/>
  </w:num>
  <w:num w:numId="7">
    <w:abstractNumId w:val="13"/>
  </w:num>
  <w:num w:numId="8">
    <w:abstractNumId w:val="17"/>
  </w:num>
  <w:num w:numId="9">
    <w:abstractNumId w:val="21"/>
  </w:num>
  <w:num w:numId="10">
    <w:abstractNumId w:val="2"/>
  </w:num>
  <w:num w:numId="11">
    <w:abstractNumId w:val="31"/>
  </w:num>
  <w:num w:numId="12">
    <w:abstractNumId w:val="0"/>
  </w:num>
  <w:num w:numId="13">
    <w:abstractNumId w:val="29"/>
  </w:num>
  <w:num w:numId="14">
    <w:abstractNumId w:val="9"/>
  </w:num>
  <w:num w:numId="15">
    <w:abstractNumId w:val="33"/>
  </w:num>
  <w:num w:numId="16">
    <w:abstractNumId w:val="28"/>
  </w:num>
  <w:num w:numId="17">
    <w:abstractNumId w:val="3"/>
  </w:num>
  <w:num w:numId="18">
    <w:abstractNumId w:val="5"/>
  </w:num>
  <w:num w:numId="19">
    <w:abstractNumId w:val="30"/>
  </w:num>
  <w:num w:numId="20">
    <w:abstractNumId w:val="19"/>
  </w:num>
  <w:num w:numId="21">
    <w:abstractNumId w:val="8"/>
  </w:num>
  <w:num w:numId="22">
    <w:abstractNumId w:val="6"/>
  </w:num>
  <w:num w:numId="23">
    <w:abstractNumId w:val="24"/>
  </w:num>
  <w:num w:numId="24">
    <w:abstractNumId w:val="26"/>
  </w:num>
  <w:num w:numId="25">
    <w:abstractNumId w:val="7"/>
  </w:num>
  <w:num w:numId="26">
    <w:abstractNumId w:val="23"/>
  </w:num>
  <w:num w:numId="27">
    <w:abstractNumId w:val="36"/>
  </w:num>
  <w:num w:numId="28">
    <w:abstractNumId w:val="12"/>
  </w:num>
  <w:num w:numId="29">
    <w:abstractNumId w:val="20"/>
  </w:num>
  <w:num w:numId="30">
    <w:abstractNumId w:val="22"/>
  </w:num>
  <w:num w:numId="31">
    <w:abstractNumId w:val="16"/>
  </w:num>
  <w:num w:numId="32">
    <w:abstractNumId w:val="11"/>
  </w:num>
  <w:num w:numId="33">
    <w:abstractNumId w:val="37"/>
  </w:num>
  <w:num w:numId="34">
    <w:abstractNumId w:val="18"/>
  </w:num>
  <w:num w:numId="35">
    <w:abstractNumId w:val="4"/>
  </w:num>
  <w:num w:numId="36">
    <w:abstractNumId w:val="10"/>
  </w:num>
  <w:num w:numId="37">
    <w:abstractNumId w:val="32"/>
  </w:num>
  <w:num w:numId="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4A5B"/>
    <w:rsid w:val="00041715"/>
    <w:rsid w:val="000544C8"/>
    <w:rsid w:val="000A735C"/>
    <w:rsid w:val="0010084E"/>
    <w:rsid w:val="00274A5B"/>
    <w:rsid w:val="00305F39"/>
    <w:rsid w:val="003D184A"/>
    <w:rsid w:val="003E2E6C"/>
    <w:rsid w:val="004535C7"/>
    <w:rsid w:val="0062149C"/>
    <w:rsid w:val="006262BD"/>
    <w:rsid w:val="00686BD8"/>
    <w:rsid w:val="00781A65"/>
    <w:rsid w:val="00867190"/>
    <w:rsid w:val="008E6B6B"/>
    <w:rsid w:val="00A04E26"/>
    <w:rsid w:val="00AB0578"/>
    <w:rsid w:val="00B72575"/>
    <w:rsid w:val="00B87DDA"/>
    <w:rsid w:val="00FB146A"/>
    <w:rsid w:val="00FD0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B74574"/>
  <w15:docId w15:val="{91FB8B54-38CB-4D1E-82EC-3190FFB0D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2">
    <w:name w:val="Колонтитул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21">
    <w:name w:val="Основной текст (2)_"/>
    <w:basedOn w:val="a0"/>
    <w:link w:val="2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/>
      <w:iCs/>
      <w:smallCaps w:val="0"/>
      <w:strike w:val="0"/>
      <w:sz w:val="28"/>
      <w:szCs w:val="28"/>
      <w:u w:val="single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</w:rPr>
  </w:style>
  <w:style w:type="character" w:customStyle="1" w:styleId="3">
    <w:name w:val="Основной текст (3)_"/>
    <w:basedOn w:val="a0"/>
    <w:link w:val="30"/>
    <w:rPr>
      <w:rFonts w:ascii="Calibri" w:eastAsia="Calibri" w:hAnsi="Calibri" w:cs="Calibri"/>
      <w:b/>
      <w:bCs/>
      <w:i/>
      <w:iCs/>
      <w:smallCaps w:val="0"/>
      <w:strike w:val="0"/>
      <w:color w:val="370A04"/>
      <w:sz w:val="18"/>
      <w:szCs w:val="18"/>
      <w:u w:val="none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31">
    <w:name w:val="Заголовок №3_"/>
    <w:basedOn w:val="a0"/>
    <w:link w:val="3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paragraph" w:customStyle="1" w:styleId="a4">
    <w:name w:val="Другое"/>
    <w:basedOn w:val="a"/>
    <w:link w:val="a3"/>
    <w:pPr>
      <w:spacing w:line="288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1">
    <w:name w:val="Основной текст1"/>
    <w:basedOn w:val="a"/>
    <w:link w:val="a5"/>
    <w:pPr>
      <w:spacing w:line="288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20">
    <w:name w:val="Колонтитул (2)"/>
    <w:basedOn w:val="a"/>
    <w:link w:val="2"/>
    <w:rPr>
      <w:rFonts w:ascii="Times New Roman" w:eastAsia="Times New Roman" w:hAnsi="Times New Roman" w:cs="Times New Roman"/>
      <w:sz w:val="20"/>
      <w:szCs w:val="20"/>
    </w:rPr>
  </w:style>
  <w:style w:type="paragraph" w:customStyle="1" w:styleId="a7">
    <w:name w:val="Оглавление"/>
    <w:basedOn w:val="a"/>
    <w:link w:val="a6"/>
    <w:pPr>
      <w:spacing w:after="80"/>
      <w:ind w:left="440"/>
    </w:pPr>
    <w:rPr>
      <w:rFonts w:ascii="Times New Roman" w:eastAsia="Times New Roman" w:hAnsi="Times New Roman" w:cs="Times New Roman"/>
      <w:i/>
      <w:iCs/>
      <w:sz w:val="22"/>
      <w:szCs w:val="22"/>
    </w:rPr>
  </w:style>
  <w:style w:type="paragraph" w:customStyle="1" w:styleId="22">
    <w:name w:val="Основной текст (2)"/>
    <w:basedOn w:val="a"/>
    <w:link w:val="21"/>
    <w:pPr>
      <w:spacing w:after="80"/>
      <w:ind w:left="440"/>
    </w:pPr>
    <w:rPr>
      <w:rFonts w:ascii="Times New Roman" w:eastAsia="Times New Roman" w:hAnsi="Times New Roman" w:cs="Times New Roman"/>
      <w:i/>
      <w:iCs/>
      <w:sz w:val="22"/>
      <w:szCs w:val="22"/>
    </w:rPr>
  </w:style>
  <w:style w:type="paragraph" w:customStyle="1" w:styleId="11">
    <w:name w:val="Заголовок №1"/>
    <w:basedOn w:val="a"/>
    <w:link w:val="10"/>
    <w:pPr>
      <w:spacing w:after="200"/>
      <w:outlineLvl w:val="0"/>
    </w:pPr>
    <w:rPr>
      <w:rFonts w:ascii="Times New Roman" w:eastAsia="Times New Roman" w:hAnsi="Times New Roman" w:cs="Times New Roman"/>
      <w:b/>
      <w:bCs/>
    </w:rPr>
  </w:style>
  <w:style w:type="paragraph" w:customStyle="1" w:styleId="24">
    <w:name w:val="Заголовок №2"/>
    <w:basedOn w:val="a"/>
    <w:link w:val="23"/>
    <w:pPr>
      <w:spacing w:after="230" w:line="264" w:lineRule="auto"/>
      <w:outlineLvl w:val="1"/>
    </w:pPr>
    <w:rPr>
      <w:rFonts w:ascii="Times New Roman" w:eastAsia="Times New Roman" w:hAnsi="Times New Roman" w:cs="Times New Roman"/>
      <w:b/>
      <w:bCs/>
      <w:i/>
      <w:iCs/>
      <w:sz w:val="28"/>
      <w:szCs w:val="28"/>
      <w:u w:val="single"/>
    </w:rPr>
  </w:style>
  <w:style w:type="paragraph" w:customStyle="1" w:styleId="a9">
    <w:name w:val="Подпись к картинке"/>
    <w:basedOn w:val="a"/>
    <w:link w:val="a8"/>
    <w:pPr>
      <w:spacing w:line="262" w:lineRule="auto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30">
    <w:name w:val="Основной текст (3)"/>
    <w:basedOn w:val="a"/>
    <w:link w:val="3"/>
    <w:pPr>
      <w:spacing w:line="221" w:lineRule="auto"/>
    </w:pPr>
    <w:rPr>
      <w:rFonts w:ascii="Calibri" w:eastAsia="Calibri" w:hAnsi="Calibri" w:cs="Calibri"/>
      <w:b/>
      <w:bCs/>
      <w:i/>
      <w:iCs/>
      <w:color w:val="370A04"/>
      <w:sz w:val="18"/>
      <w:szCs w:val="18"/>
    </w:rPr>
  </w:style>
  <w:style w:type="paragraph" w:customStyle="1" w:styleId="ab">
    <w:name w:val="Подпись к таблице"/>
    <w:basedOn w:val="a"/>
    <w:link w:val="aa"/>
    <w:rPr>
      <w:rFonts w:ascii="Times New Roman" w:eastAsia="Times New Roman" w:hAnsi="Times New Roman" w:cs="Times New Roman"/>
      <w:sz w:val="18"/>
      <w:szCs w:val="18"/>
    </w:rPr>
  </w:style>
  <w:style w:type="paragraph" w:customStyle="1" w:styleId="32">
    <w:name w:val="Заголовок №3"/>
    <w:basedOn w:val="a"/>
    <w:link w:val="31"/>
    <w:pPr>
      <w:spacing w:after="200" w:line="329" w:lineRule="auto"/>
      <w:ind w:firstLine="140"/>
      <w:outlineLvl w:val="2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ad">
    <w:name w:val="Колонтитул"/>
    <w:basedOn w:val="a"/>
    <w:link w:val="ac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60">
    <w:name w:val="Основной текст (6)"/>
    <w:basedOn w:val="a"/>
    <w:link w:val="6"/>
    <w:pPr>
      <w:spacing w:after="160" w:line="360" w:lineRule="auto"/>
    </w:pPr>
    <w:rPr>
      <w:rFonts w:ascii="Times New Roman" w:eastAsia="Times New Roman" w:hAnsi="Times New Roman" w:cs="Times New Roman"/>
      <w:b/>
      <w:bCs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4.xml"/><Relationship Id="rId26" Type="http://schemas.openxmlformats.org/officeDocument/2006/relationships/footer" Target="footer10.xml"/><Relationship Id="rId39" Type="http://schemas.openxmlformats.org/officeDocument/2006/relationships/fontTable" Target="fontTable.xml"/><Relationship Id="rId21" Type="http://schemas.openxmlformats.org/officeDocument/2006/relationships/image" Target="media/image8.jpeg"/><Relationship Id="rId34" Type="http://schemas.openxmlformats.org/officeDocument/2006/relationships/footer" Target="footer17.xml"/><Relationship Id="rId7" Type="http://schemas.openxmlformats.org/officeDocument/2006/relationships/image" Target="media/image1.jpeg"/><Relationship Id="rId12" Type="http://schemas.openxmlformats.org/officeDocument/2006/relationships/hyperlink" Target="http://www.gks.ru" TargetMode="External"/><Relationship Id="rId17" Type="http://schemas.openxmlformats.org/officeDocument/2006/relationships/image" Target="media/image7.jpeg"/><Relationship Id="rId25" Type="http://schemas.openxmlformats.org/officeDocument/2006/relationships/footer" Target="footer9.xml"/><Relationship Id="rId33" Type="http://schemas.openxmlformats.org/officeDocument/2006/relationships/footer" Target="footer16.xml"/><Relationship Id="rId38" Type="http://schemas.openxmlformats.org/officeDocument/2006/relationships/footer" Target="footer21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footer" Target="footer6.xml"/><Relationship Id="rId29" Type="http://schemas.openxmlformats.org/officeDocument/2006/relationships/footer" Target="footer1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footer" Target="footer8.xml"/><Relationship Id="rId32" Type="http://schemas.openxmlformats.org/officeDocument/2006/relationships/footer" Target="footer15.xml"/><Relationship Id="rId37" Type="http://schemas.openxmlformats.org/officeDocument/2006/relationships/footer" Target="footer20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footer" Target="footer7.xml"/><Relationship Id="rId28" Type="http://schemas.openxmlformats.org/officeDocument/2006/relationships/footer" Target="footer12.xml"/><Relationship Id="rId36" Type="http://schemas.openxmlformats.org/officeDocument/2006/relationships/footer" Target="footer19.xml"/><Relationship Id="rId10" Type="http://schemas.openxmlformats.org/officeDocument/2006/relationships/image" Target="media/image3.jpeg"/><Relationship Id="rId19" Type="http://schemas.openxmlformats.org/officeDocument/2006/relationships/footer" Target="footer5.xml"/><Relationship Id="rId31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image" Target="media/image9.jpeg"/><Relationship Id="rId27" Type="http://schemas.openxmlformats.org/officeDocument/2006/relationships/footer" Target="footer11.xml"/><Relationship Id="rId30" Type="http://schemas.openxmlformats.org/officeDocument/2006/relationships/footer" Target="footer14.xml"/><Relationship Id="rId35" Type="http://schemas.openxmlformats.org/officeDocument/2006/relationships/footer" Target="footer18.xml"/><Relationship Id="rId8" Type="http://schemas.openxmlformats.org/officeDocument/2006/relationships/footer" Target="footer1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112</Pages>
  <Words>29930</Words>
  <Characters>170603</Characters>
  <Application>Microsoft Office Word</Application>
  <DocSecurity>0</DocSecurity>
  <Lines>1421</Lines>
  <Paragraphs>400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cp:lastModifiedBy>ЕВГЕНИЙ</cp:lastModifiedBy>
  <cp:revision>14</cp:revision>
  <dcterms:created xsi:type="dcterms:W3CDTF">2025-03-26T07:35:00Z</dcterms:created>
  <dcterms:modified xsi:type="dcterms:W3CDTF">2025-05-20T12:31:00Z</dcterms:modified>
</cp:coreProperties>
</file>