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81" w:rsidRPr="007A3F81" w:rsidRDefault="007A3F81" w:rsidP="007A3F81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3F81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60573156" wp14:editId="0C0CAC2D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F81" w:rsidRPr="007A3F81" w:rsidRDefault="007A3F81" w:rsidP="007A3F81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3F81" w:rsidRPr="007A3F81" w:rsidRDefault="007A3F81" w:rsidP="007A3F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3F8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7A3F81" w:rsidRPr="007A3F81" w:rsidRDefault="007A3F81" w:rsidP="007A3F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3F81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7A3F81" w:rsidRPr="007A3F81" w:rsidRDefault="007A3F81" w:rsidP="007A3F81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A3F81" w:rsidRPr="007A3F81" w:rsidRDefault="007A3F81" w:rsidP="007A3F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3F81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7A3F81" w:rsidRPr="007A3F81" w:rsidRDefault="007A3F81" w:rsidP="007A3F81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A3F81" w:rsidRPr="007A3F81" w:rsidRDefault="007A3F81" w:rsidP="007A3F8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F8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27 февраля </w:t>
      </w:r>
      <w:r w:rsidRPr="007A3F81">
        <w:rPr>
          <w:rFonts w:ascii="Times New Roman" w:eastAsia="Times New Roman" w:hAnsi="Times New Roman"/>
          <w:sz w:val="28"/>
          <w:szCs w:val="28"/>
          <w:lang w:eastAsia="ru-RU"/>
        </w:rPr>
        <w:t xml:space="preserve">2023 г.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97</w:t>
      </w:r>
    </w:p>
    <w:p w:rsidR="007A3F81" w:rsidRPr="007A3F81" w:rsidRDefault="007A3F81" w:rsidP="007A3F81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A3F81" w:rsidRPr="007A3F81" w:rsidRDefault="007A3F81" w:rsidP="007A3F8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A3F81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7A3F81" w:rsidRPr="007A3F81" w:rsidRDefault="007A3F81" w:rsidP="007A3F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3F81" w:rsidRPr="007A3F81" w:rsidRDefault="007A3F81" w:rsidP="007A3F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B88" w:rsidRPr="00EB183C" w:rsidRDefault="008E6B88" w:rsidP="00291BF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B183C">
        <w:rPr>
          <w:rFonts w:ascii="Times New Roman" w:hAnsi="Times New Roman"/>
          <w:b/>
          <w:sz w:val="26"/>
          <w:szCs w:val="26"/>
          <w:lang w:eastAsia="ru-RU"/>
        </w:rPr>
        <w:t>Об установлении размера ставок арендной платы земельных участков</w:t>
      </w:r>
    </w:p>
    <w:p w:rsidR="008E6B88" w:rsidRPr="00EB183C" w:rsidRDefault="008E6B88" w:rsidP="00291B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E6B88" w:rsidRPr="00EB183C" w:rsidRDefault="008E6B88" w:rsidP="00291B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E6B88" w:rsidRDefault="008E6B88" w:rsidP="0051686A">
      <w:pPr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EB183C">
        <w:rPr>
          <w:rFonts w:ascii="Times New Roman" w:hAnsi="Times New Roman"/>
          <w:sz w:val="26"/>
          <w:szCs w:val="26"/>
          <w:lang w:eastAsia="ru-RU"/>
        </w:rPr>
        <w:t xml:space="preserve">Руководствуясь статьей 65 Земельного кодекса Российской Федерации </w:t>
      </w:r>
      <w:r w:rsidR="008342D1">
        <w:rPr>
          <w:rFonts w:ascii="Times New Roman" w:hAnsi="Times New Roman"/>
          <w:sz w:val="26"/>
          <w:szCs w:val="26"/>
          <w:lang w:eastAsia="ru-RU"/>
        </w:rPr>
        <w:br/>
      </w:r>
      <w:r w:rsidRPr="00EB183C">
        <w:rPr>
          <w:rFonts w:ascii="Times New Roman" w:hAnsi="Times New Roman"/>
          <w:sz w:val="26"/>
          <w:szCs w:val="26"/>
          <w:lang w:eastAsia="ru-RU"/>
        </w:rPr>
        <w:t xml:space="preserve">от 25 октября 2001 года № 136-ФЗ, Федеральным законом от 25 октября 2001 года </w:t>
      </w:r>
      <w:r w:rsidR="006A37FF">
        <w:rPr>
          <w:rFonts w:ascii="Times New Roman" w:hAnsi="Times New Roman"/>
          <w:sz w:val="26"/>
          <w:szCs w:val="26"/>
          <w:lang w:eastAsia="ru-RU"/>
        </w:rPr>
        <w:br/>
      </w:r>
      <w:r w:rsidRPr="00EB183C">
        <w:rPr>
          <w:rFonts w:ascii="Times New Roman" w:hAnsi="Times New Roman"/>
          <w:sz w:val="26"/>
          <w:szCs w:val="26"/>
          <w:lang w:eastAsia="ru-RU"/>
        </w:rPr>
        <w:t xml:space="preserve">№ 137-ФЗ «О введении в действие Земельного кодекса Российской Федерации», Положением об арендной плате за использование земельных участков, государственная собственность не разграничена, и земельных участков, находящихся в государственной собственности Архангельской области, утвержденным постановлением Правительства Архангельской области </w:t>
      </w:r>
      <w:r w:rsidR="008342D1">
        <w:rPr>
          <w:rFonts w:ascii="Times New Roman" w:hAnsi="Times New Roman"/>
          <w:sz w:val="26"/>
          <w:szCs w:val="26"/>
          <w:lang w:eastAsia="ru-RU"/>
        </w:rPr>
        <w:br/>
      </w:r>
      <w:r w:rsidRPr="00EB183C">
        <w:rPr>
          <w:rFonts w:ascii="Times New Roman" w:hAnsi="Times New Roman"/>
          <w:sz w:val="26"/>
          <w:szCs w:val="26"/>
          <w:lang w:eastAsia="ru-RU"/>
        </w:rPr>
        <w:t xml:space="preserve">от 15 декабря 2009 года № 190-пп, </w:t>
      </w:r>
      <w:r w:rsidRPr="00EB183C">
        <w:rPr>
          <w:rFonts w:ascii="Times New Roman" w:hAnsi="Times New Roman"/>
          <w:sz w:val="26"/>
          <w:szCs w:val="26"/>
        </w:rPr>
        <w:t xml:space="preserve">администрация муниципального образования </w:t>
      </w:r>
      <w:r w:rsidR="008342D1">
        <w:rPr>
          <w:rFonts w:ascii="Times New Roman" w:hAnsi="Times New Roman"/>
          <w:sz w:val="26"/>
          <w:szCs w:val="26"/>
        </w:rPr>
        <w:br/>
      </w:r>
      <w:r w:rsidRPr="00EB183C">
        <w:rPr>
          <w:rFonts w:ascii="Times New Roman" w:hAnsi="Times New Roman"/>
          <w:b/>
          <w:sz w:val="26"/>
          <w:szCs w:val="26"/>
        </w:rPr>
        <w:t>п о с т а н о в л я е т:</w:t>
      </w:r>
    </w:p>
    <w:p w:rsidR="00433960" w:rsidRPr="009F4589" w:rsidRDefault="008E6B88" w:rsidP="0043396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83C">
        <w:rPr>
          <w:rFonts w:ascii="Times New Roman" w:hAnsi="Times New Roman"/>
          <w:sz w:val="26"/>
          <w:szCs w:val="26"/>
          <w:lang w:eastAsia="ru-RU"/>
        </w:rPr>
        <w:t>1. Применять в 20</w:t>
      </w:r>
      <w:r w:rsidR="00EB320F">
        <w:rPr>
          <w:rFonts w:ascii="Times New Roman" w:hAnsi="Times New Roman"/>
          <w:sz w:val="26"/>
          <w:szCs w:val="26"/>
          <w:lang w:eastAsia="ru-RU"/>
        </w:rPr>
        <w:t>23</w:t>
      </w:r>
      <w:r w:rsidRPr="00EB183C">
        <w:rPr>
          <w:rFonts w:ascii="Times New Roman" w:hAnsi="Times New Roman"/>
          <w:sz w:val="26"/>
          <w:szCs w:val="26"/>
          <w:lang w:eastAsia="ru-RU"/>
        </w:rPr>
        <w:t xml:space="preserve"> году на территории Коношского района Архангельской области при расчете арендных платежей за земельные участки Положение </w:t>
      </w:r>
      <w:r w:rsidR="007A3F81">
        <w:rPr>
          <w:rFonts w:ascii="Times New Roman" w:hAnsi="Times New Roman"/>
          <w:sz w:val="26"/>
          <w:szCs w:val="26"/>
          <w:lang w:eastAsia="ru-RU"/>
        </w:rPr>
        <w:br/>
      </w:r>
      <w:r w:rsidRPr="00EB183C">
        <w:rPr>
          <w:rFonts w:ascii="Times New Roman" w:hAnsi="Times New Roman"/>
          <w:sz w:val="26"/>
          <w:szCs w:val="26"/>
          <w:lang w:eastAsia="ru-RU"/>
        </w:rPr>
        <w:t xml:space="preserve">об арендной плате за использование земельных участков, государственная собственность не разграничена, и земельных участков, находящихся в государственной собственности Архангельской области, утвержденное </w:t>
      </w:r>
      <w:r w:rsidRPr="009F4589">
        <w:rPr>
          <w:rFonts w:ascii="Times New Roman" w:hAnsi="Times New Roman"/>
          <w:sz w:val="26"/>
          <w:szCs w:val="26"/>
          <w:lang w:eastAsia="ru-RU"/>
        </w:rPr>
        <w:t xml:space="preserve">постановлением Правительства Архангельской области </w:t>
      </w:r>
      <w:r w:rsidR="00433960" w:rsidRPr="009F4589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9F4589">
        <w:rPr>
          <w:rFonts w:ascii="Times New Roman" w:hAnsi="Times New Roman"/>
          <w:sz w:val="26"/>
          <w:szCs w:val="26"/>
          <w:lang w:eastAsia="ru-RU"/>
        </w:rPr>
        <w:t xml:space="preserve">15 декабря 2009 года </w:t>
      </w:r>
      <w:r w:rsidR="008342D1" w:rsidRPr="009F4589">
        <w:rPr>
          <w:rFonts w:ascii="Times New Roman" w:hAnsi="Times New Roman"/>
          <w:sz w:val="26"/>
          <w:szCs w:val="26"/>
          <w:lang w:eastAsia="ru-RU"/>
        </w:rPr>
        <w:br/>
      </w:r>
      <w:r w:rsidRPr="009F4589">
        <w:rPr>
          <w:rFonts w:ascii="Times New Roman" w:hAnsi="Times New Roman"/>
          <w:sz w:val="26"/>
          <w:szCs w:val="26"/>
          <w:lang w:eastAsia="ru-RU"/>
        </w:rPr>
        <w:t>№ 190-пп, с установлением следующих ставок арендной платы согласно приложениям № 1, № 2.</w:t>
      </w:r>
    </w:p>
    <w:p w:rsidR="009F4589" w:rsidRPr="009F4589" w:rsidRDefault="00433960" w:rsidP="0043396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4589">
        <w:rPr>
          <w:rFonts w:ascii="Times New Roman" w:hAnsi="Times New Roman"/>
          <w:sz w:val="26"/>
          <w:szCs w:val="26"/>
          <w:lang w:eastAsia="ru-RU"/>
        </w:rPr>
        <w:t>2</w:t>
      </w:r>
      <w:r w:rsidR="008E6B88" w:rsidRPr="009F4589">
        <w:rPr>
          <w:rFonts w:ascii="Times New Roman" w:hAnsi="Times New Roman"/>
          <w:sz w:val="26"/>
          <w:szCs w:val="26"/>
        </w:rPr>
        <w:t xml:space="preserve">. </w:t>
      </w:r>
      <w:r w:rsidR="009F4589" w:rsidRPr="009F4589">
        <w:rPr>
          <w:rFonts w:ascii="Times New Roman" w:eastAsia="Times New Roman" w:hAnsi="Times New Roman"/>
          <w:sz w:val="26"/>
          <w:szCs w:val="26"/>
          <w:lang w:eastAsia="ru-RU"/>
        </w:rPr>
        <w:t xml:space="preserve">Считать утратившим силу постановление администрации муниципального </w:t>
      </w:r>
      <w:r w:rsidR="007A3F81">
        <w:rPr>
          <w:rFonts w:ascii="Times New Roman" w:eastAsia="Times New Roman" w:hAnsi="Times New Roman"/>
          <w:sz w:val="26"/>
          <w:szCs w:val="26"/>
          <w:lang w:eastAsia="ru-RU"/>
        </w:rPr>
        <w:t>образования «Коношский</w:t>
      </w:r>
      <w:r w:rsidR="009F4589" w:rsidRPr="009F458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 от </w:t>
      </w:r>
      <w:r w:rsidR="007E7F45">
        <w:rPr>
          <w:rFonts w:ascii="Times New Roman" w:eastAsia="Times New Roman" w:hAnsi="Times New Roman"/>
          <w:sz w:val="26"/>
          <w:szCs w:val="26"/>
          <w:lang w:eastAsia="ru-RU"/>
        </w:rPr>
        <w:t>31</w:t>
      </w:r>
      <w:r w:rsidR="009F4589" w:rsidRPr="009F458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E7F45">
        <w:rPr>
          <w:rFonts w:ascii="Times New Roman" w:eastAsia="Times New Roman" w:hAnsi="Times New Roman"/>
          <w:sz w:val="26"/>
          <w:szCs w:val="26"/>
          <w:lang w:eastAsia="ru-RU"/>
        </w:rPr>
        <w:t>января 2020</w:t>
      </w:r>
      <w:r w:rsidR="009F4589" w:rsidRPr="009F458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</w:t>
      </w:r>
      <w:r w:rsidR="007A3F81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9F4589" w:rsidRPr="009F4589">
        <w:rPr>
          <w:rFonts w:ascii="Times New Roman" w:eastAsia="Times New Roman" w:hAnsi="Times New Roman"/>
          <w:sz w:val="26"/>
          <w:szCs w:val="26"/>
          <w:lang w:eastAsia="ru-RU"/>
        </w:rPr>
        <w:t>№ 3</w:t>
      </w:r>
      <w:r w:rsidR="007E7F45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9F4589" w:rsidRPr="009F4589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установлении размера ставок арендной платы земельных участков</w:t>
      </w:r>
      <w:r w:rsidR="007A3F81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9F4589" w:rsidRPr="009F458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E6B88" w:rsidRPr="009F4589" w:rsidRDefault="009F4589" w:rsidP="0043396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4589"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 w:rsidR="008E6B88" w:rsidRPr="009F4589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со дня его подписания и подлежит официальному опубликованию в «Вестнике муниципального образования «Коношский муниципальный район» и на сайте муниципального образования «Коношский муниципальный район» в информационно-телекоммуникационной сети </w:t>
      </w:r>
      <w:r w:rsidR="008342D1" w:rsidRPr="009F4589">
        <w:rPr>
          <w:rFonts w:ascii="Times New Roman" w:hAnsi="Times New Roman"/>
          <w:sz w:val="26"/>
          <w:szCs w:val="26"/>
        </w:rPr>
        <w:t>«</w:t>
      </w:r>
      <w:r w:rsidR="008E6B88" w:rsidRPr="009F4589">
        <w:rPr>
          <w:rFonts w:ascii="Times New Roman" w:hAnsi="Times New Roman"/>
          <w:sz w:val="26"/>
          <w:szCs w:val="26"/>
        </w:rPr>
        <w:t>Интернет</w:t>
      </w:r>
      <w:r w:rsidR="008342D1" w:rsidRPr="009F4589">
        <w:rPr>
          <w:rFonts w:ascii="Times New Roman" w:hAnsi="Times New Roman"/>
          <w:sz w:val="26"/>
          <w:szCs w:val="26"/>
        </w:rPr>
        <w:t>»</w:t>
      </w:r>
      <w:r w:rsidR="008E6B88" w:rsidRPr="009F4589">
        <w:rPr>
          <w:rFonts w:ascii="Times New Roman" w:hAnsi="Times New Roman"/>
          <w:sz w:val="26"/>
          <w:szCs w:val="26"/>
        </w:rPr>
        <w:t>.</w:t>
      </w:r>
    </w:p>
    <w:p w:rsidR="008E6B88" w:rsidRPr="00EB183C" w:rsidRDefault="008E6B88" w:rsidP="00A56C8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342D1" w:rsidRDefault="008342D1" w:rsidP="00A56C8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3F81" w:rsidRDefault="007A3F81" w:rsidP="00A56C8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3F81" w:rsidRPr="007A3F81" w:rsidRDefault="007A3F81" w:rsidP="00A56C8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7A3F81">
        <w:rPr>
          <w:rFonts w:ascii="Times New Roman" w:hAnsi="Times New Roman"/>
          <w:b/>
          <w:sz w:val="26"/>
          <w:szCs w:val="26"/>
        </w:rPr>
        <w:t>Исполняющий обязанности</w:t>
      </w:r>
    </w:p>
    <w:p w:rsidR="00EB320F" w:rsidRPr="007A3F81" w:rsidRDefault="007A3F81" w:rsidP="00EB320F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3F81">
        <w:rPr>
          <w:rFonts w:ascii="Times New Roman" w:eastAsia="Times New Roman" w:hAnsi="Times New Roman"/>
          <w:b/>
          <w:sz w:val="26"/>
          <w:szCs w:val="26"/>
          <w:lang w:eastAsia="ru-RU"/>
        </w:rPr>
        <w:t>Главы администрации</w:t>
      </w:r>
    </w:p>
    <w:p w:rsidR="008E6B88" w:rsidRPr="007A3F81" w:rsidRDefault="00EB320F" w:rsidP="007A3F81">
      <w:pPr>
        <w:tabs>
          <w:tab w:val="left" w:pos="5445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3F8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муниципального образования                                                       </w:t>
      </w:r>
      <w:r w:rsidR="007A3F8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</w:t>
      </w:r>
      <w:bookmarkStart w:id="0" w:name="_GoBack"/>
      <w:bookmarkEnd w:id="0"/>
      <w:r w:rsidRPr="007A3F8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</w:t>
      </w:r>
      <w:r w:rsidR="007A3F81">
        <w:rPr>
          <w:rFonts w:ascii="Times New Roman" w:eastAsia="Times New Roman" w:hAnsi="Times New Roman"/>
          <w:b/>
          <w:sz w:val="26"/>
          <w:szCs w:val="26"/>
          <w:lang w:eastAsia="ru-RU"/>
        </w:rPr>
        <w:t>А.В. Воронов</w:t>
      </w:r>
    </w:p>
    <w:sectPr w:rsidR="008E6B88" w:rsidRPr="007A3F81" w:rsidSect="007A3F81">
      <w:headerReference w:type="even" r:id="rId7"/>
      <w:headerReference w:type="default" r:id="rId8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687" w:rsidRDefault="00904687">
      <w:r>
        <w:separator/>
      </w:r>
    </w:p>
  </w:endnote>
  <w:endnote w:type="continuationSeparator" w:id="0">
    <w:p w:rsidR="00904687" w:rsidRDefault="0090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687" w:rsidRDefault="00904687">
      <w:r>
        <w:separator/>
      </w:r>
    </w:p>
  </w:footnote>
  <w:footnote w:type="continuationSeparator" w:id="0">
    <w:p w:rsidR="00904687" w:rsidRDefault="00904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88" w:rsidRDefault="00F351FD" w:rsidP="002264E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E6B8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E6B88" w:rsidRDefault="008E6B8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88" w:rsidRPr="00716248" w:rsidRDefault="00F351FD" w:rsidP="00716248">
    <w:pPr>
      <w:pStyle w:val="a7"/>
      <w:framePr w:wrap="around" w:vAnchor="text" w:hAnchor="margin" w:xAlign="center" w:y="1"/>
      <w:spacing w:after="0" w:line="240" w:lineRule="auto"/>
      <w:rPr>
        <w:rStyle w:val="a9"/>
        <w:rFonts w:ascii="Times New Roman" w:hAnsi="Times New Roman"/>
        <w:sz w:val="24"/>
        <w:szCs w:val="24"/>
      </w:rPr>
    </w:pPr>
    <w:r w:rsidRPr="00716248">
      <w:rPr>
        <w:rStyle w:val="a9"/>
        <w:rFonts w:ascii="Times New Roman" w:hAnsi="Times New Roman"/>
        <w:sz w:val="24"/>
        <w:szCs w:val="24"/>
      </w:rPr>
      <w:fldChar w:fldCharType="begin"/>
    </w:r>
    <w:r w:rsidR="008E6B88" w:rsidRPr="00716248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716248">
      <w:rPr>
        <w:rStyle w:val="a9"/>
        <w:rFonts w:ascii="Times New Roman" w:hAnsi="Times New Roman"/>
        <w:sz w:val="24"/>
        <w:szCs w:val="24"/>
      </w:rPr>
      <w:fldChar w:fldCharType="separate"/>
    </w:r>
    <w:r w:rsidR="007A3F81">
      <w:rPr>
        <w:rStyle w:val="a9"/>
        <w:rFonts w:ascii="Times New Roman" w:hAnsi="Times New Roman"/>
        <w:noProof/>
        <w:sz w:val="24"/>
        <w:szCs w:val="24"/>
      </w:rPr>
      <w:t>2</w:t>
    </w:r>
    <w:r w:rsidRPr="00716248">
      <w:rPr>
        <w:rStyle w:val="a9"/>
        <w:rFonts w:ascii="Times New Roman" w:hAnsi="Times New Roman"/>
        <w:sz w:val="24"/>
        <w:szCs w:val="24"/>
      </w:rPr>
      <w:fldChar w:fldCharType="end"/>
    </w:r>
  </w:p>
  <w:p w:rsidR="008E6B88" w:rsidRPr="00716248" w:rsidRDefault="008E6B88" w:rsidP="00716248">
    <w:pPr>
      <w:pStyle w:val="a7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642A"/>
    <w:rsid w:val="00011730"/>
    <w:rsid w:val="000339B9"/>
    <w:rsid w:val="00152D47"/>
    <w:rsid w:val="00153838"/>
    <w:rsid w:val="001A0EC1"/>
    <w:rsid w:val="001A645F"/>
    <w:rsid w:val="00200830"/>
    <w:rsid w:val="00200AF5"/>
    <w:rsid w:val="002135FA"/>
    <w:rsid w:val="002264E5"/>
    <w:rsid w:val="00250F8A"/>
    <w:rsid w:val="002628B8"/>
    <w:rsid w:val="00291BFF"/>
    <w:rsid w:val="002B5674"/>
    <w:rsid w:val="002F7A18"/>
    <w:rsid w:val="003366DA"/>
    <w:rsid w:val="00382BFF"/>
    <w:rsid w:val="003872C8"/>
    <w:rsid w:val="003E5EB0"/>
    <w:rsid w:val="003F0A92"/>
    <w:rsid w:val="00433960"/>
    <w:rsid w:val="004529A2"/>
    <w:rsid w:val="0048432C"/>
    <w:rsid w:val="004D2CC0"/>
    <w:rsid w:val="004E7207"/>
    <w:rsid w:val="00514212"/>
    <w:rsid w:val="0051686A"/>
    <w:rsid w:val="0052292E"/>
    <w:rsid w:val="00574BEA"/>
    <w:rsid w:val="005C69FB"/>
    <w:rsid w:val="005D6344"/>
    <w:rsid w:val="005F1188"/>
    <w:rsid w:val="006166B1"/>
    <w:rsid w:val="006608A1"/>
    <w:rsid w:val="006A37FF"/>
    <w:rsid w:val="006B250C"/>
    <w:rsid w:val="006E34E1"/>
    <w:rsid w:val="00716248"/>
    <w:rsid w:val="0077492A"/>
    <w:rsid w:val="00783DDC"/>
    <w:rsid w:val="00793524"/>
    <w:rsid w:val="007A3F81"/>
    <w:rsid w:val="007A6CE8"/>
    <w:rsid w:val="007E7F45"/>
    <w:rsid w:val="008342D1"/>
    <w:rsid w:val="008713DC"/>
    <w:rsid w:val="008879A5"/>
    <w:rsid w:val="008A1C0D"/>
    <w:rsid w:val="008E5605"/>
    <w:rsid w:val="008E6B88"/>
    <w:rsid w:val="00903163"/>
    <w:rsid w:val="00904687"/>
    <w:rsid w:val="0093420E"/>
    <w:rsid w:val="009457B7"/>
    <w:rsid w:val="00972C66"/>
    <w:rsid w:val="00973D32"/>
    <w:rsid w:val="009902AD"/>
    <w:rsid w:val="00990569"/>
    <w:rsid w:val="00996252"/>
    <w:rsid w:val="009F4589"/>
    <w:rsid w:val="00A3474C"/>
    <w:rsid w:val="00A41399"/>
    <w:rsid w:val="00A4557F"/>
    <w:rsid w:val="00A56C81"/>
    <w:rsid w:val="00A72795"/>
    <w:rsid w:val="00AB795A"/>
    <w:rsid w:val="00AE3076"/>
    <w:rsid w:val="00B1099E"/>
    <w:rsid w:val="00B3149A"/>
    <w:rsid w:val="00BA4A88"/>
    <w:rsid w:val="00C5642A"/>
    <w:rsid w:val="00C9638F"/>
    <w:rsid w:val="00CA3F92"/>
    <w:rsid w:val="00CC565A"/>
    <w:rsid w:val="00CE78BD"/>
    <w:rsid w:val="00CF3D68"/>
    <w:rsid w:val="00D06563"/>
    <w:rsid w:val="00D1771A"/>
    <w:rsid w:val="00D25EC6"/>
    <w:rsid w:val="00D83EEC"/>
    <w:rsid w:val="00DD4CE8"/>
    <w:rsid w:val="00E315CB"/>
    <w:rsid w:val="00E35B76"/>
    <w:rsid w:val="00E35CF0"/>
    <w:rsid w:val="00EA42C5"/>
    <w:rsid w:val="00EB183C"/>
    <w:rsid w:val="00EB320F"/>
    <w:rsid w:val="00ED09DF"/>
    <w:rsid w:val="00ED5DEA"/>
    <w:rsid w:val="00EE3A8F"/>
    <w:rsid w:val="00F351FD"/>
    <w:rsid w:val="00F42056"/>
    <w:rsid w:val="00F83B51"/>
    <w:rsid w:val="00FE1A0A"/>
    <w:rsid w:val="00FE2118"/>
    <w:rsid w:val="00FE3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634DF7-A128-4802-AF4A-69B37B015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95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64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C5642A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213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135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E78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7E9"/>
    <w:rPr>
      <w:lang w:eastAsia="en-US"/>
    </w:rPr>
  </w:style>
  <w:style w:type="character" w:styleId="a9">
    <w:name w:val="page number"/>
    <w:basedOn w:val="a0"/>
    <w:uiPriority w:val="99"/>
    <w:rsid w:val="00CE78BD"/>
    <w:rPr>
      <w:rFonts w:cs="Times New Roman"/>
    </w:rPr>
  </w:style>
  <w:style w:type="paragraph" w:styleId="aa">
    <w:name w:val="footer"/>
    <w:basedOn w:val="a"/>
    <w:link w:val="ab"/>
    <w:uiPriority w:val="99"/>
    <w:rsid w:val="007162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057E9"/>
    <w:rPr>
      <w:lang w:eastAsia="en-US"/>
    </w:rPr>
  </w:style>
  <w:style w:type="table" w:customStyle="1" w:styleId="1">
    <w:name w:val="Сетка таблицы1"/>
    <w:basedOn w:val="a1"/>
    <w:next w:val="a3"/>
    <w:uiPriority w:val="59"/>
    <w:rsid w:val="008E560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15</cp:revision>
  <cp:lastPrinted>2020-02-03T08:37:00Z</cp:lastPrinted>
  <dcterms:created xsi:type="dcterms:W3CDTF">2020-01-16T12:06:00Z</dcterms:created>
  <dcterms:modified xsi:type="dcterms:W3CDTF">2023-02-27T12:08:00Z</dcterms:modified>
</cp:coreProperties>
</file>