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4"/>
        <w:jc w:val="left"/>
        <w:spacing w:before="111"/>
        <w:rPr>
          <w:i/>
        </w:rPr>
      </w:pPr>
      <w:r>
        <w:rPr>
          <w:i/>
        </w:rPr>
      </w:r>
      <w:r>
        <w:rPr>
          <w:i/>
        </w:rPr>
      </w:r>
    </w:p>
    <w:p>
      <w:pPr>
        <w:ind w:right="769"/>
        <w:jc w:val="center"/>
        <w:spacing w:before="1"/>
        <w:rPr>
          <w:b/>
          <w:sz w:val="24"/>
        </w:rPr>
      </w:pPr>
      <w:r>
        <w:rPr>
          <w:b/>
          <w:sz w:val="24"/>
        </w:rPr>
        <w:t xml:space="preserve">Переченьвыставокдляучастияпопрограммесофинансирования</w:t>
      </w:r>
      <w:r>
        <w:rPr>
          <w:b/>
          <w:spacing w:val="-4"/>
          <w:sz w:val="24"/>
        </w:rPr>
        <w:t xml:space="preserve">2025</w:t>
      </w:r>
      <w:r>
        <w:rPr>
          <w:b/>
          <w:sz w:val="24"/>
        </w:rPr>
      </w:r>
    </w:p>
    <w:p>
      <w:pPr>
        <w:ind w:left="1" w:right="769"/>
        <w:jc w:val="center"/>
        <w:spacing w:before="22"/>
        <w:rPr>
          <w:b/>
          <w:i/>
          <w:sz w:val="24"/>
        </w:rPr>
      </w:pPr>
      <w:r>
        <w:rPr>
          <w:b/>
          <w:i/>
          <w:sz w:val="24"/>
        </w:rPr>
        <w:t xml:space="preserve">ОрганизованоРоссийскойАссоциациейэкспертоврынка</w:t>
      </w:r>
      <w:r>
        <w:rPr>
          <w:b/>
          <w:i/>
          <w:spacing w:val="-2"/>
          <w:sz w:val="24"/>
        </w:rPr>
        <w:t xml:space="preserve">ритейла</w:t>
      </w:r>
      <w:r>
        <w:rPr>
          <w:b/>
          <w:i/>
          <w:sz w:val="24"/>
        </w:rPr>
      </w:r>
    </w:p>
    <w:p>
      <w:pPr>
        <w:pStyle w:val="624"/>
        <w:jc w:val="left"/>
        <w:spacing w:before="89"/>
        <w:rPr>
          <w:b/>
          <w:i/>
          <w:sz w:val="20"/>
        </w:rPr>
      </w:pPr>
      <w:r>
        <w:rPr>
          <w:b/>
          <w:i/>
          <w:sz w:val="20"/>
        </w:rPr>
      </w:r>
      <w:r>
        <w:rPr>
          <w:b/>
          <w:i/>
          <w:sz w:val="20"/>
        </w:rPr>
      </w:r>
    </w:p>
    <w:tbl>
      <w:tblPr>
        <w:tblStyle w:val="623"/>
        <w:tblW w:w="0" w:type="auto"/>
        <w:tblInd w:w="12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834"/>
        <w:gridCol w:w="1656"/>
        <w:gridCol w:w="1484"/>
        <w:gridCol w:w="2614"/>
        <w:gridCol w:w="3178"/>
      </w:tblGrid>
      <w:tr>
        <w:tblPrEx/>
        <w:trPr>
          <w:trHeight w:val="755"/>
        </w:trPr>
        <w:tc>
          <w:tcPr>
            <w:tcW w:w="3828" w:type="dxa"/>
            <w:textDirection w:val="lrTb"/>
            <w:noWrap w:val="false"/>
          </w:tcPr>
          <w:p>
            <w:pPr>
              <w:pStyle w:val="626"/>
              <w:ind w:left="740"/>
              <w:spacing w:before="1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Название</w:t>
            </w:r>
            <w:r>
              <w:rPr>
                <w:b/>
                <w:spacing w:val="-2"/>
                <w:sz w:val="24"/>
              </w:rPr>
              <w:t xml:space="preserve">выставки</w:t>
            </w:r>
            <w:r>
              <w:rPr>
                <w:b/>
                <w:sz w:val="24"/>
              </w:rPr>
            </w:r>
          </w:p>
        </w:tc>
        <w:tc>
          <w:tcPr>
            <w:tcW w:w="2834" w:type="dxa"/>
            <w:textDirection w:val="lrTb"/>
            <w:noWrap w:val="false"/>
          </w:tcPr>
          <w:p>
            <w:pPr>
              <w:pStyle w:val="626"/>
              <w:ind w:left="843" w:hanging="358"/>
              <w:spacing w:line="259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Специализация выставки</w:t>
            </w:r>
            <w:r>
              <w:rPr>
                <w:b/>
                <w:sz w:val="24"/>
              </w:rPr>
            </w:r>
          </w:p>
        </w:tc>
        <w:tc>
          <w:tcPr>
            <w:tcW w:w="1656" w:type="dxa"/>
            <w:textDirection w:val="lrTb"/>
            <w:noWrap w:val="false"/>
          </w:tcPr>
          <w:p>
            <w:pPr>
              <w:pStyle w:val="626"/>
              <w:ind w:left="111" w:firstLine="440"/>
              <w:spacing w:line="259" w:lineRule="auto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 xml:space="preserve">проведения</w:t>
            </w:r>
            <w:r>
              <w:rPr>
                <w:b/>
                <w:sz w:val="24"/>
              </w:rPr>
            </w:r>
          </w:p>
        </w:tc>
        <w:tc>
          <w:tcPr>
            <w:tcW w:w="1484" w:type="dxa"/>
            <w:textDirection w:val="lrTb"/>
            <w:noWrap w:val="false"/>
          </w:tcPr>
          <w:p>
            <w:pPr>
              <w:pStyle w:val="626"/>
              <w:ind w:left="377"/>
              <w:spacing w:before="1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Место</w:t>
            </w:r>
            <w:r>
              <w:rPr>
                <w:b/>
                <w:sz w:val="24"/>
              </w:rPr>
            </w:r>
          </w:p>
        </w:tc>
        <w:tc>
          <w:tcPr>
            <w:tcW w:w="2614" w:type="dxa"/>
            <w:textDirection w:val="lrTb"/>
            <w:noWrap w:val="false"/>
          </w:tcPr>
          <w:p>
            <w:pPr>
              <w:pStyle w:val="626"/>
              <w:ind w:left="25"/>
              <w:jc w:val="center"/>
              <w:spacing w:before="14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Сайт</w:t>
            </w:r>
            <w:r>
              <w:rPr>
                <w:b/>
                <w:sz w:val="24"/>
              </w:rPr>
            </w:r>
          </w:p>
        </w:tc>
        <w:tc>
          <w:tcPr>
            <w:tcW w:w="3178" w:type="dxa"/>
            <w:textDirection w:val="lrTb"/>
            <w:noWrap w:val="false"/>
          </w:tcPr>
          <w:p>
            <w:pPr>
              <w:pStyle w:val="626"/>
              <w:ind w:left="822"/>
              <w:spacing w:before="1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Презентация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274"/>
        </w:trPr>
        <w:tc>
          <w:tcPr>
            <w:tcW w:w="3828" w:type="dxa"/>
            <w:textDirection w:val="lrTb"/>
            <w:noWrap w:val="false"/>
          </w:tcPr>
          <w:p>
            <w:pPr>
              <w:pStyle w:val="626"/>
              <w:spacing w:before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</w:r>
          </w:p>
          <w:p>
            <w:pPr>
              <w:pStyle w:val="626"/>
              <w:ind w:left="110" w:right="803"/>
              <w:spacing w:line="25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Международныйфорум бизнеса и власти</w:t>
            </w:r>
            <w:r>
              <w:rPr>
                <w:b/>
                <w:sz w:val="24"/>
              </w:rPr>
            </w:r>
          </w:p>
          <w:p>
            <w:pPr>
              <w:pStyle w:val="626"/>
              <w:ind w:left="110" w:right="1094"/>
              <w:spacing w:before="159" w:line="25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«НеделяРоссийского</w:t>
            </w:r>
            <w:r>
              <w:rPr>
                <w:b/>
                <w:spacing w:val="-2"/>
                <w:sz w:val="24"/>
              </w:rPr>
              <w:t xml:space="preserve">Ритейла»</w:t>
            </w:r>
            <w:r>
              <w:rPr>
                <w:b/>
                <w:sz w:val="24"/>
              </w:rPr>
            </w:r>
          </w:p>
        </w:tc>
        <w:tc>
          <w:tcPr>
            <w:tcW w:w="2834" w:type="dxa"/>
            <w:textDirection w:val="lrTb"/>
            <w:noWrap w:val="false"/>
          </w:tcPr>
          <w:p>
            <w:pPr>
              <w:pStyle w:val="626"/>
              <w:spacing w:befor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</w:r>
          </w:p>
          <w:p>
            <w:pPr>
              <w:pStyle w:val="626"/>
              <w:spacing w:before="2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</w:r>
          </w:p>
          <w:p>
            <w:pPr>
              <w:pStyle w:val="626"/>
              <w:ind w:left="721" w:hanging="578"/>
              <w:spacing w:line="259" w:lineRule="auto"/>
              <w:rPr>
                <w:sz w:val="24"/>
              </w:rPr>
            </w:pPr>
            <w:r>
              <w:rPr>
                <w:sz w:val="24"/>
              </w:rPr>
              <w:t xml:space="preserve">Технологииирешения для ритейла</w:t>
            </w:r>
            <w:r>
              <w:rPr>
                <w:sz w:val="24"/>
              </w:rPr>
            </w:r>
          </w:p>
        </w:tc>
        <w:tc>
          <w:tcPr>
            <w:tcW w:w="1656" w:type="dxa"/>
            <w:textDirection w:val="lrTb"/>
            <w:noWrap w:val="false"/>
          </w:tcPr>
          <w:p>
            <w:pPr>
              <w:pStyle w:val="626"/>
              <w:spacing w:befor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</w:r>
          </w:p>
          <w:p>
            <w:pPr>
              <w:pStyle w:val="626"/>
              <w:spacing w:before="2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</w:r>
          </w:p>
          <w:p>
            <w:pPr>
              <w:pStyle w:val="626"/>
              <w:ind w:lef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02.06.2025-</w:t>
            </w:r>
            <w:r>
              <w:rPr>
                <w:sz w:val="24"/>
              </w:rPr>
            </w:r>
          </w:p>
          <w:p>
            <w:pPr>
              <w:pStyle w:val="626"/>
              <w:ind w:left="230"/>
              <w:spacing w:before="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05.06.2025</w:t>
            </w:r>
            <w:r>
              <w:rPr>
                <w:sz w:val="24"/>
              </w:rPr>
            </w:r>
          </w:p>
        </w:tc>
        <w:tc>
          <w:tcPr>
            <w:tcW w:w="1484" w:type="dxa"/>
            <w:textDirection w:val="lrTb"/>
            <w:noWrap w:val="false"/>
          </w:tcPr>
          <w:p>
            <w:pPr>
              <w:pStyle w:val="626"/>
              <w:spacing w:befor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</w:r>
          </w:p>
          <w:p>
            <w:pPr>
              <w:pStyle w:val="626"/>
              <w:spacing w:before="2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</w:r>
          </w:p>
          <w:p>
            <w:pPr>
              <w:pStyle w:val="626"/>
              <w:ind w:left="343" w:right="165" w:hanging="154"/>
              <w:spacing w:line="259" w:lineRule="auto"/>
              <w:rPr>
                <w:sz w:val="24"/>
              </w:rPr>
            </w:pPr>
            <w:r>
              <w:rPr>
                <w:sz w:val="24"/>
              </w:rPr>
              <w:t xml:space="preserve">г.Москва, </w:t>
            </w:r>
            <w:r>
              <w:rPr>
                <w:spacing w:val="-2"/>
                <w:sz w:val="24"/>
              </w:rPr>
              <w:t xml:space="preserve">Россия</w:t>
            </w:r>
            <w:r>
              <w:rPr>
                <w:sz w:val="24"/>
              </w:rPr>
            </w:r>
          </w:p>
        </w:tc>
        <w:tc>
          <w:tcPr>
            <w:tcW w:w="2614" w:type="dxa"/>
            <w:textDirection w:val="lrTb"/>
            <w:noWrap w:val="false"/>
          </w:tcPr>
          <w:p>
            <w:pPr>
              <w:pStyle w:val="626"/>
              <w:spacing w:befor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</w:r>
          </w:p>
          <w:p>
            <w:pPr>
              <w:pStyle w:val="626"/>
              <w:spacing w:befor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</w:r>
          </w:p>
          <w:p>
            <w:pPr>
              <w:pStyle w:val="626"/>
              <w:spacing w:before="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</w:r>
          </w:p>
          <w:p>
            <w:pPr>
              <w:pStyle w:val="626"/>
              <w:ind w:left="25" w:right="4"/>
              <w:jc w:val="center"/>
              <w:rPr>
                <w:sz w:val="24"/>
              </w:rPr>
            </w:pPr>
            <w:r/>
            <w:hyperlink r:id="rId9" w:tooltip="https://retailweek.ru/" w:history="1">
              <w:r>
                <w:rPr>
                  <w:color w:val="4e80bc"/>
                  <w:spacing w:val="-2"/>
                  <w:sz w:val="24"/>
                  <w:u w:val="single"/>
                </w:rPr>
                <w:t xml:space="preserve">https://retailweek.ru/</w:t>
              </w:r>
            </w:hyperlink>
            <w:r/>
            <w:r>
              <w:rPr>
                <w:sz w:val="24"/>
              </w:rPr>
            </w:r>
          </w:p>
        </w:tc>
        <w:tc>
          <w:tcPr>
            <w:tcW w:w="3178" w:type="dxa"/>
            <w:textDirection w:val="lrTb"/>
            <w:noWrap w:val="false"/>
          </w:tcPr>
          <w:p>
            <w:pPr>
              <w:pStyle w:val="626"/>
              <w:spacing w:before="1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</w:r>
          </w:p>
          <w:p>
            <w:pPr>
              <w:pStyle w:val="626"/>
              <w:ind w:left="503" w:right="482"/>
              <w:jc w:val="center"/>
              <w:spacing w:line="259" w:lineRule="auto"/>
              <w:rPr>
                <w:sz w:val="24"/>
              </w:rPr>
            </w:pPr>
            <w:r>
              <w:fldChar w:fldCharType="begin"/>
            </w:r>
            <w:r>
              <w:instrText xml:space="preserve">HYPERLINK "https://retailevent.ru/images/2025/presentations/pdf_rrw2025.pdf" \h</w:instrText>
            </w:r>
            <w:r>
              <w:fldChar w:fldCharType="separate"/>
            </w:r>
            <w:r>
              <w:rPr>
                <w:color w:val="0000ff"/>
                <w:spacing w:val="-2"/>
                <w:sz w:val="24"/>
                <w:u w:val="single"/>
                <w:lang w:val="en-US"/>
              </w:rPr>
              <w:t xml:space="preserve">https</w:t>
            </w:r>
            <w:r>
              <w:rPr>
                <w:color w:val="0000ff"/>
                <w:spacing w:val="-2"/>
                <w:sz w:val="24"/>
                <w:u w:val="single"/>
              </w:rPr>
              <w:t xml:space="preserve">://</w:t>
            </w:r>
            <w:r>
              <w:rPr>
                <w:color w:val="0000ff"/>
                <w:spacing w:val="-2"/>
                <w:sz w:val="24"/>
                <w:u w:val="single"/>
                <w:lang w:val="en-US"/>
              </w:rPr>
              <w:t xml:space="preserve">retailevent</w:t>
            </w:r>
            <w:r>
              <w:rPr>
                <w:color w:val="0000ff"/>
                <w:spacing w:val="-2"/>
                <w:sz w:val="24"/>
                <w:u w:val="single"/>
              </w:rPr>
              <w:t xml:space="preserve">.</w:t>
            </w:r>
            <w:r>
              <w:rPr>
                <w:color w:val="0000ff"/>
                <w:spacing w:val="-2"/>
                <w:sz w:val="24"/>
                <w:u w:val="single"/>
                <w:lang w:val="en-US"/>
              </w:rPr>
              <w:t xml:space="preserve">ru</w:t>
            </w:r>
            <w:r>
              <w:rPr>
                <w:color w:val="0000ff"/>
                <w:spacing w:val="-2"/>
                <w:sz w:val="24"/>
                <w:u w:val="single"/>
              </w:rPr>
              <w:t xml:space="preserve">/</w:t>
            </w:r>
            <w:r>
              <w:fldChar w:fldCharType="end"/>
            </w:r>
            <w:hyperlink r:id="rId10" w:tooltip="https://retailevent.ru/images/2025/presentations/pdf_rrw2025.pdf" w:history="1">
              <w:r>
                <w:rPr>
                  <w:color w:val="0000ff"/>
                  <w:spacing w:val="-2"/>
                  <w:sz w:val="24"/>
                  <w:u w:val="single"/>
                  <w:lang w:val="en-US"/>
                </w:rPr>
                <w:t xml:space="preserve">images</w:t>
              </w:r>
              <w:r>
                <w:rPr>
                  <w:color w:val="0000ff"/>
                  <w:spacing w:val="-2"/>
                  <w:sz w:val="24"/>
                  <w:u w:val="single"/>
                </w:rPr>
                <w:t xml:space="preserve">/2025/</w:t>
              </w:r>
              <w:r>
                <w:rPr>
                  <w:color w:val="0000ff"/>
                  <w:spacing w:val="-2"/>
                  <w:sz w:val="24"/>
                  <w:u w:val="single"/>
                  <w:lang w:val="en-US"/>
                </w:rPr>
                <w:t xml:space="preserve">presentations</w:t>
              </w:r>
              <w:r>
                <w:rPr>
                  <w:color w:val="0000ff"/>
                  <w:spacing w:val="-2"/>
                  <w:sz w:val="24"/>
                  <w:u w:val="single"/>
                </w:rPr>
                <w:t xml:space="preserve">/</w:t>
              </w:r>
            </w:hyperlink>
            <w:r/>
            <w:hyperlink r:id="rId11" w:tooltip="https://retailevent.ru/images/2025/presentations/pdf_rrw2025.pdf" w:history="1">
              <w:r>
                <w:rPr>
                  <w:color w:val="0000ff"/>
                  <w:spacing w:val="-2"/>
                  <w:sz w:val="24"/>
                  <w:u w:val="single"/>
                  <w:lang w:val="en-US"/>
                </w:rPr>
                <w:t xml:space="preserve">pdf</w:t>
              </w:r>
              <w:r>
                <w:rPr>
                  <w:color w:val="0000ff"/>
                  <w:spacing w:val="-2"/>
                  <w:sz w:val="24"/>
                  <w:u w:val="single"/>
                </w:rPr>
                <w:t xml:space="preserve">_</w:t>
              </w:r>
              <w:r>
                <w:rPr>
                  <w:color w:val="0000ff"/>
                  <w:spacing w:val="-2"/>
                  <w:sz w:val="24"/>
                  <w:u w:val="single"/>
                  <w:lang w:val="en-US"/>
                </w:rPr>
                <w:t xml:space="preserve">rrw</w:t>
              </w:r>
              <w:r>
                <w:rPr>
                  <w:color w:val="0000ff"/>
                  <w:spacing w:val="-2"/>
                  <w:sz w:val="24"/>
                  <w:u w:val="single"/>
                </w:rPr>
                <w:t xml:space="preserve">2025.</w:t>
              </w:r>
              <w:r>
                <w:rPr>
                  <w:color w:val="0000ff"/>
                  <w:spacing w:val="-2"/>
                  <w:sz w:val="24"/>
                  <w:u w:val="single"/>
                  <w:lang w:val="en-US"/>
                </w:rPr>
                <w:t xml:space="preserve">pdf</w:t>
              </w:r>
            </w:hyperlink>
            <w:r/>
            <w:r>
              <w:rPr>
                <w:sz w:val="24"/>
              </w:rPr>
            </w:r>
          </w:p>
        </w:tc>
      </w:tr>
      <w:tr>
        <w:tblPrEx/>
        <w:trPr>
          <w:trHeight w:val="2271"/>
        </w:trPr>
        <w:tc>
          <w:tcPr>
            <w:tcW w:w="3828" w:type="dxa"/>
            <w:textDirection w:val="lrTb"/>
            <w:noWrap w:val="false"/>
          </w:tcPr>
          <w:p>
            <w:pPr>
              <w:pStyle w:val="626"/>
              <w:spacing w:before="1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</w:r>
          </w:p>
          <w:p>
            <w:pPr>
              <w:pStyle w:val="626"/>
              <w:ind w:left="110"/>
              <w:spacing w:line="25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Международный форум электроннойкоммерциии </w:t>
            </w:r>
            <w:r>
              <w:rPr>
                <w:b/>
                <w:spacing w:val="-2"/>
                <w:sz w:val="24"/>
              </w:rPr>
              <w:t xml:space="preserve">ритейла</w:t>
            </w:r>
            <w:r>
              <w:rPr>
                <w:b/>
                <w:sz w:val="24"/>
              </w:rPr>
            </w:r>
          </w:p>
          <w:p>
            <w:pPr>
              <w:pStyle w:val="626"/>
              <w:ind w:left="110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CentralAsiaRetail</w:t>
            </w:r>
            <w:r>
              <w:rPr>
                <w:b/>
                <w:spacing w:val="-4"/>
                <w:sz w:val="24"/>
              </w:rPr>
              <w:t xml:space="preserve">Week</w:t>
            </w:r>
            <w:r>
              <w:rPr>
                <w:b/>
                <w:sz w:val="24"/>
              </w:rPr>
            </w:r>
          </w:p>
        </w:tc>
        <w:tc>
          <w:tcPr>
            <w:tcW w:w="2834" w:type="dxa"/>
            <w:textDirection w:val="lrTb"/>
            <w:noWrap w:val="false"/>
          </w:tcPr>
          <w:p>
            <w:pPr>
              <w:pStyle w:val="626"/>
              <w:spacing w:before="1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</w:r>
          </w:p>
          <w:p>
            <w:pPr>
              <w:pStyle w:val="626"/>
              <w:ind w:left="194" w:right="168" w:hanging="1"/>
              <w:jc w:val="center"/>
              <w:spacing w:line="259" w:lineRule="auto"/>
              <w:rPr>
                <w:sz w:val="24"/>
              </w:rPr>
            </w:pPr>
            <w:r>
              <w:rPr>
                <w:sz w:val="24"/>
              </w:rPr>
              <w:t xml:space="preserve">Продукты и услуги, а также готовые решениядляритейла Центральной Азии</w:t>
            </w:r>
            <w:r>
              <w:rPr>
                <w:sz w:val="24"/>
              </w:rPr>
            </w:r>
          </w:p>
        </w:tc>
        <w:tc>
          <w:tcPr>
            <w:tcW w:w="1656" w:type="dxa"/>
            <w:textDirection w:val="lrTb"/>
            <w:noWrap w:val="false"/>
          </w:tcPr>
          <w:p>
            <w:pPr>
              <w:pStyle w:val="626"/>
              <w:spacing w:befor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</w:r>
          </w:p>
          <w:p>
            <w:pPr>
              <w:pStyle w:val="626"/>
              <w:spacing w:before="2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</w:r>
          </w:p>
          <w:p>
            <w:pPr>
              <w:pStyle w:val="626"/>
              <w:ind w:lef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17.09.2025-</w:t>
            </w:r>
            <w:r>
              <w:rPr>
                <w:sz w:val="24"/>
              </w:rPr>
            </w:r>
          </w:p>
          <w:p>
            <w:pPr>
              <w:pStyle w:val="626"/>
              <w:ind w:left="230"/>
              <w:spacing w:before="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19.09.2025</w:t>
            </w:r>
            <w:r>
              <w:rPr>
                <w:sz w:val="24"/>
              </w:rPr>
            </w:r>
          </w:p>
        </w:tc>
        <w:tc>
          <w:tcPr>
            <w:tcW w:w="1484" w:type="dxa"/>
            <w:textDirection w:val="lrTb"/>
            <w:noWrap w:val="false"/>
          </w:tcPr>
          <w:p>
            <w:pPr>
              <w:pStyle w:val="626"/>
              <w:spacing w:befor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</w:r>
          </w:p>
          <w:p>
            <w:pPr>
              <w:pStyle w:val="626"/>
              <w:spacing w:before="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</w:r>
          </w:p>
          <w:p>
            <w:pPr>
              <w:pStyle w:val="626"/>
              <w:ind w:left="123" w:right="98"/>
              <w:jc w:val="center"/>
              <w:spacing w:line="259" w:lineRule="auto"/>
              <w:rPr>
                <w:sz w:val="24"/>
              </w:rPr>
            </w:pPr>
            <w:r>
              <w:rPr>
                <w:sz w:val="24"/>
              </w:rPr>
              <w:t xml:space="preserve">г</w:t>
            </w:r>
            <w:r>
              <w:rPr>
                <w:sz w:val="24"/>
              </w:rPr>
              <w:t xml:space="preserve">.Т</w:t>
            </w:r>
            <w:r>
              <w:rPr>
                <w:sz w:val="24"/>
              </w:rPr>
              <w:t xml:space="preserve">ашкент, </w:t>
            </w:r>
            <w:r>
              <w:rPr>
                <w:spacing w:val="-2"/>
                <w:sz w:val="24"/>
              </w:rPr>
              <w:t xml:space="preserve">Узбекиста</w:t>
            </w:r>
            <w:r>
              <w:rPr>
                <w:spacing w:val="-10"/>
                <w:sz w:val="24"/>
              </w:rPr>
              <w:t xml:space="preserve">н</w:t>
            </w:r>
            <w:r>
              <w:rPr>
                <w:sz w:val="24"/>
              </w:rPr>
            </w:r>
          </w:p>
        </w:tc>
        <w:tc>
          <w:tcPr>
            <w:tcW w:w="2614" w:type="dxa"/>
            <w:textDirection w:val="lrTb"/>
            <w:noWrap w:val="false"/>
          </w:tcPr>
          <w:p>
            <w:pPr>
              <w:pStyle w:val="626"/>
              <w:spacing w:befor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</w:r>
          </w:p>
          <w:p>
            <w:pPr>
              <w:pStyle w:val="626"/>
              <w:spacing w:before="2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</w:r>
          </w:p>
          <w:p>
            <w:pPr>
              <w:pStyle w:val="626"/>
              <w:ind w:left="281" w:firstLine="668"/>
              <w:spacing w:line="259" w:lineRule="auto"/>
              <w:rPr>
                <w:sz w:val="24"/>
              </w:rPr>
            </w:pPr>
            <w:r/>
            <w:hyperlink r:id="rId12" w:tooltip="https://www.retailweek.uz/" w:history="1">
              <w:r>
                <w:rPr>
                  <w:color w:val="4e80bc"/>
                  <w:spacing w:val="-2"/>
                  <w:sz w:val="24"/>
                  <w:u w:val="single"/>
                </w:rPr>
                <w:t xml:space="preserve">https://</w:t>
              </w:r>
            </w:hyperlink>
            <w:r/>
            <w:hyperlink r:id="rId13" w:tooltip="https://www.retailweek.uz/" w:history="1">
              <w:r>
                <w:rPr>
                  <w:color w:val="4e80bc"/>
                  <w:spacing w:val="-2"/>
                  <w:sz w:val="24"/>
                  <w:u w:val="single"/>
                </w:rPr>
                <w:t xml:space="preserve">www.retailweek.uz/</w:t>
              </w:r>
            </w:hyperlink>
            <w:r/>
            <w:r>
              <w:rPr>
                <w:sz w:val="24"/>
              </w:rPr>
            </w:r>
          </w:p>
        </w:tc>
        <w:tc>
          <w:tcPr>
            <w:tcW w:w="3178" w:type="dxa"/>
            <w:textDirection w:val="lrTb"/>
            <w:noWrap w:val="false"/>
          </w:tcPr>
          <w:p>
            <w:pPr>
              <w:pStyle w:val="626"/>
              <w:spacing w:before="1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</w:r>
          </w:p>
          <w:p>
            <w:pPr>
              <w:pStyle w:val="626"/>
              <w:ind w:left="164" w:right="140" w:hanging="1"/>
              <w:jc w:val="center"/>
              <w:spacing w:line="259" w:lineRule="auto"/>
              <w:rPr>
                <w:sz w:val="24"/>
              </w:rPr>
            </w:pPr>
            <w:r>
              <w:fldChar w:fldCharType="begin"/>
            </w:r>
            <w:r>
              <w:instrText xml:space="preserve">HYPERLINK "https://www.retailweek.uz/wp-content/uploads/2024/12/central-asia-retail-week-2025.pdf" \h</w:instrText>
            </w:r>
            <w:r>
              <w:fldChar w:fldCharType="separate"/>
            </w:r>
            <w:r>
              <w:rPr>
                <w:color w:val="0000ff"/>
                <w:spacing w:val="-2"/>
                <w:sz w:val="24"/>
                <w:u w:val="single"/>
                <w:lang w:val="en-US"/>
              </w:rPr>
              <w:t xml:space="preserve">https</w:t>
            </w:r>
            <w:r>
              <w:rPr>
                <w:color w:val="0000ff"/>
                <w:spacing w:val="-2"/>
                <w:sz w:val="24"/>
                <w:u w:val="single"/>
              </w:rPr>
              <w:t xml:space="preserve">://</w:t>
            </w:r>
            <w:r>
              <w:rPr>
                <w:color w:val="0000ff"/>
                <w:spacing w:val="-2"/>
                <w:sz w:val="24"/>
                <w:u w:val="single"/>
                <w:lang w:val="en-US"/>
              </w:rPr>
              <w:t xml:space="preserve">www</w:t>
            </w:r>
            <w:r>
              <w:rPr>
                <w:color w:val="0000ff"/>
                <w:spacing w:val="-2"/>
                <w:sz w:val="24"/>
                <w:u w:val="single"/>
              </w:rPr>
              <w:t xml:space="preserve">.</w:t>
            </w:r>
            <w:r>
              <w:rPr>
                <w:color w:val="0000ff"/>
                <w:spacing w:val="-2"/>
                <w:sz w:val="24"/>
                <w:u w:val="single"/>
                <w:lang w:val="en-US"/>
              </w:rPr>
              <w:t xml:space="preserve">retailweek</w:t>
            </w:r>
            <w:r>
              <w:rPr>
                <w:color w:val="0000ff"/>
                <w:spacing w:val="-2"/>
                <w:sz w:val="24"/>
                <w:u w:val="single"/>
              </w:rPr>
              <w:t xml:space="preserve">.</w:t>
            </w:r>
            <w:r>
              <w:rPr>
                <w:color w:val="0000ff"/>
                <w:spacing w:val="-2"/>
                <w:sz w:val="24"/>
                <w:u w:val="single"/>
                <w:lang w:val="en-US"/>
              </w:rPr>
              <w:t xml:space="preserve">uz</w:t>
            </w:r>
            <w:r>
              <w:rPr>
                <w:color w:val="0000ff"/>
                <w:spacing w:val="-2"/>
                <w:sz w:val="24"/>
                <w:u w:val="single"/>
              </w:rPr>
              <w:t xml:space="preserve">/</w:t>
            </w:r>
            <w:r>
              <w:fldChar w:fldCharType="end"/>
            </w:r>
            <w:hyperlink r:id="rId14" w:tooltip="https://www.retailweek.uz/wp-content/uploads/2024/12/central-asia-retail-week-2025.pdf" w:history="1">
              <w:r>
                <w:rPr>
                  <w:color w:val="0000ff"/>
                  <w:spacing w:val="-2"/>
                  <w:sz w:val="24"/>
                  <w:u w:val="single"/>
                  <w:lang w:val="en-US"/>
                </w:rPr>
                <w:t xml:space="preserve">wp</w:t>
              </w:r>
              <w:r>
                <w:rPr>
                  <w:color w:val="0000ff"/>
                  <w:spacing w:val="-2"/>
                  <w:sz w:val="24"/>
                  <w:u w:val="single"/>
                </w:rPr>
                <w:t xml:space="preserve">-</w:t>
              </w:r>
              <w:r>
                <w:rPr>
                  <w:color w:val="0000ff"/>
                  <w:spacing w:val="-2"/>
                  <w:sz w:val="24"/>
                  <w:u w:val="single"/>
                  <w:lang w:val="en-US"/>
                </w:rPr>
                <w:t xml:space="preserve">content</w:t>
              </w:r>
              <w:r>
                <w:rPr>
                  <w:color w:val="0000ff"/>
                  <w:spacing w:val="-2"/>
                  <w:sz w:val="24"/>
                  <w:u w:val="single"/>
                </w:rPr>
                <w:t xml:space="preserve">/</w:t>
              </w:r>
              <w:r>
                <w:rPr>
                  <w:color w:val="0000ff"/>
                  <w:spacing w:val="-2"/>
                  <w:sz w:val="24"/>
                  <w:u w:val="single"/>
                  <w:lang w:val="en-US"/>
                </w:rPr>
                <w:t xml:space="preserve">uploads</w:t>
              </w:r>
              <w:r>
                <w:rPr>
                  <w:color w:val="0000ff"/>
                  <w:spacing w:val="-2"/>
                  <w:sz w:val="24"/>
                  <w:u w:val="single"/>
                </w:rPr>
                <w:t xml:space="preserve">/2024/12/</w:t>
              </w:r>
              <w:r>
                <w:rPr>
                  <w:color w:val="0000ff"/>
                  <w:spacing w:val="-2"/>
                  <w:sz w:val="24"/>
                  <w:u w:val="single"/>
                  <w:lang w:val="en-US"/>
                </w:rPr>
                <w:t xml:space="preserve">central</w:t>
              </w:r>
              <w:r>
                <w:rPr>
                  <w:color w:val="0000ff"/>
                  <w:spacing w:val="-2"/>
                  <w:sz w:val="24"/>
                  <w:u w:val="single"/>
                </w:rPr>
                <w:t xml:space="preserve">-</w:t>
              </w:r>
              <w:r>
                <w:rPr>
                  <w:color w:val="0000ff"/>
                  <w:spacing w:val="-2"/>
                  <w:sz w:val="24"/>
                  <w:u w:val="single"/>
                  <w:lang w:val="en-US"/>
                </w:rPr>
                <w:t xml:space="preserve">asia</w:t>
              </w:r>
              <w:r>
                <w:rPr>
                  <w:color w:val="0000ff"/>
                  <w:spacing w:val="-2"/>
                  <w:sz w:val="24"/>
                  <w:u w:val="single"/>
                </w:rPr>
                <w:t xml:space="preserve">-</w:t>
              </w:r>
              <w:r>
                <w:rPr>
                  <w:color w:val="0000ff"/>
                  <w:spacing w:val="-2"/>
                  <w:sz w:val="24"/>
                  <w:u w:val="single"/>
                  <w:lang w:val="en-US"/>
                </w:rPr>
                <w:t xml:space="preserve">retail</w:t>
              </w:r>
              <w:r>
                <w:rPr>
                  <w:color w:val="0000ff"/>
                  <w:spacing w:val="-2"/>
                  <w:sz w:val="24"/>
                  <w:u w:val="single"/>
                </w:rPr>
                <w:t xml:space="preserve">-</w:t>
              </w:r>
            </w:hyperlink>
            <w:r/>
            <w:hyperlink r:id="rId15" w:tooltip="https://www.retailweek.uz/wp-content/uploads/2024/12/central-asia-retail-week-2025.pdf" w:history="1">
              <w:r>
                <w:rPr>
                  <w:color w:val="0000ff"/>
                  <w:spacing w:val="-2"/>
                  <w:sz w:val="24"/>
                  <w:u w:val="single"/>
                  <w:lang w:val="en-US"/>
                </w:rPr>
                <w:t xml:space="preserve">week</w:t>
              </w:r>
              <w:r>
                <w:rPr>
                  <w:color w:val="0000ff"/>
                  <w:spacing w:val="-2"/>
                  <w:sz w:val="24"/>
                  <w:u w:val="single"/>
                </w:rPr>
                <w:t xml:space="preserve">-2025.</w:t>
              </w:r>
              <w:r>
                <w:rPr>
                  <w:color w:val="0000ff"/>
                  <w:spacing w:val="-2"/>
                  <w:sz w:val="24"/>
                  <w:u w:val="single"/>
                  <w:lang w:val="en-US"/>
                </w:rPr>
                <w:t xml:space="preserve">pdf</w:t>
              </w:r>
            </w:hyperlink>
            <w:r/>
            <w:r>
              <w:rPr>
                <w:sz w:val="24"/>
              </w:rPr>
            </w:r>
          </w:p>
        </w:tc>
      </w:tr>
      <w:tr>
        <w:tblPrEx/>
        <w:trPr>
          <w:trHeight w:val="1664"/>
        </w:trPr>
        <w:tc>
          <w:tcPr>
            <w:tcW w:w="3828" w:type="dxa"/>
            <w:textDirection w:val="lrTb"/>
            <w:noWrap w:val="false"/>
          </w:tcPr>
          <w:p>
            <w:pPr>
              <w:pStyle w:val="626"/>
              <w:ind w:left="110"/>
              <w:spacing w:before="75" w:line="25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Международный форум электроннойкоммерциии </w:t>
            </w:r>
            <w:r>
              <w:rPr>
                <w:b/>
                <w:spacing w:val="-2"/>
                <w:sz w:val="24"/>
              </w:rPr>
              <w:t xml:space="preserve">ритейла</w:t>
            </w:r>
            <w:r>
              <w:rPr>
                <w:b/>
                <w:sz w:val="24"/>
              </w:rPr>
            </w:r>
          </w:p>
          <w:p>
            <w:pPr>
              <w:pStyle w:val="626"/>
              <w:ind w:left="110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E-Retail</w:t>
            </w:r>
            <w:r>
              <w:rPr>
                <w:b/>
                <w:spacing w:val="-4"/>
                <w:sz w:val="24"/>
              </w:rPr>
              <w:t xml:space="preserve">Week</w:t>
            </w:r>
            <w:r>
              <w:rPr>
                <w:b/>
                <w:sz w:val="24"/>
              </w:rPr>
            </w:r>
          </w:p>
        </w:tc>
        <w:tc>
          <w:tcPr>
            <w:tcW w:w="2834" w:type="dxa"/>
            <w:textDirection w:val="lrTb"/>
            <w:noWrap w:val="false"/>
          </w:tcPr>
          <w:p>
            <w:pPr>
              <w:pStyle w:val="626"/>
              <w:spacing w:before="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</w:r>
          </w:p>
          <w:p>
            <w:pPr>
              <w:pStyle w:val="626"/>
              <w:ind w:left="25"/>
              <w:jc w:val="center"/>
              <w:spacing w:line="259" w:lineRule="auto"/>
              <w:rPr>
                <w:sz w:val="24"/>
              </w:rPr>
            </w:pPr>
            <w:r>
              <w:rPr>
                <w:sz w:val="24"/>
              </w:rPr>
              <w:t xml:space="preserve">Технологииирешения для электронной коммерции и торговли</w:t>
            </w:r>
            <w:r>
              <w:rPr>
                <w:sz w:val="24"/>
              </w:rPr>
            </w:r>
          </w:p>
        </w:tc>
        <w:tc>
          <w:tcPr>
            <w:tcW w:w="1656" w:type="dxa"/>
            <w:textDirection w:val="lrTb"/>
            <w:noWrap w:val="false"/>
          </w:tcPr>
          <w:p>
            <w:pPr>
              <w:pStyle w:val="626"/>
              <w:spacing w:before="1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</w:r>
          </w:p>
          <w:p>
            <w:pPr>
              <w:pStyle w:val="626"/>
              <w:ind w:lef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07.10.2025-</w:t>
            </w:r>
            <w:r>
              <w:rPr>
                <w:sz w:val="24"/>
              </w:rPr>
            </w:r>
          </w:p>
          <w:p>
            <w:pPr>
              <w:pStyle w:val="626"/>
              <w:ind w:left="230"/>
              <w:spacing w:before="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08.10.2025</w:t>
            </w:r>
            <w:r>
              <w:rPr>
                <w:sz w:val="24"/>
              </w:rPr>
            </w:r>
          </w:p>
        </w:tc>
        <w:tc>
          <w:tcPr>
            <w:tcW w:w="1484" w:type="dxa"/>
            <w:textDirection w:val="lrTb"/>
            <w:noWrap w:val="false"/>
          </w:tcPr>
          <w:p>
            <w:pPr>
              <w:pStyle w:val="626"/>
              <w:spacing w:before="1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</w:r>
          </w:p>
          <w:p>
            <w:pPr>
              <w:pStyle w:val="626"/>
              <w:ind w:left="343" w:right="165" w:hanging="154"/>
              <w:spacing w:line="259" w:lineRule="auto"/>
              <w:rPr>
                <w:sz w:val="24"/>
              </w:rPr>
            </w:pPr>
            <w:r>
              <w:rPr>
                <w:sz w:val="24"/>
              </w:rPr>
              <w:t xml:space="preserve">г.Москва, </w:t>
            </w:r>
            <w:r>
              <w:rPr>
                <w:spacing w:val="-2"/>
                <w:sz w:val="24"/>
              </w:rPr>
              <w:t xml:space="preserve">Россия</w:t>
            </w:r>
            <w:r>
              <w:rPr>
                <w:sz w:val="24"/>
              </w:rPr>
            </w:r>
          </w:p>
        </w:tc>
        <w:tc>
          <w:tcPr>
            <w:tcW w:w="2614" w:type="dxa"/>
            <w:textDirection w:val="lrTb"/>
            <w:noWrap w:val="false"/>
          </w:tcPr>
          <w:p>
            <w:pPr>
              <w:pStyle w:val="626"/>
              <w:spacing w:before="1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</w:r>
          </w:p>
          <w:p>
            <w:pPr>
              <w:pStyle w:val="626"/>
              <w:ind w:left="201" w:firstLine="748"/>
              <w:spacing w:line="259" w:lineRule="auto"/>
              <w:rPr>
                <w:sz w:val="24"/>
              </w:rPr>
            </w:pPr>
            <w:r>
              <w:rPr>
                <w:color w:val="4e80bc"/>
                <w:spacing w:val="-2"/>
                <w:sz w:val="24"/>
                <w:u w:val="single"/>
              </w:rPr>
              <w:t xml:space="preserve">https://</w:t>
            </w:r>
            <w:hyperlink r:id="rId16" w:tooltip="http://www.eretailweek.ru//" w:history="1">
              <w:r>
                <w:rPr>
                  <w:color w:val="4e80bc"/>
                  <w:spacing w:val="-2"/>
                  <w:sz w:val="24"/>
                  <w:u w:val="single"/>
                </w:rPr>
                <w:t xml:space="preserve">www.eretailweek.ru//</w:t>
              </w:r>
            </w:hyperlink>
            <w:r/>
            <w:r>
              <w:rPr>
                <w:sz w:val="24"/>
              </w:rPr>
            </w:r>
          </w:p>
        </w:tc>
        <w:tc>
          <w:tcPr>
            <w:tcW w:w="3178" w:type="dxa"/>
            <w:textDirection w:val="lrTb"/>
            <w:noWrap w:val="false"/>
          </w:tcPr>
          <w:p>
            <w:pPr>
              <w:pStyle w:val="626"/>
              <w:spacing w:before="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</w:r>
          </w:p>
          <w:p>
            <w:pPr>
              <w:pStyle w:val="626"/>
              <w:ind w:left="450" w:right="427"/>
              <w:jc w:val="center"/>
              <w:spacing w:line="259" w:lineRule="auto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/>
                <w:lang w:val="en-US"/>
              </w:rPr>
              <w:t xml:space="preserve">https</w:t>
            </w:r>
            <w:r>
              <w:rPr>
                <w:color w:val="0000ff"/>
                <w:spacing w:val="-2"/>
                <w:sz w:val="24"/>
                <w:u w:val="single"/>
              </w:rPr>
              <w:t xml:space="preserve">://</w:t>
            </w:r>
            <w:r>
              <w:rPr>
                <w:color w:val="0000ff"/>
                <w:spacing w:val="-2"/>
                <w:sz w:val="24"/>
                <w:u w:val="single"/>
                <w:lang w:val="en-US"/>
              </w:rPr>
              <w:t xml:space="preserve">eretailweek</w:t>
            </w:r>
            <w:r>
              <w:rPr>
                <w:color w:val="0000ff"/>
                <w:spacing w:val="-2"/>
                <w:sz w:val="24"/>
                <w:u w:val="single"/>
              </w:rPr>
              <w:t xml:space="preserve">.</w:t>
            </w:r>
            <w:r>
              <w:rPr>
                <w:color w:val="0000ff"/>
                <w:spacing w:val="-2"/>
                <w:sz w:val="24"/>
                <w:u w:val="single"/>
                <w:lang w:val="en-US"/>
              </w:rPr>
              <w:t xml:space="preserve">ru</w:t>
            </w:r>
            <w:r>
              <w:rPr>
                <w:color w:val="0000ff"/>
                <w:spacing w:val="-2"/>
                <w:sz w:val="24"/>
                <w:u w:val="single"/>
              </w:rPr>
              <w:t xml:space="preserve">/</w:t>
            </w:r>
            <w:r>
              <w:rPr>
                <w:color w:val="0000ff"/>
                <w:spacing w:val="-2"/>
                <w:sz w:val="24"/>
                <w:u w:val="single"/>
                <w:lang w:val="en-US"/>
              </w:rPr>
              <w:t xml:space="preserve">images</w:t>
            </w:r>
            <w:r>
              <w:rPr>
                <w:color w:val="0000ff"/>
                <w:spacing w:val="-2"/>
                <w:sz w:val="24"/>
                <w:u w:val="single"/>
              </w:rPr>
              <w:t xml:space="preserve">/2025/</w:t>
            </w:r>
            <w:r>
              <w:rPr>
                <w:color w:val="0000ff"/>
                <w:spacing w:val="-2"/>
                <w:sz w:val="24"/>
                <w:u w:val="single"/>
                <w:lang w:val="en-US"/>
              </w:rPr>
              <w:t xml:space="preserve">E</w:t>
            </w:r>
            <w:r>
              <w:rPr>
                <w:color w:val="0000ff"/>
                <w:spacing w:val="-2"/>
                <w:sz w:val="24"/>
                <w:u w:val="single"/>
              </w:rPr>
              <w:t xml:space="preserve">-</w:t>
            </w:r>
            <w:r>
              <w:rPr>
                <w:color w:val="0000ff"/>
                <w:spacing w:val="-2"/>
                <w:sz w:val="24"/>
                <w:u w:val="single"/>
                <w:lang w:val="en-US"/>
              </w:rPr>
              <w:t xml:space="preserve">RetailWeek</w:t>
            </w:r>
            <w:r>
              <w:rPr>
                <w:color w:val="0000ff"/>
                <w:spacing w:val="-2"/>
                <w:sz w:val="24"/>
                <w:u w:val="single"/>
              </w:rPr>
              <w:t xml:space="preserve">2025.</w:t>
            </w:r>
            <w:r>
              <w:rPr>
                <w:color w:val="0000ff"/>
                <w:spacing w:val="-2"/>
                <w:sz w:val="24"/>
                <w:u w:val="single"/>
                <w:lang w:val="en-US"/>
              </w:rPr>
              <w:t xml:space="preserve">pdf</w:t>
            </w:r>
            <w:r>
              <w:rPr>
                <w:sz w:val="24"/>
              </w:rPr>
            </w:r>
          </w:p>
        </w:tc>
      </w:tr>
    </w:tbl>
    <w:p>
      <w:r/>
      <w:r/>
    </w:p>
    <w:sectPr>
      <w:footnotePr/>
      <w:endnotePr/>
      <w:type w:val="nextPage"/>
      <w:pgSz w:w="16840" w:h="11910" w:orient="landscape"/>
      <w:pgMar w:top="640" w:right="400" w:bottom="280" w:left="60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4" w:hanging="6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8" w:hanging="68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57" w:hanging="68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68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74" w:hanging="68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33" w:hanging="68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91" w:hanging="68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50" w:hanging="68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08" w:hanging="6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uiPriority w:val="1"/>
    <w:qFormat/>
    <w:rPr>
      <w:rFonts w:ascii="Arial" w:hAnsi="Arial" w:eastAsia="Arial" w:cs="Arial"/>
      <w:lang w:val="ru-RU"/>
    </w:rPr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table" w:styleId="623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24">
    <w:name w:val="Body Text"/>
    <w:basedOn w:val="619"/>
    <w:uiPriority w:val="1"/>
    <w:qFormat/>
    <w:pPr>
      <w:jc w:val="both"/>
    </w:pPr>
    <w:rPr>
      <w:sz w:val="24"/>
      <w:szCs w:val="24"/>
    </w:rPr>
  </w:style>
  <w:style w:type="paragraph" w:styleId="625">
    <w:name w:val="List Paragraph"/>
    <w:basedOn w:val="619"/>
    <w:uiPriority w:val="1"/>
    <w:qFormat/>
    <w:pPr>
      <w:ind w:left="134" w:right="257" w:firstLine="714"/>
      <w:jc w:val="both"/>
    </w:pPr>
  </w:style>
  <w:style w:type="paragraph" w:styleId="626" w:customStyle="1">
    <w:name w:val="Table Paragraph"/>
    <w:basedOn w:val="619"/>
    <w:uiPriority w:val="1"/>
    <w:qFormat/>
    <w:pPr>
      <w:spacing w:before="1"/>
    </w:pPr>
  </w:style>
  <w:style w:type="paragraph" w:styleId="627">
    <w:name w:val="Balloon Text"/>
    <w:basedOn w:val="619"/>
    <w:link w:val="628"/>
    <w:uiPriority w:val="99"/>
    <w:semiHidden/>
    <w:unhideWhenUsed/>
    <w:rPr>
      <w:rFonts w:ascii="Tahoma" w:hAnsi="Tahoma" w:cs="Tahoma"/>
      <w:sz w:val="16"/>
      <w:szCs w:val="16"/>
    </w:rPr>
  </w:style>
  <w:style w:type="character" w:styleId="628" w:customStyle="1">
    <w:name w:val="Текст выноски Знак"/>
    <w:basedOn w:val="620"/>
    <w:link w:val="627"/>
    <w:uiPriority w:val="99"/>
    <w:semiHidden/>
    <w:rPr>
      <w:rFonts w:ascii="Tahoma" w:hAnsi="Tahoma" w:eastAsia="Arial" w:cs="Tahoma"/>
      <w:sz w:val="16"/>
      <w:szCs w:val="16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retailweek.ru/" TargetMode="External"/><Relationship Id="rId10" Type="http://schemas.openxmlformats.org/officeDocument/2006/relationships/hyperlink" Target="https://retailevent.ru/images/2025/presentations/pdf_rrw2025.pdf" TargetMode="External"/><Relationship Id="rId11" Type="http://schemas.openxmlformats.org/officeDocument/2006/relationships/hyperlink" Target="https://retailevent.ru/images/2025/presentations/pdf_rrw2025.pdf" TargetMode="External"/><Relationship Id="rId12" Type="http://schemas.openxmlformats.org/officeDocument/2006/relationships/hyperlink" Target="https://www.retailweek.uz/" TargetMode="External"/><Relationship Id="rId13" Type="http://schemas.openxmlformats.org/officeDocument/2006/relationships/hyperlink" Target="https://www.retailweek.uz/" TargetMode="External"/><Relationship Id="rId14" Type="http://schemas.openxmlformats.org/officeDocument/2006/relationships/hyperlink" Target="https://www.retailweek.uz/wp-content/uploads/2024/12/central-asia-retail-week-2025.pdf" TargetMode="External"/><Relationship Id="rId15" Type="http://schemas.openxmlformats.org/officeDocument/2006/relationships/hyperlink" Target="https://www.retailweek.uz/wp-content/uploads/2024/12/central-asia-retail-week-2025.pdf" TargetMode="External"/><Relationship Id="rId16" Type="http://schemas.openxmlformats.org/officeDocument/2006/relationships/hyperlink" Target="http://www.eretailweek.ru/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CtrlSoft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it-mokmr@bk.ru</cp:lastModifiedBy>
  <cp:revision>4</cp:revision>
  <dcterms:created xsi:type="dcterms:W3CDTF">2025-01-27T12:24:00Z</dcterms:created>
  <dcterms:modified xsi:type="dcterms:W3CDTF">2025-01-28T08:17:49Z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2025-01-15T00:00:00Z</vt:filetime>
  </property>
</Properties>
</file>